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02" w:rsidRPr="00C26DC6" w:rsidRDefault="00F55866" w:rsidP="00621B81">
      <w:pPr>
        <w:shd w:val="clear" w:color="auto" w:fill="FFFFFF"/>
        <w:spacing w:after="149" w:line="360" w:lineRule="auto"/>
        <w:jc w:val="both"/>
        <w:rPr>
          <w:rFonts w:ascii="Arial" w:eastAsia="Times New Roman" w:hAnsi="Arial" w:cs="Arial"/>
          <w:color w:val="000000" w:themeColor="text1"/>
          <w:sz w:val="24"/>
          <w:szCs w:val="24"/>
        </w:rPr>
      </w:pPr>
      <w:r w:rsidRPr="00C26DC6">
        <w:rPr>
          <w:rFonts w:ascii="Arial" w:eastAsia="Times New Roman" w:hAnsi="Arial" w:cs="Arial"/>
          <w:b/>
          <w:color w:val="000000" w:themeColor="text1"/>
          <w:sz w:val="24"/>
          <w:szCs w:val="24"/>
        </w:rPr>
        <w:t>Título:</w:t>
      </w:r>
      <w:r w:rsidRPr="00C26DC6">
        <w:rPr>
          <w:rFonts w:ascii="Arial" w:eastAsia="Times New Roman" w:hAnsi="Arial" w:cs="Arial"/>
          <w:color w:val="000000" w:themeColor="text1"/>
          <w:sz w:val="24"/>
          <w:szCs w:val="24"/>
        </w:rPr>
        <w:t xml:space="preserve"> El uso estético de los spots en </w:t>
      </w:r>
      <w:r w:rsidR="00EE2302" w:rsidRPr="00C26DC6">
        <w:rPr>
          <w:rFonts w:ascii="Arial" w:eastAsia="Times New Roman" w:hAnsi="Arial" w:cs="Arial"/>
          <w:color w:val="000000" w:themeColor="text1"/>
          <w:sz w:val="24"/>
          <w:szCs w:val="24"/>
        </w:rPr>
        <w:t>campaña electoral</w:t>
      </w:r>
      <w:r w:rsidRPr="00C26DC6">
        <w:rPr>
          <w:rFonts w:ascii="Arial" w:eastAsia="Times New Roman" w:hAnsi="Arial" w:cs="Arial"/>
          <w:color w:val="000000" w:themeColor="text1"/>
          <w:sz w:val="24"/>
          <w:szCs w:val="24"/>
        </w:rPr>
        <w:t xml:space="preserve"> presidencial en Argentina. Años 2015 y 2019</w:t>
      </w:r>
      <w:r w:rsidR="00EE2302" w:rsidRPr="00C26DC6">
        <w:rPr>
          <w:rFonts w:ascii="Arial" w:eastAsia="Times New Roman" w:hAnsi="Arial" w:cs="Arial"/>
          <w:color w:val="000000" w:themeColor="text1"/>
          <w:sz w:val="24"/>
          <w:szCs w:val="24"/>
        </w:rPr>
        <w:t>. Análisis crítico de las prácticas comunicacionales</w:t>
      </w:r>
      <w:r w:rsidRPr="00C26DC6">
        <w:rPr>
          <w:rFonts w:ascii="Arial" w:eastAsia="Times New Roman" w:hAnsi="Arial" w:cs="Arial"/>
          <w:color w:val="000000" w:themeColor="text1"/>
          <w:sz w:val="24"/>
          <w:szCs w:val="24"/>
        </w:rPr>
        <w:t xml:space="preserve"> en Youtube.</w:t>
      </w:r>
    </w:p>
    <w:p w:rsidR="00EE2302" w:rsidRPr="00C26DC6" w:rsidRDefault="00EE2302" w:rsidP="00621B81">
      <w:pPr>
        <w:shd w:val="clear" w:color="auto" w:fill="FFFFFF"/>
        <w:spacing w:after="149" w:line="360" w:lineRule="auto"/>
        <w:jc w:val="both"/>
        <w:rPr>
          <w:rFonts w:ascii="Arial" w:eastAsia="Times New Roman" w:hAnsi="Arial" w:cs="Arial"/>
          <w:color w:val="000000" w:themeColor="text1"/>
          <w:sz w:val="24"/>
          <w:szCs w:val="24"/>
        </w:rPr>
      </w:pPr>
      <w:r w:rsidRPr="00C26DC6">
        <w:rPr>
          <w:rFonts w:ascii="Arial" w:eastAsia="Times New Roman" w:hAnsi="Arial" w:cs="Arial"/>
          <w:b/>
          <w:color w:val="000000" w:themeColor="text1"/>
          <w:sz w:val="24"/>
          <w:szCs w:val="24"/>
        </w:rPr>
        <w:t>Actividad:</w:t>
      </w:r>
      <w:r w:rsidRPr="00C26DC6">
        <w:rPr>
          <w:rFonts w:ascii="Arial" w:eastAsia="Times New Roman" w:hAnsi="Arial" w:cs="Arial"/>
          <w:color w:val="000000" w:themeColor="text1"/>
          <w:sz w:val="24"/>
          <w:szCs w:val="24"/>
        </w:rPr>
        <w:t xml:space="preserve"> Eje 10. Comunicación, cultura, arte y estética.</w:t>
      </w:r>
    </w:p>
    <w:p w:rsidR="00EE2302" w:rsidRPr="00C26DC6" w:rsidRDefault="00EE2302" w:rsidP="00621B81">
      <w:pPr>
        <w:shd w:val="clear" w:color="auto" w:fill="FFFFFF"/>
        <w:spacing w:after="149" w:line="360" w:lineRule="auto"/>
        <w:jc w:val="both"/>
        <w:rPr>
          <w:rFonts w:ascii="Arial" w:eastAsia="Times New Roman" w:hAnsi="Arial" w:cs="Arial"/>
          <w:color w:val="000000" w:themeColor="text1"/>
          <w:sz w:val="24"/>
          <w:szCs w:val="24"/>
        </w:rPr>
      </w:pPr>
      <w:r w:rsidRPr="00C26DC6">
        <w:rPr>
          <w:rFonts w:ascii="Arial" w:eastAsia="Times New Roman" w:hAnsi="Arial" w:cs="Arial"/>
          <w:b/>
          <w:color w:val="000000" w:themeColor="text1"/>
          <w:sz w:val="24"/>
          <w:szCs w:val="24"/>
        </w:rPr>
        <w:t>Tipo</w:t>
      </w:r>
      <w:r w:rsidR="0003439C" w:rsidRPr="00C26DC6">
        <w:rPr>
          <w:rFonts w:ascii="Arial" w:eastAsia="Times New Roman" w:hAnsi="Arial" w:cs="Arial"/>
          <w:b/>
          <w:color w:val="000000" w:themeColor="text1"/>
          <w:sz w:val="24"/>
          <w:szCs w:val="24"/>
        </w:rPr>
        <w:t>:</w:t>
      </w:r>
      <w:r w:rsidR="0003439C">
        <w:rPr>
          <w:rFonts w:ascii="Arial" w:eastAsia="Times New Roman" w:hAnsi="Arial" w:cs="Arial"/>
          <w:b/>
          <w:color w:val="000000" w:themeColor="text1"/>
          <w:sz w:val="24"/>
          <w:szCs w:val="24"/>
        </w:rPr>
        <w:t xml:space="preserve"> Mesas</w:t>
      </w:r>
      <w:r w:rsidRPr="00C26DC6">
        <w:rPr>
          <w:rFonts w:ascii="Arial" w:eastAsia="Times New Roman" w:hAnsi="Arial" w:cs="Arial"/>
          <w:color w:val="000000" w:themeColor="text1"/>
          <w:sz w:val="24"/>
          <w:szCs w:val="24"/>
        </w:rPr>
        <w:t xml:space="preserve"> de ponencias.</w:t>
      </w:r>
    </w:p>
    <w:p w:rsidR="00EE2302" w:rsidRPr="00C26DC6" w:rsidRDefault="0003439C" w:rsidP="00621B81">
      <w:pPr>
        <w:shd w:val="clear" w:color="auto" w:fill="FFFFFF"/>
        <w:spacing w:after="149" w:line="360" w:lineRule="auto"/>
        <w:jc w:val="both"/>
        <w:rPr>
          <w:rFonts w:ascii="Arial" w:eastAsia="Times New Roman" w:hAnsi="Arial" w:cs="Arial"/>
          <w:color w:val="000000" w:themeColor="text1"/>
          <w:sz w:val="24"/>
          <w:szCs w:val="24"/>
        </w:rPr>
      </w:pPr>
      <w:r w:rsidRPr="00C26DC6">
        <w:rPr>
          <w:rFonts w:ascii="Arial" w:eastAsia="Times New Roman" w:hAnsi="Arial" w:cs="Arial"/>
          <w:b/>
          <w:color w:val="000000" w:themeColor="text1"/>
          <w:sz w:val="24"/>
          <w:szCs w:val="24"/>
        </w:rPr>
        <w:t>Alumna:</w:t>
      </w:r>
      <w:r w:rsidRPr="00C26DC6">
        <w:rPr>
          <w:rFonts w:ascii="Arial" w:eastAsia="Times New Roman" w:hAnsi="Arial" w:cs="Arial"/>
          <w:color w:val="000000" w:themeColor="text1"/>
          <w:sz w:val="24"/>
          <w:szCs w:val="24"/>
        </w:rPr>
        <w:t xml:space="preserve"> Selena</w:t>
      </w:r>
      <w:r w:rsidR="00EE2302" w:rsidRPr="00C26DC6">
        <w:rPr>
          <w:rFonts w:ascii="Arial" w:eastAsia="Times New Roman" w:hAnsi="Arial" w:cs="Arial"/>
          <w:color w:val="000000" w:themeColor="text1"/>
          <w:sz w:val="24"/>
          <w:szCs w:val="24"/>
        </w:rPr>
        <w:t xml:space="preserve"> Yoseli Garzón </w:t>
      </w:r>
    </w:p>
    <w:p w:rsidR="00EE2302" w:rsidRPr="00C26DC6" w:rsidRDefault="00EE2302" w:rsidP="00621B81">
      <w:pPr>
        <w:shd w:val="clear" w:color="auto" w:fill="FFFFFF"/>
        <w:spacing w:after="149" w:line="360" w:lineRule="auto"/>
        <w:jc w:val="both"/>
        <w:rPr>
          <w:rFonts w:ascii="Arial" w:eastAsia="Times New Roman" w:hAnsi="Arial" w:cs="Arial"/>
          <w:color w:val="000000" w:themeColor="text1"/>
          <w:sz w:val="24"/>
          <w:szCs w:val="24"/>
        </w:rPr>
      </w:pPr>
      <w:r w:rsidRPr="00C26DC6">
        <w:rPr>
          <w:rFonts w:ascii="Arial" w:eastAsia="Times New Roman" w:hAnsi="Arial" w:cs="Arial"/>
          <w:b/>
          <w:color w:val="000000" w:themeColor="text1"/>
          <w:sz w:val="24"/>
          <w:szCs w:val="24"/>
        </w:rPr>
        <w:t xml:space="preserve">Pertenencia </w:t>
      </w:r>
      <w:r w:rsidR="00B71FE6" w:rsidRPr="00C26DC6">
        <w:rPr>
          <w:rFonts w:ascii="Arial" w:eastAsia="Times New Roman" w:hAnsi="Arial" w:cs="Arial"/>
          <w:b/>
          <w:color w:val="000000" w:themeColor="text1"/>
          <w:sz w:val="24"/>
          <w:szCs w:val="24"/>
        </w:rPr>
        <w:t>institucional:</w:t>
      </w:r>
      <w:r w:rsidRPr="00C26DC6">
        <w:rPr>
          <w:rFonts w:ascii="Arial" w:eastAsia="Times New Roman" w:hAnsi="Arial" w:cs="Arial"/>
          <w:color w:val="000000" w:themeColor="text1"/>
          <w:sz w:val="24"/>
          <w:szCs w:val="24"/>
        </w:rPr>
        <w:t xml:space="preserve"> Universidad Nacional de Salta - Sede Regional Tartagal</w:t>
      </w:r>
      <w:r w:rsidR="00284EBF" w:rsidRPr="00C26DC6">
        <w:rPr>
          <w:rFonts w:ascii="Arial" w:eastAsia="Times New Roman" w:hAnsi="Arial" w:cs="Arial"/>
          <w:color w:val="000000" w:themeColor="text1"/>
          <w:sz w:val="24"/>
          <w:szCs w:val="24"/>
        </w:rPr>
        <w:t>.</w:t>
      </w:r>
    </w:p>
    <w:p w:rsidR="00C3608A" w:rsidRPr="00333314" w:rsidRDefault="00EE2302" w:rsidP="00621B81">
      <w:pPr>
        <w:spacing w:line="360" w:lineRule="auto"/>
        <w:jc w:val="both"/>
        <w:rPr>
          <w:rFonts w:ascii="Arial" w:hAnsi="Arial" w:cs="Arial"/>
          <w:color w:val="000000" w:themeColor="text1"/>
          <w:sz w:val="24"/>
          <w:szCs w:val="24"/>
        </w:rPr>
      </w:pPr>
      <w:r w:rsidRPr="00C26DC6">
        <w:rPr>
          <w:rFonts w:ascii="Arial" w:eastAsia="Times New Roman" w:hAnsi="Arial" w:cs="Arial"/>
          <w:b/>
          <w:color w:val="000000" w:themeColor="text1"/>
          <w:sz w:val="24"/>
          <w:szCs w:val="24"/>
        </w:rPr>
        <w:t>Resumen:</w:t>
      </w:r>
      <w:r w:rsidR="002657FC" w:rsidRPr="00C26DC6">
        <w:rPr>
          <w:rFonts w:ascii="Arial" w:hAnsi="Arial" w:cs="Arial"/>
          <w:color w:val="000000" w:themeColor="text1"/>
          <w:sz w:val="24"/>
          <w:szCs w:val="24"/>
        </w:rPr>
        <w:t xml:space="preserve"> En el presente trabajo nos propusimos realizar un relevamiento y caracterización de los spots publicitarios de campaña política publicados en Youtube durante el año 2015 tomando a dos partidos políticos principales y opositores: Cambiemos, liderado por Mauricio Macri y el Frente para la Victoria, liderado por Daniel Scioli. Además se realizó el mismo relevamiento para el corriente año electoral, 2019. Uno de los partidos políticos seleccionados es nuevamente Cambiemos (encabezado por Mauricio Macri) y por otro lado, el Frente de Todos, encabezado  por Alberto Fernández. Se buscó dar cuenta de la relación entre la estetización de la política y el uso del video político en Youtube durante las campañas del 2015 y 2019 de acuerdo a las caracterizaciones llevadas a cabo, para poder reflexionar y exponer sus relaciones.</w:t>
      </w:r>
    </w:p>
    <w:p w:rsidR="00B71FE6" w:rsidRPr="00333314" w:rsidRDefault="00333314" w:rsidP="00621B81">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INTRODUCCIÓ</w:t>
      </w:r>
      <w:r w:rsidR="00B71FE6" w:rsidRPr="00333314">
        <w:rPr>
          <w:rFonts w:ascii="Arial" w:hAnsi="Arial" w:cs="Arial"/>
          <w:b/>
          <w:color w:val="000000" w:themeColor="text1"/>
          <w:sz w:val="24"/>
          <w:szCs w:val="24"/>
        </w:rPr>
        <w:t>N</w:t>
      </w:r>
    </w:p>
    <w:p w:rsidR="001039E5" w:rsidRPr="00C26DC6" w:rsidRDefault="001039E5" w:rsidP="004E00EF">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En el presente trabajo nos propusimos realizar un relevamiento </w:t>
      </w:r>
      <w:r w:rsidR="00AC272E" w:rsidRPr="00C26DC6">
        <w:rPr>
          <w:rFonts w:ascii="Arial" w:hAnsi="Arial" w:cs="Arial"/>
          <w:color w:val="000000" w:themeColor="text1"/>
          <w:sz w:val="24"/>
          <w:szCs w:val="24"/>
        </w:rPr>
        <w:t xml:space="preserve">y caracterización </w:t>
      </w:r>
      <w:r w:rsidRPr="00C26DC6">
        <w:rPr>
          <w:rFonts w:ascii="Arial" w:hAnsi="Arial" w:cs="Arial"/>
          <w:color w:val="000000" w:themeColor="text1"/>
          <w:sz w:val="24"/>
          <w:szCs w:val="24"/>
        </w:rPr>
        <w:t>de los spots publicitarios de campaña política publicados en Youtube durante el año 2015 tomando a dos partidos políticos</w:t>
      </w:r>
      <w:r w:rsidR="00284EBF" w:rsidRPr="00C26DC6">
        <w:rPr>
          <w:rFonts w:ascii="Arial" w:hAnsi="Arial" w:cs="Arial"/>
          <w:color w:val="000000" w:themeColor="text1"/>
          <w:sz w:val="24"/>
          <w:szCs w:val="24"/>
        </w:rPr>
        <w:t xml:space="preserve"> principales y</w:t>
      </w:r>
      <w:r w:rsidRPr="00C26DC6">
        <w:rPr>
          <w:rFonts w:ascii="Arial" w:hAnsi="Arial" w:cs="Arial"/>
          <w:color w:val="000000" w:themeColor="text1"/>
          <w:sz w:val="24"/>
          <w:szCs w:val="24"/>
        </w:rPr>
        <w:t xml:space="preserve"> opositores: </w:t>
      </w:r>
      <w:r w:rsidR="00BB5A3D" w:rsidRPr="00C26DC6">
        <w:rPr>
          <w:rFonts w:ascii="Arial" w:hAnsi="Arial" w:cs="Arial"/>
          <w:color w:val="000000" w:themeColor="text1"/>
          <w:sz w:val="24"/>
          <w:szCs w:val="24"/>
        </w:rPr>
        <w:t>Cambiemos, liderado</w:t>
      </w:r>
      <w:r w:rsidR="0029410C" w:rsidRPr="00C26DC6">
        <w:rPr>
          <w:rFonts w:ascii="Arial" w:hAnsi="Arial" w:cs="Arial"/>
          <w:color w:val="000000" w:themeColor="text1"/>
          <w:sz w:val="24"/>
          <w:szCs w:val="24"/>
        </w:rPr>
        <w:t xml:space="preserve"> por Mauricio Macri y </w:t>
      </w:r>
      <w:r w:rsidRPr="00C26DC6">
        <w:rPr>
          <w:rFonts w:ascii="Arial" w:hAnsi="Arial" w:cs="Arial"/>
          <w:color w:val="000000" w:themeColor="text1"/>
          <w:sz w:val="24"/>
          <w:szCs w:val="24"/>
        </w:rPr>
        <w:t>el Frent</w:t>
      </w:r>
      <w:r w:rsidR="00723133" w:rsidRPr="00C26DC6">
        <w:rPr>
          <w:rFonts w:ascii="Arial" w:hAnsi="Arial" w:cs="Arial"/>
          <w:color w:val="000000" w:themeColor="text1"/>
          <w:sz w:val="24"/>
          <w:szCs w:val="24"/>
        </w:rPr>
        <w:t xml:space="preserve">e para la Victoria, liderado por </w:t>
      </w:r>
      <w:r w:rsidRPr="00C26DC6">
        <w:rPr>
          <w:rFonts w:ascii="Arial" w:hAnsi="Arial" w:cs="Arial"/>
          <w:color w:val="000000" w:themeColor="text1"/>
          <w:sz w:val="24"/>
          <w:szCs w:val="24"/>
        </w:rPr>
        <w:t>Daniel Scioli. Además se realiz</w:t>
      </w:r>
      <w:r w:rsidR="00A63833" w:rsidRPr="00C26DC6">
        <w:rPr>
          <w:rFonts w:ascii="Arial" w:hAnsi="Arial" w:cs="Arial"/>
          <w:color w:val="000000" w:themeColor="text1"/>
          <w:sz w:val="24"/>
          <w:szCs w:val="24"/>
        </w:rPr>
        <w:t>ó</w:t>
      </w:r>
      <w:r w:rsidRPr="00C26DC6">
        <w:rPr>
          <w:rFonts w:ascii="Arial" w:hAnsi="Arial" w:cs="Arial"/>
          <w:color w:val="000000" w:themeColor="text1"/>
          <w:sz w:val="24"/>
          <w:szCs w:val="24"/>
        </w:rPr>
        <w:t xml:space="preserve"> el mismo r</w:t>
      </w:r>
      <w:r w:rsidR="00284EBF" w:rsidRPr="00C26DC6">
        <w:rPr>
          <w:rFonts w:ascii="Arial" w:hAnsi="Arial" w:cs="Arial"/>
          <w:color w:val="000000" w:themeColor="text1"/>
          <w:sz w:val="24"/>
          <w:szCs w:val="24"/>
        </w:rPr>
        <w:t>elevamiento para el corriente año electoral</w:t>
      </w:r>
      <w:r w:rsidR="0029410C" w:rsidRPr="00C26DC6">
        <w:rPr>
          <w:rFonts w:ascii="Arial" w:hAnsi="Arial" w:cs="Arial"/>
          <w:color w:val="000000" w:themeColor="text1"/>
          <w:sz w:val="24"/>
          <w:szCs w:val="24"/>
        </w:rPr>
        <w:t>, 2019</w:t>
      </w:r>
      <w:r w:rsidRPr="00C26DC6">
        <w:rPr>
          <w:rFonts w:ascii="Arial" w:hAnsi="Arial" w:cs="Arial"/>
          <w:color w:val="000000" w:themeColor="text1"/>
          <w:sz w:val="24"/>
          <w:szCs w:val="24"/>
        </w:rPr>
        <w:t xml:space="preserve">. </w:t>
      </w:r>
      <w:r w:rsidR="00496680" w:rsidRPr="00C26DC6">
        <w:rPr>
          <w:rFonts w:ascii="Arial" w:hAnsi="Arial" w:cs="Arial"/>
          <w:color w:val="000000" w:themeColor="text1"/>
          <w:sz w:val="24"/>
          <w:szCs w:val="24"/>
        </w:rPr>
        <w:t xml:space="preserve">Uno de </w:t>
      </w:r>
      <w:proofErr w:type="spellStart"/>
      <w:r w:rsidR="00496680" w:rsidRPr="00C26DC6">
        <w:rPr>
          <w:rFonts w:ascii="Arial" w:hAnsi="Arial" w:cs="Arial"/>
          <w:color w:val="000000" w:themeColor="text1"/>
          <w:sz w:val="24"/>
          <w:szCs w:val="24"/>
        </w:rPr>
        <w:t>lospartidos</w:t>
      </w:r>
      <w:proofErr w:type="spellEnd"/>
      <w:r w:rsidR="00496680" w:rsidRPr="00C26DC6">
        <w:rPr>
          <w:rFonts w:ascii="Arial" w:hAnsi="Arial" w:cs="Arial"/>
          <w:color w:val="000000" w:themeColor="text1"/>
          <w:sz w:val="24"/>
          <w:szCs w:val="24"/>
        </w:rPr>
        <w:t xml:space="preserve"> políticos </w:t>
      </w:r>
      <w:r w:rsidR="00A63833" w:rsidRPr="00C26DC6">
        <w:rPr>
          <w:rFonts w:ascii="Arial" w:hAnsi="Arial" w:cs="Arial"/>
          <w:color w:val="000000" w:themeColor="text1"/>
          <w:sz w:val="24"/>
          <w:szCs w:val="24"/>
        </w:rPr>
        <w:t xml:space="preserve">seleccionados es </w:t>
      </w:r>
      <w:r w:rsidRPr="00C26DC6">
        <w:rPr>
          <w:rFonts w:ascii="Arial" w:hAnsi="Arial" w:cs="Arial"/>
          <w:color w:val="000000" w:themeColor="text1"/>
          <w:sz w:val="24"/>
          <w:szCs w:val="24"/>
        </w:rPr>
        <w:t xml:space="preserve">nuevamente Cambiemos </w:t>
      </w:r>
      <w:r w:rsidR="00284EBF" w:rsidRPr="00C26DC6">
        <w:rPr>
          <w:rFonts w:ascii="Arial" w:hAnsi="Arial" w:cs="Arial"/>
          <w:color w:val="000000" w:themeColor="text1"/>
          <w:sz w:val="24"/>
          <w:szCs w:val="24"/>
        </w:rPr>
        <w:t>(encabezado por Mauricio Macri</w:t>
      </w:r>
      <w:proofErr w:type="gramStart"/>
      <w:r w:rsidR="00284EBF" w:rsidRPr="00C26DC6">
        <w:rPr>
          <w:rFonts w:ascii="Arial" w:hAnsi="Arial" w:cs="Arial"/>
          <w:color w:val="000000" w:themeColor="text1"/>
          <w:sz w:val="24"/>
          <w:szCs w:val="24"/>
        </w:rPr>
        <w:t>)</w:t>
      </w:r>
      <w:r w:rsidRPr="00C26DC6">
        <w:rPr>
          <w:rFonts w:ascii="Arial" w:hAnsi="Arial" w:cs="Arial"/>
          <w:color w:val="000000" w:themeColor="text1"/>
          <w:sz w:val="24"/>
          <w:szCs w:val="24"/>
        </w:rPr>
        <w:t>y</w:t>
      </w:r>
      <w:proofErr w:type="gramEnd"/>
      <w:r w:rsidRPr="00C26DC6">
        <w:rPr>
          <w:rFonts w:ascii="Arial" w:hAnsi="Arial" w:cs="Arial"/>
          <w:color w:val="000000" w:themeColor="text1"/>
          <w:sz w:val="24"/>
          <w:szCs w:val="24"/>
        </w:rPr>
        <w:t xml:space="preserve"> </w:t>
      </w:r>
      <w:r w:rsidR="0029410C" w:rsidRPr="00C26DC6">
        <w:rPr>
          <w:rFonts w:ascii="Arial" w:hAnsi="Arial" w:cs="Arial"/>
          <w:color w:val="000000" w:themeColor="text1"/>
          <w:sz w:val="24"/>
          <w:szCs w:val="24"/>
        </w:rPr>
        <w:t xml:space="preserve">por otro lado, </w:t>
      </w:r>
      <w:r w:rsidRPr="00C26DC6">
        <w:rPr>
          <w:rFonts w:ascii="Arial" w:hAnsi="Arial" w:cs="Arial"/>
          <w:color w:val="000000" w:themeColor="text1"/>
          <w:sz w:val="24"/>
          <w:szCs w:val="24"/>
        </w:rPr>
        <w:t xml:space="preserve">el Frente de </w:t>
      </w:r>
      <w:proofErr w:type="spellStart"/>
      <w:r w:rsidR="00621B81" w:rsidRPr="00C26DC6">
        <w:rPr>
          <w:rFonts w:ascii="Arial" w:hAnsi="Arial" w:cs="Arial"/>
          <w:color w:val="000000" w:themeColor="text1"/>
          <w:sz w:val="24"/>
          <w:szCs w:val="24"/>
        </w:rPr>
        <w:t>Todos,</w:t>
      </w:r>
      <w:r w:rsidR="00284EBF" w:rsidRPr="00C26DC6">
        <w:rPr>
          <w:rFonts w:ascii="Arial" w:hAnsi="Arial" w:cs="Arial"/>
          <w:color w:val="000000" w:themeColor="text1"/>
          <w:sz w:val="24"/>
          <w:szCs w:val="24"/>
        </w:rPr>
        <w:t>encabezado</w:t>
      </w:r>
      <w:proofErr w:type="spellEnd"/>
      <w:r w:rsidR="00284EBF" w:rsidRPr="00C26DC6">
        <w:rPr>
          <w:rFonts w:ascii="Arial" w:hAnsi="Arial" w:cs="Arial"/>
          <w:color w:val="000000" w:themeColor="text1"/>
          <w:sz w:val="24"/>
          <w:szCs w:val="24"/>
        </w:rPr>
        <w:t xml:space="preserve"> </w:t>
      </w:r>
      <w:r w:rsidRPr="00C26DC6">
        <w:rPr>
          <w:rFonts w:ascii="Arial" w:hAnsi="Arial" w:cs="Arial"/>
          <w:color w:val="000000" w:themeColor="text1"/>
          <w:sz w:val="24"/>
          <w:szCs w:val="24"/>
        </w:rPr>
        <w:t xml:space="preserve"> por Alberto </w:t>
      </w:r>
      <w:proofErr w:type="spellStart"/>
      <w:r w:rsidRPr="00C26DC6">
        <w:rPr>
          <w:rFonts w:ascii="Arial" w:hAnsi="Arial" w:cs="Arial"/>
          <w:color w:val="000000" w:themeColor="text1"/>
          <w:sz w:val="24"/>
          <w:szCs w:val="24"/>
        </w:rPr>
        <w:t>Fernández</w:t>
      </w:r>
      <w:r w:rsidR="0029410C" w:rsidRPr="00C26DC6">
        <w:rPr>
          <w:rFonts w:ascii="Arial" w:hAnsi="Arial" w:cs="Arial"/>
          <w:color w:val="000000" w:themeColor="text1"/>
          <w:sz w:val="24"/>
          <w:szCs w:val="24"/>
        </w:rPr>
        <w:t>.</w:t>
      </w:r>
      <w:r w:rsidR="00A63833" w:rsidRPr="00C26DC6">
        <w:rPr>
          <w:rFonts w:ascii="Arial" w:hAnsi="Arial" w:cs="Arial"/>
          <w:color w:val="000000" w:themeColor="text1"/>
          <w:sz w:val="24"/>
          <w:szCs w:val="24"/>
        </w:rPr>
        <w:t>Se</w:t>
      </w:r>
      <w:proofErr w:type="spellEnd"/>
      <w:r w:rsidR="00A63833" w:rsidRPr="00C26DC6">
        <w:rPr>
          <w:rFonts w:ascii="Arial" w:hAnsi="Arial" w:cs="Arial"/>
          <w:color w:val="000000" w:themeColor="text1"/>
          <w:sz w:val="24"/>
          <w:szCs w:val="24"/>
        </w:rPr>
        <w:t xml:space="preserve"> buscó</w:t>
      </w:r>
      <w:r w:rsidR="00621B81" w:rsidRPr="00C26DC6">
        <w:rPr>
          <w:rFonts w:ascii="Arial" w:hAnsi="Arial" w:cs="Arial"/>
          <w:color w:val="000000" w:themeColor="text1"/>
          <w:sz w:val="24"/>
          <w:szCs w:val="24"/>
        </w:rPr>
        <w:t xml:space="preserve"> d</w:t>
      </w:r>
      <w:r w:rsidR="00AC272E" w:rsidRPr="00C26DC6">
        <w:rPr>
          <w:rFonts w:ascii="Arial" w:hAnsi="Arial" w:cs="Arial"/>
          <w:color w:val="000000" w:themeColor="text1"/>
          <w:sz w:val="24"/>
          <w:szCs w:val="24"/>
        </w:rPr>
        <w:t xml:space="preserve">ar cuenta de la relación entre la estetización de la política y el uso </w:t>
      </w:r>
      <w:r w:rsidR="00A63833" w:rsidRPr="00C26DC6">
        <w:rPr>
          <w:rFonts w:ascii="Arial" w:hAnsi="Arial" w:cs="Arial"/>
          <w:color w:val="000000" w:themeColor="text1"/>
          <w:sz w:val="24"/>
          <w:szCs w:val="24"/>
        </w:rPr>
        <w:t>del video político</w:t>
      </w:r>
      <w:r w:rsidR="00AC272E" w:rsidRPr="00C26DC6">
        <w:rPr>
          <w:rFonts w:ascii="Arial" w:hAnsi="Arial" w:cs="Arial"/>
          <w:color w:val="000000" w:themeColor="text1"/>
          <w:sz w:val="24"/>
          <w:szCs w:val="24"/>
        </w:rPr>
        <w:t xml:space="preserve"> en </w:t>
      </w:r>
      <w:r w:rsidR="00AC272E" w:rsidRPr="00C26DC6">
        <w:rPr>
          <w:rFonts w:ascii="Arial" w:hAnsi="Arial" w:cs="Arial"/>
          <w:color w:val="000000" w:themeColor="text1"/>
          <w:sz w:val="24"/>
          <w:szCs w:val="24"/>
        </w:rPr>
        <w:lastRenderedPageBreak/>
        <w:t>Youtube</w:t>
      </w:r>
      <w:r w:rsidR="00A63833" w:rsidRPr="00C26DC6">
        <w:rPr>
          <w:rFonts w:ascii="Arial" w:hAnsi="Arial" w:cs="Arial"/>
          <w:color w:val="000000" w:themeColor="text1"/>
          <w:sz w:val="24"/>
          <w:szCs w:val="24"/>
        </w:rPr>
        <w:t xml:space="preserve"> durante las campañas </w:t>
      </w:r>
      <w:r w:rsidR="00AC272E" w:rsidRPr="00C26DC6">
        <w:rPr>
          <w:rFonts w:ascii="Arial" w:hAnsi="Arial" w:cs="Arial"/>
          <w:color w:val="000000" w:themeColor="text1"/>
          <w:sz w:val="24"/>
          <w:szCs w:val="24"/>
        </w:rPr>
        <w:t xml:space="preserve">del 2015 y 2019 de acuerdo a las caracterizaciones llevadas a </w:t>
      </w:r>
      <w:r w:rsidR="00F25D60" w:rsidRPr="00C26DC6">
        <w:rPr>
          <w:rFonts w:ascii="Arial" w:hAnsi="Arial" w:cs="Arial"/>
          <w:color w:val="000000" w:themeColor="text1"/>
          <w:sz w:val="24"/>
          <w:szCs w:val="24"/>
        </w:rPr>
        <w:t>cabo</w:t>
      </w:r>
      <w:r w:rsidR="001002C6" w:rsidRPr="00C26DC6">
        <w:rPr>
          <w:rFonts w:ascii="Arial" w:hAnsi="Arial" w:cs="Arial"/>
          <w:color w:val="000000" w:themeColor="text1"/>
          <w:sz w:val="24"/>
          <w:szCs w:val="24"/>
        </w:rPr>
        <w:t>.</w:t>
      </w:r>
    </w:p>
    <w:p w:rsidR="0050698D" w:rsidRPr="00C26DC6" w:rsidRDefault="004D2A5A" w:rsidP="004D2A5A">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Descripción: </w:t>
      </w:r>
      <w:r w:rsidR="0050698D" w:rsidRPr="00C26DC6">
        <w:rPr>
          <w:rFonts w:ascii="Arial" w:hAnsi="Arial" w:cs="Arial"/>
          <w:color w:val="000000" w:themeColor="text1"/>
          <w:sz w:val="24"/>
          <w:szCs w:val="24"/>
        </w:rPr>
        <w:t xml:space="preserve">Una de las manifestaciones de la comunicación política, son las publicidades mediante una de las herramientas específicas de la comunicación: los spots electorales. Es por ello que el tema de investigación que hemos elegido está relacionado con </w:t>
      </w:r>
      <w:r w:rsidR="00F828FC" w:rsidRPr="00C26DC6">
        <w:rPr>
          <w:rFonts w:ascii="Arial" w:hAnsi="Arial" w:cs="Arial"/>
          <w:color w:val="000000" w:themeColor="text1"/>
          <w:sz w:val="24"/>
          <w:szCs w:val="24"/>
        </w:rPr>
        <w:t xml:space="preserve">el relevamiento y </w:t>
      </w:r>
      <w:r w:rsidR="0050698D" w:rsidRPr="00C26DC6">
        <w:rPr>
          <w:rFonts w:ascii="Arial" w:hAnsi="Arial" w:cs="Arial"/>
          <w:color w:val="000000" w:themeColor="text1"/>
          <w:sz w:val="24"/>
          <w:szCs w:val="24"/>
        </w:rPr>
        <w:t xml:space="preserve">la caracterización de los spots publicitarios presidenciales del 2015 y 2019 en la red social </w:t>
      </w:r>
      <w:r w:rsidR="001002C6" w:rsidRPr="00C26DC6">
        <w:rPr>
          <w:rFonts w:ascii="Arial" w:hAnsi="Arial" w:cs="Arial"/>
          <w:color w:val="000000" w:themeColor="text1"/>
          <w:sz w:val="24"/>
          <w:szCs w:val="24"/>
        </w:rPr>
        <w:t xml:space="preserve">Youtube. </w:t>
      </w:r>
      <w:r w:rsidR="00F828FC" w:rsidRPr="00C26DC6">
        <w:rPr>
          <w:rFonts w:ascii="Arial" w:hAnsi="Arial" w:cs="Arial"/>
          <w:color w:val="000000" w:themeColor="text1"/>
          <w:sz w:val="24"/>
          <w:szCs w:val="24"/>
        </w:rPr>
        <w:t>Además</w:t>
      </w:r>
      <w:r w:rsidR="001002C6" w:rsidRPr="00C26DC6">
        <w:rPr>
          <w:rFonts w:ascii="Arial" w:hAnsi="Arial" w:cs="Arial"/>
          <w:color w:val="000000" w:themeColor="text1"/>
          <w:sz w:val="24"/>
          <w:szCs w:val="24"/>
        </w:rPr>
        <w:t>,</w:t>
      </w:r>
      <w:r w:rsidR="00F828FC" w:rsidRPr="00C26DC6">
        <w:rPr>
          <w:rFonts w:ascii="Arial" w:hAnsi="Arial" w:cs="Arial"/>
          <w:color w:val="000000" w:themeColor="text1"/>
          <w:sz w:val="24"/>
          <w:szCs w:val="24"/>
        </w:rPr>
        <w:t xml:space="preserve"> pretendemos reflexionar en torno a la estetización de la política en las producciones audiovisuales y el contenido </w:t>
      </w:r>
      <w:r w:rsidR="002624BD" w:rsidRPr="00C26DC6">
        <w:rPr>
          <w:rFonts w:ascii="Arial" w:hAnsi="Arial" w:cs="Arial"/>
          <w:color w:val="000000" w:themeColor="text1"/>
          <w:sz w:val="24"/>
          <w:szCs w:val="24"/>
        </w:rPr>
        <w:t>de las mismas.</w:t>
      </w:r>
    </w:p>
    <w:p w:rsidR="007A588D" w:rsidRDefault="00905EEE" w:rsidP="007A588D">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Planteo del </w:t>
      </w:r>
      <w:proofErr w:type="spellStart"/>
      <w:r w:rsidRPr="00C26DC6">
        <w:rPr>
          <w:rFonts w:ascii="Arial" w:hAnsi="Arial" w:cs="Arial"/>
          <w:color w:val="000000" w:themeColor="text1"/>
          <w:sz w:val="24"/>
          <w:szCs w:val="24"/>
        </w:rPr>
        <w:t>problema:</w:t>
      </w:r>
      <w:r w:rsidR="001002C6" w:rsidRPr="00C26DC6">
        <w:rPr>
          <w:rFonts w:ascii="Arial" w:hAnsi="Arial" w:cs="Arial"/>
          <w:color w:val="000000" w:themeColor="text1"/>
          <w:sz w:val="24"/>
          <w:szCs w:val="24"/>
        </w:rPr>
        <w:t>El</w:t>
      </w:r>
      <w:proofErr w:type="spellEnd"/>
      <w:r w:rsidR="001002C6" w:rsidRPr="00C26DC6">
        <w:rPr>
          <w:rFonts w:ascii="Arial" w:hAnsi="Arial" w:cs="Arial"/>
          <w:color w:val="000000" w:themeColor="text1"/>
          <w:sz w:val="24"/>
          <w:szCs w:val="24"/>
        </w:rPr>
        <w:t xml:space="preserve"> motivo por el cual llevamos adelante esta investigación es dar cuenta sobre el uso de las herramientas comunicacionales en un medio tan frecuentado como Youtube, en el contexto electoral actual ya que éste se vincula con una de las decisiones más importantes por parte de la ciuda</w:t>
      </w:r>
      <w:r w:rsidR="002624BD" w:rsidRPr="00C26DC6">
        <w:rPr>
          <w:rFonts w:ascii="Arial" w:hAnsi="Arial" w:cs="Arial"/>
          <w:color w:val="000000" w:themeColor="text1"/>
          <w:sz w:val="24"/>
          <w:szCs w:val="24"/>
        </w:rPr>
        <w:t>danía argentina : la</w:t>
      </w:r>
      <w:r w:rsidR="00A61B2A" w:rsidRPr="00C26DC6">
        <w:rPr>
          <w:rFonts w:ascii="Arial" w:hAnsi="Arial" w:cs="Arial"/>
          <w:color w:val="000000" w:themeColor="text1"/>
          <w:sz w:val="24"/>
          <w:szCs w:val="24"/>
        </w:rPr>
        <w:t xml:space="preserve"> elección presidencial</w:t>
      </w:r>
      <w:r w:rsidR="001002C6" w:rsidRPr="00C26DC6">
        <w:rPr>
          <w:rFonts w:ascii="Arial" w:hAnsi="Arial" w:cs="Arial"/>
          <w:color w:val="000000" w:themeColor="text1"/>
          <w:sz w:val="24"/>
          <w:szCs w:val="24"/>
        </w:rPr>
        <w:t>.</w:t>
      </w:r>
    </w:p>
    <w:p w:rsidR="004D2A5A" w:rsidRPr="00C26DC6" w:rsidRDefault="00905EEE" w:rsidP="007A588D">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Es por ello que</w:t>
      </w:r>
      <w:r w:rsidR="00E21827" w:rsidRPr="00C26DC6">
        <w:rPr>
          <w:rFonts w:ascii="Arial" w:hAnsi="Arial" w:cs="Arial"/>
          <w:color w:val="000000" w:themeColor="text1"/>
          <w:sz w:val="24"/>
          <w:szCs w:val="24"/>
        </w:rPr>
        <w:t>,</w:t>
      </w:r>
      <w:r w:rsidRPr="00C26DC6">
        <w:rPr>
          <w:rFonts w:ascii="Arial" w:hAnsi="Arial" w:cs="Arial"/>
          <w:color w:val="000000" w:themeColor="text1"/>
          <w:sz w:val="24"/>
          <w:szCs w:val="24"/>
        </w:rPr>
        <w:t xml:space="preserve"> como </w:t>
      </w:r>
      <w:r w:rsidR="00E21827" w:rsidRPr="00C26DC6">
        <w:rPr>
          <w:rFonts w:ascii="Arial" w:hAnsi="Arial" w:cs="Arial"/>
          <w:color w:val="000000" w:themeColor="text1"/>
          <w:sz w:val="24"/>
          <w:szCs w:val="24"/>
        </w:rPr>
        <w:t xml:space="preserve">ciudadana activa y </w:t>
      </w:r>
      <w:r w:rsidRPr="00C26DC6">
        <w:rPr>
          <w:rFonts w:ascii="Arial" w:hAnsi="Arial" w:cs="Arial"/>
          <w:color w:val="000000" w:themeColor="text1"/>
          <w:sz w:val="24"/>
          <w:szCs w:val="24"/>
        </w:rPr>
        <w:t>estudiante de la</w:t>
      </w:r>
      <w:r w:rsidR="00E21827" w:rsidRPr="00C26DC6">
        <w:rPr>
          <w:rFonts w:ascii="Arial" w:hAnsi="Arial" w:cs="Arial"/>
          <w:color w:val="000000" w:themeColor="text1"/>
          <w:sz w:val="24"/>
          <w:szCs w:val="24"/>
        </w:rPr>
        <w:t xml:space="preserve"> carrera de Comunicación Social de</w:t>
      </w:r>
      <w:r w:rsidRPr="00C26DC6">
        <w:rPr>
          <w:rFonts w:ascii="Arial" w:hAnsi="Arial" w:cs="Arial"/>
          <w:color w:val="000000" w:themeColor="text1"/>
          <w:sz w:val="24"/>
          <w:szCs w:val="24"/>
        </w:rPr>
        <w:t xml:space="preserve"> Universidad Nacional de Salta – Sede Regional Tartagal, considero necesario </w:t>
      </w:r>
      <w:r w:rsidR="00E21827" w:rsidRPr="00C26DC6">
        <w:rPr>
          <w:rFonts w:ascii="Arial" w:hAnsi="Arial" w:cs="Arial"/>
          <w:color w:val="000000" w:themeColor="text1"/>
          <w:sz w:val="24"/>
          <w:szCs w:val="24"/>
        </w:rPr>
        <w:t>llevar a cabo los objetivos propu</w:t>
      </w:r>
      <w:r w:rsidR="00A61B2A" w:rsidRPr="00C26DC6">
        <w:rPr>
          <w:rFonts w:ascii="Arial" w:hAnsi="Arial" w:cs="Arial"/>
          <w:color w:val="000000" w:themeColor="text1"/>
          <w:sz w:val="24"/>
          <w:szCs w:val="24"/>
        </w:rPr>
        <w:t>estos en este trabajo teniendo</w:t>
      </w:r>
      <w:r w:rsidR="00D912F0" w:rsidRPr="00C26DC6">
        <w:rPr>
          <w:rFonts w:ascii="Arial" w:hAnsi="Arial" w:cs="Arial"/>
          <w:color w:val="000000" w:themeColor="text1"/>
          <w:sz w:val="24"/>
          <w:szCs w:val="24"/>
        </w:rPr>
        <w:t xml:space="preserve"> en cuenta que</w:t>
      </w:r>
      <w:r w:rsidR="00C26DC6">
        <w:rPr>
          <w:rFonts w:ascii="Arial" w:hAnsi="Arial" w:cs="Arial"/>
          <w:color w:val="000000" w:themeColor="text1"/>
          <w:sz w:val="24"/>
          <w:szCs w:val="24"/>
        </w:rPr>
        <w:t>,</w:t>
      </w:r>
      <w:r w:rsidR="00D912F0" w:rsidRPr="00C26DC6">
        <w:rPr>
          <w:rFonts w:ascii="Arial" w:hAnsi="Arial" w:cs="Arial"/>
          <w:color w:val="000000" w:themeColor="text1"/>
          <w:sz w:val="24"/>
          <w:szCs w:val="24"/>
        </w:rPr>
        <w:t xml:space="preserve"> como sostiene </w:t>
      </w:r>
      <w:r w:rsidR="000F3E46" w:rsidRPr="00C26DC6">
        <w:rPr>
          <w:rFonts w:ascii="Arial" w:hAnsi="Arial" w:cs="Arial"/>
          <w:color w:val="000000" w:themeColor="text1"/>
          <w:sz w:val="24"/>
          <w:szCs w:val="24"/>
        </w:rPr>
        <w:t>Chaves</w:t>
      </w:r>
      <w:proofErr w:type="gramStart"/>
      <w:r w:rsidR="000F3E46" w:rsidRPr="00C26DC6">
        <w:rPr>
          <w:rFonts w:ascii="Arial" w:hAnsi="Arial" w:cs="Arial"/>
          <w:color w:val="000000" w:themeColor="text1"/>
          <w:sz w:val="24"/>
          <w:szCs w:val="24"/>
        </w:rPr>
        <w:t>:</w:t>
      </w:r>
      <w:r w:rsidR="00D912F0" w:rsidRPr="00C26DC6">
        <w:rPr>
          <w:rFonts w:ascii="Arial" w:hAnsi="Arial" w:cs="Arial"/>
          <w:color w:val="000000" w:themeColor="text1"/>
          <w:sz w:val="24"/>
          <w:szCs w:val="24"/>
        </w:rPr>
        <w:t>“</w:t>
      </w:r>
      <w:proofErr w:type="gramEnd"/>
      <w:r w:rsidR="00D912F0" w:rsidRPr="00C26DC6">
        <w:rPr>
          <w:rFonts w:ascii="Arial" w:hAnsi="Arial" w:cs="Arial"/>
          <w:color w:val="000000" w:themeColor="text1"/>
          <w:sz w:val="24"/>
          <w:szCs w:val="24"/>
        </w:rPr>
        <w:t>Todos los candidatos han comprendido en mayor o menor medida la necesidad de incorporar en sus estrategias de campaña las redes sociales, como instrumento de comunicación política. Pero esta comunicación política en la red es diferente a las que se realizan por medios tradicionales (offline)” (2017:24).</w:t>
      </w:r>
    </w:p>
    <w:p w:rsidR="00D912F0" w:rsidRPr="00C26DC6" w:rsidRDefault="00687C6B" w:rsidP="00621B81">
      <w:pPr>
        <w:spacing w:line="360" w:lineRule="auto"/>
        <w:jc w:val="both"/>
        <w:rPr>
          <w:rFonts w:ascii="Arial" w:hAnsi="Arial" w:cs="Arial"/>
          <w:b/>
          <w:color w:val="000000" w:themeColor="text1"/>
          <w:sz w:val="24"/>
          <w:szCs w:val="24"/>
        </w:rPr>
      </w:pPr>
      <w:r w:rsidRPr="00C26DC6">
        <w:rPr>
          <w:rFonts w:ascii="Arial" w:hAnsi="Arial" w:cs="Arial"/>
          <w:b/>
          <w:color w:val="000000" w:themeColor="text1"/>
          <w:sz w:val="24"/>
          <w:szCs w:val="24"/>
        </w:rPr>
        <w:t xml:space="preserve">Marco </w:t>
      </w:r>
      <w:r w:rsidR="0029410C" w:rsidRPr="00C26DC6">
        <w:rPr>
          <w:rFonts w:ascii="Arial" w:hAnsi="Arial" w:cs="Arial"/>
          <w:b/>
          <w:color w:val="000000" w:themeColor="text1"/>
          <w:sz w:val="24"/>
          <w:szCs w:val="24"/>
        </w:rPr>
        <w:t>teórico</w:t>
      </w:r>
    </w:p>
    <w:p w:rsidR="00CA2173" w:rsidRPr="00C26DC6" w:rsidRDefault="00CA2173"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La Publicidad Política</w:t>
      </w:r>
      <w:r w:rsidR="002D76D5" w:rsidRPr="00C26DC6">
        <w:rPr>
          <w:rFonts w:ascii="Arial" w:hAnsi="Arial" w:cs="Arial"/>
          <w:color w:val="000000" w:themeColor="text1"/>
          <w:sz w:val="24"/>
          <w:szCs w:val="24"/>
        </w:rPr>
        <w:t xml:space="preserve"> es una forma de </w:t>
      </w:r>
      <w:r w:rsidR="00366F28" w:rsidRPr="00C26DC6">
        <w:rPr>
          <w:rFonts w:ascii="Arial" w:hAnsi="Arial" w:cs="Arial"/>
          <w:color w:val="000000" w:themeColor="text1"/>
          <w:sz w:val="24"/>
          <w:szCs w:val="24"/>
        </w:rPr>
        <w:t>C</w:t>
      </w:r>
      <w:r w:rsidR="002D76D5" w:rsidRPr="00C26DC6">
        <w:rPr>
          <w:rFonts w:ascii="Arial" w:hAnsi="Arial" w:cs="Arial"/>
          <w:color w:val="000000" w:themeColor="text1"/>
          <w:sz w:val="24"/>
          <w:szCs w:val="24"/>
        </w:rPr>
        <w:t xml:space="preserve">omunicación </w:t>
      </w:r>
      <w:r w:rsidR="00366F28" w:rsidRPr="00C26DC6">
        <w:rPr>
          <w:rFonts w:ascii="Arial" w:hAnsi="Arial" w:cs="Arial"/>
          <w:color w:val="000000" w:themeColor="text1"/>
          <w:sz w:val="24"/>
          <w:szCs w:val="24"/>
        </w:rPr>
        <w:t>P</w:t>
      </w:r>
      <w:r w:rsidR="002D76D5" w:rsidRPr="00C26DC6">
        <w:rPr>
          <w:rFonts w:ascii="Arial" w:hAnsi="Arial" w:cs="Arial"/>
          <w:color w:val="000000" w:themeColor="text1"/>
          <w:sz w:val="24"/>
          <w:szCs w:val="24"/>
        </w:rPr>
        <w:t xml:space="preserve">olítica que hace hincapié en la información y la persuasión mediante sus mensajes emitidos y quienes lo protagonizan </w:t>
      </w:r>
      <w:r w:rsidR="005E201A" w:rsidRPr="00C26DC6">
        <w:rPr>
          <w:rFonts w:ascii="Arial" w:hAnsi="Arial" w:cs="Arial"/>
          <w:color w:val="000000" w:themeColor="text1"/>
          <w:sz w:val="24"/>
          <w:szCs w:val="24"/>
        </w:rPr>
        <w:t>(García, 2015:82</w:t>
      </w:r>
      <w:r w:rsidR="002D76D5" w:rsidRPr="00C26DC6">
        <w:rPr>
          <w:rFonts w:ascii="Arial" w:hAnsi="Arial" w:cs="Arial"/>
          <w:color w:val="000000" w:themeColor="text1"/>
          <w:sz w:val="24"/>
          <w:szCs w:val="24"/>
        </w:rPr>
        <w:t>).</w:t>
      </w:r>
    </w:p>
    <w:p w:rsidR="000C0524" w:rsidRPr="00C26DC6" w:rsidRDefault="000C0524"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La </w:t>
      </w:r>
      <w:r w:rsidR="00B9579E" w:rsidRPr="00C26DC6">
        <w:rPr>
          <w:rFonts w:ascii="Arial" w:hAnsi="Arial" w:cs="Arial"/>
          <w:color w:val="000000" w:themeColor="text1"/>
          <w:sz w:val="24"/>
          <w:szCs w:val="24"/>
        </w:rPr>
        <w:t>C</w:t>
      </w:r>
      <w:r w:rsidRPr="00C26DC6">
        <w:rPr>
          <w:rFonts w:ascii="Arial" w:hAnsi="Arial" w:cs="Arial"/>
          <w:color w:val="000000" w:themeColor="text1"/>
          <w:sz w:val="24"/>
          <w:szCs w:val="24"/>
        </w:rPr>
        <w:t xml:space="preserve">omunicación </w:t>
      </w:r>
      <w:r w:rsidR="00B9579E" w:rsidRPr="00C26DC6">
        <w:rPr>
          <w:rFonts w:ascii="Arial" w:hAnsi="Arial" w:cs="Arial"/>
          <w:color w:val="000000" w:themeColor="text1"/>
          <w:sz w:val="24"/>
          <w:szCs w:val="24"/>
        </w:rPr>
        <w:t>P</w:t>
      </w:r>
      <w:r w:rsidRPr="00C26DC6">
        <w:rPr>
          <w:rFonts w:ascii="Arial" w:hAnsi="Arial" w:cs="Arial"/>
          <w:color w:val="000000" w:themeColor="text1"/>
          <w:sz w:val="24"/>
          <w:szCs w:val="24"/>
        </w:rPr>
        <w:t xml:space="preserve">olítica es un </w:t>
      </w:r>
      <w:r w:rsidR="00621B81" w:rsidRPr="00C26DC6">
        <w:rPr>
          <w:rFonts w:ascii="Arial" w:hAnsi="Arial" w:cs="Arial"/>
          <w:color w:val="000000" w:themeColor="text1"/>
          <w:sz w:val="24"/>
          <w:szCs w:val="24"/>
        </w:rPr>
        <w:t>término</w:t>
      </w:r>
      <w:r w:rsidRPr="00C26DC6">
        <w:rPr>
          <w:rFonts w:ascii="Arial" w:hAnsi="Arial" w:cs="Arial"/>
          <w:color w:val="000000" w:themeColor="text1"/>
          <w:sz w:val="24"/>
          <w:szCs w:val="24"/>
        </w:rPr>
        <w:t xml:space="preserve"> iniciándose en el ámbito académico </w:t>
      </w:r>
      <w:proofErr w:type="spellStart"/>
      <w:r w:rsidR="005B2DEA" w:rsidRPr="00C26DC6">
        <w:rPr>
          <w:rFonts w:ascii="Arial" w:hAnsi="Arial" w:cs="Arial"/>
          <w:color w:val="000000" w:themeColor="text1"/>
          <w:sz w:val="24"/>
          <w:szCs w:val="24"/>
        </w:rPr>
        <w:t>relacionado</w:t>
      </w:r>
      <w:r w:rsidRPr="00C26DC6">
        <w:rPr>
          <w:rFonts w:ascii="Arial" w:hAnsi="Arial" w:cs="Arial"/>
          <w:color w:val="000000" w:themeColor="text1"/>
          <w:sz w:val="24"/>
          <w:szCs w:val="24"/>
        </w:rPr>
        <w:t>con</w:t>
      </w:r>
      <w:proofErr w:type="spellEnd"/>
      <w:r w:rsidRPr="00C26DC6">
        <w:rPr>
          <w:rFonts w:ascii="Arial" w:hAnsi="Arial" w:cs="Arial"/>
          <w:color w:val="000000" w:themeColor="text1"/>
          <w:sz w:val="24"/>
          <w:szCs w:val="24"/>
        </w:rPr>
        <w:t xml:space="preserve"> </w:t>
      </w:r>
      <w:proofErr w:type="spellStart"/>
      <w:r w:rsidRPr="00C26DC6">
        <w:rPr>
          <w:rFonts w:ascii="Arial" w:hAnsi="Arial" w:cs="Arial"/>
          <w:color w:val="000000" w:themeColor="text1"/>
          <w:sz w:val="24"/>
          <w:szCs w:val="24"/>
        </w:rPr>
        <w:t>propaganda</w:t>
      </w:r>
      <w:proofErr w:type="gramStart"/>
      <w:r w:rsidRPr="00C26DC6">
        <w:rPr>
          <w:rFonts w:ascii="Arial" w:hAnsi="Arial" w:cs="Arial"/>
          <w:color w:val="000000" w:themeColor="text1"/>
          <w:sz w:val="24"/>
          <w:szCs w:val="24"/>
        </w:rPr>
        <w:t>,marketing</w:t>
      </w:r>
      <w:proofErr w:type="spellEnd"/>
      <w:proofErr w:type="gramEnd"/>
      <w:r w:rsidRPr="00C26DC6">
        <w:rPr>
          <w:rFonts w:ascii="Arial" w:hAnsi="Arial" w:cs="Arial"/>
          <w:color w:val="000000" w:themeColor="text1"/>
          <w:sz w:val="24"/>
          <w:szCs w:val="24"/>
        </w:rPr>
        <w:t xml:space="preserve"> </w:t>
      </w:r>
      <w:proofErr w:type="spellStart"/>
      <w:r w:rsidRPr="00C26DC6">
        <w:rPr>
          <w:rFonts w:ascii="Arial" w:hAnsi="Arial" w:cs="Arial"/>
          <w:color w:val="000000" w:themeColor="text1"/>
          <w:sz w:val="24"/>
          <w:szCs w:val="24"/>
        </w:rPr>
        <w:t>electoral,marketing</w:t>
      </w:r>
      <w:proofErr w:type="spellEnd"/>
      <w:r w:rsidRPr="00C26DC6">
        <w:rPr>
          <w:rFonts w:ascii="Arial" w:hAnsi="Arial" w:cs="Arial"/>
          <w:color w:val="000000" w:themeColor="text1"/>
          <w:sz w:val="24"/>
          <w:szCs w:val="24"/>
        </w:rPr>
        <w:t xml:space="preserve"> político y otros términos referidos al campo. Tal confusión tiene una sólida relación a los cambi</w:t>
      </w:r>
      <w:r w:rsidR="00D9770F" w:rsidRPr="00C26DC6">
        <w:rPr>
          <w:rFonts w:ascii="Arial" w:hAnsi="Arial" w:cs="Arial"/>
          <w:color w:val="000000" w:themeColor="text1"/>
          <w:sz w:val="24"/>
          <w:szCs w:val="24"/>
        </w:rPr>
        <w:t xml:space="preserve">os constantes en la era digital y los medios de comunicación, quienes son </w:t>
      </w:r>
      <w:r w:rsidR="009C0A5D" w:rsidRPr="00C26DC6">
        <w:rPr>
          <w:rFonts w:ascii="Arial" w:hAnsi="Arial" w:cs="Arial"/>
          <w:color w:val="000000" w:themeColor="text1"/>
          <w:sz w:val="24"/>
          <w:szCs w:val="24"/>
        </w:rPr>
        <w:t xml:space="preserve">reconocidos como </w:t>
      </w:r>
      <w:r w:rsidR="00D9770F" w:rsidRPr="00C26DC6">
        <w:rPr>
          <w:rFonts w:ascii="Arial" w:hAnsi="Arial" w:cs="Arial"/>
          <w:color w:val="000000" w:themeColor="text1"/>
          <w:sz w:val="24"/>
          <w:szCs w:val="24"/>
        </w:rPr>
        <w:t xml:space="preserve">grandes agentes de </w:t>
      </w:r>
      <w:r w:rsidR="001B1978" w:rsidRPr="00C26DC6">
        <w:rPr>
          <w:rFonts w:ascii="Arial" w:hAnsi="Arial" w:cs="Arial"/>
          <w:color w:val="000000" w:themeColor="text1"/>
          <w:sz w:val="24"/>
          <w:szCs w:val="24"/>
        </w:rPr>
        <w:t xml:space="preserve">poder. </w:t>
      </w:r>
      <w:proofErr w:type="spellStart"/>
      <w:r w:rsidR="001B1978" w:rsidRPr="00C26DC6">
        <w:rPr>
          <w:rFonts w:ascii="Arial" w:hAnsi="Arial" w:cs="Arial"/>
          <w:color w:val="000000" w:themeColor="text1"/>
          <w:sz w:val="24"/>
          <w:szCs w:val="24"/>
        </w:rPr>
        <w:t>La</w:t>
      </w:r>
      <w:r w:rsidR="00B61C81" w:rsidRPr="00C26DC6">
        <w:rPr>
          <w:rFonts w:ascii="Arial" w:hAnsi="Arial" w:cs="Arial"/>
          <w:color w:val="000000" w:themeColor="text1"/>
          <w:sz w:val="24"/>
          <w:szCs w:val="24"/>
        </w:rPr>
        <w:t>relación</w:t>
      </w:r>
      <w:proofErr w:type="spellEnd"/>
      <w:r w:rsidR="00434B6B" w:rsidRPr="00C26DC6">
        <w:rPr>
          <w:rFonts w:ascii="Arial" w:hAnsi="Arial" w:cs="Arial"/>
          <w:color w:val="000000" w:themeColor="text1"/>
          <w:sz w:val="24"/>
          <w:szCs w:val="24"/>
        </w:rPr>
        <w:t xml:space="preserve"> de la </w:t>
      </w:r>
      <w:r w:rsidR="00B61C81" w:rsidRPr="00C26DC6">
        <w:rPr>
          <w:rFonts w:ascii="Arial" w:hAnsi="Arial" w:cs="Arial"/>
          <w:color w:val="000000" w:themeColor="text1"/>
          <w:sz w:val="24"/>
          <w:szCs w:val="24"/>
        </w:rPr>
        <w:lastRenderedPageBreak/>
        <w:t>comunicación</w:t>
      </w:r>
      <w:r w:rsidR="00434B6B" w:rsidRPr="00C26DC6">
        <w:rPr>
          <w:rFonts w:ascii="Arial" w:hAnsi="Arial" w:cs="Arial"/>
          <w:color w:val="000000" w:themeColor="text1"/>
          <w:sz w:val="24"/>
          <w:szCs w:val="24"/>
        </w:rPr>
        <w:t xml:space="preserve"> con la política reside en la incidencia que tiene la comunicación en el accionar de la política, entendida como la actividad por la que atraviesan las </w:t>
      </w:r>
      <w:r w:rsidR="00B61C81" w:rsidRPr="00C26DC6">
        <w:rPr>
          <w:rFonts w:ascii="Arial" w:hAnsi="Arial" w:cs="Arial"/>
          <w:color w:val="000000" w:themeColor="text1"/>
          <w:sz w:val="24"/>
          <w:szCs w:val="24"/>
        </w:rPr>
        <w:t>decisiones</w:t>
      </w:r>
      <w:r w:rsidR="00434B6B" w:rsidRPr="00C26DC6">
        <w:rPr>
          <w:rFonts w:ascii="Arial" w:hAnsi="Arial" w:cs="Arial"/>
          <w:color w:val="000000" w:themeColor="text1"/>
          <w:sz w:val="24"/>
          <w:szCs w:val="24"/>
        </w:rPr>
        <w:t xml:space="preserve"> para y por las personas</w:t>
      </w:r>
      <w:r w:rsidR="00B61C81" w:rsidRPr="00C26DC6">
        <w:rPr>
          <w:rFonts w:ascii="Arial" w:hAnsi="Arial" w:cs="Arial"/>
          <w:color w:val="000000" w:themeColor="text1"/>
          <w:sz w:val="24"/>
          <w:szCs w:val="24"/>
        </w:rPr>
        <w:t xml:space="preserve"> (Canel</w:t>
      </w:r>
      <w:proofErr w:type="gramStart"/>
      <w:r w:rsidR="00B61C81" w:rsidRPr="00C26DC6">
        <w:rPr>
          <w:rFonts w:ascii="Arial" w:hAnsi="Arial" w:cs="Arial"/>
          <w:color w:val="000000" w:themeColor="text1"/>
          <w:sz w:val="24"/>
          <w:szCs w:val="24"/>
        </w:rPr>
        <w:t>,2006:17</w:t>
      </w:r>
      <w:proofErr w:type="gramEnd"/>
      <w:r w:rsidR="00B61C81" w:rsidRPr="00C26DC6">
        <w:rPr>
          <w:rFonts w:ascii="Arial" w:hAnsi="Arial" w:cs="Arial"/>
          <w:color w:val="000000" w:themeColor="text1"/>
          <w:sz w:val="24"/>
          <w:szCs w:val="24"/>
        </w:rPr>
        <w:t>)</w:t>
      </w:r>
      <w:r w:rsidR="00434B6B" w:rsidRPr="00C26DC6">
        <w:rPr>
          <w:rFonts w:ascii="Arial" w:hAnsi="Arial" w:cs="Arial"/>
          <w:color w:val="000000" w:themeColor="text1"/>
          <w:sz w:val="24"/>
          <w:szCs w:val="24"/>
        </w:rPr>
        <w:t>.</w:t>
      </w:r>
    </w:p>
    <w:p w:rsidR="002D76D5" w:rsidRPr="00C26DC6" w:rsidRDefault="00E93DDE"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García</w:t>
      </w:r>
      <w:r w:rsidR="002D76D5" w:rsidRPr="00C26DC6">
        <w:rPr>
          <w:rFonts w:ascii="Arial" w:hAnsi="Arial" w:cs="Arial"/>
          <w:color w:val="000000" w:themeColor="text1"/>
          <w:sz w:val="24"/>
          <w:szCs w:val="24"/>
        </w:rPr>
        <w:t xml:space="preserve"> sostiene que la </w:t>
      </w:r>
      <w:proofErr w:type="spellStart"/>
      <w:r w:rsidRPr="00C26DC6">
        <w:rPr>
          <w:rFonts w:ascii="Arial" w:hAnsi="Arial" w:cs="Arial"/>
          <w:color w:val="000000" w:themeColor="text1"/>
          <w:sz w:val="24"/>
          <w:szCs w:val="24"/>
        </w:rPr>
        <w:t>comunicación</w:t>
      </w:r>
      <w:r w:rsidR="005E201A" w:rsidRPr="00C26DC6">
        <w:rPr>
          <w:rFonts w:ascii="Arial" w:hAnsi="Arial" w:cs="Arial"/>
          <w:color w:val="000000" w:themeColor="text1"/>
          <w:sz w:val="24"/>
          <w:szCs w:val="24"/>
        </w:rPr>
        <w:t>política</w:t>
      </w:r>
      <w:proofErr w:type="spellEnd"/>
      <w:r w:rsidR="005E201A" w:rsidRPr="00C26DC6">
        <w:rPr>
          <w:rFonts w:ascii="Arial" w:hAnsi="Arial" w:cs="Arial"/>
          <w:color w:val="000000" w:themeColor="text1"/>
          <w:sz w:val="24"/>
          <w:szCs w:val="24"/>
        </w:rPr>
        <w:t>:</w:t>
      </w:r>
    </w:p>
    <w:p w:rsidR="002D76D5" w:rsidRPr="00C26DC6" w:rsidRDefault="002D76D5" w:rsidP="002D76D5">
      <w:pPr>
        <w:pStyle w:val="Prrafodelista"/>
        <w:numPr>
          <w:ilvl w:val="0"/>
          <w:numId w:val="5"/>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Se da en distintas modalidades: </w:t>
      </w:r>
      <w:proofErr w:type="spellStart"/>
      <w:r w:rsidRPr="00C26DC6">
        <w:rPr>
          <w:rFonts w:ascii="Arial" w:hAnsi="Arial" w:cs="Arial"/>
          <w:color w:val="000000" w:themeColor="text1"/>
          <w:sz w:val="24"/>
          <w:szCs w:val="24"/>
        </w:rPr>
        <w:t>debates</w:t>
      </w:r>
      <w:proofErr w:type="gramStart"/>
      <w:r w:rsidRPr="00C26DC6">
        <w:rPr>
          <w:rFonts w:ascii="Arial" w:hAnsi="Arial" w:cs="Arial"/>
          <w:color w:val="000000" w:themeColor="text1"/>
          <w:sz w:val="24"/>
          <w:szCs w:val="24"/>
        </w:rPr>
        <w:t>,relaciones</w:t>
      </w:r>
      <w:proofErr w:type="spellEnd"/>
      <w:proofErr w:type="gramEnd"/>
      <w:r w:rsidRPr="00C26DC6">
        <w:rPr>
          <w:rFonts w:ascii="Arial" w:hAnsi="Arial" w:cs="Arial"/>
          <w:color w:val="000000" w:themeColor="text1"/>
          <w:sz w:val="24"/>
          <w:szCs w:val="24"/>
        </w:rPr>
        <w:t xml:space="preserve"> con la </w:t>
      </w:r>
      <w:proofErr w:type="spellStart"/>
      <w:r w:rsidRPr="00C26DC6">
        <w:rPr>
          <w:rFonts w:ascii="Arial" w:hAnsi="Arial" w:cs="Arial"/>
          <w:color w:val="000000" w:themeColor="text1"/>
          <w:sz w:val="24"/>
          <w:szCs w:val="24"/>
        </w:rPr>
        <w:t>prensa,propaganda,publicidad,relaciones</w:t>
      </w:r>
      <w:proofErr w:type="spellEnd"/>
      <w:r w:rsidRPr="00C26DC6">
        <w:rPr>
          <w:rFonts w:ascii="Arial" w:hAnsi="Arial" w:cs="Arial"/>
          <w:color w:val="000000" w:themeColor="text1"/>
          <w:sz w:val="24"/>
          <w:szCs w:val="24"/>
        </w:rPr>
        <w:t xml:space="preserve"> públicas.</w:t>
      </w:r>
    </w:p>
    <w:p w:rsidR="002D76D5" w:rsidRPr="00C26DC6" w:rsidRDefault="002D76D5" w:rsidP="002D76D5">
      <w:pPr>
        <w:pStyle w:val="Prrafodelista"/>
        <w:numPr>
          <w:ilvl w:val="0"/>
          <w:numId w:val="5"/>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Se desarrolla en diferentes espacios: publico, mediático y parlamentario.</w:t>
      </w:r>
    </w:p>
    <w:p w:rsidR="002D76D5" w:rsidRPr="00C26DC6" w:rsidRDefault="00E93DDE" w:rsidP="002D76D5">
      <w:pPr>
        <w:pStyle w:val="Prrafodelista"/>
        <w:numPr>
          <w:ilvl w:val="0"/>
          <w:numId w:val="5"/>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La realizan diversos sujetos: partidos políticos, administraciones, medios, ciudadanos, asociaciones y agrupaciones.</w:t>
      </w:r>
      <w:r w:rsidR="001B03A2" w:rsidRPr="00C26DC6">
        <w:rPr>
          <w:rFonts w:ascii="Arial" w:hAnsi="Arial" w:cs="Arial"/>
          <w:color w:val="000000" w:themeColor="text1"/>
          <w:sz w:val="24"/>
          <w:szCs w:val="24"/>
        </w:rPr>
        <w:t>(2015:82)</w:t>
      </w:r>
    </w:p>
    <w:p w:rsidR="00FE25CB" w:rsidRPr="00C26DC6" w:rsidRDefault="00C614B2"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Canel menciona que “la comunicación política es un proceso que </w:t>
      </w:r>
      <w:proofErr w:type="spellStart"/>
      <w:r w:rsidRPr="00C26DC6">
        <w:rPr>
          <w:rFonts w:ascii="Arial" w:hAnsi="Arial" w:cs="Arial"/>
          <w:color w:val="000000" w:themeColor="text1"/>
          <w:sz w:val="24"/>
          <w:szCs w:val="24"/>
        </w:rPr>
        <w:t>implicaa</w:t>
      </w:r>
      <w:proofErr w:type="spellEnd"/>
      <w:r w:rsidRPr="00C26DC6">
        <w:rPr>
          <w:rFonts w:ascii="Arial" w:hAnsi="Arial" w:cs="Arial"/>
          <w:color w:val="000000" w:themeColor="text1"/>
          <w:sz w:val="24"/>
          <w:szCs w:val="24"/>
        </w:rPr>
        <w:t xml:space="preserve"> to</w:t>
      </w:r>
      <w:r w:rsidR="0089463A" w:rsidRPr="00C26DC6">
        <w:rPr>
          <w:rFonts w:ascii="Arial" w:hAnsi="Arial" w:cs="Arial"/>
          <w:color w:val="000000" w:themeColor="text1"/>
          <w:sz w:val="24"/>
          <w:szCs w:val="24"/>
        </w:rPr>
        <w:t xml:space="preserve">dos los actores de forma activa </w:t>
      </w:r>
      <w:r w:rsidRPr="00C26DC6">
        <w:rPr>
          <w:rFonts w:ascii="Arial" w:hAnsi="Arial" w:cs="Arial"/>
          <w:color w:val="000000" w:themeColor="text1"/>
          <w:sz w:val="24"/>
          <w:szCs w:val="24"/>
        </w:rPr>
        <w:t>pues</w:t>
      </w:r>
      <w:r w:rsidR="009C4C8D" w:rsidRPr="00C26DC6">
        <w:rPr>
          <w:rFonts w:ascii="Arial" w:hAnsi="Arial" w:cs="Arial"/>
          <w:color w:val="000000" w:themeColor="text1"/>
          <w:sz w:val="24"/>
          <w:szCs w:val="24"/>
        </w:rPr>
        <w:t xml:space="preserve"> todos </w:t>
      </w:r>
      <w:proofErr w:type="spellStart"/>
      <w:r w:rsidR="009C4C8D" w:rsidRPr="00C26DC6">
        <w:rPr>
          <w:rFonts w:ascii="Arial" w:hAnsi="Arial" w:cs="Arial"/>
          <w:color w:val="000000" w:themeColor="text1"/>
          <w:sz w:val="24"/>
          <w:szCs w:val="24"/>
        </w:rPr>
        <w:t>superan</w:t>
      </w:r>
      <w:proofErr w:type="gramStart"/>
      <w:r w:rsidRPr="00C26DC6">
        <w:rPr>
          <w:rFonts w:ascii="Arial" w:hAnsi="Arial" w:cs="Arial"/>
          <w:color w:val="000000" w:themeColor="text1"/>
          <w:sz w:val="24"/>
          <w:szCs w:val="24"/>
        </w:rPr>
        <w:t>,todos</w:t>
      </w:r>
      <w:proofErr w:type="spellEnd"/>
      <w:proofErr w:type="gramEnd"/>
      <w:r w:rsidRPr="00C26DC6">
        <w:rPr>
          <w:rFonts w:ascii="Arial" w:hAnsi="Arial" w:cs="Arial"/>
          <w:color w:val="000000" w:themeColor="text1"/>
          <w:sz w:val="24"/>
          <w:szCs w:val="24"/>
        </w:rPr>
        <w:t xml:space="preserve"> </w:t>
      </w:r>
      <w:proofErr w:type="spellStart"/>
      <w:r w:rsidRPr="00C26DC6">
        <w:rPr>
          <w:rFonts w:ascii="Arial" w:hAnsi="Arial" w:cs="Arial"/>
          <w:color w:val="000000" w:themeColor="text1"/>
          <w:sz w:val="24"/>
          <w:szCs w:val="24"/>
        </w:rPr>
        <w:t>influyen,todos</w:t>
      </w:r>
      <w:proofErr w:type="spellEnd"/>
      <w:r w:rsidRPr="00C26DC6">
        <w:rPr>
          <w:rFonts w:ascii="Arial" w:hAnsi="Arial" w:cs="Arial"/>
          <w:color w:val="000000" w:themeColor="text1"/>
          <w:sz w:val="24"/>
          <w:szCs w:val="24"/>
        </w:rPr>
        <w:t xml:space="preserve"> interactúan. En </w:t>
      </w:r>
      <w:proofErr w:type="spellStart"/>
      <w:r w:rsidRPr="00C26DC6">
        <w:rPr>
          <w:rFonts w:ascii="Arial" w:hAnsi="Arial" w:cs="Arial"/>
          <w:color w:val="000000" w:themeColor="text1"/>
          <w:sz w:val="24"/>
          <w:szCs w:val="24"/>
        </w:rPr>
        <w:t>definitiva</w:t>
      </w:r>
      <w:proofErr w:type="gramStart"/>
      <w:r w:rsidRPr="00C26DC6">
        <w:rPr>
          <w:rFonts w:ascii="Arial" w:hAnsi="Arial" w:cs="Arial"/>
          <w:color w:val="000000" w:themeColor="text1"/>
          <w:sz w:val="24"/>
          <w:szCs w:val="24"/>
        </w:rPr>
        <w:t>,los</w:t>
      </w:r>
      <w:proofErr w:type="spellEnd"/>
      <w:proofErr w:type="gramEnd"/>
      <w:r w:rsidRPr="00C26DC6">
        <w:rPr>
          <w:rFonts w:ascii="Arial" w:hAnsi="Arial" w:cs="Arial"/>
          <w:color w:val="000000" w:themeColor="text1"/>
          <w:sz w:val="24"/>
          <w:szCs w:val="24"/>
        </w:rPr>
        <w:t xml:space="preserve"> significados que se transfieren no son sólo el resultado de la acción de quien habla,</w:t>
      </w:r>
      <w:r w:rsidR="0003439C">
        <w:rPr>
          <w:rFonts w:ascii="Arial" w:hAnsi="Arial" w:cs="Arial"/>
          <w:color w:val="000000" w:themeColor="text1"/>
          <w:sz w:val="24"/>
          <w:szCs w:val="24"/>
        </w:rPr>
        <w:t xml:space="preserve"> </w:t>
      </w:r>
      <w:r w:rsidRPr="00C26DC6">
        <w:rPr>
          <w:rFonts w:ascii="Arial" w:hAnsi="Arial" w:cs="Arial"/>
          <w:color w:val="000000" w:themeColor="text1"/>
          <w:sz w:val="24"/>
          <w:szCs w:val="24"/>
        </w:rPr>
        <w:t>sino el intercambio que se produce entre todos los implicados en el proceso</w:t>
      </w:r>
      <w:r w:rsidR="00100EDD" w:rsidRPr="00C26DC6">
        <w:rPr>
          <w:rFonts w:ascii="Arial" w:hAnsi="Arial" w:cs="Arial"/>
          <w:color w:val="000000" w:themeColor="text1"/>
          <w:sz w:val="24"/>
          <w:szCs w:val="24"/>
        </w:rPr>
        <w:t>” (</w:t>
      </w:r>
      <w:r w:rsidRPr="00C26DC6">
        <w:rPr>
          <w:rFonts w:ascii="Arial" w:hAnsi="Arial" w:cs="Arial"/>
          <w:color w:val="000000" w:themeColor="text1"/>
          <w:sz w:val="24"/>
          <w:szCs w:val="24"/>
        </w:rPr>
        <w:t xml:space="preserve">2006:25). </w:t>
      </w:r>
      <w:r w:rsidR="009C4C8D" w:rsidRPr="00C26DC6">
        <w:rPr>
          <w:rFonts w:ascii="Arial" w:hAnsi="Arial" w:cs="Arial"/>
          <w:color w:val="000000" w:themeColor="text1"/>
          <w:sz w:val="24"/>
          <w:szCs w:val="24"/>
        </w:rPr>
        <w:t>Finalmente propone el concepto de comunicación política entendido como “la actividad de determinadas personas e instituciones (políticos,</w:t>
      </w:r>
      <w:r w:rsidR="0003439C">
        <w:rPr>
          <w:rFonts w:ascii="Arial" w:hAnsi="Arial" w:cs="Arial"/>
          <w:color w:val="000000" w:themeColor="text1"/>
          <w:sz w:val="24"/>
          <w:szCs w:val="24"/>
        </w:rPr>
        <w:t xml:space="preserve"> </w:t>
      </w:r>
      <w:r w:rsidR="009C4C8D" w:rsidRPr="00C26DC6">
        <w:rPr>
          <w:rFonts w:ascii="Arial" w:hAnsi="Arial" w:cs="Arial"/>
          <w:color w:val="000000" w:themeColor="text1"/>
          <w:sz w:val="24"/>
          <w:szCs w:val="24"/>
        </w:rPr>
        <w:t>comunicadores,</w:t>
      </w:r>
      <w:r w:rsidR="0003439C">
        <w:rPr>
          <w:rFonts w:ascii="Arial" w:hAnsi="Arial" w:cs="Arial"/>
          <w:color w:val="000000" w:themeColor="text1"/>
          <w:sz w:val="24"/>
          <w:szCs w:val="24"/>
        </w:rPr>
        <w:t xml:space="preserve"> </w:t>
      </w:r>
      <w:r w:rsidR="009C4C8D" w:rsidRPr="00C26DC6">
        <w:rPr>
          <w:rFonts w:ascii="Arial" w:hAnsi="Arial" w:cs="Arial"/>
          <w:color w:val="000000" w:themeColor="text1"/>
          <w:sz w:val="24"/>
          <w:szCs w:val="24"/>
        </w:rPr>
        <w:t>periodistas y ciudadanos)</w:t>
      </w:r>
      <w:r w:rsidR="0089463A" w:rsidRPr="00C26DC6">
        <w:rPr>
          <w:rFonts w:ascii="Arial" w:hAnsi="Arial" w:cs="Arial"/>
          <w:color w:val="000000" w:themeColor="text1"/>
          <w:sz w:val="24"/>
          <w:szCs w:val="24"/>
        </w:rPr>
        <w:t>, en la que, como resultado de la interacción se produce un intercambio de mensajes con los que se articula la toma de decisiones políticas, así como la aplicación de estas en la comunidad.</w:t>
      </w:r>
      <w:r w:rsidR="009C4C8D" w:rsidRPr="00C26DC6">
        <w:rPr>
          <w:rFonts w:ascii="Arial" w:hAnsi="Arial" w:cs="Arial"/>
          <w:color w:val="000000" w:themeColor="text1"/>
          <w:sz w:val="24"/>
          <w:szCs w:val="24"/>
        </w:rPr>
        <w:t>”</w:t>
      </w:r>
      <w:r w:rsidR="0089463A" w:rsidRPr="00C26DC6">
        <w:rPr>
          <w:rFonts w:ascii="Arial" w:hAnsi="Arial" w:cs="Arial"/>
          <w:color w:val="000000" w:themeColor="text1"/>
          <w:sz w:val="24"/>
          <w:szCs w:val="24"/>
        </w:rPr>
        <w:t>(2006:27). Entonces la Comunicación Política para el autor, comprende el campo de estudio para tal actividad.</w:t>
      </w:r>
    </w:p>
    <w:p w:rsidR="00CC61AA" w:rsidRPr="00C26DC6" w:rsidRDefault="00CC61AA"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Como sostiene Manuel Castells en Comunicación y poder, “La política mediática es la forma de hacer política en y a través de los medios de comunicación” y “los mensajes, las organizaciones y los líderes que no tienen presencia mediática no existen para el público. Por tanto, sólo aquellos que consiguen transmitir sus mensajes a los ciudadanos tienen la posibilidad de influir en sus decisiones de forma que les lleve a posiciones de poder en el estado y/o a mantener su control en las instituciones políticas. Ciertamente, es lo que ocurre en la política democrática. Es decir, en la política basada en elecciones competitivas, supuestamente libres. Como mecanismo primario para acceder a un cargo político. Pero también sucede en los regímenes no democráticos, ya que el control sobre los medios de comunicación es una forma potente de dominación” (2009:262).</w:t>
      </w:r>
    </w:p>
    <w:p w:rsidR="00CC61AA" w:rsidRPr="00C26DC6" w:rsidRDefault="00CC61AA"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lastRenderedPageBreak/>
        <w:t xml:space="preserve">Los medios de comunicación son el espacio donde se crea el poder ya que en el él se decide qué tipo de vínculo poseerán los actores políticos opositores quienes deberán optar por hacer uso de los  medios de </w:t>
      </w:r>
      <w:r w:rsidR="00FE25CB" w:rsidRPr="00C26DC6">
        <w:rPr>
          <w:rFonts w:ascii="Arial" w:hAnsi="Arial" w:cs="Arial"/>
          <w:color w:val="000000" w:themeColor="text1"/>
          <w:sz w:val="24"/>
          <w:szCs w:val="24"/>
        </w:rPr>
        <w:t>comunicación</w:t>
      </w:r>
      <w:r w:rsidRPr="00C26DC6">
        <w:rPr>
          <w:rFonts w:ascii="Arial" w:hAnsi="Arial" w:cs="Arial"/>
          <w:color w:val="000000" w:themeColor="text1"/>
          <w:sz w:val="24"/>
          <w:szCs w:val="24"/>
        </w:rPr>
        <w:t>,</w:t>
      </w:r>
      <w:r w:rsidR="0003439C">
        <w:rPr>
          <w:rFonts w:ascii="Arial" w:hAnsi="Arial" w:cs="Arial"/>
          <w:color w:val="000000" w:themeColor="text1"/>
          <w:sz w:val="24"/>
          <w:szCs w:val="24"/>
        </w:rPr>
        <w:t xml:space="preserve"> </w:t>
      </w:r>
      <w:r w:rsidRPr="00C26DC6">
        <w:rPr>
          <w:rFonts w:ascii="Arial" w:hAnsi="Arial" w:cs="Arial"/>
          <w:color w:val="000000" w:themeColor="text1"/>
          <w:sz w:val="24"/>
          <w:szCs w:val="24"/>
        </w:rPr>
        <w:t xml:space="preserve">haciendo uso de ellos para lograr sus objetivos en los mensajes emitidos y los actores </w:t>
      </w:r>
      <w:r w:rsidR="00FE25CB" w:rsidRPr="00C26DC6">
        <w:rPr>
          <w:rFonts w:ascii="Arial" w:hAnsi="Arial" w:cs="Arial"/>
          <w:color w:val="000000" w:themeColor="text1"/>
          <w:sz w:val="24"/>
          <w:szCs w:val="24"/>
        </w:rPr>
        <w:t>expuestos</w:t>
      </w:r>
      <w:r w:rsidRPr="00C26DC6">
        <w:rPr>
          <w:rFonts w:ascii="Arial" w:hAnsi="Arial" w:cs="Arial"/>
          <w:color w:val="000000" w:themeColor="text1"/>
          <w:sz w:val="24"/>
          <w:szCs w:val="24"/>
        </w:rPr>
        <w:t xml:space="preserve"> (Castells</w:t>
      </w:r>
      <w:r w:rsidR="00100EDD" w:rsidRPr="00C26DC6">
        <w:rPr>
          <w:rFonts w:ascii="Arial" w:hAnsi="Arial" w:cs="Arial"/>
          <w:color w:val="000000" w:themeColor="text1"/>
          <w:sz w:val="24"/>
          <w:szCs w:val="24"/>
        </w:rPr>
        <w:t>, 2009:263</w:t>
      </w:r>
      <w:r w:rsidRPr="00C26DC6">
        <w:rPr>
          <w:rFonts w:ascii="Arial" w:hAnsi="Arial" w:cs="Arial"/>
          <w:color w:val="000000" w:themeColor="text1"/>
          <w:sz w:val="24"/>
          <w:szCs w:val="24"/>
        </w:rPr>
        <w:t>).</w:t>
      </w:r>
      <w:r w:rsidR="00B9579E" w:rsidRPr="00C26DC6">
        <w:rPr>
          <w:rFonts w:ascii="Arial" w:hAnsi="Arial" w:cs="Arial"/>
          <w:color w:val="000000" w:themeColor="text1"/>
          <w:sz w:val="24"/>
          <w:szCs w:val="24"/>
        </w:rPr>
        <w:t xml:space="preserve"> En las campañas presidenciales en Argentina</w:t>
      </w:r>
      <w:r w:rsidR="00344001" w:rsidRPr="00C26DC6">
        <w:rPr>
          <w:rFonts w:ascii="Arial" w:hAnsi="Arial" w:cs="Arial"/>
          <w:color w:val="000000" w:themeColor="text1"/>
          <w:sz w:val="24"/>
          <w:szCs w:val="24"/>
        </w:rPr>
        <w:t xml:space="preserve"> los partidos políticos hacen us</w:t>
      </w:r>
      <w:r w:rsidR="00B9579E" w:rsidRPr="00C26DC6">
        <w:rPr>
          <w:rFonts w:ascii="Arial" w:hAnsi="Arial" w:cs="Arial"/>
          <w:color w:val="000000" w:themeColor="text1"/>
          <w:sz w:val="24"/>
          <w:szCs w:val="24"/>
        </w:rPr>
        <w:t xml:space="preserve">o no sólo de las </w:t>
      </w:r>
      <w:r w:rsidR="00344001" w:rsidRPr="00C26DC6">
        <w:rPr>
          <w:rFonts w:ascii="Arial" w:hAnsi="Arial" w:cs="Arial"/>
          <w:color w:val="000000" w:themeColor="text1"/>
          <w:sz w:val="24"/>
          <w:szCs w:val="24"/>
        </w:rPr>
        <w:t>herramientas</w:t>
      </w:r>
      <w:r w:rsidR="00B9579E" w:rsidRPr="00C26DC6">
        <w:rPr>
          <w:rFonts w:ascii="Arial" w:hAnsi="Arial" w:cs="Arial"/>
          <w:color w:val="000000" w:themeColor="text1"/>
          <w:sz w:val="24"/>
          <w:szCs w:val="24"/>
        </w:rPr>
        <w:t xml:space="preserve"> comunicacionales </w:t>
      </w:r>
      <w:r w:rsidR="00344001" w:rsidRPr="00C26DC6">
        <w:rPr>
          <w:rFonts w:ascii="Arial" w:hAnsi="Arial" w:cs="Arial"/>
          <w:color w:val="000000" w:themeColor="text1"/>
          <w:sz w:val="24"/>
          <w:szCs w:val="24"/>
        </w:rPr>
        <w:t>tradicionales, sino</w:t>
      </w:r>
      <w:r w:rsidR="00B9579E" w:rsidRPr="00C26DC6">
        <w:rPr>
          <w:rFonts w:ascii="Arial" w:hAnsi="Arial" w:cs="Arial"/>
          <w:color w:val="000000" w:themeColor="text1"/>
          <w:sz w:val="24"/>
          <w:szCs w:val="24"/>
        </w:rPr>
        <w:t xml:space="preserve"> también de lo </w:t>
      </w:r>
      <w:r w:rsidR="00344001" w:rsidRPr="00C26DC6">
        <w:rPr>
          <w:rFonts w:ascii="Arial" w:hAnsi="Arial" w:cs="Arial"/>
          <w:color w:val="000000" w:themeColor="text1"/>
          <w:sz w:val="24"/>
          <w:szCs w:val="24"/>
        </w:rPr>
        <w:t>mediático</w:t>
      </w:r>
      <w:r w:rsidR="00B9579E" w:rsidRPr="00C26DC6">
        <w:rPr>
          <w:rFonts w:ascii="Arial" w:hAnsi="Arial" w:cs="Arial"/>
          <w:color w:val="000000" w:themeColor="text1"/>
          <w:sz w:val="24"/>
          <w:szCs w:val="24"/>
        </w:rPr>
        <w:t xml:space="preserve"> y digital</w:t>
      </w:r>
      <w:r w:rsidR="00344001" w:rsidRPr="00C26DC6">
        <w:rPr>
          <w:rFonts w:ascii="Arial" w:hAnsi="Arial" w:cs="Arial"/>
          <w:color w:val="000000" w:themeColor="text1"/>
          <w:sz w:val="24"/>
          <w:szCs w:val="24"/>
        </w:rPr>
        <w:t xml:space="preserve">. Es por ello que a través del tiempo ha incrementado su participación en los medios masivos de comunicación, tanto en apariciones </w:t>
      </w:r>
      <w:r w:rsidR="00B76EB3" w:rsidRPr="00C26DC6">
        <w:rPr>
          <w:rFonts w:ascii="Arial" w:hAnsi="Arial" w:cs="Arial"/>
          <w:color w:val="000000" w:themeColor="text1"/>
          <w:sz w:val="24"/>
          <w:szCs w:val="24"/>
        </w:rPr>
        <w:t>televisivas</w:t>
      </w:r>
      <w:r w:rsidR="00344001" w:rsidRPr="00C26DC6">
        <w:rPr>
          <w:rFonts w:ascii="Arial" w:hAnsi="Arial" w:cs="Arial"/>
          <w:color w:val="000000" w:themeColor="text1"/>
          <w:sz w:val="24"/>
          <w:szCs w:val="24"/>
        </w:rPr>
        <w:t xml:space="preserve"> y radiales como en la elaboración de spots publicitarios, herramienta comunicacio</w:t>
      </w:r>
      <w:r w:rsidR="00D42E8F" w:rsidRPr="00C26DC6">
        <w:rPr>
          <w:rFonts w:ascii="Arial" w:hAnsi="Arial" w:cs="Arial"/>
          <w:color w:val="000000" w:themeColor="text1"/>
          <w:sz w:val="24"/>
          <w:szCs w:val="24"/>
        </w:rPr>
        <w:t>nal específica en la que hicimos</w:t>
      </w:r>
      <w:r w:rsidR="00344001" w:rsidRPr="00C26DC6">
        <w:rPr>
          <w:rFonts w:ascii="Arial" w:hAnsi="Arial" w:cs="Arial"/>
          <w:color w:val="000000" w:themeColor="text1"/>
          <w:sz w:val="24"/>
          <w:szCs w:val="24"/>
        </w:rPr>
        <w:t xml:space="preserve"> hincapié</w:t>
      </w:r>
      <w:r w:rsidR="00270945" w:rsidRPr="00C26DC6">
        <w:rPr>
          <w:rFonts w:ascii="Arial" w:hAnsi="Arial" w:cs="Arial"/>
          <w:color w:val="000000" w:themeColor="text1"/>
          <w:sz w:val="24"/>
          <w:szCs w:val="24"/>
        </w:rPr>
        <w:t xml:space="preserve"> (Beadoux, 2006:82)</w:t>
      </w:r>
      <w:r w:rsidR="00344001" w:rsidRPr="00C26DC6">
        <w:rPr>
          <w:rFonts w:ascii="Arial" w:hAnsi="Arial" w:cs="Arial"/>
          <w:color w:val="000000" w:themeColor="text1"/>
          <w:sz w:val="24"/>
          <w:szCs w:val="24"/>
        </w:rPr>
        <w:t>.</w:t>
      </w:r>
    </w:p>
    <w:p w:rsidR="00100EDD" w:rsidRPr="00C26DC6" w:rsidRDefault="00B9579E" w:rsidP="00621B81">
      <w:pPr>
        <w:spacing w:line="360" w:lineRule="auto"/>
        <w:jc w:val="both"/>
        <w:rPr>
          <w:rFonts w:ascii="Arial" w:hAnsi="Arial" w:cs="Arial"/>
          <w:b/>
          <w:color w:val="000000" w:themeColor="text1"/>
          <w:sz w:val="24"/>
          <w:szCs w:val="24"/>
        </w:rPr>
      </w:pPr>
      <w:r w:rsidRPr="00C26DC6">
        <w:rPr>
          <w:rFonts w:ascii="Arial" w:hAnsi="Arial" w:cs="Arial"/>
          <w:b/>
          <w:color w:val="000000" w:themeColor="text1"/>
          <w:sz w:val="24"/>
          <w:szCs w:val="24"/>
        </w:rPr>
        <w:t xml:space="preserve">Spot </w:t>
      </w:r>
      <w:r w:rsidR="00270945" w:rsidRPr="00C26DC6">
        <w:rPr>
          <w:rFonts w:ascii="Arial" w:hAnsi="Arial" w:cs="Arial"/>
          <w:b/>
          <w:color w:val="000000" w:themeColor="text1"/>
          <w:sz w:val="24"/>
          <w:szCs w:val="24"/>
        </w:rPr>
        <w:t>Publicitario</w:t>
      </w:r>
    </w:p>
    <w:p w:rsidR="00270945" w:rsidRPr="00C26DC6" w:rsidRDefault="00D42E8F"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Los spot publicitarios como herramienta </w:t>
      </w:r>
      <w:r w:rsidR="005D5BC4" w:rsidRPr="00C26DC6">
        <w:rPr>
          <w:rFonts w:ascii="Arial" w:hAnsi="Arial" w:cs="Arial"/>
          <w:color w:val="000000" w:themeColor="text1"/>
          <w:sz w:val="24"/>
          <w:szCs w:val="24"/>
        </w:rPr>
        <w:t>comunicacionales</w:t>
      </w:r>
      <w:r w:rsidRPr="00C26DC6">
        <w:rPr>
          <w:rFonts w:ascii="Arial" w:hAnsi="Arial" w:cs="Arial"/>
          <w:color w:val="000000" w:themeColor="text1"/>
          <w:sz w:val="24"/>
          <w:szCs w:val="24"/>
        </w:rPr>
        <w:t xml:space="preserve"> en campañas electorales, </w:t>
      </w:r>
      <w:r w:rsidR="00B66DCA" w:rsidRPr="00C26DC6">
        <w:rPr>
          <w:rFonts w:ascii="Arial" w:hAnsi="Arial" w:cs="Arial"/>
          <w:color w:val="000000" w:themeColor="text1"/>
          <w:sz w:val="24"/>
          <w:szCs w:val="24"/>
        </w:rPr>
        <w:t>hacen uso combinado de imágenes y palabras con el objetivo de persuadir sobre el mensaje emitido</w:t>
      </w:r>
      <w:r w:rsidR="00B76EB3" w:rsidRPr="00C26DC6">
        <w:rPr>
          <w:rFonts w:ascii="Arial" w:hAnsi="Arial" w:cs="Arial"/>
          <w:color w:val="000000" w:themeColor="text1"/>
          <w:sz w:val="24"/>
          <w:szCs w:val="24"/>
        </w:rPr>
        <w:t xml:space="preserve"> y su construcción simbólica</w:t>
      </w:r>
      <w:r w:rsidR="00B66DCA" w:rsidRPr="00C26DC6">
        <w:rPr>
          <w:rFonts w:ascii="Arial" w:hAnsi="Arial" w:cs="Arial"/>
          <w:color w:val="000000" w:themeColor="text1"/>
          <w:sz w:val="24"/>
          <w:szCs w:val="24"/>
        </w:rPr>
        <w:t>. Entre sus funciones destacamos que pueden construir su imagen y su nombre generando interés, definir los temas de debate, persuadir a quienes no están decididos y demostrar las cualidades positivas del candidato (Denton J.R y Woodwar en Beaudoux y D Adamo</w:t>
      </w:r>
      <w:r w:rsidR="00F320A2" w:rsidRPr="00C26DC6">
        <w:rPr>
          <w:rFonts w:ascii="Arial" w:hAnsi="Arial" w:cs="Arial"/>
          <w:color w:val="000000" w:themeColor="text1"/>
          <w:sz w:val="24"/>
          <w:szCs w:val="24"/>
        </w:rPr>
        <w:t>, 2006</w:t>
      </w:r>
      <w:r w:rsidR="00B66DCA" w:rsidRPr="00C26DC6">
        <w:rPr>
          <w:rFonts w:ascii="Arial" w:hAnsi="Arial" w:cs="Arial"/>
          <w:color w:val="000000" w:themeColor="text1"/>
          <w:sz w:val="24"/>
          <w:szCs w:val="24"/>
        </w:rPr>
        <w:t>).</w:t>
      </w:r>
      <w:r w:rsidR="008B4F27" w:rsidRPr="00C26DC6">
        <w:rPr>
          <w:rFonts w:ascii="Arial" w:hAnsi="Arial" w:cs="Arial"/>
          <w:color w:val="000000" w:themeColor="text1"/>
          <w:sz w:val="24"/>
          <w:szCs w:val="24"/>
        </w:rPr>
        <w:t xml:space="preserve"> Una de las ventajas que posee es el control total sobre su modo de emisión de contenido ya que no se encuentra mediada su transmisión y contenido como seria en el caso de un debate presencial</w:t>
      </w:r>
      <w:r w:rsidR="00F320A2" w:rsidRPr="00C26DC6">
        <w:rPr>
          <w:rFonts w:ascii="Arial" w:hAnsi="Arial" w:cs="Arial"/>
          <w:color w:val="000000" w:themeColor="text1"/>
          <w:sz w:val="24"/>
          <w:szCs w:val="24"/>
        </w:rPr>
        <w:t xml:space="preserve"> o en la presentación de una noticia (Beaudoux y D Adamo</w:t>
      </w:r>
      <w:r w:rsidR="00F108B9" w:rsidRPr="00C26DC6">
        <w:rPr>
          <w:rFonts w:ascii="Arial" w:hAnsi="Arial" w:cs="Arial"/>
          <w:color w:val="000000" w:themeColor="text1"/>
          <w:sz w:val="24"/>
          <w:szCs w:val="24"/>
        </w:rPr>
        <w:t>, 2006:87</w:t>
      </w:r>
      <w:r w:rsidR="00F320A2" w:rsidRPr="00C26DC6">
        <w:rPr>
          <w:rFonts w:ascii="Arial" w:hAnsi="Arial" w:cs="Arial"/>
          <w:color w:val="000000" w:themeColor="text1"/>
          <w:sz w:val="24"/>
          <w:szCs w:val="24"/>
        </w:rPr>
        <w:t>).</w:t>
      </w:r>
    </w:p>
    <w:p w:rsidR="007E3659" w:rsidRPr="00C26DC6" w:rsidRDefault="00FE051B"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L</w:t>
      </w:r>
      <w:r w:rsidR="007E3659" w:rsidRPr="00C26DC6">
        <w:rPr>
          <w:rFonts w:ascii="Arial" w:hAnsi="Arial" w:cs="Arial"/>
          <w:color w:val="000000" w:themeColor="text1"/>
          <w:sz w:val="24"/>
          <w:szCs w:val="24"/>
        </w:rPr>
        <w:t>os spot p</w:t>
      </w:r>
      <w:r w:rsidRPr="00C26DC6">
        <w:rPr>
          <w:rFonts w:ascii="Arial" w:hAnsi="Arial" w:cs="Arial"/>
          <w:color w:val="000000" w:themeColor="text1"/>
          <w:sz w:val="24"/>
          <w:szCs w:val="24"/>
        </w:rPr>
        <w:t>ueden tener 3 funciones básicas (Benoit en Beaudoux y D Adamo</w:t>
      </w:r>
      <w:r w:rsidR="0094386D" w:rsidRPr="00C26DC6">
        <w:rPr>
          <w:rFonts w:ascii="Arial" w:hAnsi="Arial" w:cs="Arial"/>
          <w:color w:val="000000" w:themeColor="text1"/>
          <w:sz w:val="24"/>
          <w:szCs w:val="24"/>
        </w:rPr>
        <w:t>, 1999</w:t>
      </w:r>
      <w:r w:rsidR="00B4617A" w:rsidRPr="00C26DC6">
        <w:rPr>
          <w:rFonts w:ascii="Arial" w:hAnsi="Arial" w:cs="Arial"/>
          <w:color w:val="000000" w:themeColor="text1"/>
          <w:sz w:val="24"/>
          <w:szCs w:val="24"/>
        </w:rPr>
        <w:t>)</w:t>
      </w:r>
      <w:r w:rsidR="00B4617A">
        <w:rPr>
          <w:rFonts w:ascii="Arial" w:hAnsi="Arial" w:cs="Arial"/>
          <w:color w:val="000000" w:themeColor="text1"/>
          <w:sz w:val="24"/>
          <w:szCs w:val="24"/>
        </w:rPr>
        <w:t>:</w:t>
      </w:r>
    </w:p>
    <w:p w:rsidR="007E3659" w:rsidRPr="00C26DC6" w:rsidRDefault="007E3659" w:rsidP="007E3659">
      <w:pPr>
        <w:pStyle w:val="Prrafodelista"/>
        <w:numPr>
          <w:ilvl w:val="0"/>
          <w:numId w:val="8"/>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Resaltar las cualidades</w:t>
      </w:r>
      <w:r w:rsidR="004418B1" w:rsidRPr="00C26DC6">
        <w:rPr>
          <w:rFonts w:ascii="Arial" w:hAnsi="Arial" w:cs="Arial"/>
          <w:color w:val="000000" w:themeColor="text1"/>
          <w:sz w:val="24"/>
          <w:szCs w:val="24"/>
        </w:rPr>
        <w:t xml:space="preserve"> del candidato de manera positiva.</w:t>
      </w:r>
    </w:p>
    <w:p w:rsidR="004418B1" w:rsidRPr="00C26DC6" w:rsidRDefault="004418B1" w:rsidP="007E3659">
      <w:pPr>
        <w:pStyle w:val="Prrafodelista"/>
        <w:numPr>
          <w:ilvl w:val="0"/>
          <w:numId w:val="8"/>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Degradar las cualidades del opositor.</w:t>
      </w:r>
    </w:p>
    <w:p w:rsidR="00701904" w:rsidRPr="00C26DC6" w:rsidRDefault="004418B1" w:rsidP="00701904">
      <w:pPr>
        <w:pStyle w:val="Prrafodelista"/>
        <w:numPr>
          <w:ilvl w:val="0"/>
          <w:numId w:val="8"/>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En modo de defensa,</w:t>
      </w:r>
      <w:r w:rsidR="0003439C">
        <w:rPr>
          <w:rFonts w:ascii="Arial" w:hAnsi="Arial" w:cs="Arial"/>
          <w:color w:val="000000" w:themeColor="text1"/>
          <w:sz w:val="24"/>
          <w:szCs w:val="24"/>
        </w:rPr>
        <w:t xml:space="preserve"> </w:t>
      </w:r>
      <w:r w:rsidRPr="00C26DC6">
        <w:rPr>
          <w:rFonts w:ascii="Arial" w:hAnsi="Arial" w:cs="Arial"/>
          <w:color w:val="000000" w:themeColor="text1"/>
          <w:sz w:val="24"/>
          <w:szCs w:val="24"/>
        </w:rPr>
        <w:t>responder a los ataques</w:t>
      </w:r>
    </w:p>
    <w:p w:rsidR="00701904" w:rsidRPr="00C26DC6" w:rsidRDefault="00701904" w:rsidP="00701904">
      <w:pPr>
        <w:spacing w:line="360" w:lineRule="auto"/>
        <w:jc w:val="both"/>
        <w:rPr>
          <w:rFonts w:ascii="Arial" w:hAnsi="Arial" w:cs="Arial"/>
          <w:b/>
          <w:color w:val="000000" w:themeColor="text1"/>
          <w:sz w:val="24"/>
          <w:szCs w:val="24"/>
        </w:rPr>
      </w:pPr>
      <w:r w:rsidRPr="00C26DC6">
        <w:rPr>
          <w:rFonts w:ascii="Arial" w:hAnsi="Arial" w:cs="Arial"/>
          <w:b/>
          <w:color w:val="000000" w:themeColor="text1"/>
          <w:sz w:val="24"/>
          <w:szCs w:val="24"/>
        </w:rPr>
        <w:t>YouTube</w:t>
      </w:r>
    </w:p>
    <w:p w:rsidR="00701904" w:rsidRPr="00C26DC6" w:rsidRDefault="00701904" w:rsidP="00701904">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Según Berrocal, </w:t>
      </w:r>
      <w:r w:rsidR="00B57F59" w:rsidRPr="00C26DC6">
        <w:rPr>
          <w:rFonts w:ascii="Arial" w:hAnsi="Arial" w:cs="Arial"/>
          <w:color w:val="000000" w:themeColor="text1"/>
          <w:sz w:val="24"/>
          <w:szCs w:val="24"/>
        </w:rPr>
        <w:t>Domínguez</w:t>
      </w:r>
      <w:r w:rsidRPr="00C26DC6">
        <w:rPr>
          <w:rFonts w:ascii="Arial" w:hAnsi="Arial" w:cs="Arial"/>
          <w:color w:val="000000" w:themeColor="text1"/>
          <w:sz w:val="24"/>
          <w:szCs w:val="24"/>
        </w:rPr>
        <w:t xml:space="preserve"> y García “En la Red junto a los grandes buscadores conviven portales de información o redes capaces de agilizar la transmisión de noticias de especial interés para una comunidad virtual. Una de </w:t>
      </w:r>
      <w:r w:rsidRPr="00C26DC6">
        <w:rPr>
          <w:rFonts w:ascii="Arial" w:hAnsi="Arial" w:cs="Arial"/>
          <w:color w:val="000000" w:themeColor="text1"/>
          <w:sz w:val="24"/>
          <w:szCs w:val="24"/>
        </w:rPr>
        <w:lastRenderedPageBreak/>
        <w:t xml:space="preserve">las páginas más destacada es YouTube, que se autodefine como: la comunidad de vídeos online más popular del mundo, permitiendo a millones de usuarios descubrir, visualizar y compartir sus vídeos originales” (2012:644). </w:t>
      </w:r>
      <w:r w:rsidR="003B3976" w:rsidRPr="00C26DC6">
        <w:rPr>
          <w:rFonts w:ascii="Arial" w:hAnsi="Arial" w:cs="Arial"/>
          <w:color w:val="000000" w:themeColor="text1"/>
          <w:sz w:val="24"/>
          <w:szCs w:val="24"/>
        </w:rPr>
        <w:t>Los</w:t>
      </w:r>
      <w:r w:rsidRPr="00C26DC6">
        <w:rPr>
          <w:rFonts w:ascii="Arial" w:hAnsi="Arial" w:cs="Arial"/>
          <w:color w:val="000000" w:themeColor="text1"/>
          <w:sz w:val="24"/>
          <w:szCs w:val="24"/>
        </w:rPr>
        <w:t xml:space="preserve"> mismos sostuvieron que  “el éxito del género del “infoentretenimiento” político ha traspasado la televisión para “colarse” en la Red” (2012:646). </w:t>
      </w:r>
      <w:r w:rsidR="00F110F0" w:rsidRPr="00C26DC6">
        <w:rPr>
          <w:rFonts w:ascii="Arial" w:hAnsi="Arial" w:cs="Arial"/>
          <w:color w:val="000000" w:themeColor="text1"/>
          <w:sz w:val="24"/>
          <w:szCs w:val="24"/>
        </w:rPr>
        <w:t>Es por ello que los spots de campaña ha</w:t>
      </w:r>
      <w:r w:rsidR="000F3E46">
        <w:rPr>
          <w:rFonts w:ascii="Arial" w:hAnsi="Arial" w:cs="Arial"/>
          <w:color w:val="000000" w:themeColor="text1"/>
          <w:sz w:val="24"/>
          <w:szCs w:val="24"/>
        </w:rPr>
        <w:t>n</w:t>
      </w:r>
      <w:r w:rsidR="00F110F0" w:rsidRPr="00C26DC6">
        <w:rPr>
          <w:rFonts w:ascii="Arial" w:hAnsi="Arial" w:cs="Arial"/>
          <w:color w:val="000000" w:themeColor="text1"/>
          <w:sz w:val="24"/>
          <w:szCs w:val="24"/>
        </w:rPr>
        <w:t xml:space="preserve"> traspasado la televisión para formar parte también, de la red en la red social Youtube.</w:t>
      </w:r>
    </w:p>
    <w:p w:rsidR="00701904" w:rsidRPr="00C26DC6" w:rsidRDefault="001B1978" w:rsidP="00701904">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Las funciones de Youtube son ver, subir y compartir contenido diverso en la web alrededor del mundo mediante distintas herramientas web y dispositivos móviles</w:t>
      </w:r>
      <w:r w:rsidR="000F3E46">
        <w:rPr>
          <w:rFonts w:ascii="Arial" w:hAnsi="Arial" w:cs="Arial"/>
          <w:color w:val="000000" w:themeColor="text1"/>
          <w:sz w:val="24"/>
          <w:szCs w:val="24"/>
        </w:rPr>
        <w:t>.</w:t>
      </w:r>
      <w:r w:rsidR="00701904" w:rsidRPr="00C26DC6">
        <w:rPr>
          <w:rFonts w:ascii="Arial" w:hAnsi="Arial" w:cs="Arial"/>
          <w:color w:val="000000" w:themeColor="text1"/>
          <w:sz w:val="24"/>
          <w:szCs w:val="24"/>
        </w:rPr>
        <w:t>(</w:t>
      </w:r>
      <w:r w:rsidRPr="00C26DC6">
        <w:rPr>
          <w:rFonts w:ascii="Arial" w:hAnsi="Arial" w:cs="Arial"/>
          <w:color w:val="000000" w:themeColor="text1"/>
          <w:sz w:val="24"/>
          <w:szCs w:val="24"/>
        </w:rPr>
        <w:t>Bañuelos:</w:t>
      </w:r>
      <w:r w:rsidR="00701904" w:rsidRPr="00C26DC6">
        <w:rPr>
          <w:rFonts w:ascii="Arial" w:hAnsi="Arial" w:cs="Arial"/>
          <w:color w:val="000000" w:themeColor="text1"/>
          <w:sz w:val="24"/>
          <w:szCs w:val="24"/>
        </w:rPr>
        <w:t>2009,05).</w:t>
      </w:r>
      <w:r w:rsidR="000F3E46">
        <w:rPr>
          <w:rFonts w:ascii="Arial" w:hAnsi="Arial" w:cs="Arial"/>
          <w:color w:val="000000" w:themeColor="text1"/>
          <w:sz w:val="24"/>
          <w:szCs w:val="24"/>
        </w:rPr>
        <w:t>Y, son los usuarios los quienes crean contenido en la red.</w:t>
      </w:r>
    </w:p>
    <w:p w:rsidR="00047C0B" w:rsidRPr="00C26DC6" w:rsidRDefault="00047C0B" w:rsidP="00725617">
      <w:pPr>
        <w:spacing w:line="360" w:lineRule="auto"/>
        <w:jc w:val="both"/>
        <w:rPr>
          <w:rFonts w:ascii="Arial" w:hAnsi="Arial" w:cs="Arial"/>
          <w:b/>
          <w:color w:val="000000" w:themeColor="text1"/>
          <w:sz w:val="24"/>
          <w:szCs w:val="24"/>
        </w:rPr>
      </w:pPr>
      <w:r w:rsidRPr="00C26DC6">
        <w:rPr>
          <w:rFonts w:ascii="Arial" w:hAnsi="Arial" w:cs="Arial"/>
          <w:b/>
          <w:color w:val="000000" w:themeColor="text1"/>
          <w:sz w:val="24"/>
          <w:szCs w:val="24"/>
        </w:rPr>
        <w:t>Estetización de la política</w:t>
      </w:r>
    </w:p>
    <w:p w:rsidR="00047C0B" w:rsidRPr="00C26DC6" w:rsidRDefault="00047C0B" w:rsidP="00047C0B">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La estética, según Oliveras “no estudia todo tipo de representación sensible de la experiencia humana sino aquella que la obra de arte concreta. Si bien, junto al arte, la belleza ha constituido históricamente el objeto de la Estética, es indudable que hoy es aquel, y no ésta, el que delimita el campo de la disciplina” (2005:21). La misma autora define a la estética como “disciplina que estudia la  experiencia estética no partiendo necesariamente de la sensación, como dicta la etimología” (2005:22).</w:t>
      </w:r>
    </w:p>
    <w:p w:rsidR="00047C0B" w:rsidRPr="00C26DC6" w:rsidRDefault="00047C0B" w:rsidP="00047C0B">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Considero también de forma relevante, mencionar que la estética no sólo es una disciplina filosófica que estudia el arte ya que existen otras nociones que hacen referencia a la estética como teoría de la sensibilidad. Etimológicamente, “estético” tiene origen griego y significa sensación/sensibilidad lo que permite afirmar que la Estética estudia la representación sensible del ser humano, en la que puede y tomar consciencia de sí (Oliveras,2004:21).Por otro lado, Heidegger dice que la “Estética” es el “saber acerca del comportamiento humano sensible (Sinnlichen) relativo a las sensaciones </w:t>
      </w:r>
      <w:r w:rsidRPr="00C26DC6">
        <w:rPr>
          <w:rFonts w:ascii="Arial" w:hAnsi="Arial" w:cs="Arial"/>
          <w:color w:val="000000" w:themeColor="text1"/>
          <w:sz w:val="24"/>
          <w:szCs w:val="24"/>
        </w:rPr>
        <w:br/>
        <w:t xml:space="preserve">(Empfindung) y a los sentimientos (Gwfühl)”, y de aquello que lo determina (Hedigger en Oliveras,2004:21).                                                                                                                                                      </w:t>
      </w:r>
    </w:p>
    <w:p w:rsidR="00047C0B" w:rsidRPr="00C26DC6" w:rsidRDefault="00047C0B" w:rsidP="00725617">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Entonces el sentido amplio del término, permite estudiar ámbitos diversos, como en el presente trabajo, ya que relacionamos la intersección estética-</w:t>
      </w:r>
      <w:r w:rsidRPr="00C26DC6">
        <w:rPr>
          <w:rFonts w:ascii="Arial" w:hAnsi="Arial" w:cs="Arial"/>
          <w:color w:val="000000" w:themeColor="text1"/>
          <w:sz w:val="24"/>
          <w:szCs w:val="24"/>
        </w:rPr>
        <w:lastRenderedPageBreak/>
        <w:t>medios de comunicación. Es decir, la relación y el vínculo de la política y la estética a través de los medios de comunicación.</w:t>
      </w:r>
      <w:r w:rsidR="0003439C">
        <w:rPr>
          <w:rFonts w:ascii="Arial" w:hAnsi="Arial" w:cs="Arial"/>
          <w:color w:val="000000" w:themeColor="text1"/>
          <w:sz w:val="24"/>
          <w:szCs w:val="24"/>
        </w:rPr>
        <w:t xml:space="preserve"> </w:t>
      </w:r>
      <w:r w:rsidRPr="00C26DC6">
        <w:rPr>
          <w:rFonts w:ascii="Arial" w:hAnsi="Arial" w:cs="Arial"/>
          <w:color w:val="000000" w:themeColor="text1"/>
          <w:sz w:val="24"/>
          <w:szCs w:val="24"/>
        </w:rPr>
        <w:t xml:space="preserve">Se incluyen elementos estéticos en el ámbito político en el que se </w:t>
      </w:r>
      <w:r w:rsidR="00DC3BD2" w:rsidRPr="00C26DC6">
        <w:rPr>
          <w:rFonts w:ascii="Arial" w:hAnsi="Arial" w:cs="Arial"/>
          <w:color w:val="000000" w:themeColor="text1"/>
          <w:sz w:val="24"/>
          <w:szCs w:val="24"/>
        </w:rPr>
        <w:t>persuade</w:t>
      </w:r>
      <w:r w:rsidR="002624BD" w:rsidRPr="00C26DC6">
        <w:rPr>
          <w:rFonts w:ascii="Arial" w:hAnsi="Arial" w:cs="Arial"/>
          <w:color w:val="000000" w:themeColor="text1"/>
          <w:sz w:val="24"/>
          <w:szCs w:val="24"/>
        </w:rPr>
        <w:t>n a las</w:t>
      </w:r>
      <w:r w:rsidRPr="00C26DC6">
        <w:rPr>
          <w:rFonts w:ascii="Arial" w:hAnsi="Arial" w:cs="Arial"/>
          <w:color w:val="000000" w:themeColor="text1"/>
          <w:sz w:val="24"/>
          <w:szCs w:val="24"/>
        </w:rPr>
        <w:t xml:space="preserve"> masas mediante voluntades</w:t>
      </w:r>
      <w:r w:rsidR="001801ED" w:rsidRPr="00C26DC6">
        <w:rPr>
          <w:rFonts w:ascii="Arial" w:hAnsi="Arial" w:cs="Arial"/>
          <w:color w:val="000000" w:themeColor="text1"/>
          <w:sz w:val="24"/>
          <w:szCs w:val="24"/>
        </w:rPr>
        <w:t xml:space="preserve"> hegemónicas. </w:t>
      </w:r>
    </w:p>
    <w:p w:rsidR="005B2DEA" w:rsidRPr="00C26DC6" w:rsidRDefault="005B2DEA" w:rsidP="00725617">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Según Gilles Deleuze y Félix Guattari,</w:t>
      </w:r>
      <w:r w:rsidR="0003439C">
        <w:rPr>
          <w:rFonts w:ascii="Arial" w:hAnsi="Arial" w:cs="Arial"/>
          <w:color w:val="000000" w:themeColor="text1"/>
          <w:sz w:val="24"/>
          <w:szCs w:val="24"/>
        </w:rPr>
        <w:t xml:space="preserve"> </w:t>
      </w:r>
      <w:r w:rsidRPr="00C26DC6">
        <w:rPr>
          <w:rFonts w:ascii="Arial" w:hAnsi="Arial" w:cs="Arial"/>
          <w:color w:val="000000" w:themeColor="text1"/>
          <w:sz w:val="24"/>
          <w:szCs w:val="24"/>
        </w:rPr>
        <w:t>con respecto a la trascendencia de la obra sostienen que  “Mientras el material dure</w:t>
      </w:r>
      <w:r w:rsidR="002624BD" w:rsidRPr="00C26DC6">
        <w:rPr>
          <w:rFonts w:ascii="Arial" w:hAnsi="Arial" w:cs="Arial"/>
          <w:color w:val="000000" w:themeColor="text1"/>
          <w:sz w:val="24"/>
          <w:szCs w:val="24"/>
        </w:rPr>
        <w:t xml:space="preserve">, </w:t>
      </w:r>
      <w:r w:rsidRPr="00C26DC6">
        <w:rPr>
          <w:rFonts w:ascii="Arial" w:hAnsi="Arial" w:cs="Arial"/>
          <w:color w:val="000000" w:themeColor="text1"/>
          <w:sz w:val="24"/>
          <w:szCs w:val="24"/>
        </w:rPr>
        <w:t>la sensación goza de una eternidad durante esos mismos instantes” (Deleuze y Guattari en Oliveras</w:t>
      </w:r>
      <w:r w:rsidR="002624BD" w:rsidRPr="00C26DC6">
        <w:rPr>
          <w:rFonts w:ascii="Arial" w:hAnsi="Arial" w:cs="Arial"/>
          <w:color w:val="000000" w:themeColor="text1"/>
          <w:sz w:val="24"/>
          <w:szCs w:val="24"/>
        </w:rPr>
        <w:t>, 2005:52</w:t>
      </w:r>
      <w:r w:rsidRPr="00C26DC6">
        <w:rPr>
          <w:rFonts w:ascii="Arial" w:hAnsi="Arial" w:cs="Arial"/>
          <w:color w:val="000000" w:themeColor="text1"/>
          <w:sz w:val="24"/>
          <w:szCs w:val="24"/>
        </w:rPr>
        <w:t xml:space="preserve">). Es decir, lo que se conserva a partir de la obra, del material es la </w:t>
      </w:r>
      <w:r w:rsidR="002624BD" w:rsidRPr="00C26DC6">
        <w:rPr>
          <w:rFonts w:ascii="Arial" w:hAnsi="Arial" w:cs="Arial"/>
          <w:color w:val="000000" w:themeColor="text1"/>
          <w:sz w:val="24"/>
          <w:szCs w:val="24"/>
        </w:rPr>
        <w:t>sensación</w:t>
      </w:r>
      <w:r w:rsidRPr="00C26DC6">
        <w:rPr>
          <w:rFonts w:ascii="Arial" w:hAnsi="Arial" w:cs="Arial"/>
          <w:color w:val="000000" w:themeColor="text1"/>
          <w:sz w:val="24"/>
          <w:szCs w:val="24"/>
        </w:rPr>
        <w:t>, el afecto, pese a que éste pueda durar unos pocos segundos.</w:t>
      </w:r>
    </w:p>
    <w:p w:rsidR="00DC3BD2" w:rsidRPr="00C26DC6" w:rsidRDefault="00DC3BD2" w:rsidP="00725617">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Desde nuestro punto de vista, esa obra a la que se refieren Gilles</w:t>
      </w:r>
      <w:r w:rsidR="00A10933">
        <w:rPr>
          <w:rFonts w:ascii="Arial" w:hAnsi="Arial" w:cs="Arial"/>
          <w:color w:val="000000" w:themeColor="text1"/>
          <w:sz w:val="24"/>
          <w:szCs w:val="24"/>
        </w:rPr>
        <w:t xml:space="preserve"> Deleuze y Félix Guattari, hará</w:t>
      </w:r>
      <w:r w:rsidRPr="00C26DC6">
        <w:rPr>
          <w:rFonts w:ascii="Arial" w:hAnsi="Arial" w:cs="Arial"/>
          <w:color w:val="000000" w:themeColor="text1"/>
          <w:sz w:val="24"/>
          <w:szCs w:val="24"/>
        </w:rPr>
        <w:t xml:space="preserve"> referencia a los spots publicitarios electorales. Tenemos en cuenta no sólo la brevedad de su contenido, sino también la carga “eterna” mientras dura el material, que una vez concluido, conserva la sensación de las emociones transmitidas</w:t>
      </w:r>
      <w:r w:rsidR="00506D71" w:rsidRPr="00C26DC6">
        <w:rPr>
          <w:rFonts w:ascii="Arial" w:hAnsi="Arial" w:cs="Arial"/>
          <w:color w:val="000000" w:themeColor="text1"/>
          <w:sz w:val="24"/>
          <w:szCs w:val="24"/>
        </w:rPr>
        <w:t>.</w:t>
      </w:r>
    </w:p>
    <w:p w:rsidR="0082097E" w:rsidRPr="00C26DC6" w:rsidRDefault="001801ED" w:rsidP="00725617">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Finalmente, destacaremos que la obra de arte moderna cumple una función social masiva que sale al encuentro de sus receptores, ya que en la era de la reproductibilidad técnica, la aspiración es permanecer cerca de las masas (Torres,</w:t>
      </w:r>
      <w:r w:rsidR="0003439C">
        <w:rPr>
          <w:rFonts w:ascii="Arial" w:hAnsi="Arial" w:cs="Arial"/>
          <w:color w:val="000000" w:themeColor="text1"/>
          <w:sz w:val="24"/>
          <w:szCs w:val="24"/>
        </w:rPr>
        <w:t xml:space="preserve"> </w:t>
      </w:r>
      <w:r w:rsidRPr="00C26DC6">
        <w:rPr>
          <w:rFonts w:ascii="Arial" w:hAnsi="Arial" w:cs="Arial"/>
          <w:color w:val="000000" w:themeColor="text1"/>
          <w:sz w:val="24"/>
          <w:szCs w:val="24"/>
        </w:rPr>
        <w:t>2010:4).</w:t>
      </w:r>
    </w:p>
    <w:p w:rsidR="00725617" w:rsidRPr="00C26DC6" w:rsidRDefault="00725617" w:rsidP="00725617">
      <w:pPr>
        <w:spacing w:line="360" w:lineRule="auto"/>
        <w:jc w:val="both"/>
        <w:rPr>
          <w:rFonts w:ascii="Arial" w:hAnsi="Arial" w:cs="Arial"/>
          <w:b/>
          <w:color w:val="000000" w:themeColor="text1"/>
          <w:sz w:val="24"/>
          <w:szCs w:val="24"/>
        </w:rPr>
      </w:pPr>
      <w:r w:rsidRPr="00C26DC6">
        <w:rPr>
          <w:rFonts w:ascii="Arial" w:hAnsi="Arial" w:cs="Arial"/>
          <w:b/>
          <w:color w:val="000000" w:themeColor="text1"/>
          <w:sz w:val="24"/>
          <w:szCs w:val="24"/>
        </w:rPr>
        <w:t>Marco metodológico</w:t>
      </w:r>
    </w:p>
    <w:p w:rsidR="00174763" w:rsidRPr="00C26DC6" w:rsidRDefault="001F2249" w:rsidP="00174763">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El objetivo de este estudio es el spot de campaña electoral por ser una de las herramientas más utilizadas en el ámbito político y de las redes sociales en Argentina, enfocándonos en la plataforma virtual Youtube. Para ello decidimos enfocarnos </w:t>
      </w:r>
      <w:r w:rsidR="00BA2F87" w:rsidRPr="00C26DC6">
        <w:rPr>
          <w:rFonts w:ascii="Arial" w:hAnsi="Arial" w:cs="Arial"/>
          <w:color w:val="000000" w:themeColor="text1"/>
          <w:sz w:val="24"/>
          <w:szCs w:val="24"/>
        </w:rPr>
        <w:t xml:space="preserve">una mirada </w:t>
      </w:r>
      <w:r w:rsidR="002F5E37" w:rsidRPr="00C26DC6">
        <w:rPr>
          <w:rFonts w:ascii="Arial" w:hAnsi="Arial" w:cs="Arial"/>
          <w:color w:val="000000" w:themeColor="text1"/>
          <w:sz w:val="24"/>
          <w:szCs w:val="24"/>
        </w:rPr>
        <w:t>cuantitativa</w:t>
      </w:r>
      <w:r w:rsidR="0003439C">
        <w:rPr>
          <w:rFonts w:ascii="Arial" w:hAnsi="Arial" w:cs="Arial"/>
          <w:color w:val="000000" w:themeColor="text1"/>
          <w:sz w:val="24"/>
          <w:szCs w:val="24"/>
        </w:rPr>
        <w:t xml:space="preserve"> </w:t>
      </w:r>
      <w:r w:rsidR="000A79B9" w:rsidRPr="00C26DC6">
        <w:rPr>
          <w:rFonts w:ascii="Arial" w:hAnsi="Arial" w:cs="Arial"/>
          <w:color w:val="000000" w:themeColor="text1"/>
          <w:sz w:val="24"/>
          <w:szCs w:val="24"/>
        </w:rPr>
        <w:t xml:space="preserve">y cualitativa </w:t>
      </w:r>
      <w:r w:rsidR="00BA2F87" w:rsidRPr="00C26DC6">
        <w:rPr>
          <w:rFonts w:ascii="Arial" w:hAnsi="Arial" w:cs="Arial"/>
          <w:color w:val="000000" w:themeColor="text1"/>
          <w:sz w:val="24"/>
          <w:szCs w:val="24"/>
        </w:rPr>
        <w:t>de</w:t>
      </w:r>
      <w:r w:rsidRPr="00C26DC6">
        <w:rPr>
          <w:rFonts w:ascii="Arial" w:hAnsi="Arial" w:cs="Arial"/>
          <w:color w:val="000000" w:themeColor="text1"/>
          <w:sz w:val="24"/>
          <w:szCs w:val="24"/>
        </w:rPr>
        <w:t xml:space="preserve"> los spot</w:t>
      </w:r>
      <w:r w:rsidR="00E46919" w:rsidRPr="00C26DC6">
        <w:rPr>
          <w:rFonts w:ascii="Arial" w:hAnsi="Arial" w:cs="Arial"/>
          <w:color w:val="000000" w:themeColor="text1"/>
          <w:sz w:val="24"/>
          <w:szCs w:val="24"/>
        </w:rPr>
        <w:t>s</w:t>
      </w:r>
      <w:r w:rsidR="00BA2F87" w:rsidRPr="00C26DC6">
        <w:rPr>
          <w:rFonts w:ascii="Arial" w:hAnsi="Arial" w:cs="Arial"/>
          <w:color w:val="000000" w:themeColor="text1"/>
          <w:sz w:val="24"/>
          <w:szCs w:val="24"/>
        </w:rPr>
        <w:t xml:space="preserve"> electorales </w:t>
      </w:r>
      <w:r w:rsidR="00F55866" w:rsidRPr="00C26DC6">
        <w:rPr>
          <w:rFonts w:ascii="Arial" w:hAnsi="Arial" w:cs="Arial"/>
          <w:color w:val="000000" w:themeColor="text1"/>
          <w:sz w:val="24"/>
          <w:szCs w:val="24"/>
        </w:rPr>
        <w:t>presidenciales, en</w:t>
      </w:r>
      <w:r w:rsidR="00BA2F87" w:rsidRPr="00C26DC6">
        <w:rPr>
          <w:rFonts w:ascii="Arial" w:hAnsi="Arial" w:cs="Arial"/>
          <w:color w:val="000000" w:themeColor="text1"/>
          <w:sz w:val="24"/>
          <w:szCs w:val="24"/>
        </w:rPr>
        <w:t xml:space="preserve"> la que buscamos delimitar los elementos más utilizados por los </w:t>
      </w:r>
      <w:r w:rsidR="00F55866" w:rsidRPr="00C26DC6">
        <w:rPr>
          <w:rFonts w:ascii="Arial" w:hAnsi="Arial" w:cs="Arial"/>
          <w:color w:val="000000" w:themeColor="text1"/>
          <w:sz w:val="24"/>
          <w:szCs w:val="24"/>
        </w:rPr>
        <w:t>candidatos.</w:t>
      </w:r>
    </w:p>
    <w:p w:rsidR="001F2249" w:rsidRPr="00C26DC6" w:rsidRDefault="002F5E37" w:rsidP="001F2249">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Centramos</w:t>
      </w:r>
      <w:r w:rsidR="00174763" w:rsidRPr="00C26DC6">
        <w:rPr>
          <w:rFonts w:ascii="Arial" w:hAnsi="Arial" w:cs="Arial"/>
          <w:color w:val="000000" w:themeColor="text1"/>
          <w:sz w:val="24"/>
          <w:szCs w:val="24"/>
        </w:rPr>
        <w:t xml:space="preserve"> el análisis no sólo en el corriente año</w:t>
      </w:r>
      <w:r w:rsidR="00B95174" w:rsidRPr="00C26DC6">
        <w:rPr>
          <w:rFonts w:ascii="Arial" w:hAnsi="Arial" w:cs="Arial"/>
          <w:color w:val="000000" w:themeColor="text1"/>
          <w:sz w:val="24"/>
          <w:szCs w:val="24"/>
        </w:rPr>
        <w:t>, 2019</w:t>
      </w:r>
      <w:r w:rsidR="00174763" w:rsidRPr="00C26DC6">
        <w:rPr>
          <w:rFonts w:ascii="Arial" w:hAnsi="Arial" w:cs="Arial"/>
          <w:color w:val="000000" w:themeColor="text1"/>
          <w:sz w:val="24"/>
          <w:szCs w:val="24"/>
        </w:rPr>
        <w:t>, sino también en el 2015 para poder  analizar si variaban las formas de contenido y difusión audiovisual por parte de Cambiemos y poder compararlo con los partidos políticos  acorde al año electoral.</w:t>
      </w:r>
    </w:p>
    <w:p w:rsidR="001F2249" w:rsidRPr="00C26DC6" w:rsidRDefault="001F2249" w:rsidP="00701904">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lastRenderedPageBreak/>
        <w:t>Como criterio de búsqueda hemos decidido utilizar el nombre del candidato presidencial en la red social Youtube</w:t>
      </w:r>
      <w:r w:rsidR="00B95174" w:rsidRPr="00C26DC6">
        <w:rPr>
          <w:rFonts w:ascii="Arial" w:hAnsi="Arial" w:cs="Arial"/>
          <w:color w:val="000000" w:themeColor="text1"/>
          <w:sz w:val="24"/>
          <w:szCs w:val="24"/>
        </w:rPr>
        <w:t xml:space="preserve"> y el año</w:t>
      </w:r>
      <w:r w:rsidRPr="00C26DC6">
        <w:rPr>
          <w:rFonts w:ascii="Arial" w:hAnsi="Arial" w:cs="Arial"/>
          <w:color w:val="000000" w:themeColor="text1"/>
          <w:sz w:val="24"/>
          <w:szCs w:val="24"/>
        </w:rPr>
        <w:t xml:space="preserve">, independientemente del canal que lo haya publicado. </w:t>
      </w:r>
    </w:p>
    <w:p w:rsidR="00701904" w:rsidRPr="00C26DC6" w:rsidRDefault="00701904" w:rsidP="00701904">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Se tendrán en cuenta para la caracterización de los spots qué fuentes se han utilizado en la difusión de los videos desde los canales de Youtube. También se diferenciarán los tipos de grabaciones audiovisuales entre: </w:t>
      </w:r>
    </w:p>
    <w:p w:rsidR="00701904" w:rsidRPr="00C26DC6" w:rsidRDefault="00701904" w:rsidP="00701904">
      <w:pPr>
        <w:pStyle w:val="Prrafodelista"/>
        <w:numPr>
          <w:ilvl w:val="0"/>
          <w:numId w:val="5"/>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Tradicional (refiriendo al formato de video de spot de campaña) o </w:t>
      </w:r>
    </w:p>
    <w:p w:rsidR="00701904" w:rsidRPr="00C26DC6" w:rsidRDefault="00701904" w:rsidP="00701904">
      <w:pPr>
        <w:pStyle w:val="Prrafodelista"/>
        <w:numPr>
          <w:ilvl w:val="0"/>
          <w:numId w:val="5"/>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Formato Teléfono Móvil (la filmación se reproduce de forma vertical, con barras en los costados, diferenciándose del formato tradicional.)</w:t>
      </w:r>
    </w:p>
    <w:p w:rsidR="00701904" w:rsidRPr="00C26DC6" w:rsidRDefault="00701904" w:rsidP="00D8316A">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Por otro lado haremos un relevamiento sobre la temporalidad utilizada en los videos. Es decir, si el candidato hace hincapié en pasado, presente, futuro o una combinación de ellos</w:t>
      </w:r>
      <w:r w:rsidR="0076197C" w:rsidRPr="00C26DC6">
        <w:rPr>
          <w:rFonts w:ascii="Arial" w:hAnsi="Arial" w:cs="Arial"/>
          <w:color w:val="000000" w:themeColor="text1"/>
          <w:sz w:val="24"/>
          <w:szCs w:val="24"/>
        </w:rPr>
        <w:t>,</w:t>
      </w:r>
      <w:r w:rsidR="0003439C">
        <w:rPr>
          <w:rFonts w:ascii="Arial" w:hAnsi="Arial" w:cs="Arial"/>
          <w:color w:val="000000" w:themeColor="text1"/>
          <w:sz w:val="24"/>
          <w:szCs w:val="24"/>
        </w:rPr>
        <w:t xml:space="preserve"> </w:t>
      </w:r>
      <w:r w:rsidR="0076197C" w:rsidRPr="00C26DC6">
        <w:rPr>
          <w:rFonts w:ascii="Arial" w:hAnsi="Arial" w:cs="Arial"/>
          <w:color w:val="000000" w:themeColor="text1"/>
          <w:sz w:val="24"/>
          <w:szCs w:val="24"/>
        </w:rPr>
        <w:t>durante el discurso emitido</w:t>
      </w:r>
      <w:r w:rsidRPr="00C26DC6">
        <w:rPr>
          <w:rFonts w:ascii="Arial" w:hAnsi="Arial" w:cs="Arial"/>
          <w:color w:val="000000" w:themeColor="text1"/>
          <w:sz w:val="24"/>
          <w:szCs w:val="24"/>
        </w:rPr>
        <w:t xml:space="preserve">. Nos resultó relevante, también, sumar a este análisis cuáles son los temas principales que optaron los candidatos y en qué medida </w:t>
      </w:r>
      <w:r w:rsidR="0076197C" w:rsidRPr="00C26DC6">
        <w:rPr>
          <w:rFonts w:ascii="Arial" w:hAnsi="Arial" w:cs="Arial"/>
          <w:color w:val="000000" w:themeColor="text1"/>
          <w:sz w:val="24"/>
          <w:szCs w:val="24"/>
        </w:rPr>
        <w:t xml:space="preserve">ellos </w:t>
      </w:r>
      <w:r w:rsidRPr="00C26DC6">
        <w:rPr>
          <w:rFonts w:ascii="Arial" w:hAnsi="Arial" w:cs="Arial"/>
          <w:color w:val="000000" w:themeColor="text1"/>
          <w:sz w:val="24"/>
          <w:szCs w:val="24"/>
        </w:rPr>
        <w:t>aparecen o no en los spots de campaña.</w:t>
      </w:r>
    </w:p>
    <w:p w:rsidR="00D8316A" w:rsidRPr="00C26DC6" w:rsidRDefault="00701904" w:rsidP="00D8316A">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También,</w:t>
      </w:r>
      <w:r w:rsidR="00725617" w:rsidRPr="00C26DC6">
        <w:rPr>
          <w:rFonts w:ascii="Arial" w:hAnsi="Arial" w:cs="Arial"/>
          <w:color w:val="000000" w:themeColor="text1"/>
          <w:sz w:val="24"/>
          <w:szCs w:val="24"/>
        </w:rPr>
        <w:t xml:space="preserve"> partir de la clasificación propuesta por García Beadoux,</w:t>
      </w:r>
      <w:r w:rsidRPr="00C26DC6">
        <w:rPr>
          <w:rFonts w:ascii="Arial" w:hAnsi="Arial" w:cs="Arial"/>
          <w:color w:val="000000" w:themeColor="text1"/>
          <w:sz w:val="24"/>
          <w:szCs w:val="24"/>
        </w:rPr>
        <w:t xml:space="preserve"> D’Adamo, Slavinsky (2006)</w:t>
      </w:r>
      <w:proofErr w:type="gramStart"/>
      <w:r w:rsidR="00A4113C" w:rsidRPr="00C26DC6">
        <w:rPr>
          <w:rFonts w:ascii="Arial" w:hAnsi="Arial" w:cs="Arial"/>
          <w:color w:val="000000" w:themeColor="text1"/>
          <w:sz w:val="24"/>
          <w:szCs w:val="24"/>
        </w:rPr>
        <w:t>,</w:t>
      </w:r>
      <w:r w:rsidR="00725617" w:rsidRPr="00C26DC6">
        <w:rPr>
          <w:rFonts w:ascii="Arial" w:hAnsi="Arial" w:cs="Arial"/>
          <w:color w:val="000000" w:themeColor="text1"/>
          <w:sz w:val="24"/>
          <w:szCs w:val="24"/>
        </w:rPr>
        <w:t>se</w:t>
      </w:r>
      <w:proofErr w:type="gramEnd"/>
      <w:r w:rsidR="00725617" w:rsidRPr="00C26DC6">
        <w:rPr>
          <w:rFonts w:ascii="Arial" w:hAnsi="Arial" w:cs="Arial"/>
          <w:color w:val="000000" w:themeColor="text1"/>
          <w:sz w:val="24"/>
          <w:szCs w:val="24"/>
        </w:rPr>
        <w:t xml:space="preserve"> hará una diferenciación de los spots electorales de campañas presidenciales argentinas durante </w:t>
      </w:r>
      <w:r w:rsidR="0076197C" w:rsidRPr="00C26DC6">
        <w:rPr>
          <w:rFonts w:ascii="Arial" w:hAnsi="Arial" w:cs="Arial"/>
          <w:color w:val="000000" w:themeColor="text1"/>
          <w:sz w:val="24"/>
          <w:szCs w:val="24"/>
        </w:rPr>
        <w:t xml:space="preserve">2015 y </w:t>
      </w:r>
      <w:r w:rsidR="00725617" w:rsidRPr="00C26DC6">
        <w:rPr>
          <w:rFonts w:ascii="Arial" w:hAnsi="Arial" w:cs="Arial"/>
          <w:color w:val="000000" w:themeColor="text1"/>
          <w:sz w:val="24"/>
          <w:szCs w:val="24"/>
        </w:rPr>
        <w:t>2019,</w:t>
      </w:r>
      <w:r w:rsidR="0076197C" w:rsidRPr="00C26DC6">
        <w:rPr>
          <w:rFonts w:ascii="Arial" w:hAnsi="Arial" w:cs="Arial"/>
          <w:color w:val="000000" w:themeColor="text1"/>
          <w:sz w:val="24"/>
          <w:szCs w:val="24"/>
        </w:rPr>
        <w:t xml:space="preserve"> de los partidos Cambiemos,</w:t>
      </w:r>
      <w:r w:rsidR="0003439C">
        <w:rPr>
          <w:rFonts w:ascii="Arial" w:hAnsi="Arial" w:cs="Arial"/>
          <w:color w:val="000000" w:themeColor="text1"/>
          <w:sz w:val="24"/>
          <w:szCs w:val="24"/>
        </w:rPr>
        <w:t xml:space="preserve"> </w:t>
      </w:r>
      <w:r w:rsidR="0076197C" w:rsidRPr="00C26DC6">
        <w:rPr>
          <w:rFonts w:ascii="Arial" w:hAnsi="Arial" w:cs="Arial"/>
          <w:color w:val="000000" w:themeColor="text1"/>
          <w:sz w:val="24"/>
          <w:szCs w:val="24"/>
        </w:rPr>
        <w:t>Frente para la Victoria y TODOS</w:t>
      </w:r>
      <w:r w:rsidR="00725617" w:rsidRPr="00C26DC6">
        <w:rPr>
          <w:rFonts w:ascii="Arial" w:hAnsi="Arial" w:cs="Arial"/>
          <w:color w:val="000000" w:themeColor="text1"/>
          <w:sz w:val="24"/>
          <w:szCs w:val="24"/>
        </w:rPr>
        <w:t xml:space="preserve"> en:</w:t>
      </w:r>
    </w:p>
    <w:p w:rsidR="00D8316A" w:rsidRPr="00C26DC6" w:rsidRDefault="00D8316A" w:rsidP="00D8316A">
      <w:pPr>
        <w:pStyle w:val="Prrafodelista"/>
        <w:numPr>
          <w:ilvl w:val="0"/>
          <w:numId w:val="7"/>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POSITIVOS:</w:t>
      </w:r>
      <w:r w:rsidR="00725617" w:rsidRPr="00C26DC6">
        <w:rPr>
          <w:rFonts w:ascii="Arial" w:hAnsi="Arial" w:cs="Arial"/>
          <w:color w:val="000000" w:themeColor="text1"/>
          <w:sz w:val="24"/>
          <w:szCs w:val="24"/>
        </w:rPr>
        <w:t xml:space="preserve"> hacen hincapié en las cualidades que favorecen al candidato.</w:t>
      </w:r>
    </w:p>
    <w:p w:rsidR="00D8316A" w:rsidRPr="00C26DC6" w:rsidRDefault="00D8316A" w:rsidP="00D8316A">
      <w:pPr>
        <w:pStyle w:val="Prrafodelista"/>
        <w:numPr>
          <w:ilvl w:val="0"/>
          <w:numId w:val="7"/>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NEGATIVOS:</w:t>
      </w:r>
      <w:r w:rsidR="00725617" w:rsidRPr="00C26DC6">
        <w:rPr>
          <w:rFonts w:ascii="Arial" w:hAnsi="Arial" w:cs="Arial"/>
          <w:color w:val="000000" w:themeColor="text1"/>
          <w:sz w:val="24"/>
          <w:szCs w:val="24"/>
        </w:rPr>
        <w:t xml:space="preserve"> centrados en debilitar la imagen del opositor.</w:t>
      </w:r>
    </w:p>
    <w:p w:rsidR="00D8316A" w:rsidRPr="00C26DC6" w:rsidRDefault="00D8316A" w:rsidP="00D8316A">
      <w:pPr>
        <w:pStyle w:val="Prrafodelista"/>
        <w:numPr>
          <w:ilvl w:val="0"/>
          <w:numId w:val="7"/>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DE CONTRASTE:</w:t>
      </w:r>
      <w:r w:rsidR="00725617" w:rsidRPr="00C26DC6">
        <w:rPr>
          <w:rFonts w:ascii="Arial" w:hAnsi="Arial" w:cs="Arial"/>
          <w:color w:val="000000" w:themeColor="text1"/>
          <w:sz w:val="24"/>
          <w:szCs w:val="24"/>
        </w:rPr>
        <w:t xml:space="preserve"> puede ser directo o </w:t>
      </w:r>
      <w:r w:rsidR="007066C5" w:rsidRPr="00C26DC6">
        <w:rPr>
          <w:rFonts w:ascii="Arial" w:hAnsi="Arial" w:cs="Arial"/>
          <w:color w:val="000000" w:themeColor="text1"/>
          <w:sz w:val="24"/>
          <w:szCs w:val="24"/>
        </w:rPr>
        <w:t>implícito, se</w:t>
      </w:r>
      <w:r w:rsidR="00725617" w:rsidRPr="00C26DC6">
        <w:rPr>
          <w:rFonts w:ascii="Arial" w:hAnsi="Arial" w:cs="Arial"/>
          <w:color w:val="000000" w:themeColor="text1"/>
          <w:sz w:val="24"/>
          <w:szCs w:val="24"/>
        </w:rPr>
        <w:t xml:space="preserve"> comparan con el oponente por propuestas,</w:t>
      </w:r>
      <w:r w:rsidR="0003439C">
        <w:rPr>
          <w:rFonts w:ascii="Arial" w:hAnsi="Arial" w:cs="Arial"/>
          <w:color w:val="000000" w:themeColor="text1"/>
          <w:sz w:val="24"/>
          <w:szCs w:val="24"/>
        </w:rPr>
        <w:t xml:space="preserve"> </w:t>
      </w:r>
      <w:r w:rsidR="00725617" w:rsidRPr="00C26DC6">
        <w:rPr>
          <w:rFonts w:ascii="Arial" w:hAnsi="Arial" w:cs="Arial"/>
          <w:color w:val="000000" w:themeColor="text1"/>
          <w:sz w:val="24"/>
          <w:szCs w:val="24"/>
        </w:rPr>
        <w:t>trayectorias,</w:t>
      </w:r>
      <w:r w:rsidR="0003439C">
        <w:rPr>
          <w:rFonts w:ascii="Arial" w:hAnsi="Arial" w:cs="Arial"/>
          <w:color w:val="000000" w:themeColor="text1"/>
          <w:sz w:val="24"/>
          <w:szCs w:val="24"/>
        </w:rPr>
        <w:t xml:space="preserve"> </w:t>
      </w:r>
      <w:r w:rsidR="00725617" w:rsidRPr="00C26DC6">
        <w:rPr>
          <w:rFonts w:ascii="Arial" w:hAnsi="Arial" w:cs="Arial"/>
          <w:color w:val="000000" w:themeColor="text1"/>
          <w:sz w:val="24"/>
          <w:szCs w:val="24"/>
        </w:rPr>
        <w:t>ideales o acciones.</w:t>
      </w:r>
    </w:p>
    <w:p w:rsidR="00692BCE" w:rsidRPr="00C26DC6" w:rsidRDefault="002F5E37" w:rsidP="00621B81">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Además,</w:t>
      </w:r>
      <w:r w:rsidR="00EF3905" w:rsidRPr="00C26DC6">
        <w:rPr>
          <w:rFonts w:ascii="Arial" w:hAnsi="Arial" w:cs="Arial"/>
          <w:color w:val="000000" w:themeColor="text1"/>
          <w:sz w:val="24"/>
          <w:szCs w:val="24"/>
        </w:rPr>
        <w:t xml:space="preserve"> se tendrán en cuenta dos </w:t>
      </w:r>
      <w:r w:rsidRPr="00C26DC6">
        <w:rPr>
          <w:rFonts w:ascii="Arial" w:hAnsi="Arial" w:cs="Arial"/>
          <w:color w:val="000000" w:themeColor="text1"/>
          <w:sz w:val="24"/>
          <w:szCs w:val="24"/>
        </w:rPr>
        <w:t xml:space="preserve">de los </w:t>
      </w:r>
      <w:r w:rsidR="00EF3905" w:rsidRPr="00C26DC6">
        <w:rPr>
          <w:rFonts w:ascii="Arial" w:hAnsi="Arial" w:cs="Arial"/>
          <w:color w:val="000000" w:themeColor="text1"/>
          <w:sz w:val="24"/>
          <w:szCs w:val="24"/>
        </w:rPr>
        <w:t>aportes de Devlin (1987) que consideramos relevante</w:t>
      </w:r>
      <w:r w:rsidR="007066C5" w:rsidRPr="00C26DC6">
        <w:rPr>
          <w:rFonts w:ascii="Arial" w:hAnsi="Arial" w:cs="Arial"/>
          <w:color w:val="000000" w:themeColor="text1"/>
          <w:sz w:val="24"/>
          <w:szCs w:val="24"/>
        </w:rPr>
        <w:t xml:space="preserve"> en su forma de caracterización:</w:t>
      </w:r>
    </w:p>
    <w:p w:rsidR="007066C5" w:rsidRPr="00C26DC6" w:rsidRDefault="007066C5" w:rsidP="007066C5">
      <w:pPr>
        <w:pStyle w:val="Prrafodelista"/>
        <w:numPr>
          <w:ilvl w:val="0"/>
          <w:numId w:val="9"/>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Bio spot o profile ad</w:t>
      </w:r>
      <w:r w:rsidR="00D10EF4" w:rsidRPr="00C26DC6">
        <w:rPr>
          <w:rFonts w:ascii="Arial" w:hAnsi="Arial" w:cs="Arial"/>
          <w:color w:val="000000" w:themeColor="text1"/>
          <w:sz w:val="24"/>
          <w:szCs w:val="24"/>
        </w:rPr>
        <w:t>:</w:t>
      </w:r>
      <w:r w:rsidR="0003439C">
        <w:rPr>
          <w:rFonts w:ascii="Arial" w:hAnsi="Arial" w:cs="Arial"/>
          <w:color w:val="000000" w:themeColor="text1"/>
          <w:sz w:val="24"/>
          <w:szCs w:val="24"/>
        </w:rPr>
        <w:t xml:space="preserve"> </w:t>
      </w:r>
      <w:r w:rsidR="0009671D" w:rsidRPr="00C26DC6">
        <w:rPr>
          <w:rFonts w:ascii="Arial" w:hAnsi="Arial" w:cs="Arial"/>
          <w:color w:val="000000" w:themeColor="text1"/>
          <w:sz w:val="24"/>
          <w:szCs w:val="24"/>
        </w:rPr>
        <w:t xml:space="preserve">logros y trayectorias del </w:t>
      </w:r>
      <w:r w:rsidR="009D09A5" w:rsidRPr="00C26DC6">
        <w:rPr>
          <w:rFonts w:ascii="Arial" w:hAnsi="Arial" w:cs="Arial"/>
          <w:color w:val="000000" w:themeColor="text1"/>
          <w:sz w:val="24"/>
          <w:szCs w:val="24"/>
        </w:rPr>
        <w:t>candidato</w:t>
      </w:r>
      <w:r w:rsidR="0009671D" w:rsidRPr="00C26DC6">
        <w:rPr>
          <w:rFonts w:ascii="Arial" w:hAnsi="Arial" w:cs="Arial"/>
          <w:color w:val="000000" w:themeColor="text1"/>
          <w:sz w:val="24"/>
          <w:szCs w:val="24"/>
        </w:rPr>
        <w:t xml:space="preserve"> representados en forma de biografía.</w:t>
      </w:r>
    </w:p>
    <w:p w:rsidR="007066C5" w:rsidRPr="00C26DC6" w:rsidRDefault="007066C5" w:rsidP="007066C5">
      <w:pPr>
        <w:pStyle w:val="Prrafodelista"/>
        <w:numPr>
          <w:ilvl w:val="0"/>
          <w:numId w:val="9"/>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Anuncios del hombre de la calle</w:t>
      </w:r>
      <w:r w:rsidR="00D10EF4" w:rsidRPr="00C26DC6">
        <w:rPr>
          <w:rFonts w:ascii="Arial" w:hAnsi="Arial" w:cs="Arial"/>
          <w:color w:val="000000" w:themeColor="text1"/>
          <w:sz w:val="24"/>
          <w:szCs w:val="24"/>
        </w:rPr>
        <w:t>:</w:t>
      </w:r>
      <w:r w:rsidR="0009671D" w:rsidRPr="00C26DC6">
        <w:rPr>
          <w:rFonts w:ascii="Arial" w:hAnsi="Arial" w:cs="Arial"/>
          <w:color w:val="000000" w:themeColor="text1"/>
          <w:sz w:val="24"/>
          <w:szCs w:val="24"/>
        </w:rPr>
        <w:t xml:space="preserve"> los protagonistas son ciudadanos o actores que hacen referencia de forma positiva sobre su candidato y/o negativa sobre el opositor.</w:t>
      </w:r>
    </w:p>
    <w:p w:rsidR="007066C5" w:rsidRPr="00C26DC6" w:rsidRDefault="007066C5" w:rsidP="007066C5">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lastRenderedPageBreak/>
        <w:t>De todas formas no</w:t>
      </w:r>
      <w:r w:rsidR="0009671D" w:rsidRPr="00C26DC6">
        <w:rPr>
          <w:rFonts w:ascii="Arial" w:hAnsi="Arial" w:cs="Arial"/>
          <w:color w:val="000000" w:themeColor="text1"/>
          <w:sz w:val="24"/>
          <w:szCs w:val="24"/>
        </w:rPr>
        <w:t>s</w:t>
      </w:r>
      <w:r w:rsidRPr="00C26DC6">
        <w:rPr>
          <w:rFonts w:ascii="Arial" w:hAnsi="Arial" w:cs="Arial"/>
          <w:color w:val="000000" w:themeColor="text1"/>
          <w:sz w:val="24"/>
          <w:szCs w:val="24"/>
        </w:rPr>
        <w:t xml:space="preserve"> resulta necesario mencionar las </w:t>
      </w:r>
      <w:r w:rsidR="009D09A5" w:rsidRPr="00C26DC6">
        <w:rPr>
          <w:rFonts w:ascii="Arial" w:hAnsi="Arial" w:cs="Arial"/>
          <w:color w:val="000000" w:themeColor="text1"/>
          <w:sz w:val="24"/>
          <w:szCs w:val="24"/>
        </w:rPr>
        <w:t xml:space="preserve">otras </w:t>
      </w:r>
      <w:r w:rsidR="00D10EF4" w:rsidRPr="00C26DC6">
        <w:rPr>
          <w:rFonts w:ascii="Arial" w:hAnsi="Arial" w:cs="Arial"/>
          <w:color w:val="000000" w:themeColor="text1"/>
          <w:sz w:val="24"/>
          <w:szCs w:val="24"/>
        </w:rPr>
        <w:t>clasificaciones</w:t>
      </w:r>
      <w:r w:rsidR="002F5E37" w:rsidRPr="00C26DC6">
        <w:rPr>
          <w:rFonts w:ascii="Arial" w:hAnsi="Arial" w:cs="Arial"/>
          <w:color w:val="000000" w:themeColor="text1"/>
          <w:sz w:val="24"/>
          <w:szCs w:val="24"/>
        </w:rPr>
        <w:t xml:space="preserve"> del investigador</w:t>
      </w:r>
      <w:r w:rsidRPr="00C26DC6">
        <w:rPr>
          <w:rFonts w:ascii="Arial" w:hAnsi="Arial" w:cs="Arial"/>
          <w:color w:val="000000" w:themeColor="text1"/>
          <w:sz w:val="24"/>
          <w:szCs w:val="24"/>
        </w:rPr>
        <w:t>:</w:t>
      </w:r>
    </w:p>
    <w:p w:rsidR="007066C5" w:rsidRPr="00C26DC6" w:rsidRDefault="007066C5" w:rsidP="007066C5">
      <w:pPr>
        <w:pStyle w:val="Prrafodelista"/>
        <w:numPr>
          <w:ilvl w:val="0"/>
          <w:numId w:val="10"/>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Busto parlante o talking head ads</w:t>
      </w:r>
      <w:r w:rsidR="00876687" w:rsidRPr="00C26DC6">
        <w:rPr>
          <w:rFonts w:ascii="Arial" w:hAnsi="Arial" w:cs="Arial"/>
          <w:color w:val="000000" w:themeColor="text1"/>
          <w:sz w:val="24"/>
          <w:szCs w:val="24"/>
        </w:rPr>
        <w:t>: solo se ve una cabeza.</w:t>
      </w:r>
    </w:p>
    <w:p w:rsidR="007066C5" w:rsidRPr="0003439C" w:rsidRDefault="0009671D" w:rsidP="007066C5">
      <w:pPr>
        <w:pStyle w:val="Prrafodelista"/>
        <w:numPr>
          <w:ilvl w:val="0"/>
          <w:numId w:val="10"/>
        </w:numPr>
        <w:spacing w:line="360" w:lineRule="auto"/>
        <w:jc w:val="both"/>
        <w:rPr>
          <w:rFonts w:ascii="Arial" w:hAnsi="Arial" w:cs="Arial"/>
          <w:color w:val="000000" w:themeColor="text1"/>
          <w:sz w:val="24"/>
          <w:szCs w:val="24"/>
        </w:rPr>
      </w:pPr>
      <w:r w:rsidRPr="0003439C">
        <w:rPr>
          <w:rFonts w:ascii="Arial" w:hAnsi="Arial" w:cs="Arial"/>
          <w:color w:val="000000" w:themeColor="text1"/>
          <w:sz w:val="24"/>
          <w:szCs w:val="24"/>
        </w:rPr>
        <w:t>Asunción</w:t>
      </w:r>
      <w:r w:rsidR="0003439C" w:rsidRPr="0003439C">
        <w:rPr>
          <w:rFonts w:ascii="Arial" w:hAnsi="Arial" w:cs="Arial"/>
          <w:color w:val="000000" w:themeColor="text1"/>
          <w:sz w:val="24"/>
          <w:szCs w:val="24"/>
        </w:rPr>
        <w:t xml:space="preserve"> </w:t>
      </w:r>
      <w:r w:rsidR="00876687" w:rsidRPr="0003439C">
        <w:rPr>
          <w:rFonts w:ascii="Arial" w:hAnsi="Arial" w:cs="Arial"/>
          <w:color w:val="000000" w:themeColor="text1"/>
          <w:sz w:val="24"/>
          <w:szCs w:val="24"/>
        </w:rPr>
        <w:t>negativas: descalifica al oponente</w:t>
      </w:r>
    </w:p>
    <w:p w:rsidR="007066C5" w:rsidRPr="00C26DC6" w:rsidRDefault="007066C5" w:rsidP="007066C5">
      <w:pPr>
        <w:pStyle w:val="Prrafodelista"/>
        <w:numPr>
          <w:ilvl w:val="0"/>
          <w:numId w:val="10"/>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Cinema verité</w:t>
      </w:r>
      <w:r w:rsidR="00876687" w:rsidRPr="00C26DC6">
        <w:rPr>
          <w:rFonts w:ascii="Arial" w:hAnsi="Arial" w:cs="Arial"/>
          <w:color w:val="000000" w:themeColor="text1"/>
          <w:sz w:val="24"/>
          <w:szCs w:val="24"/>
        </w:rPr>
        <w:t>: expone parte de la vida real del candidato</w:t>
      </w:r>
    </w:p>
    <w:p w:rsidR="007066C5" w:rsidRPr="00C26DC6" w:rsidRDefault="007066C5" w:rsidP="007066C5">
      <w:pPr>
        <w:pStyle w:val="Prrafodelista"/>
        <w:numPr>
          <w:ilvl w:val="0"/>
          <w:numId w:val="10"/>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Anuncios documentales</w:t>
      </w:r>
      <w:r w:rsidR="00876687" w:rsidRPr="00C26DC6">
        <w:rPr>
          <w:rFonts w:ascii="Arial" w:hAnsi="Arial" w:cs="Arial"/>
          <w:color w:val="000000" w:themeColor="text1"/>
          <w:sz w:val="24"/>
          <w:szCs w:val="24"/>
        </w:rPr>
        <w:t>: crean una imagen del candidato de acuerdo lugares,</w:t>
      </w:r>
      <w:r w:rsidR="0003439C">
        <w:rPr>
          <w:rFonts w:ascii="Arial" w:hAnsi="Arial" w:cs="Arial"/>
          <w:color w:val="000000" w:themeColor="text1"/>
          <w:sz w:val="24"/>
          <w:szCs w:val="24"/>
        </w:rPr>
        <w:t xml:space="preserve"> </w:t>
      </w:r>
      <w:r w:rsidR="00876687" w:rsidRPr="00C26DC6">
        <w:rPr>
          <w:rFonts w:ascii="Arial" w:hAnsi="Arial" w:cs="Arial"/>
          <w:color w:val="000000" w:themeColor="text1"/>
          <w:sz w:val="24"/>
          <w:szCs w:val="24"/>
        </w:rPr>
        <w:t>eventos y personas.</w:t>
      </w:r>
    </w:p>
    <w:p w:rsidR="007066C5" w:rsidRPr="00C26DC6" w:rsidRDefault="007066C5" w:rsidP="007066C5">
      <w:pPr>
        <w:pStyle w:val="Prrafodelista"/>
        <w:numPr>
          <w:ilvl w:val="0"/>
          <w:numId w:val="10"/>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Anuncios de una </w:t>
      </w:r>
      <w:r w:rsidR="0009671D" w:rsidRPr="00C26DC6">
        <w:rPr>
          <w:rFonts w:ascii="Arial" w:hAnsi="Arial" w:cs="Arial"/>
          <w:color w:val="000000" w:themeColor="text1"/>
          <w:sz w:val="24"/>
          <w:szCs w:val="24"/>
        </w:rPr>
        <w:t>porción</w:t>
      </w:r>
      <w:r w:rsidRPr="00C26DC6">
        <w:rPr>
          <w:rFonts w:ascii="Arial" w:hAnsi="Arial" w:cs="Arial"/>
          <w:color w:val="000000" w:themeColor="text1"/>
          <w:sz w:val="24"/>
          <w:szCs w:val="24"/>
        </w:rPr>
        <w:t xml:space="preserve"> de vida</w:t>
      </w:r>
      <w:r w:rsidR="00876687" w:rsidRPr="00C26DC6">
        <w:rPr>
          <w:rFonts w:ascii="Arial" w:hAnsi="Arial" w:cs="Arial"/>
          <w:color w:val="000000" w:themeColor="text1"/>
          <w:sz w:val="24"/>
          <w:szCs w:val="24"/>
        </w:rPr>
        <w:t>: escenas de la vida cotidiana actuada.</w:t>
      </w:r>
    </w:p>
    <w:p w:rsidR="007066C5" w:rsidRPr="00C26DC6" w:rsidRDefault="007066C5" w:rsidP="007066C5">
      <w:pPr>
        <w:pStyle w:val="Prrafodelista"/>
        <w:numPr>
          <w:ilvl w:val="0"/>
          <w:numId w:val="10"/>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Anuncios testimoniales</w:t>
      </w:r>
      <w:r w:rsidR="00876687" w:rsidRPr="00C26DC6">
        <w:rPr>
          <w:rFonts w:ascii="Arial" w:hAnsi="Arial" w:cs="Arial"/>
          <w:color w:val="000000" w:themeColor="text1"/>
          <w:sz w:val="24"/>
          <w:szCs w:val="24"/>
        </w:rPr>
        <w:t>: personalidades públicas hablan sobre su candidato o el oponente.</w:t>
      </w:r>
    </w:p>
    <w:p w:rsidR="00DD0F86" w:rsidRPr="00C26DC6" w:rsidRDefault="007066C5" w:rsidP="00DD0F86">
      <w:pPr>
        <w:pStyle w:val="Prrafodelista"/>
        <w:numPr>
          <w:ilvl w:val="0"/>
          <w:numId w:val="10"/>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Anuncios independientes</w:t>
      </w:r>
      <w:r w:rsidR="00876687" w:rsidRPr="00C26DC6">
        <w:rPr>
          <w:rFonts w:ascii="Arial" w:hAnsi="Arial" w:cs="Arial"/>
          <w:color w:val="000000" w:themeColor="text1"/>
          <w:sz w:val="24"/>
          <w:szCs w:val="24"/>
        </w:rPr>
        <w:t>: patrocinados por organizaciones independientes</w:t>
      </w:r>
    </w:p>
    <w:p w:rsidR="00C26DC6" w:rsidRDefault="002F5E37" w:rsidP="00C26DC6">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El análisis cuantitativo hace referencia a los </w:t>
      </w:r>
      <w:r w:rsidR="00A9237B" w:rsidRPr="00C26DC6">
        <w:rPr>
          <w:rFonts w:ascii="Arial" w:hAnsi="Arial" w:cs="Arial"/>
          <w:color w:val="000000" w:themeColor="text1"/>
          <w:sz w:val="24"/>
          <w:szCs w:val="24"/>
        </w:rPr>
        <w:t xml:space="preserve">60 </w:t>
      </w:r>
      <w:r w:rsidRPr="00C26DC6">
        <w:rPr>
          <w:rFonts w:ascii="Arial" w:hAnsi="Arial" w:cs="Arial"/>
          <w:color w:val="000000" w:themeColor="text1"/>
          <w:sz w:val="24"/>
          <w:szCs w:val="24"/>
        </w:rPr>
        <w:t>videos</w:t>
      </w:r>
      <w:r w:rsidR="00A9237B" w:rsidRPr="00C26DC6">
        <w:rPr>
          <w:rFonts w:ascii="Arial" w:hAnsi="Arial" w:cs="Arial"/>
          <w:color w:val="000000" w:themeColor="text1"/>
          <w:sz w:val="24"/>
          <w:szCs w:val="24"/>
        </w:rPr>
        <w:t xml:space="preserve"> totales</w:t>
      </w:r>
      <w:r w:rsidRPr="00C26DC6">
        <w:rPr>
          <w:rFonts w:ascii="Arial" w:hAnsi="Arial" w:cs="Arial"/>
          <w:color w:val="000000" w:themeColor="text1"/>
          <w:sz w:val="24"/>
          <w:szCs w:val="24"/>
        </w:rPr>
        <w:t xml:space="preserve"> de los partidos políticos durante 2015 y 2019 que conforman el c</w:t>
      </w:r>
      <w:r w:rsidR="00F43E8F">
        <w:rPr>
          <w:rFonts w:ascii="Arial" w:hAnsi="Arial" w:cs="Arial"/>
          <w:color w:val="000000" w:themeColor="text1"/>
          <w:sz w:val="24"/>
          <w:szCs w:val="24"/>
        </w:rPr>
        <w:t>uerpo</w:t>
      </w:r>
      <w:r w:rsidRPr="00C26DC6">
        <w:rPr>
          <w:rFonts w:ascii="Arial" w:hAnsi="Arial" w:cs="Arial"/>
          <w:color w:val="000000" w:themeColor="text1"/>
          <w:sz w:val="24"/>
          <w:szCs w:val="24"/>
        </w:rPr>
        <w:t xml:space="preserve"> de esta investigación, mientras que el análisis cualitativo correspon</w:t>
      </w:r>
      <w:r w:rsidR="00464DFC" w:rsidRPr="00C26DC6">
        <w:rPr>
          <w:rFonts w:ascii="Arial" w:hAnsi="Arial" w:cs="Arial"/>
          <w:color w:val="000000" w:themeColor="text1"/>
          <w:sz w:val="24"/>
          <w:szCs w:val="24"/>
        </w:rPr>
        <w:t>d</w:t>
      </w:r>
      <w:r w:rsidRPr="00C26DC6">
        <w:rPr>
          <w:rFonts w:ascii="Arial" w:hAnsi="Arial" w:cs="Arial"/>
          <w:color w:val="000000" w:themeColor="text1"/>
          <w:sz w:val="24"/>
          <w:szCs w:val="24"/>
        </w:rPr>
        <w:t xml:space="preserve">e a la relación de </w:t>
      </w:r>
      <w:r w:rsidR="000A79B9" w:rsidRPr="00C26DC6">
        <w:rPr>
          <w:rFonts w:ascii="Arial" w:hAnsi="Arial" w:cs="Arial"/>
          <w:color w:val="000000" w:themeColor="text1"/>
          <w:sz w:val="24"/>
          <w:szCs w:val="24"/>
        </w:rPr>
        <w:t xml:space="preserve">parte </w:t>
      </w:r>
      <w:r w:rsidRPr="00C26DC6">
        <w:rPr>
          <w:rFonts w:ascii="Arial" w:hAnsi="Arial" w:cs="Arial"/>
          <w:color w:val="000000" w:themeColor="text1"/>
          <w:sz w:val="24"/>
          <w:szCs w:val="24"/>
        </w:rPr>
        <w:t xml:space="preserve">los resultados obtenidos con </w:t>
      </w:r>
      <w:r w:rsidR="00464DFC" w:rsidRPr="00C26DC6">
        <w:rPr>
          <w:rFonts w:ascii="Arial" w:hAnsi="Arial" w:cs="Arial"/>
          <w:color w:val="000000" w:themeColor="text1"/>
          <w:sz w:val="24"/>
          <w:szCs w:val="24"/>
        </w:rPr>
        <w:t xml:space="preserve">el concepto de </w:t>
      </w:r>
      <w:r w:rsidR="000A79B9" w:rsidRPr="00C26DC6">
        <w:rPr>
          <w:rFonts w:ascii="Arial" w:hAnsi="Arial" w:cs="Arial"/>
          <w:color w:val="000000" w:themeColor="text1"/>
          <w:sz w:val="24"/>
          <w:szCs w:val="24"/>
        </w:rPr>
        <w:t>“</w:t>
      </w:r>
      <w:r w:rsidR="00464DFC" w:rsidRPr="00C26DC6">
        <w:rPr>
          <w:rFonts w:ascii="Arial" w:hAnsi="Arial" w:cs="Arial"/>
          <w:color w:val="000000" w:themeColor="text1"/>
          <w:sz w:val="24"/>
          <w:szCs w:val="24"/>
        </w:rPr>
        <w:t>estetización de la política</w:t>
      </w:r>
      <w:r w:rsidR="000A79B9" w:rsidRPr="00C26DC6">
        <w:rPr>
          <w:rFonts w:ascii="Arial" w:hAnsi="Arial" w:cs="Arial"/>
          <w:color w:val="000000" w:themeColor="text1"/>
          <w:sz w:val="24"/>
          <w:szCs w:val="24"/>
        </w:rPr>
        <w:t>” (Benjamin).</w:t>
      </w:r>
    </w:p>
    <w:p w:rsidR="00D42E8F" w:rsidRDefault="00D42E8F" w:rsidP="00C26DC6">
      <w:pPr>
        <w:spacing w:line="360" w:lineRule="auto"/>
        <w:jc w:val="both"/>
        <w:rPr>
          <w:rFonts w:ascii="Arial" w:hAnsi="Arial" w:cs="Arial"/>
          <w:b/>
          <w:color w:val="000000" w:themeColor="text1"/>
          <w:sz w:val="24"/>
          <w:szCs w:val="24"/>
        </w:rPr>
      </w:pPr>
      <w:r w:rsidRPr="00C26DC6">
        <w:rPr>
          <w:rFonts w:ascii="Arial" w:hAnsi="Arial" w:cs="Arial"/>
          <w:b/>
          <w:color w:val="000000" w:themeColor="text1"/>
          <w:sz w:val="24"/>
          <w:szCs w:val="24"/>
        </w:rPr>
        <w:t>Desarrollo</w:t>
      </w:r>
    </w:p>
    <w:p w:rsidR="00F43E8F" w:rsidRPr="00F43E8F" w:rsidRDefault="00F43E8F" w:rsidP="00F43E8F">
      <w:pPr>
        <w:pStyle w:val="Prrafodelista"/>
        <w:rPr>
          <w:rFonts w:ascii="Arial" w:hAnsi="Arial" w:cs="Arial"/>
          <w:b/>
          <w:color w:val="000000" w:themeColor="text1"/>
          <w:sz w:val="24"/>
          <w:szCs w:val="24"/>
        </w:rPr>
      </w:pPr>
      <w:r w:rsidRPr="00F43E8F">
        <w:rPr>
          <w:rFonts w:ascii="Arial" w:hAnsi="Arial" w:cs="Arial"/>
          <w:b/>
          <w:color w:val="000000" w:themeColor="text1"/>
          <w:sz w:val="24"/>
          <w:szCs w:val="24"/>
        </w:rPr>
        <w:t>Clasificación de los spots electorales</w:t>
      </w:r>
      <w:r w:rsidR="0041603D" w:rsidRPr="00F43E8F">
        <w:rPr>
          <w:rFonts w:ascii="Arial" w:hAnsi="Arial" w:cs="Arial"/>
          <w:b/>
          <w:color w:val="000000" w:themeColor="text1"/>
          <w:sz w:val="24"/>
          <w:szCs w:val="24"/>
        </w:rPr>
        <w:t>: 2015</w:t>
      </w:r>
    </w:p>
    <w:p w:rsidR="00F43E8F" w:rsidRPr="00C26DC6" w:rsidRDefault="00F43E8F" w:rsidP="00C26DC6">
      <w:pPr>
        <w:spacing w:line="360" w:lineRule="auto"/>
        <w:jc w:val="both"/>
        <w:rPr>
          <w:rFonts w:ascii="Arial" w:hAnsi="Arial" w:cs="Arial"/>
          <w:b/>
          <w:color w:val="000000" w:themeColor="text1"/>
          <w:sz w:val="24"/>
          <w:szCs w:val="24"/>
        </w:rPr>
      </w:pPr>
    </w:p>
    <w:p w:rsidR="00C841F2" w:rsidRPr="00C26DC6" w:rsidRDefault="005815A5" w:rsidP="00C841F2">
      <w:pPr>
        <w:jc w:val="both"/>
        <w:rPr>
          <w:rFonts w:ascii="Arial" w:hAnsi="Arial" w:cs="Arial"/>
          <w:color w:val="000000" w:themeColor="text1"/>
          <w:sz w:val="24"/>
          <w:szCs w:val="24"/>
        </w:rPr>
      </w:pPr>
      <w:r w:rsidRPr="00C26DC6">
        <w:rPr>
          <w:rFonts w:ascii="Arial" w:hAnsi="Arial" w:cs="Arial"/>
          <w:color w:val="000000" w:themeColor="text1"/>
          <w:sz w:val="24"/>
          <w:szCs w:val="24"/>
        </w:rPr>
        <w:t xml:space="preserve">Luego del relevamiento </w:t>
      </w:r>
      <w:r w:rsidR="000272BA" w:rsidRPr="00C26DC6">
        <w:rPr>
          <w:rFonts w:ascii="Arial" w:hAnsi="Arial" w:cs="Arial"/>
          <w:color w:val="000000" w:themeColor="text1"/>
          <w:sz w:val="24"/>
          <w:szCs w:val="24"/>
        </w:rPr>
        <w:t xml:space="preserve">y clasificación </w:t>
      </w:r>
      <w:r w:rsidRPr="00C26DC6">
        <w:rPr>
          <w:rFonts w:ascii="Arial" w:hAnsi="Arial" w:cs="Arial"/>
          <w:color w:val="000000" w:themeColor="text1"/>
          <w:sz w:val="24"/>
          <w:szCs w:val="24"/>
        </w:rPr>
        <w:t xml:space="preserve">de </w:t>
      </w:r>
      <w:r w:rsidR="000272BA" w:rsidRPr="00C26DC6">
        <w:rPr>
          <w:rFonts w:ascii="Arial" w:hAnsi="Arial" w:cs="Arial"/>
          <w:color w:val="000000" w:themeColor="text1"/>
          <w:sz w:val="24"/>
          <w:szCs w:val="24"/>
        </w:rPr>
        <w:t>la información</w:t>
      </w:r>
      <w:r w:rsidRPr="00C26DC6">
        <w:rPr>
          <w:rFonts w:ascii="Arial" w:hAnsi="Arial" w:cs="Arial"/>
          <w:color w:val="000000" w:themeColor="text1"/>
          <w:sz w:val="24"/>
          <w:szCs w:val="24"/>
        </w:rPr>
        <w:t>, hemos podido obtener y comparar los siguientes datos</w:t>
      </w:r>
      <w:r w:rsidR="00AD2F10" w:rsidRPr="00C26DC6">
        <w:rPr>
          <w:rFonts w:ascii="Arial" w:hAnsi="Arial" w:cs="Arial"/>
          <w:color w:val="000000" w:themeColor="text1"/>
          <w:sz w:val="24"/>
          <w:szCs w:val="24"/>
        </w:rPr>
        <w:t xml:space="preserve"> correspondientes al año 2015</w:t>
      </w:r>
      <w:r w:rsidRPr="00C26DC6">
        <w:rPr>
          <w:rFonts w:ascii="Arial" w:hAnsi="Arial" w:cs="Arial"/>
          <w:color w:val="000000" w:themeColor="text1"/>
          <w:sz w:val="24"/>
          <w:szCs w:val="24"/>
        </w:rPr>
        <w:t xml:space="preserve">, a partir de los gráficos </w:t>
      </w:r>
      <w:r w:rsidR="00FA516A" w:rsidRPr="00C26DC6">
        <w:rPr>
          <w:rFonts w:ascii="Arial" w:hAnsi="Arial" w:cs="Arial"/>
          <w:color w:val="000000" w:themeColor="text1"/>
          <w:sz w:val="24"/>
          <w:szCs w:val="24"/>
        </w:rPr>
        <w:t>elaborados:</w:t>
      </w:r>
    </w:p>
    <w:p w:rsidR="00C841F2" w:rsidRPr="00092C49" w:rsidRDefault="00C841F2" w:rsidP="00C841F2">
      <w:pPr>
        <w:jc w:val="both"/>
        <w:rPr>
          <w:rFonts w:ascii="Arial" w:hAnsi="Arial" w:cs="Arial"/>
          <w:b/>
          <w:color w:val="000000" w:themeColor="text1"/>
          <w:sz w:val="24"/>
          <w:szCs w:val="24"/>
        </w:rPr>
      </w:pPr>
      <w:r w:rsidRPr="00092C49">
        <w:rPr>
          <w:rFonts w:ascii="Arial" w:hAnsi="Arial" w:cs="Arial"/>
          <w:b/>
          <w:color w:val="000000" w:themeColor="text1"/>
          <w:sz w:val="24"/>
          <w:szCs w:val="24"/>
        </w:rPr>
        <w:t>Grafico N° 1: Fuentes utilizadas por Cambiemos</w:t>
      </w:r>
    </w:p>
    <w:p w:rsidR="00CE739F" w:rsidRPr="00C26DC6" w:rsidRDefault="005815A5" w:rsidP="00C841F2">
      <w:pPr>
        <w:jc w:val="both"/>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3340207" cy="1496291"/>
            <wp:effectExtent l="19050" t="0" r="12593" b="8659"/>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41F2" w:rsidRPr="00092C49" w:rsidRDefault="00C841F2" w:rsidP="00C841F2">
      <w:pPr>
        <w:jc w:val="both"/>
        <w:rPr>
          <w:rFonts w:ascii="Arial" w:hAnsi="Arial" w:cs="Arial"/>
          <w:b/>
          <w:color w:val="000000" w:themeColor="text1"/>
          <w:sz w:val="24"/>
          <w:szCs w:val="24"/>
        </w:rPr>
      </w:pPr>
      <w:r w:rsidRPr="00092C49">
        <w:rPr>
          <w:rFonts w:ascii="Arial" w:hAnsi="Arial" w:cs="Arial"/>
          <w:b/>
          <w:color w:val="000000" w:themeColor="text1"/>
          <w:sz w:val="24"/>
          <w:szCs w:val="24"/>
        </w:rPr>
        <w:t>Gráfico N°2: Fuentes utilizadas por el Frente para la Victoria</w:t>
      </w:r>
    </w:p>
    <w:p w:rsidR="005815A5" w:rsidRPr="00C26DC6" w:rsidRDefault="008868F0" w:rsidP="00CD041B">
      <w:pPr>
        <w:rPr>
          <w:rFonts w:ascii="Arial" w:hAnsi="Arial" w:cs="Arial"/>
          <w:color w:val="000000" w:themeColor="text1"/>
          <w:sz w:val="24"/>
          <w:szCs w:val="24"/>
        </w:rPr>
      </w:pPr>
      <w:r w:rsidRPr="00C26DC6">
        <w:rPr>
          <w:rFonts w:ascii="Arial" w:hAnsi="Arial" w:cs="Arial"/>
          <w:noProof/>
          <w:color w:val="000000" w:themeColor="text1"/>
          <w:sz w:val="24"/>
          <w:szCs w:val="24"/>
        </w:rPr>
        <w:lastRenderedPageBreak/>
        <w:drawing>
          <wp:inline distT="0" distB="0" distL="0" distR="0">
            <wp:extent cx="5100756" cy="2988860"/>
            <wp:effectExtent l="19050" t="0" r="23694" b="199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39F" w:rsidRPr="00092C49" w:rsidRDefault="00577EA6" w:rsidP="00CD041B">
      <w:pPr>
        <w:rPr>
          <w:rFonts w:ascii="Arial" w:hAnsi="Arial" w:cs="Arial"/>
          <w:b/>
          <w:color w:val="000000" w:themeColor="text1"/>
          <w:sz w:val="24"/>
          <w:szCs w:val="24"/>
        </w:rPr>
      </w:pPr>
      <w:r w:rsidRPr="00092C49">
        <w:rPr>
          <w:rFonts w:ascii="Arial" w:hAnsi="Arial" w:cs="Arial"/>
          <w:b/>
          <w:color w:val="000000" w:themeColor="text1"/>
          <w:sz w:val="24"/>
          <w:szCs w:val="24"/>
        </w:rPr>
        <w:t xml:space="preserve">Gráfico N° 3: </w:t>
      </w:r>
      <w:r w:rsidR="00CE739F" w:rsidRPr="00092C49">
        <w:rPr>
          <w:rFonts w:ascii="Arial" w:hAnsi="Arial" w:cs="Arial"/>
          <w:b/>
          <w:color w:val="000000" w:themeColor="text1"/>
          <w:sz w:val="24"/>
          <w:szCs w:val="24"/>
        </w:rPr>
        <w:t>Formas de grabación audiovisual</w:t>
      </w:r>
    </w:p>
    <w:p w:rsidR="00CE739F" w:rsidRPr="00C26DC6" w:rsidRDefault="00CE739F"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4404541" cy="1683756"/>
            <wp:effectExtent l="19050" t="0" r="15059"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35D0" w:rsidRPr="00C26DC6" w:rsidRDefault="00577EA6" w:rsidP="00CD041B">
      <w:pPr>
        <w:rPr>
          <w:rFonts w:ascii="Arial" w:hAnsi="Arial" w:cs="Arial"/>
          <w:noProof/>
          <w:color w:val="000000" w:themeColor="text1"/>
          <w:sz w:val="24"/>
          <w:szCs w:val="24"/>
        </w:rPr>
      </w:pPr>
      <w:r w:rsidRPr="00D5790A">
        <w:rPr>
          <w:rFonts w:ascii="Arial" w:hAnsi="Arial" w:cs="Arial"/>
          <w:b/>
          <w:color w:val="000000" w:themeColor="text1"/>
          <w:sz w:val="24"/>
          <w:szCs w:val="24"/>
        </w:rPr>
        <w:t xml:space="preserve">Gráfico N° 4: </w:t>
      </w:r>
      <w:r w:rsidR="008C13AA" w:rsidRPr="00D5790A">
        <w:rPr>
          <w:rFonts w:ascii="Arial" w:hAnsi="Arial" w:cs="Arial"/>
          <w:b/>
          <w:color w:val="000000" w:themeColor="text1"/>
          <w:sz w:val="24"/>
          <w:szCs w:val="24"/>
        </w:rPr>
        <w:t>Tempor</w:t>
      </w:r>
      <w:r w:rsidR="00964736" w:rsidRPr="00D5790A">
        <w:rPr>
          <w:rFonts w:ascii="Arial" w:hAnsi="Arial" w:cs="Arial"/>
          <w:b/>
          <w:color w:val="000000" w:themeColor="text1"/>
          <w:sz w:val="24"/>
          <w:szCs w:val="24"/>
        </w:rPr>
        <w:t>alidad en el discurso</w:t>
      </w:r>
      <w:r w:rsidR="00964736" w:rsidRPr="00C26DC6">
        <w:rPr>
          <w:rFonts w:ascii="Arial" w:hAnsi="Arial" w:cs="Arial"/>
          <w:noProof/>
          <w:color w:val="000000" w:themeColor="text1"/>
          <w:sz w:val="24"/>
          <w:szCs w:val="24"/>
        </w:rPr>
        <w:drawing>
          <wp:inline distT="0" distB="0" distL="0" distR="0">
            <wp:extent cx="4338998" cy="3279227"/>
            <wp:effectExtent l="19050" t="0" r="23452" b="0"/>
            <wp:docPr id="12"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2239" w:rsidRPr="00D5790A" w:rsidRDefault="00577EA6" w:rsidP="00CD041B">
      <w:pPr>
        <w:rPr>
          <w:rFonts w:ascii="Arial" w:hAnsi="Arial" w:cs="Arial"/>
          <w:b/>
          <w:color w:val="000000" w:themeColor="text1"/>
          <w:sz w:val="24"/>
          <w:szCs w:val="24"/>
        </w:rPr>
      </w:pPr>
      <w:r w:rsidRPr="00D5790A">
        <w:rPr>
          <w:rFonts w:ascii="Arial" w:hAnsi="Arial" w:cs="Arial"/>
          <w:b/>
          <w:color w:val="000000" w:themeColor="text1"/>
          <w:sz w:val="24"/>
          <w:szCs w:val="24"/>
        </w:rPr>
        <w:lastRenderedPageBreak/>
        <w:t xml:space="preserve">Gráfico N° 5: </w:t>
      </w:r>
      <w:r w:rsidR="00BE2239" w:rsidRPr="00D5790A">
        <w:rPr>
          <w:rFonts w:ascii="Arial" w:hAnsi="Arial" w:cs="Arial"/>
          <w:b/>
          <w:color w:val="000000" w:themeColor="text1"/>
          <w:sz w:val="24"/>
          <w:szCs w:val="24"/>
        </w:rPr>
        <w:t>Tópicos principales en el discurso</w:t>
      </w:r>
      <w:r w:rsidRPr="00D5790A">
        <w:rPr>
          <w:rFonts w:ascii="Arial" w:hAnsi="Arial" w:cs="Arial"/>
          <w:b/>
          <w:color w:val="000000" w:themeColor="text1"/>
          <w:sz w:val="24"/>
          <w:szCs w:val="24"/>
        </w:rPr>
        <w:t xml:space="preserve"> de Cambiemos</w:t>
      </w:r>
    </w:p>
    <w:p w:rsidR="00BE2239" w:rsidRPr="00C26DC6" w:rsidRDefault="00364EAC"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3231712" cy="1655380"/>
            <wp:effectExtent l="19050" t="0" r="25838" b="197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7EA6" w:rsidRPr="00D5790A" w:rsidRDefault="00577EA6" w:rsidP="00CD041B">
      <w:pPr>
        <w:rPr>
          <w:rFonts w:ascii="Arial" w:hAnsi="Arial" w:cs="Arial"/>
          <w:b/>
          <w:color w:val="000000" w:themeColor="text1"/>
          <w:sz w:val="24"/>
          <w:szCs w:val="24"/>
        </w:rPr>
      </w:pPr>
      <w:r w:rsidRPr="00D5790A">
        <w:rPr>
          <w:rFonts w:ascii="Arial" w:hAnsi="Arial" w:cs="Arial"/>
          <w:b/>
          <w:color w:val="000000" w:themeColor="text1"/>
          <w:sz w:val="24"/>
          <w:szCs w:val="24"/>
        </w:rPr>
        <w:t>Gráfico N° 6. Tópicos principales en el discurso del Frente para la Victoria</w:t>
      </w:r>
    </w:p>
    <w:p w:rsidR="00075525" w:rsidRPr="00C26DC6" w:rsidRDefault="00E40436"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3343826" cy="1276709"/>
            <wp:effectExtent l="19050" t="0" r="28024"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6DE1" w:rsidRPr="004965D0" w:rsidRDefault="00F9215F" w:rsidP="00CD041B">
      <w:pPr>
        <w:rPr>
          <w:rFonts w:ascii="Arial" w:hAnsi="Arial" w:cs="Arial"/>
          <w:b/>
          <w:color w:val="000000" w:themeColor="text1"/>
          <w:sz w:val="24"/>
          <w:szCs w:val="24"/>
        </w:rPr>
      </w:pPr>
      <w:r w:rsidRPr="00D5790A">
        <w:rPr>
          <w:rFonts w:ascii="Arial" w:hAnsi="Arial" w:cs="Arial"/>
          <w:b/>
          <w:color w:val="000000" w:themeColor="text1"/>
          <w:sz w:val="24"/>
          <w:szCs w:val="24"/>
        </w:rPr>
        <w:t>Gráfico N° 7: Presencia /Ausencia de los candidatos en los spots.</w:t>
      </w:r>
      <w:r w:rsidR="00C96DE1" w:rsidRPr="00C26DC6">
        <w:rPr>
          <w:rFonts w:ascii="Arial" w:hAnsi="Arial" w:cs="Arial"/>
          <w:noProof/>
          <w:color w:val="000000" w:themeColor="text1"/>
          <w:sz w:val="24"/>
          <w:szCs w:val="24"/>
        </w:rPr>
        <w:drawing>
          <wp:inline distT="0" distB="0" distL="0" distR="0">
            <wp:extent cx="4752546" cy="1911927"/>
            <wp:effectExtent l="19050" t="0" r="9954"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215F" w:rsidRDefault="00F9215F" w:rsidP="00CD041B">
      <w:pPr>
        <w:rPr>
          <w:rFonts w:ascii="Arial" w:hAnsi="Arial" w:cs="Arial"/>
          <w:b/>
          <w:color w:val="000000" w:themeColor="text1"/>
          <w:sz w:val="24"/>
          <w:szCs w:val="24"/>
        </w:rPr>
      </w:pPr>
      <w:r w:rsidRPr="00D5790A">
        <w:rPr>
          <w:rFonts w:ascii="Arial" w:hAnsi="Arial" w:cs="Arial"/>
          <w:b/>
          <w:color w:val="000000" w:themeColor="text1"/>
          <w:sz w:val="24"/>
          <w:szCs w:val="24"/>
        </w:rPr>
        <w:t xml:space="preserve">Gráfico N° </w:t>
      </w:r>
      <w:r w:rsidR="00900D39" w:rsidRPr="00D5790A">
        <w:rPr>
          <w:rFonts w:ascii="Arial" w:hAnsi="Arial" w:cs="Arial"/>
          <w:b/>
          <w:color w:val="000000" w:themeColor="text1"/>
          <w:sz w:val="24"/>
          <w:szCs w:val="24"/>
        </w:rPr>
        <w:t>8:</w:t>
      </w:r>
      <w:r w:rsidRPr="00D5790A">
        <w:rPr>
          <w:rFonts w:ascii="Arial" w:hAnsi="Arial" w:cs="Arial"/>
          <w:b/>
          <w:color w:val="000000" w:themeColor="text1"/>
          <w:sz w:val="24"/>
          <w:szCs w:val="24"/>
        </w:rPr>
        <w:t xml:space="preserve"> Clasificación de los spots</w:t>
      </w:r>
      <w:r w:rsidR="00993762" w:rsidRPr="00D5790A">
        <w:rPr>
          <w:rFonts w:ascii="Arial" w:hAnsi="Arial" w:cs="Arial"/>
          <w:b/>
          <w:color w:val="000000" w:themeColor="text1"/>
          <w:sz w:val="24"/>
          <w:szCs w:val="24"/>
        </w:rPr>
        <w:t xml:space="preserve"> según García Beadoux, D’Adamo, Slavinsky (2006</w:t>
      </w:r>
      <w:r w:rsidR="008C3E75" w:rsidRPr="00D5790A">
        <w:rPr>
          <w:rFonts w:ascii="Arial" w:hAnsi="Arial" w:cs="Arial"/>
          <w:b/>
          <w:color w:val="000000" w:themeColor="text1"/>
          <w:sz w:val="24"/>
          <w:szCs w:val="24"/>
        </w:rPr>
        <w:t>)</w:t>
      </w:r>
    </w:p>
    <w:p w:rsidR="00FF2D08" w:rsidRPr="00675ABA" w:rsidRDefault="00C3608A" w:rsidP="00CD041B">
      <w:pPr>
        <w:rPr>
          <w:rFonts w:ascii="Arial" w:hAnsi="Arial" w:cs="Arial"/>
          <w:b/>
          <w:color w:val="000000" w:themeColor="text1"/>
          <w:sz w:val="24"/>
          <w:szCs w:val="24"/>
        </w:rPr>
      </w:pPr>
      <w:r w:rsidRPr="00D5790A">
        <w:rPr>
          <w:rFonts w:ascii="Arial" w:hAnsi="Arial" w:cs="Arial"/>
          <w:b/>
          <w:color w:val="000000" w:themeColor="text1"/>
          <w:sz w:val="24"/>
          <w:szCs w:val="24"/>
        </w:rPr>
        <w:lastRenderedPageBreak/>
        <w:t>Gráfico N° 9: Clasificación según Devlin (1987)</w:t>
      </w:r>
      <w:r w:rsidR="00FF2D08" w:rsidRPr="00C26DC6">
        <w:rPr>
          <w:rFonts w:ascii="Arial" w:hAnsi="Arial" w:cs="Arial"/>
          <w:noProof/>
          <w:color w:val="000000" w:themeColor="text1"/>
          <w:sz w:val="24"/>
          <w:szCs w:val="24"/>
        </w:rPr>
        <w:drawing>
          <wp:inline distT="0" distB="0" distL="0" distR="0">
            <wp:extent cx="2660665" cy="2147777"/>
            <wp:effectExtent l="19050" t="0" r="25385" b="4873"/>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3608A">
        <w:rPr>
          <w:rFonts w:ascii="Arial" w:hAnsi="Arial" w:cs="Arial"/>
          <w:noProof/>
          <w:color w:val="000000" w:themeColor="text1"/>
          <w:sz w:val="24"/>
          <w:szCs w:val="24"/>
        </w:rPr>
        <w:drawing>
          <wp:inline distT="0" distB="0" distL="0" distR="0">
            <wp:extent cx="2485626" cy="2147777"/>
            <wp:effectExtent l="19050" t="0" r="9924" b="4873"/>
            <wp:docPr id="7"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3762" w:rsidRPr="00C26DC6" w:rsidRDefault="00993762" w:rsidP="00CD041B">
      <w:pPr>
        <w:rPr>
          <w:rFonts w:ascii="Arial" w:hAnsi="Arial" w:cs="Arial"/>
          <w:color w:val="000000" w:themeColor="text1"/>
          <w:sz w:val="24"/>
          <w:szCs w:val="24"/>
        </w:rPr>
      </w:pPr>
    </w:p>
    <w:p w:rsidR="00D92DA3" w:rsidRPr="00C26DC6" w:rsidRDefault="00E463D9" w:rsidP="00D92DA3">
      <w:pPr>
        <w:rPr>
          <w:rFonts w:ascii="Arial" w:hAnsi="Arial" w:cs="Arial"/>
          <w:color w:val="000000" w:themeColor="text1"/>
          <w:sz w:val="24"/>
          <w:szCs w:val="24"/>
        </w:rPr>
      </w:pPr>
      <w:r w:rsidRPr="00C26DC6">
        <w:rPr>
          <w:rFonts w:ascii="Arial" w:hAnsi="Arial" w:cs="Arial"/>
          <w:color w:val="000000" w:themeColor="text1"/>
          <w:sz w:val="24"/>
          <w:szCs w:val="24"/>
        </w:rPr>
        <w:t>A partir de los gráficos expuestos previamente podemos afirmar que:</w:t>
      </w:r>
    </w:p>
    <w:p w:rsidR="00D92DA3" w:rsidRPr="00C26DC6" w:rsidRDefault="00D92DA3" w:rsidP="00D92DA3">
      <w:pPr>
        <w:pStyle w:val="Prrafodelista"/>
        <w:numPr>
          <w:ilvl w:val="0"/>
          <w:numId w:val="11"/>
        </w:numPr>
        <w:jc w:val="both"/>
        <w:rPr>
          <w:rFonts w:ascii="Arial" w:hAnsi="Arial" w:cs="Arial"/>
          <w:color w:val="000000" w:themeColor="text1"/>
          <w:sz w:val="24"/>
          <w:szCs w:val="24"/>
        </w:rPr>
      </w:pPr>
      <w:r w:rsidRPr="00C26DC6">
        <w:rPr>
          <w:rFonts w:ascii="Arial" w:hAnsi="Arial" w:cs="Arial"/>
          <w:color w:val="000000" w:themeColor="text1"/>
          <w:sz w:val="24"/>
          <w:szCs w:val="24"/>
        </w:rPr>
        <w:t>La única fuente utilizada para el posteo de 14 spots por Cambiemos,  fué el canal oficial de Youtube de su candidato presidencial, Mauricio Macri. Mientras, el Frente para la Victoria con un total de 15 spots, sólo 5 de los 15, han sido publicados desde el canal oficial de Daniel Scioli, el candidato presidencial.</w:t>
      </w:r>
    </w:p>
    <w:p w:rsidR="00D92DA3" w:rsidRPr="00C26DC6" w:rsidRDefault="00D92DA3" w:rsidP="00D92DA3">
      <w:pPr>
        <w:pStyle w:val="Prrafodelista"/>
        <w:numPr>
          <w:ilvl w:val="0"/>
          <w:numId w:val="11"/>
        </w:numPr>
        <w:jc w:val="both"/>
        <w:rPr>
          <w:rFonts w:ascii="Arial" w:hAnsi="Arial" w:cs="Arial"/>
          <w:color w:val="000000" w:themeColor="text1"/>
          <w:sz w:val="24"/>
          <w:szCs w:val="24"/>
        </w:rPr>
      </w:pPr>
      <w:r w:rsidRPr="00C26DC6">
        <w:rPr>
          <w:rFonts w:ascii="Arial" w:hAnsi="Arial" w:cs="Arial"/>
          <w:color w:val="000000" w:themeColor="text1"/>
          <w:sz w:val="24"/>
          <w:szCs w:val="24"/>
        </w:rPr>
        <w:t>Los spots de campaña presidencial han sido utilizados de la manera tradicional por ambos partidos políticos.</w:t>
      </w:r>
    </w:p>
    <w:p w:rsidR="00D92DA3" w:rsidRPr="00C26DC6" w:rsidRDefault="00D92DA3" w:rsidP="00D92DA3">
      <w:pPr>
        <w:pStyle w:val="Prrafodelista"/>
        <w:numPr>
          <w:ilvl w:val="0"/>
          <w:numId w:val="11"/>
        </w:numPr>
        <w:jc w:val="both"/>
        <w:rPr>
          <w:rFonts w:ascii="Arial" w:hAnsi="Arial" w:cs="Arial"/>
          <w:color w:val="000000" w:themeColor="text1"/>
          <w:sz w:val="24"/>
          <w:szCs w:val="24"/>
        </w:rPr>
      </w:pPr>
      <w:r w:rsidRPr="00C26DC6">
        <w:rPr>
          <w:rFonts w:ascii="Arial" w:hAnsi="Arial" w:cs="Arial"/>
          <w:color w:val="000000" w:themeColor="text1"/>
          <w:sz w:val="24"/>
          <w:szCs w:val="24"/>
        </w:rPr>
        <w:t>Con respecto a la temporalidad en el discurso, mientras cambiemos hizo hincapié en el presente por un lado y  futuro por otro, el frente para la victoria apuntó al presente y por otro lado, una combinación entre el presente y el futuro. Considero necesario destacar que  Mauricio Macri no hizo un fuerte hincapié en el pasado o en lo negativo de su opositor, mientras Daniel Scioli sí hizo alusión no sólo al pasado sino también en las razones por las cuales no había que votar a su opositor.</w:t>
      </w:r>
    </w:p>
    <w:p w:rsidR="00D92DA3" w:rsidRPr="00C26DC6" w:rsidRDefault="00D92DA3" w:rsidP="00D92DA3">
      <w:pPr>
        <w:pStyle w:val="Prrafodelista"/>
        <w:numPr>
          <w:ilvl w:val="0"/>
          <w:numId w:val="11"/>
        </w:numPr>
        <w:jc w:val="both"/>
        <w:rPr>
          <w:rFonts w:ascii="Arial" w:hAnsi="Arial" w:cs="Arial"/>
          <w:color w:val="000000" w:themeColor="text1"/>
          <w:sz w:val="24"/>
          <w:szCs w:val="24"/>
        </w:rPr>
      </w:pPr>
      <w:r w:rsidRPr="00C26DC6">
        <w:rPr>
          <w:rFonts w:ascii="Arial" w:hAnsi="Arial" w:cs="Arial"/>
          <w:color w:val="000000" w:themeColor="text1"/>
          <w:sz w:val="24"/>
          <w:szCs w:val="24"/>
        </w:rPr>
        <w:t>Las propuestas de cambio (haciendo hincapié en la esperanza y la alegría de un nuevo comienzo) han encabezado el tema principal del  discurso de Mauricio Macri, seguido por el pedido de voto por los ciudadanos, videos en los que reflejaba acercamiento físico afectivo con las personas y por último la infraestructura. Por su parte, Daniel Scioli habló principalmente sobre la Economía y la sociedad del país (mencionando reiteradas veces que el país merecía desarrollo), seguido de su presentación como candidato presidencial, luego el contenido específico para la provincia de Córdoba llamándola el “corazón de Argentina” y asumiendo el compromiso cercano hacia ella. Provincia en la que finalmente obt</w:t>
      </w:r>
      <w:r w:rsidR="00F43E8F">
        <w:rPr>
          <w:rFonts w:ascii="Arial" w:hAnsi="Arial" w:cs="Arial"/>
          <w:color w:val="000000" w:themeColor="text1"/>
          <w:sz w:val="24"/>
          <w:szCs w:val="24"/>
        </w:rPr>
        <w:t>uvo alrededor de sólo un 28%  (D</w:t>
      </w:r>
      <w:r w:rsidRPr="00C26DC6">
        <w:rPr>
          <w:rFonts w:ascii="Arial" w:hAnsi="Arial" w:cs="Arial"/>
          <w:color w:val="000000" w:themeColor="text1"/>
          <w:sz w:val="24"/>
          <w:szCs w:val="24"/>
        </w:rPr>
        <w:t>iario Perfil) en la segunda vuelta del ballotage. También sumó contenido específico en contra de su opositor y en menor medida, habló sobre los derechos de los ciudadanos.</w:t>
      </w:r>
    </w:p>
    <w:p w:rsidR="00D92DA3" w:rsidRPr="00C26DC6" w:rsidRDefault="00BE7A83" w:rsidP="00D92DA3">
      <w:pPr>
        <w:pStyle w:val="Prrafodelista"/>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lastRenderedPageBreak/>
        <w:t>Mauricio Macri, fué</w:t>
      </w:r>
      <w:r w:rsidR="00D92DA3" w:rsidRPr="00C26DC6">
        <w:rPr>
          <w:rFonts w:ascii="Arial" w:hAnsi="Arial" w:cs="Arial"/>
          <w:color w:val="000000" w:themeColor="text1"/>
          <w:sz w:val="24"/>
          <w:szCs w:val="24"/>
        </w:rPr>
        <w:t xml:space="preserve"> el candidato presidencial que más participación tuvo en sus spots electorales, mientras Daniel Scioli tuvo menor participación.</w:t>
      </w:r>
    </w:p>
    <w:p w:rsidR="00D92DA3" w:rsidRPr="00C26DC6" w:rsidRDefault="00D92DA3" w:rsidP="00D92DA3">
      <w:pPr>
        <w:pStyle w:val="Prrafodelista"/>
        <w:numPr>
          <w:ilvl w:val="0"/>
          <w:numId w:val="11"/>
        </w:numPr>
        <w:jc w:val="both"/>
        <w:rPr>
          <w:rFonts w:ascii="Arial" w:hAnsi="Arial" w:cs="Arial"/>
          <w:color w:val="000000" w:themeColor="text1"/>
          <w:sz w:val="24"/>
          <w:szCs w:val="24"/>
        </w:rPr>
      </w:pPr>
      <w:r w:rsidRPr="00C26DC6">
        <w:rPr>
          <w:rFonts w:ascii="Arial" w:hAnsi="Arial" w:cs="Arial"/>
          <w:color w:val="000000" w:themeColor="text1"/>
          <w:sz w:val="24"/>
          <w:szCs w:val="24"/>
        </w:rPr>
        <w:t>Cambiemos, focalizó su discurso e imagen positivamente en la totalidad de sus grabaciones y contenido audiovisual. También el Frente para la victoria hizo uso de videos positivos, pero en su mayoría fueron de contraste, no sólo con el candidato opositor sino principalmente por quienes dejaban el mandato. Y,</w:t>
      </w:r>
      <w:r w:rsidR="00F828CA">
        <w:rPr>
          <w:rFonts w:ascii="Arial" w:hAnsi="Arial" w:cs="Arial"/>
          <w:color w:val="000000" w:themeColor="text1"/>
          <w:sz w:val="24"/>
          <w:szCs w:val="24"/>
        </w:rPr>
        <w:t xml:space="preserve"> en menor medida también utilizó</w:t>
      </w:r>
      <w:r w:rsidRPr="00C26DC6">
        <w:rPr>
          <w:rFonts w:ascii="Arial" w:hAnsi="Arial" w:cs="Arial"/>
          <w:color w:val="000000" w:themeColor="text1"/>
          <w:sz w:val="24"/>
          <w:szCs w:val="24"/>
        </w:rPr>
        <w:t xml:space="preserve"> los recursos audiovisuales para el debilitamiento del opositor.</w:t>
      </w:r>
    </w:p>
    <w:p w:rsidR="00F43E8F" w:rsidRPr="00F43E8F" w:rsidRDefault="00D92DA3" w:rsidP="00F43E8F">
      <w:pPr>
        <w:pStyle w:val="Prrafodelista"/>
        <w:numPr>
          <w:ilvl w:val="0"/>
          <w:numId w:val="11"/>
        </w:numPr>
        <w:rPr>
          <w:rFonts w:ascii="Arial" w:hAnsi="Arial" w:cs="Arial"/>
          <w:color w:val="000000" w:themeColor="text1"/>
          <w:sz w:val="24"/>
          <w:szCs w:val="24"/>
        </w:rPr>
      </w:pPr>
      <w:r w:rsidRPr="00C26DC6">
        <w:rPr>
          <w:rFonts w:ascii="Arial" w:hAnsi="Arial" w:cs="Arial"/>
          <w:color w:val="000000" w:themeColor="text1"/>
          <w:sz w:val="24"/>
          <w:szCs w:val="24"/>
        </w:rPr>
        <w:t>En el 2015, de acuerdo a la clasificación de Devlin (1987) ninguno de los partidos políticos hizo uso de “anuncios del hombre en la calle”, en la que los ciudadanos son los protagonistas. Y, con respecto a la clasificación que hace referencia a la biografía del candidato, sólo el Frente para la Victoria lo realizó por única vez.</w:t>
      </w:r>
    </w:p>
    <w:p w:rsidR="00F43E8F" w:rsidRDefault="00F43E8F" w:rsidP="00F43E8F">
      <w:pPr>
        <w:pStyle w:val="Prrafodelista"/>
        <w:rPr>
          <w:rFonts w:ascii="Arial" w:hAnsi="Arial" w:cs="Arial"/>
          <w:color w:val="000000" w:themeColor="text1"/>
          <w:sz w:val="24"/>
          <w:szCs w:val="24"/>
        </w:rPr>
      </w:pPr>
    </w:p>
    <w:p w:rsidR="0001526A" w:rsidRPr="00F828CA" w:rsidRDefault="00E463D9" w:rsidP="00F828CA">
      <w:pPr>
        <w:pStyle w:val="Prrafodelista"/>
        <w:rPr>
          <w:rFonts w:ascii="Arial" w:hAnsi="Arial" w:cs="Arial"/>
          <w:color w:val="000000" w:themeColor="text1"/>
          <w:sz w:val="24"/>
          <w:szCs w:val="24"/>
        </w:rPr>
      </w:pPr>
      <w:r w:rsidRPr="00F828CA">
        <w:rPr>
          <w:rFonts w:ascii="Arial" w:hAnsi="Arial" w:cs="Arial"/>
          <w:color w:val="000000" w:themeColor="text1"/>
          <w:sz w:val="24"/>
          <w:szCs w:val="24"/>
        </w:rPr>
        <w:t>Luego de relevar y clasificar la información de los spots electorales para la presidencia</w:t>
      </w:r>
      <w:r w:rsidR="00FA516A" w:rsidRPr="00F828CA">
        <w:rPr>
          <w:rFonts w:ascii="Arial" w:hAnsi="Arial" w:cs="Arial"/>
          <w:color w:val="000000" w:themeColor="text1"/>
          <w:sz w:val="24"/>
          <w:szCs w:val="24"/>
        </w:rPr>
        <w:t xml:space="preserve"> en el año 2019, hemos obtenido los siguientes datos:</w:t>
      </w:r>
    </w:p>
    <w:p w:rsidR="00F43E8F" w:rsidRDefault="00F43E8F" w:rsidP="00F43E8F">
      <w:pPr>
        <w:pStyle w:val="Prrafodelista"/>
        <w:rPr>
          <w:rFonts w:ascii="Arial" w:hAnsi="Arial" w:cs="Arial"/>
          <w:color w:val="000000" w:themeColor="text1"/>
          <w:sz w:val="24"/>
          <w:szCs w:val="24"/>
        </w:rPr>
      </w:pPr>
    </w:p>
    <w:p w:rsidR="00F43E8F" w:rsidRPr="00F43E8F" w:rsidRDefault="00F43E8F" w:rsidP="00F43E8F">
      <w:pPr>
        <w:pStyle w:val="Prrafodelista"/>
        <w:rPr>
          <w:rFonts w:ascii="Arial" w:hAnsi="Arial" w:cs="Arial"/>
          <w:b/>
          <w:color w:val="000000" w:themeColor="text1"/>
          <w:sz w:val="24"/>
          <w:szCs w:val="24"/>
        </w:rPr>
      </w:pPr>
      <w:r w:rsidRPr="00F43E8F">
        <w:rPr>
          <w:rFonts w:ascii="Arial" w:hAnsi="Arial" w:cs="Arial"/>
          <w:b/>
          <w:color w:val="000000" w:themeColor="text1"/>
          <w:sz w:val="24"/>
          <w:szCs w:val="24"/>
        </w:rPr>
        <w:t>Clasificación de los spots electorales: 2019</w:t>
      </w:r>
    </w:p>
    <w:p w:rsidR="005058BA" w:rsidRPr="00F43E8F" w:rsidRDefault="005058BA" w:rsidP="00CD041B">
      <w:pPr>
        <w:rPr>
          <w:rFonts w:ascii="Arial" w:hAnsi="Arial" w:cs="Arial"/>
          <w:b/>
          <w:color w:val="000000" w:themeColor="text1"/>
          <w:sz w:val="24"/>
          <w:szCs w:val="24"/>
        </w:rPr>
      </w:pPr>
      <w:r w:rsidRPr="00F43E8F">
        <w:rPr>
          <w:rFonts w:ascii="Arial" w:hAnsi="Arial" w:cs="Arial"/>
          <w:b/>
          <w:color w:val="000000" w:themeColor="text1"/>
          <w:sz w:val="24"/>
          <w:szCs w:val="24"/>
        </w:rPr>
        <w:t>Gráfico</w:t>
      </w:r>
      <w:r w:rsidR="008C3E75" w:rsidRPr="00F43E8F">
        <w:rPr>
          <w:rFonts w:ascii="Arial" w:hAnsi="Arial" w:cs="Arial"/>
          <w:b/>
          <w:color w:val="000000" w:themeColor="text1"/>
          <w:sz w:val="24"/>
          <w:szCs w:val="24"/>
        </w:rPr>
        <w:t xml:space="preserve"> N°10:</w:t>
      </w:r>
      <w:r w:rsidR="0003439C">
        <w:rPr>
          <w:rFonts w:ascii="Arial" w:hAnsi="Arial" w:cs="Arial"/>
          <w:b/>
          <w:color w:val="000000" w:themeColor="text1"/>
          <w:sz w:val="24"/>
          <w:szCs w:val="24"/>
        </w:rPr>
        <w:t xml:space="preserve"> </w:t>
      </w:r>
      <w:r w:rsidR="008C3E75" w:rsidRPr="00F43E8F">
        <w:rPr>
          <w:rFonts w:ascii="Arial" w:hAnsi="Arial" w:cs="Arial"/>
          <w:b/>
          <w:color w:val="000000" w:themeColor="text1"/>
          <w:sz w:val="24"/>
          <w:szCs w:val="24"/>
        </w:rPr>
        <w:t xml:space="preserve">Fuente utilizada por </w:t>
      </w:r>
      <w:r w:rsidRPr="00F43E8F">
        <w:rPr>
          <w:rFonts w:ascii="Arial" w:hAnsi="Arial" w:cs="Arial"/>
          <w:b/>
          <w:color w:val="000000" w:themeColor="text1"/>
          <w:sz w:val="24"/>
          <w:szCs w:val="24"/>
        </w:rPr>
        <w:t xml:space="preserve"> Cambiemos</w:t>
      </w:r>
      <w:r w:rsidR="008C3E75" w:rsidRPr="00F43E8F">
        <w:rPr>
          <w:rFonts w:ascii="Arial" w:hAnsi="Arial" w:cs="Arial"/>
          <w:b/>
          <w:color w:val="000000" w:themeColor="text1"/>
          <w:sz w:val="24"/>
          <w:szCs w:val="24"/>
        </w:rPr>
        <w:t>.</w:t>
      </w:r>
    </w:p>
    <w:p w:rsidR="008868F0" w:rsidRPr="00C26DC6" w:rsidRDefault="002618AD"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3995922" cy="1850066"/>
            <wp:effectExtent l="19050" t="0" r="23628"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18AD" w:rsidRPr="00C3608A" w:rsidRDefault="008C3E75" w:rsidP="00CD041B">
      <w:pPr>
        <w:rPr>
          <w:rFonts w:ascii="Arial" w:hAnsi="Arial" w:cs="Arial"/>
          <w:b/>
          <w:color w:val="000000" w:themeColor="text1"/>
          <w:sz w:val="24"/>
          <w:szCs w:val="24"/>
        </w:rPr>
      </w:pPr>
      <w:r w:rsidRPr="00AA79EF">
        <w:rPr>
          <w:rFonts w:ascii="Arial" w:hAnsi="Arial" w:cs="Arial"/>
          <w:b/>
          <w:color w:val="000000" w:themeColor="text1"/>
          <w:sz w:val="24"/>
          <w:szCs w:val="24"/>
        </w:rPr>
        <w:t>Gráfico N° 11: Fuentes utilizadas por</w:t>
      </w:r>
      <w:r w:rsidR="008868F0" w:rsidRPr="00AA79EF">
        <w:rPr>
          <w:rFonts w:ascii="Arial" w:hAnsi="Arial" w:cs="Arial"/>
          <w:b/>
          <w:color w:val="000000" w:themeColor="text1"/>
          <w:sz w:val="24"/>
          <w:szCs w:val="24"/>
        </w:rPr>
        <w:t xml:space="preserve"> TODOS</w:t>
      </w:r>
      <w:r w:rsidRPr="00AA79EF">
        <w:rPr>
          <w:rFonts w:ascii="Arial" w:hAnsi="Arial" w:cs="Arial"/>
          <w:b/>
          <w:color w:val="000000" w:themeColor="text1"/>
          <w:sz w:val="24"/>
          <w:szCs w:val="24"/>
        </w:rPr>
        <w:t>.</w:t>
      </w:r>
      <w:r w:rsidR="002618AD" w:rsidRPr="00C26DC6">
        <w:rPr>
          <w:rFonts w:ascii="Arial" w:hAnsi="Arial" w:cs="Arial"/>
          <w:noProof/>
          <w:color w:val="000000" w:themeColor="text1"/>
          <w:sz w:val="24"/>
          <w:szCs w:val="24"/>
        </w:rPr>
        <w:drawing>
          <wp:inline distT="0" distB="0" distL="0" distR="0">
            <wp:extent cx="3996602" cy="2522483"/>
            <wp:effectExtent l="19050" t="0" r="22948"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00AF" w:rsidRPr="00AA79EF" w:rsidRDefault="008C3E75" w:rsidP="00CD041B">
      <w:pPr>
        <w:rPr>
          <w:rFonts w:ascii="Arial" w:hAnsi="Arial" w:cs="Arial"/>
          <w:b/>
          <w:color w:val="000000" w:themeColor="text1"/>
          <w:sz w:val="24"/>
          <w:szCs w:val="24"/>
        </w:rPr>
      </w:pPr>
      <w:r w:rsidRPr="00AA79EF">
        <w:rPr>
          <w:rFonts w:ascii="Arial" w:hAnsi="Arial" w:cs="Arial"/>
          <w:b/>
          <w:color w:val="000000" w:themeColor="text1"/>
          <w:sz w:val="24"/>
          <w:szCs w:val="24"/>
        </w:rPr>
        <w:lastRenderedPageBreak/>
        <w:t>Gráfico N° 12:</w:t>
      </w:r>
      <w:r w:rsidR="00A900AF" w:rsidRPr="00AA79EF">
        <w:rPr>
          <w:rFonts w:ascii="Arial" w:hAnsi="Arial" w:cs="Arial"/>
          <w:b/>
          <w:color w:val="000000" w:themeColor="text1"/>
          <w:sz w:val="24"/>
          <w:szCs w:val="24"/>
        </w:rPr>
        <w:t xml:space="preserve"> Formas de grabación audiovisual.</w:t>
      </w:r>
    </w:p>
    <w:p w:rsidR="00AF6FED" w:rsidRPr="00C26DC6" w:rsidRDefault="00AF6FED"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4408411" cy="1986456"/>
            <wp:effectExtent l="19050" t="0" r="11189"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21F3" w:rsidRPr="00AA79EF" w:rsidRDefault="008C3E75" w:rsidP="00CD041B">
      <w:pPr>
        <w:rPr>
          <w:rFonts w:ascii="Arial" w:hAnsi="Arial" w:cs="Arial"/>
          <w:b/>
          <w:color w:val="000000" w:themeColor="text1"/>
          <w:sz w:val="24"/>
          <w:szCs w:val="24"/>
        </w:rPr>
      </w:pPr>
      <w:r w:rsidRPr="00AA79EF">
        <w:rPr>
          <w:rFonts w:ascii="Arial" w:hAnsi="Arial" w:cs="Arial"/>
          <w:b/>
          <w:color w:val="000000" w:themeColor="text1"/>
          <w:sz w:val="24"/>
          <w:szCs w:val="24"/>
        </w:rPr>
        <w:t xml:space="preserve">Gráfico N° 13: </w:t>
      </w:r>
      <w:r w:rsidR="00B621F3" w:rsidRPr="00AA79EF">
        <w:rPr>
          <w:rFonts w:ascii="Arial" w:hAnsi="Arial" w:cs="Arial"/>
          <w:b/>
          <w:color w:val="000000" w:themeColor="text1"/>
          <w:sz w:val="24"/>
          <w:szCs w:val="24"/>
        </w:rPr>
        <w:t>Temporal</w:t>
      </w:r>
      <w:r w:rsidR="00AA79EF">
        <w:rPr>
          <w:rFonts w:ascii="Arial" w:hAnsi="Arial" w:cs="Arial"/>
          <w:b/>
          <w:color w:val="000000" w:themeColor="text1"/>
          <w:sz w:val="24"/>
          <w:szCs w:val="24"/>
        </w:rPr>
        <w:t>idad utilizada en el discurso de</w:t>
      </w:r>
      <w:r w:rsidR="00B621F3" w:rsidRPr="00AA79EF">
        <w:rPr>
          <w:rFonts w:ascii="Arial" w:hAnsi="Arial" w:cs="Arial"/>
          <w:b/>
          <w:color w:val="000000" w:themeColor="text1"/>
          <w:sz w:val="24"/>
          <w:szCs w:val="24"/>
        </w:rPr>
        <w:t xml:space="preserve"> forma predominante.</w:t>
      </w:r>
    </w:p>
    <w:p w:rsidR="00E47CA4" w:rsidRPr="00C26DC6" w:rsidRDefault="005058BA"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4003369" cy="2893671"/>
            <wp:effectExtent l="19050" t="0" r="16181" b="1929"/>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58BA" w:rsidRPr="00D53514" w:rsidRDefault="008C3E75" w:rsidP="00CD041B">
      <w:pPr>
        <w:rPr>
          <w:rFonts w:ascii="Arial" w:hAnsi="Arial" w:cs="Arial"/>
          <w:b/>
          <w:color w:val="000000" w:themeColor="text1"/>
          <w:sz w:val="24"/>
          <w:szCs w:val="24"/>
        </w:rPr>
      </w:pPr>
      <w:r w:rsidRPr="00D53514">
        <w:rPr>
          <w:rFonts w:ascii="Arial" w:hAnsi="Arial" w:cs="Arial"/>
          <w:b/>
          <w:color w:val="000000" w:themeColor="text1"/>
          <w:sz w:val="24"/>
          <w:szCs w:val="24"/>
        </w:rPr>
        <w:t>Gráfico N° 14: Tópicos</w:t>
      </w:r>
      <w:r w:rsidR="00B621F3" w:rsidRPr="00D53514">
        <w:rPr>
          <w:rFonts w:ascii="Arial" w:hAnsi="Arial" w:cs="Arial"/>
          <w:b/>
          <w:color w:val="000000" w:themeColor="text1"/>
          <w:sz w:val="24"/>
          <w:szCs w:val="24"/>
        </w:rPr>
        <w:t xml:space="preserve"> principales en el discurso</w:t>
      </w:r>
      <w:r w:rsidRPr="00D53514">
        <w:rPr>
          <w:rFonts w:ascii="Arial" w:hAnsi="Arial" w:cs="Arial"/>
          <w:b/>
          <w:color w:val="000000" w:themeColor="text1"/>
          <w:sz w:val="24"/>
          <w:szCs w:val="24"/>
        </w:rPr>
        <w:t xml:space="preserve"> de TODOS</w:t>
      </w:r>
    </w:p>
    <w:p w:rsidR="008C3E75" w:rsidRPr="00C26DC6" w:rsidRDefault="003E41C3"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4001683" cy="2301766"/>
            <wp:effectExtent l="19050" t="0" r="17867" b="3284"/>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3E75" w:rsidRDefault="008C3E75" w:rsidP="00CD041B">
      <w:pPr>
        <w:rPr>
          <w:rFonts w:ascii="Arial" w:hAnsi="Arial" w:cs="Arial"/>
          <w:b/>
          <w:color w:val="000000" w:themeColor="text1"/>
          <w:sz w:val="24"/>
          <w:szCs w:val="24"/>
        </w:rPr>
      </w:pPr>
      <w:r w:rsidRPr="00D53514">
        <w:rPr>
          <w:rFonts w:ascii="Arial" w:hAnsi="Arial" w:cs="Arial"/>
          <w:b/>
          <w:color w:val="000000" w:themeColor="text1"/>
          <w:sz w:val="24"/>
          <w:szCs w:val="24"/>
        </w:rPr>
        <w:lastRenderedPageBreak/>
        <w:t>Gráfico N° 15: Tópicos principales en el discurso de Cambiemos</w:t>
      </w:r>
    </w:p>
    <w:p w:rsidR="00C3608A" w:rsidRPr="00D53514" w:rsidRDefault="00C3608A" w:rsidP="00CD041B">
      <w:pPr>
        <w:rPr>
          <w:rFonts w:ascii="Arial" w:hAnsi="Arial" w:cs="Arial"/>
          <w:b/>
          <w:color w:val="000000" w:themeColor="text1"/>
          <w:sz w:val="24"/>
          <w:szCs w:val="24"/>
        </w:rPr>
      </w:pPr>
      <w:r w:rsidRPr="00D53514">
        <w:rPr>
          <w:rFonts w:ascii="Arial" w:hAnsi="Arial" w:cs="Arial"/>
          <w:b/>
          <w:color w:val="000000" w:themeColor="text1"/>
          <w:sz w:val="24"/>
          <w:szCs w:val="24"/>
        </w:rPr>
        <w:t>Gráfico N° 16: Presencia de los candidatos en los spots de campaña</w:t>
      </w:r>
    </w:p>
    <w:p w:rsidR="009A0613" w:rsidRPr="00D53514" w:rsidRDefault="007223F7" w:rsidP="009A0613">
      <w:pPr>
        <w:rPr>
          <w:rFonts w:ascii="Arial" w:hAnsi="Arial" w:cs="Arial"/>
          <w:b/>
          <w:color w:val="000000" w:themeColor="text1"/>
          <w:sz w:val="24"/>
          <w:szCs w:val="24"/>
        </w:rPr>
      </w:pPr>
      <w:r w:rsidRPr="00D53514">
        <w:rPr>
          <w:rFonts w:ascii="Arial" w:hAnsi="Arial" w:cs="Arial"/>
          <w:b/>
          <w:noProof/>
          <w:color w:val="000000" w:themeColor="text1"/>
          <w:sz w:val="24"/>
          <w:szCs w:val="24"/>
        </w:rPr>
        <w:drawing>
          <wp:inline distT="0" distB="0" distL="0" distR="0">
            <wp:extent cx="2503433" cy="1853981"/>
            <wp:effectExtent l="19050" t="0" r="11167" b="0"/>
            <wp:docPr id="16"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3608A" w:rsidRPr="00D53514">
        <w:rPr>
          <w:rFonts w:ascii="Arial" w:hAnsi="Arial" w:cs="Arial"/>
          <w:b/>
          <w:noProof/>
          <w:color w:val="000000" w:themeColor="text1"/>
          <w:sz w:val="24"/>
          <w:szCs w:val="24"/>
        </w:rPr>
        <w:drawing>
          <wp:inline distT="0" distB="0" distL="0" distR="0">
            <wp:extent cx="2736631" cy="1860331"/>
            <wp:effectExtent l="19050" t="0" r="25619" b="6569"/>
            <wp:docPr id="1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0613" w:rsidRPr="00D53514" w:rsidRDefault="00935D86" w:rsidP="009A0613">
      <w:pPr>
        <w:rPr>
          <w:rFonts w:ascii="Arial" w:hAnsi="Arial" w:cs="Arial"/>
          <w:b/>
          <w:color w:val="000000" w:themeColor="text1"/>
          <w:sz w:val="24"/>
          <w:szCs w:val="24"/>
        </w:rPr>
      </w:pPr>
      <w:r w:rsidRPr="00D53514">
        <w:rPr>
          <w:rFonts w:ascii="Arial" w:hAnsi="Arial" w:cs="Arial"/>
          <w:b/>
          <w:color w:val="000000" w:themeColor="text1"/>
          <w:sz w:val="24"/>
          <w:szCs w:val="24"/>
        </w:rPr>
        <w:t>Gráfico N° 17: Clasificación de los spots según García Beadoux, D’Adamo, Slavinsky (2006)</w:t>
      </w:r>
    </w:p>
    <w:p w:rsidR="00C71B6F" w:rsidRPr="00C26DC6" w:rsidRDefault="00CA3005" w:rsidP="009A0613">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3993427" cy="1403131"/>
            <wp:effectExtent l="19050" t="0" r="26123" b="6569"/>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7EE8" w:rsidRPr="00D53514" w:rsidRDefault="00935D86" w:rsidP="00CD041B">
      <w:pPr>
        <w:rPr>
          <w:rFonts w:ascii="Arial" w:hAnsi="Arial" w:cs="Arial"/>
          <w:b/>
          <w:color w:val="000000" w:themeColor="text1"/>
          <w:sz w:val="24"/>
          <w:szCs w:val="24"/>
        </w:rPr>
      </w:pPr>
      <w:r w:rsidRPr="00D53514">
        <w:rPr>
          <w:rFonts w:ascii="Arial" w:hAnsi="Arial" w:cs="Arial"/>
          <w:b/>
          <w:color w:val="000000" w:themeColor="text1"/>
          <w:sz w:val="24"/>
          <w:szCs w:val="24"/>
        </w:rPr>
        <w:t xml:space="preserve">Gráfico N° </w:t>
      </w:r>
      <w:r w:rsidR="005D1505" w:rsidRPr="00D53514">
        <w:rPr>
          <w:rFonts w:ascii="Arial" w:hAnsi="Arial" w:cs="Arial"/>
          <w:b/>
          <w:color w:val="000000" w:themeColor="text1"/>
          <w:sz w:val="24"/>
          <w:szCs w:val="24"/>
        </w:rPr>
        <w:t>18: Clasificación</w:t>
      </w:r>
      <w:r w:rsidRPr="00D53514">
        <w:rPr>
          <w:rFonts w:ascii="Arial" w:hAnsi="Arial" w:cs="Arial"/>
          <w:b/>
          <w:color w:val="000000" w:themeColor="text1"/>
          <w:sz w:val="24"/>
          <w:szCs w:val="24"/>
        </w:rPr>
        <w:t xml:space="preserve"> de los spots según Devlin (1987)</w:t>
      </w:r>
    </w:p>
    <w:p w:rsidR="00BA55AE" w:rsidRPr="00C26DC6" w:rsidRDefault="00BA55AE" w:rsidP="00CD041B">
      <w:pPr>
        <w:rPr>
          <w:rFonts w:ascii="Arial" w:hAnsi="Arial" w:cs="Arial"/>
          <w:color w:val="000000" w:themeColor="text1"/>
          <w:sz w:val="24"/>
          <w:szCs w:val="24"/>
        </w:rPr>
      </w:pPr>
      <w:r w:rsidRPr="00C26DC6">
        <w:rPr>
          <w:rFonts w:ascii="Arial" w:hAnsi="Arial" w:cs="Arial"/>
          <w:noProof/>
          <w:color w:val="000000" w:themeColor="text1"/>
          <w:sz w:val="24"/>
          <w:szCs w:val="24"/>
        </w:rPr>
        <w:drawing>
          <wp:inline distT="0" distB="0" distL="0" distR="0">
            <wp:extent cx="3995967" cy="1355835"/>
            <wp:effectExtent l="19050" t="0" r="23583"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77EE8" w:rsidRPr="00C26DC6" w:rsidRDefault="00AF4B8F" w:rsidP="007757D4">
      <w:p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A partir de la información correspondiente al año 2019 de los spots presidenciales,</w:t>
      </w:r>
      <w:r w:rsidR="0003439C">
        <w:rPr>
          <w:rFonts w:ascii="Arial" w:hAnsi="Arial" w:cs="Arial"/>
          <w:color w:val="000000" w:themeColor="text1"/>
          <w:sz w:val="24"/>
          <w:szCs w:val="24"/>
        </w:rPr>
        <w:t xml:space="preserve"> </w:t>
      </w:r>
      <w:r w:rsidRPr="00C26DC6">
        <w:rPr>
          <w:rFonts w:ascii="Arial" w:hAnsi="Arial" w:cs="Arial"/>
          <w:color w:val="000000" w:themeColor="text1"/>
          <w:sz w:val="24"/>
          <w:szCs w:val="24"/>
        </w:rPr>
        <w:t xml:space="preserve">podemos afirmar </w:t>
      </w:r>
      <w:r w:rsidR="00F24F4F" w:rsidRPr="00C26DC6">
        <w:rPr>
          <w:rFonts w:ascii="Arial" w:hAnsi="Arial" w:cs="Arial"/>
          <w:color w:val="000000" w:themeColor="text1"/>
          <w:sz w:val="24"/>
          <w:szCs w:val="24"/>
        </w:rPr>
        <w:t>que:</w:t>
      </w:r>
    </w:p>
    <w:p w:rsidR="00F55866" w:rsidRPr="00C26DC6" w:rsidRDefault="00F55866" w:rsidP="007757D4">
      <w:pPr>
        <w:pStyle w:val="Prrafodelista"/>
        <w:numPr>
          <w:ilvl w:val="0"/>
          <w:numId w:val="12"/>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El canal de Youtube “No vuelven más oficial” ha sido la principal fuente de Cambiemos dejando de lado el canal oficial de Mauricio Macri quien fue la principal fuente en las elecciones pasadas. Alberto Fernández, en cambio, ha utilizado como la principal fuente de difusión en Youtube su propio canal.</w:t>
      </w:r>
    </w:p>
    <w:p w:rsidR="00F55866" w:rsidRPr="00C26DC6" w:rsidRDefault="00F55866" w:rsidP="007757D4">
      <w:pPr>
        <w:pStyle w:val="Prrafodelista"/>
        <w:numPr>
          <w:ilvl w:val="0"/>
          <w:numId w:val="12"/>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lastRenderedPageBreak/>
        <w:t>Con respecto a las formas de grabación audiovisual, ambos partidos han utilizado la forma tradicional, aunque Cambiemos ha incluido también el formato haciendo  alusión al uso de un celular al momento de grabar, reflejando así una idea de participación de los ciudadanos en su producto final audiovisual.</w:t>
      </w:r>
    </w:p>
    <w:p w:rsidR="00F55866" w:rsidRPr="00C26DC6" w:rsidRDefault="00F55866" w:rsidP="007757D4">
      <w:pPr>
        <w:pStyle w:val="Prrafodelista"/>
        <w:numPr>
          <w:ilvl w:val="0"/>
          <w:numId w:val="12"/>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 xml:space="preserve">Con respecto a la temporalidad de los discursos, TODOS ha optado por hacer hincapié en el futuro, mientras Cambiemos eligió hacer hincapié en el pasado y en el presente. </w:t>
      </w:r>
    </w:p>
    <w:p w:rsidR="00F55866" w:rsidRPr="00C26DC6" w:rsidRDefault="00F55866" w:rsidP="007757D4">
      <w:pPr>
        <w:pStyle w:val="Prrafodelista"/>
        <w:numPr>
          <w:ilvl w:val="0"/>
          <w:numId w:val="12"/>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El mensaje discursivo de TODOS hizo hincapié en la economía, en la sociedad y en la esperanza de “Poner al país de pie” haciendo foco en su propio partido, remarcando que esos temas principales son las debilidades del partido opositor. Otro de los temas que trataron fueron acerca de la juventud, los ideales del candidato y un breve relato sobre su vida.  Pero, a diferencia de las elecciones pasadas, Cambiemos sólo hizo foco en dos temas, infraestructuras principalmente  y el pedido de apoyo mediante el voto.</w:t>
      </w:r>
    </w:p>
    <w:p w:rsidR="00F55866" w:rsidRPr="00C26DC6" w:rsidRDefault="00F55866" w:rsidP="007757D4">
      <w:pPr>
        <w:pStyle w:val="Prrafodelista"/>
        <w:numPr>
          <w:ilvl w:val="0"/>
          <w:numId w:val="12"/>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En el año 2019, Cambiemos ha reducido la presencia de Mauricio Macri en los spots electorales de forma significativa ya que de nueve videos sólo es la imagen principal en dos de ellos y, cuando aparece por fragmentos en otros videos, el tiempo de su imagen es muy reducido. En cambio, la principal figura en los videos de TODOS es Alberto Fernández.</w:t>
      </w:r>
    </w:p>
    <w:p w:rsidR="00F55866" w:rsidRPr="00C26DC6" w:rsidRDefault="00F55866" w:rsidP="007757D4">
      <w:pPr>
        <w:pStyle w:val="Prrafodelista"/>
        <w:numPr>
          <w:ilvl w:val="0"/>
          <w:numId w:val="12"/>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De acuerdo a la clasificación de los spots según García Beadoux, D’Adamo, Slavinsky (2006), TODOS fue quien más videos positivos</w:t>
      </w:r>
      <w:r w:rsidR="00CD2099">
        <w:rPr>
          <w:rFonts w:ascii="Arial" w:hAnsi="Arial" w:cs="Arial"/>
          <w:color w:val="000000" w:themeColor="text1"/>
          <w:sz w:val="24"/>
          <w:szCs w:val="24"/>
        </w:rPr>
        <w:t xml:space="preserve"> hizo,</w:t>
      </w:r>
      <w:r w:rsidRPr="00C26DC6">
        <w:rPr>
          <w:rFonts w:ascii="Arial" w:hAnsi="Arial" w:cs="Arial"/>
          <w:color w:val="000000" w:themeColor="text1"/>
          <w:sz w:val="24"/>
          <w:szCs w:val="24"/>
        </w:rPr>
        <w:t xml:space="preserve"> diferenciándose de Cambiemos quien tuvo menos videos positivos, empleando los videos de contraste mayormente.</w:t>
      </w:r>
    </w:p>
    <w:p w:rsidR="00DC4CEA" w:rsidRPr="00F71E59" w:rsidRDefault="00F55866" w:rsidP="007757D4">
      <w:pPr>
        <w:pStyle w:val="Prrafodelista"/>
        <w:numPr>
          <w:ilvl w:val="0"/>
          <w:numId w:val="12"/>
        </w:numPr>
        <w:spacing w:line="360" w:lineRule="auto"/>
        <w:jc w:val="both"/>
        <w:rPr>
          <w:rFonts w:ascii="Arial" w:hAnsi="Arial" w:cs="Arial"/>
          <w:color w:val="000000" w:themeColor="text1"/>
          <w:sz w:val="24"/>
          <w:szCs w:val="24"/>
        </w:rPr>
      </w:pPr>
      <w:r w:rsidRPr="00C26DC6">
        <w:rPr>
          <w:rFonts w:ascii="Arial" w:hAnsi="Arial" w:cs="Arial"/>
          <w:color w:val="000000" w:themeColor="text1"/>
          <w:sz w:val="24"/>
          <w:szCs w:val="24"/>
        </w:rPr>
        <w:t>Con respecto a la clasificación de Devlin (1987), ambos partidos políticos emplearon en la misma cantidad los distintos tipos de videos. Ambos optaron por contar con un solo bio-spot y cinco de “hombres en la calle”.</w:t>
      </w:r>
    </w:p>
    <w:p w:rsidR="00EA3AA0" w:rsidRDefault="00B71FE6" w:rsidP="00C156A1">
      <w:pPr>
        <w:spacing w:line="360" w:lineRule="auto"/>
        <w:jc w:val="both"/>
        <w:rPr>
          <w:rFonts w:ascii="Arial" w:hAnsi="Arial" w:cs="Arial"/>
          <w:b/>
          <w:color w:val="000000" w:themeColor="text1"/>
          <w:sz w:val="24"/>
          <w:szCs w:val="24"/>
        </w:rPr>
      </w:pPr>
      <w:r w:rsidRPr="00A96BE8">
        <w:rPr>
          <w:rFonts w:ascii="Arial" w:hAnsi="Arial" w:cs="Arial"/>
          <w:b/>
          <w:color w:val="000000" w:themeColor="text1"/>
          <w:sz w:val="24"/>
          <w:szCs w:val="24"/>
        </w:rPr>
        <w:t>CONCLUSIÓN</w:t>
      </w:r>
    </w:p>
    <w:p w:rsidR="00904EC3" w:rsidRDefault="001A79A6" w:rsidP="00C156A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El partido político C</w:t>
      </w:r>
      <w:r w:rsidR="00A10933">
        <w:rPr>
          <w:rFonts w:ascii="Arial" w:hAnsi="Arial" w:cs="Arial"/>
          <w:color w:val="000000" w:themeColor="text1"/>
          <w:sz w:val="24"/>
          <w:szCs w:val="24"/>
        </w:rPr>
        <w:t xml:space="preserve">ambiemos ha transitado un cambio clave de las elecciones del 2015 al 2019, teniendo en cuenta que </w:t>
      </w:r>
      <w:r w:rsidR="0028479F">
        <w:rPr>
          <w:rFonts w:ascii="Arial" w:hAnsi="Arial" w:cs="Arial"/>
          <w:color w:val="000000" w:themeColor="text1"/>
          <w:sz w:val="24"/>
          <w:szCs w:val="24"/>
        </w:rPr>
        <w:t>primeramente</w:t>
      </w:r>
      <w:r w:rsidR="00A10933">
        <w:rPr>
          <w:rFonts w:ascii="Arial" w:hAnsi="Arial" w:cs="Arial"/>
          <w:color w:val="000000" w:themeColor="text1"/>
          <w:sz w:val="24"/>
          <w:szCs w:val="24"/>
        </w:rPr>
        <w:t xml:space="preserve">, </w:t>
      </w:r>
      <w:r w:rsidR="009C0445">
        <w:rPr>
          <w:rFonts w:ascii="Arial" w:hAnsi="Arial" w:cs="Arial"/>
          <w:color w:val="000000" w:themeColor="text1"/>
          <w:sz w:val="24"/>
          <w:szCs w:val="24"/>
        </w:rPr>
        <w:t>hizo</w:t>
      </w:r>
      <w:r w:rsidR="00A10933">
        <w:rPr>
          <w:rFonts w:ascii="Arial" w:hAnsi="Arial" w:cs="Arial"/>
          <w:color w:val="000000" w:themeColor="text1"/>
          <w:sz w:val="24"/>
          <w:szCs w:val="24"/>
        </w:rPr>
        <w:t xml:space="preserve"> uso de los </w:t>
      </w:r>
      <w:r w:rsidR="00A10933">
        <w:rPr>
          <w:rFonts w:ascii="Arial" w:hAnsi="Arial" w:cs="Arial"/>
          <w:color w:val="000000" w:themeColor="text1"/>
          <w:sz w:val="24"/>
          <w:szCs w:val="24"/>
        </w:rPr>
        <w:lastRenderedPageBreak/>
        <w:t xml:space="preserve">medios de </w:t>
      </w:r>
      <w:r w:rsidR="009C0445">
        <w:rPr>
          <w:rFonts w:ascii="Arial" w:hAnsi="Arial" w:cs="Arial"/>
          <w:color w:val="000000" w:themeColor="text1"/>
          <w:sz w:val="24"/>
          <w:szCs w:val="24"/>
        </w:rPr>
        <w:t>comunicación</w:t>
      </w:r>
      <w:r w:rsidR="00EA3AA0">
        <w:rPr>
          <w:rFonts w:ascii="Arial" w:hAnsi="Arial" w:cs="Arial"/>
          <w:color w:val="000000" w:themeColor="text1"/>
          <w:sz w:val="24"/>
          <w:szCs w:val="24"/>
        </w:rPr>
        <w:t xml:space="preserve"> para la construcción </w:t>
      </w:r>
      <w:r w:rsidR="00A10933">
        <w:rPr>
          <w:rFonts w:ascii="Arial" w:hAnsi="Arial" w:cs="Arial"/>
          <w:color w:val="000000" w:themeColor="text1"/>
          <w:sz w:val="24"/>
          <w:szCs w:val="24"/>
        </w:rPr>
        <w:t xml:space="preserve">de su imagen </w:t>
      </w:r>
      <w:r w:rsidR="009C0445">
        <w:rPr>
          <w:rFonts w:ascii="Arial" w:hAnsi="Arial" w:cs="Arial"/>
          <w:color w:val="000000" w:themeColor="text1"/>
          <w:sz w:val="24"/>
          <w:szCs w:val="24"/>
        </w:rPr>
        <w:t xml:space="preserve"> al usar la totalidad de sus videos de manera positiva</w:t>
      </w:r>
      <w:r w:rsidR="00EA3AA0">
        <w:rPr>
          <w:rFonts w:ascii="Arial" w:hAnsi="Arial" w:cs="Arial"/>
          <w:color w:val="000000" w:themeColor="text1"/>
          <w:sz w:val="24"/>
          <w:szCs w:val="24"/>
        </w:rPr>
        <w:t xml:space="preserve"> (</w:t>
      </w:r>
      <w:r w:rsidR="00EA3AA0" w:rsidRPr="009C0445">
        <w:rPr>
          <w:rFonts w:ascii="Arial" w:hAnsi="Arial" w:cs="Arial"/>
          <w:color w:val="000000" w:themeColor="text1"/>
          <w:sz w:val="24"/>
          <w:szCs w:val="24"/>
        </w:rPr>
        <w:t>Garc</w:t>
      </w:r>
      <w:r w:rsidR="00EA3AA0">
        <w:rPr>
          <w:rFonts w:ascii="Arial" w:hAnsi="Arial" w:cs="Arial"/>
          <w:color w:val="000000" w:themeColor="text1"/>
          <w:sz w:val="24"/>
          <w:szCs w:val="24"/>
        </w:rPr>
        <w:t>ía Beadoux, D’Adamo, Slavinsky</w:t>
      </w:r>
      <w:r w:rsidR="00C77BF7">
        <w:rPr>
          <w:rFonts w:ascii="Arial" w:hAnsi="Arial" w:cs="Arial"/>
          <w:color w:val="000000" w:themeColor="text1"/>
          <w:sz w:val="24"/>
          <w:szCs w:val="24"/>
        </w:rPr>
        <w:t>,</w:t>
      </w:r>
      <w:r w:rsidR="00C77BF7" w:rsidRPr="009C0445">
        <w:rPr>
          <w:rFonts w:ascii="Arial" w:hAnsi="Arial" w:cs="Arial"/>
          <w:color w:val="000000" w:themeColor="text1"/>
          <w:sz w:val="24"/>
          <w:szCs w:val="24"/>
        </w:rPr>
        <w:t xml:space="preserve"> 2006</w:t>
      </w:r>
      <w:r w:rsidR="00EA3AA0">
        <w:rPr>
          <w:rFonts w:ascii="Arial" w:hAnsi="Arial" w:cs="Arial"/>
          <w:color w:val="000000" w:themeColor="text1"/>
          <w:sz w:val="24"/>
          <w:szCs w:val="24"/>
        </w:rPr>
        <w:t>/Gráfico 9</w:t>
      </w:r>
      <w:r w:rsidR="00EA3AA0" w:rsidRPr="009C0445">
        <w:rPr>
          <w:rFonts w:ascii="Arial" w:hAnsi="Arial" w:cs="Arial"/>
          <w:color w:val="000000" w:themeColor="text1"/>
          <w:sz w:val="24"/>
          <w:szCs w:val="24"/>
        </w:rPr>
        <w:t>)</w:t>
      </w:r>
      <w:r w:rsidR="009C0445">
        <w:rPr>
          <w:rFonts w:ascii="Arial" w:hAnsi="Arial" w:cs="Arial"/>
          <w:color w:val="000000" w:themeColor="text1"/>
          <w:sz w:val="24"/>
          <w:szCs w:val="24"/>
        </w:rPr>
        <w:t xml:space="preserve">, siendo Mauricio Macri protagonista en la mayoría de los videos (Gráfico8) haciendo hincapié en sus propuestas de </w:t>
      </w:r>
      <w:r>
        <w:rPr>
          <w:rFonts w:ascii="Arial" w:hAnsi="Arial" w:cs="Arial"/>
          <w:color w:val="000000" w:themeColor="text1"/>
          <w:sz w:val="24"/>
          <w:szCs w:val="24"/>
        </w:rPr>
        <w:t>“camb</w:t>
      </w:r>
      <w:r w:rsidR="00A04458">
        <w:rPr>
          <w:rFonts w:ascii="Arial" w:hAnsi="Arial" w:cs="Arial"/>
          <w:color w:val="000000" w:themeColor="text1"/>
          <w:sz w:val="24"/>
          <w:szCs w:val="24"/>
        </w:rPr>
        <w:t>o</w:t>
      </w:r>
      <w:r>
        <w:rPr>
          <w:rFonts w:ascii="Arial" w:hAnsi="Arial" w:cs="Arial"/>
          <w:color w:val="000000" w:themeColor="text1"/>
          <w:sz w:val="24"/>
          <w:szCs w:val="24"/>
        </w:rPr>
        <w:t>”</w:t>
      </w:r>
      <w:r w:rsidR="00A04458">
        <w:rPr>
          <w:rFonts w:ascii="Arial" w:hAnsi="Arial" w:cs="Arial"/>
          <w:color w:val="000000" w:themeColor="text1"/>
          <w:sz w:val="24"/>
          <w:szCs w:val="24"/>
        </w:rPr>
        <w:t xml:space="preserve"> (</w:t>
      </w:r>
      <w:r w:rsidR="009C0445">
        <w:rPr>
          <w:rFonts w:ascii="Arial" w:hAnsi="Arial" w:cs="Arial"/>
          <w:color w:val="000000" w:themeColor="text1"/>
          <w:sz w:val="24"/>
          <w:szCs w:val="24"/>
        </w:rPr>
        <w:t xml:space="preserve">Grafico 5). </w:t>
      </w:r>
      <w:r w:rsidR="00EA3AA0" w:rsidRPr="00C26DC6">
        <w:rPr>
          <w:rFonts w:ascii="Arial" w:hAnsi="Arial" w:cs="Arial"/>
          <w:color w:val="000000" w:themeColor="text1"/>
          <w:sz w:val="24"/>
          <w:szCs w:val="24"/>
        </w:rPr>
        <w:t>Nos resulta relevante remarcar que el principal tema para los spots electorales de Cambiemos en el 2019</w:t>
      </w:r>
      <w:r w:rsidR="00944AFF">
        <w:rPr>
          <w:rFonts w:ascii="Arial" w:hAnsi="Arial" w:cs="Arial"/>
          <w:color w:val="000000" w:themeColor="text1"/>
          <w:sz w:val="24"/>
          <w:szCs w:val="24"/>
        </w:rPr>
        <w:t xml:space="preserve"> es la</w:t>
      </w:r>
      <w:r w:rsidR="00EA3AA0">
        <w:rPr>
          <w:rFonts w:ascii="Arial" w:hAnsi="Arial" w:cs="Arial"/>
          <w:color w:val="000000" w:themeColor="text1"/>
          <w:sz w:val="24"/>
          <w:szCs w:val="24"/>
        </w:rPr>
        <w:t xml:space="preserve"> infraestructura</w:t>
      </w:r>
      <w:r w:rsidR="00944AFF">
        <w:rPr>
          <w:rFonts w:ascii="Arial" w:hAnsi="Arial" w:cs="Arial"/>
          <w:color w:val="000000" w:themeColor="text1"/>
          <w:sz w:val="24"/>
          <w:szCs w:val="24"/>
        </w:rPr>
        <w:t xml:space="preserve"> (Gráfico 15)</w:t>
      </w:r>
      <w:r w:rsidR="00EA3AA0" w:rsidRPr="00C26DC6">
        <w:rPr>
          <w:rFonts w:ascii="Arial" w:hAnsi="Arial" w:cs="Arial"/>
          <w:color w:val="000000" w:themeColor="text1"/>
          <w:sz w:val="24"/>
          <w:szCs w:val="24"/>
        </w:rPr>
        <w:t>,</w:t>
      </w:r>
      <w:r w:rsidR="00944AFF">
        <w:rPr>
          <w:rFonts w:ascii="Arial" w:hAnsi="Arial" w:cs="Arial"/>
          <w:color w:val="000000" w:themeColor="text1"/>
          <w:sz w:val="24"/>
          <w:szCs w:val="24"/>
        </w:rPr>
        <w:t>el mismo tema</w:t>
      </w:r>
      <w:r w:rsidR="00EA3AA0" w:rsidRPr="00C26DC6">
        <w:rPr>
          <w:rFonts w:ascii="Arial" w:hAnsi="Arial" w:cs="Arial"/>
          <w:color w:val="000000" w:themeColor="text1"/>
          <w:sz w:val="24"/>
          <w:szCs w:val="24"/>
        </w:rPr>
        <w:t xml:space="preserve"> fue usado únicamente en un spot de las elecciones pasadas, siendo la única propuesta concreta en cuanto al accionar ya que en el 2015, Cambiemos se ha enfocado en </w:t>
      </w:r>
      <w:r w:rsidR="00944AFF">
        <w:rPr>
          <w:rFonts w:ascii="Arial" w:hAnsi="Arial" w:cs="Arial"/>
          <w:color w:val="000000" w:themeColor="text1"/>
          <w:sz w:val="24"/>
          <w:szCs w:val="24"/>
        </w:rPr>
        <w:t xml:space="preserve">persuadir mediante </w:t>
      </w:r>
      <w:r w:rsidR="00EA3AA0" w:rsidRPr="00C26DC6">
        <w:rPr>
          <w:rFonts w:ascii="Arial" w:hAnsi="Arial" w:cs="Arial"/>
          <w:color w:val="000000" w:themeColor="text1"/>
          <w:sz w:val="24"/>
          <w:szCs w:val="24"/>
        </w:rPr>
        <w:t>las propuestas abstractas, haciendo alusión a las emociones, principalmente positivas, como la esperanza y la alegría, no solo en su discu</w:t>
      </w:r>
      <w:r w:rsidR="00904EC3">
        <w:rPr>
          <w:rFonts w:ascii="Arial" w:hAnsi="Arial" w:cs="Arial"/>
          <w:color w:val="000000" w:themeColor="text1"/>
          <w:sz w:val="24"/>
          <w:szCs w:val="24"/>
        </w:rPr>
        <w:t>rso sino también en la parte grá</w:t>
      </w:r>
      <w:r w:rsidR="00EA3AA0" w:rsidRPr="00C26DC6">
        <w:rPr>
          <w:rFonts w:ascii="Arial" w:hAnsi="Arial" w:cs="Arial"/>
          <w:color w:val="000000" w:themeColor="text1"/>
          <w:sz w:val="24"/>
          <w:szCs w:val="24"/>
        </w:rPr>
        <w:t xml:space="preserve">fica y </w:t>
      </w:r>
      <w:r w:rsidR="0003439C" w:rsidRPr="00C26DC6">
        <w:rPr>
          <w:rFonts w:ascii="Arial" w:hAnsi="Arial" w:cs="Arial"/>
          <w:color w:val="000000" w:themeColor="text1"/>
          <w:sz w:val="24"/>
          <w:szCs w:val="24"/>
        </w:rPr>
        <w:t>musical.</w:t>
      </w:r>
      <w:r w:rsidR="0003439C">
        <w:rPr>
          <w:rFonts w:ascii="Arial" w:hAnsi="Arial" w:cs="Arial"/>
          <w:color w:val="000000" w:themeColor="text1"/>
          <w:sz w:val="24"/>
          <w:szCs w:val="24"/>
        </w:rPr>
        <w:t xml:space="preserve"> En</w:t>
      </w:r>
      <w:r w:rsidR="008B00B3">
        <w:rPr>
          <w:rFonts w:ascii="Arial" w:hAnsi="Arial" w:cs="Arial"/>
          <w:color w:val="000000" w:themeColor="text1"/>
          <w:sz w:val="24"/>
          <w:szCs w:val="24"/>
        </w:rPr>
        <w:t xml:space="preserve"> cambio, en el 2019 ha reducido significativamente su presencia en los spots </w:t>
      </w:r>
      <w:r w:rsidR="00904EC3">
        <w:rPr>
          <w:rFonts w:ascii="Arial" w:hAnsi="Arial" w:cs="Arial"/>
          <w:color w:val="000000" w:themeColor="text1"/>
          <w:sz w:val="24"/>
          <w:szCs w:val="24"/>
        </w:rPr>
        <w:t>publicitarios</w:t>
      </w:r>
      <w:r w:rsidR="00C156A1">
        <w:rPr>
          <w:rFonts w:ascii="Arial" w:hAnsi="Arial" w:cs="Arial"/>
          <w:color w:val="000000" w:themeColor="text1"/>
          <w:sz w:val="24"/>
          <w:szCs w:val="24"/>
        </w:rPr>
        <w:t xml:space="preserve">, </w:t>
      </w:r>
      <w:r>
        <w:rPr>
          <w:rFonts w:ascii="Arial" w:hAnsi="Arial" w:cs="Arial"/>
          <w:color w:val="000000" w:themeColor="text1"/>
          <w:sz w:val="24"/>
          <w:szCs w:val="24"/>
        </w:rPr>
        <w:t xml:space="preserve">teniendo en cuenta que su imagen es negativa </w:t>
      </w:r>
      <w:r w:rsidR="00C156A1">
        <w:rPr>
          <w:rFonts w:ascii="Arial" w:hAnsi="Arial" w:cs="Arial"/>
          <w:color w:val="000000" w:themeColor="text1"/>
          <w:sz w:val="24"/>
          <w:szCs w:val="24"/>
        </w:rPr>
        <w:t xml:space="preserve">por el incumplimiento de sus promesas y </w:t>
      </w:r>
      <w:r w:rsidR="00CD2099">
        <w:rPr>
          <w:rFonts w:ascii="Arial" w:hAnsi="Arial" w:cs="Arial"/>
          <w:color w:val="000000" w:themeColor="text1"/>
          <w:sz w:val="24"/>
          <w:szCs w:val="24"/>
        </w:rPr>
        <w:t>afirmaciones a lo largo de su mandato</w:t>
      </w:r>
      <w:r w:rsidR="00C156A1">
        <w:rPr>
          <w:rFonts w:ascii="Arial" w:hAnsi="Arial" w:cs="Arial"/>
          <w:color w:val="000000" w:themeColor="text1"/>
          <w:sz w:val="24"/>
          <w:szCs w:val="24"/>
        </w:rPr>
        <w:t>.</w:t>
      </w:r>
    </w:p>
    <w:p w:rsidR="00A149A6" w:rsidRDefault="00A149A6" w:rsidP="00C156A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Por su parte, el Frente para la Victoria en el 2015, se ha apoyado fuertemente en las acciones preexistentes del Kirchnerismo</w:t>
      </w:r>
      <w:r w:rsidR="00B05FB2">
        <w:rPr>
          <w:rFonts w:ascii="Arial" w:hAnsi="Arial" w:cs="Arial"/>
          <w:color w:val="000000" w:themeColor="text1"/>
          <w:sz w:val="24"/>
          <w:szCs w:val="24"/>
        </w:rPr>
        <w:t xml:space="preserve"> mencionando también</w:t>
      </w:r>
      <w:r w:rsidR="0003439C">
        <w:rPr>
          <w:rFonts w:ascii="Arial" w:hAnsi="Arial" w:cs="Arial"/>
          <w:color w:val="000000" w:themeColor="text1"/>
          <w:sz w:val="24"/>
          <w:szCs w:val="24"/>
        </w:rPr>
        <w:t xml:space="preserve"> </w:t>
      </w:r>
      <w:r w:rsidR="00EB193F">
        <w:rPr>
          <w:rFonts w:ascii="Arial" w:hAnsi="Arial" w:cs="Arial"/>
          <w:color w:val="000000" w:themeColor="text1"/>
          <w:sz w:val="24"/>
          <w:szCs w:val="24"/>
        </w:rPr>
        <w:t>sus propuestas sobre la idea de “desarrollo”</w:t>
      </w:r>
      <w:r w:rsidR="002F5B88">
        <w:rPr>
          <w:rFonts w:ascii="Arial" w:hAnsi="Arial" w:cs="Arial"/>
          <w:color w:val="000000" w:themeColor="text1"/>
          <w:sz w:val="24"/>
          <w:szCs w:val="24"/>
        </w:rPr>
        <w:t xml:space="preserve">, </w:t>
      </w:r>
      <w:r>
        <w:rPr>
          <w:rFonts w:ascii="Arial" w:hAnsi="Arial" w:cs="Arial"/>
          <w:color w:val="000000" w:themeColor="text1"/>
          <w:sz w:val="24"/>
          <w:szCs w:val="24"/>
        </w:rPr>
        <w:t>en segundo lugar ha expuesto las falencias y debilidades del partido opositor en ese entonces, p</w:t>
      </w:r>
      <w:r w:rsidR="006402D4">
        <w:rPr>
          <w:rFonts w:ascii="Arial" w:hAnsi="Arial" w:cs="Arial"/>
          <w:color w:val="000000" w:themeColor="text1"/>
          <w:sz w:val="24"/>
          <w:szCs w:val="24"/>
        </w:rPr>
        <w:t>or lo que el contenido que hizo</w:t>
      </w:r>
      <w:r>
        <w:rPr>
          <w:rFonts w:ascii="Arial" w:hAnsi="Arial" w:cs="Arial"/>
          <w:color w:val="000000" w:themeColor="text1"/>
          <w:sz w:val="24"/>
          <w:szCs w:val="24"/>
        </w:rPr>
        <w:t xml:space="preserve"> aportes sobre su propia imagen ha quedado en último plano,</w:t>
      </w:r>
      <w:r w:rsidR="006402D4">
        <w:rPr>
          <w:rFonts w:ascii="Arial" w:hAnsi="Arial" w:cs="Arial"/>
          <w:color w:val="000000" w:themeColor="text1"/>
          <w:sz w:val="24"/>
          <w:szCs w:val="24"/>
        </w:rPr>
        <w:t xml:space="preserve"> debido a que </w:t>
      </w:r>
      <w:r>
        <w:rPr>
          <w:rFonts w:ascii="Arial" w:hAnsi="Arial" w:cs="Arial"/>
          <w:color w:val="000000" w:themeColor="text1"/>
          <w:sz w:val="24"/>
          <w:szCs w:val="24"/>
        </w:rPr>
        <w:t>ha realizado</w:t>
      </w:r>
      <w:r w:rsidR="006402D4">
        <w:rPr>
          <w:rFonts w:ascii="Arial" w:hAnsi="Arial" w:cs="Arial"/>
          <w:color w:val="000000" w:themeColor="text1"/>
          <w:sz w:val="24"/>
          <w:szCs w:val="24"/>
        </w:rPr>
        <w:t xml:space="preserve"> también</w:t>
      </w:r>
      <w:r>
        <w:rPr>
          <w:rFonts w:ascii="Arial" w:hAnsi="Arial" w:cs="Arial"/>
          <w:color w:val="000000" w:themeColor="text1"/>
          <w:sz w:val="24"/>
          <w:szCs w:val="24"/>
        </w:rPr>
        <w:t xml:space="preserve"> productos audiovisuales </w:t>
      </w:r>
      <w:r w:rsidR="006402D4">
        <w:rPr>
          <w:rFonts w:ascii="Arial" w:hAnsi="Arial" w:cs="Arial"/>
          <w:color w:val="000000" w:themeColor="text1"/>
          <w:sz w:val="24"/>
          <w:szCs w:val="24"/>
        </w:rPr>
        <w:t>adecuando un tema al público concreto de la provincia de Córdoba</w:t>
      </w:r>
      <w:r w:rsidR="00B05FB2">
        <w:rPr>
          <w:rFonts w:ascii="Arial" w:hAnsi="Arial" w:cs="Arial"/>
          <w:color w:val="000000" w:themeColor="text1"/>
          <w:sz w:val="24"/>
          <w:szCs w:val="24"/>
        </w:rPr>
        <w:t>.</w:t>
      </w:r>
    </w:p>
    <w:p w:rsidR="002F5B88" w:rsidRPr="0083682D" w:rsidRDefault="002F5B88" w:rsidP="00C156A1">
      <w:pPr>
        <w:spacing w:line="360" w:lineRule="auto"/>
        <w:jc w:val="both"/>
        <w:rPr>
          <w:rFonts w:ascii="Arial" w:hAnsi="Arial" w:cs="Arial"/>
          <w:sz w:val="24"/>
          <w:szCs w:val="24"/>
        </w:rPr>
      </w:pPr>
      <w:r>
        <w:rPr>
          <w:rFonts w:ascii="Arial" w:hAnsi="Arial" w:cs="Arial"/>
          <w:color w:val="000000" w:themeColor="text1"/>
          <w:sz w:val="24"/>
          <w:szCs w:val="24"/>
        </w:rPr>
        <w:t>Finalmente, el partido que lidera Alberto Fernández: TODOS, h</w:t>
      </w:r>
      <w:r w:rsidR="009E05AA">
        <w:rPr>
          <w:rFonts w:ascii="Arial" w:hAnsi="Arial" w:cs="Arial"/>
          <w:color w:val="000000" w:themeColor="text1"/>
          <w:sz w:val="24"/>
          <w:szCs w:val="24"/>
        </w:rPr>
        <w:t xml:space="preserve">izo </w:t>
      </w:r>
      <w:r>
        <w:rPr>
          <w:rFonts w:ascii="Arial" w:hAnsi="Arial" w:cs="Arial"/>
          <w:color w:val="000000" w:themeColor="text1"/>
          <w:sz w:val="24"/>
          <w:szCs w:val="24"/>
        </w:rPr>
        <w:t>un uso permanente de los spots positivos y ha apelado también a las emociones exponiendo imágenes que lo representan como cercano a las personas</w:t>
      </w:r>
      <w:r w:rsidR="0083682D">
        <w:rPr>
          <w:rFonts w:ascii="Arial" w:hAnsi="Arial" w:cs="Arial"/>
          <w:color w:val="000000" w:themeColor="text1"/>
          <w:sz w:val="24"/>
          <w:szCs w:val="24"/>
        </w:rPr>
        <w:t>,</w:t>
      </w:r>
      <w:r w:rsidR="0003439C">
        <w:rPr>
          <w:rFonts w:ascii="Arial" w:hAnsi="Arial" w:cs="Arial"/>
          <w:color w:val="000000" w:themeColor="text1"/>
          <w:sz w:val="24"/>
          <w:szCs w:val="24"/>
        </w:rPr>
        <w:t xml:space="preserve"> </w:t>
      </w:r>
      <w:r w:rsidR="0083682D">
        <w:rPr>
          <w:rFonts w:ascii="Arial" w:hAnsi="Arial" w:cs="Arial"/>
          <w:sz w:val="24"/>
          <w:szCs w:val="24"/>
        </w:rPr>
        <w:t>c</w:t>
      </w:r>
      <w:r w:rsidR="0083682D" w:rsidRPr="009E05AA">
        <w:rPr>
          <w:rFonts w:ascii="Arial" w:hAnsi="Arial" w:cs="Arial"/>
          <w:sz w:val="24"/>
          <w:szCs w:val="24"/>
        </w:rPr>
        <w:t xml:space="preserve">omo sostiene </w:t>
      </w:r>
      <w:r w:rsidR="0083682D" w:rsidRPr="009E05AA">
        <w:rPr>
          <w:rFonts w:ascii="Arial" w:hAnsi="Arial" w:cs="Arial"/>
          <w:color w:val="222222"/>
          <w:sz w:val="24"/>
          <w:szCs w:val="24"/>
          <w:shd w:val="clear" w:color="auto" w:fill="FFFFFF"/>
        </w:rPr>
        <w:t xml:space="preserve">Amparán  </w:t>
      </w:r>
      <w:r w:rsidR="0083682D" w:rsidRPr="009E05AA">
        <w:rPr>
          <w:rFonts w:ascii="Arial" w:hAnsi="Arial" w:cs="Arial"/>
          <w:sz w:val="24"/>
          <w:szCs w:val="24"/>
        </w:rPr>
        <w:t>“Los mensajes del discurso de campaña son vehículos importantes para la construcción de la imagen del candidato y de su partido que les permite a los votantes obtener información que será utilizada para decidir por cuál candidato votar</w:t>
      </w:r>
      <w:r w:rsidR="0083682D">
        <w:rPr>
          <w:rFonts w:ascii="Arial" w:hAnsi="Arial" w:cs="Arial"/>
          <w:sz w:val="24"/>
          <w:szCs w:val="24"/>
        </w:rPr>
        <w:t>”</w:t>
      </w:r>
      <w:r w:rsidR="0083682D" w:rsidRPr="009E05AA">
        <w:rPr>
          <w:rFonts w:ascii="Arial" w:hAnsi="Arial" w:cs="Arial"/>
          <w:color w:val="222222"/>
          <w:sz w:val="24"/>
          <w:szCs w:val="24"/>
          <w:shd w:val="clear" w:color="auto" w:fill="FFFFFF"/>
        </w:rPr>
        <w:t xml:space="preserve"> (2010:195).</w:t>
      </w:r>
    </w:p>
    <w:p w:rsidR="00CD2099" w:rsidRDefault="00CD2099" w:rsidP="00C156A1">
      <w:pPr>
        <w:spacing w:line="360" w:lineRule="auto"/>
        <w:jc w:val="both"/>
        <w:rPr>
          <w:rFonts w:ascii="Arial" w:hAnsi="Arial" w:cs="Arial"/>
          <w:sz w:val="24"/>
          <w:szCs w:val="24"/>
        </w:rPr>
      </w:pPr>
      <w:r>
        <w:rPr>
          <w:rFonts w:ascii="Arial" w:hAnsi="Arial" w:cs="Arial"/>
          <w:color w:val="000000" w:themeColor="text1"/>
          <w:sz w:val="24"/>
          <w:szCs w:val="24"/>
        </w:rPr>
        <w:t xml:space="preserve">Entonces, concluimos que existe una fuerte relación entre </w:t>
      </w:r>
      <w:r w:rsidR="00D27DB8">
        <w:rPr>
          <w:rFonts w:ascii="Arial" w:hAnsi="Arial" w:cs="Arial"/>
          <w:color w:val="000000" w:themeColor="text1"/>
          <w:sz w:val="24"/>
          <w:szCs w:val="24"/>
        </w:rPr>
        <w:t>la estética en los medios de comunicación y el mensaje político que busca emitirse, y específicamente en una herramienta comunicacional</w:t>
      </w:r>
      <w:r w:rsidR="00F71369">
        <w:rPr>
          <w:rFonts w:ascii="Arial" w:hAnsi="Arial" w:cs="Arial"/>
          <w:color w:val="000000" w:themeColor="text1"/>
          <w:sz w:val="24"/>
          <w:szCs w:val="24"/>
        </w:rPr>
        <w:t xml:space="preserve"> específica</w:t>
      </w:r>
      <w:r w:rsidR="00D27DB8">
        <w:rPr>
          <w:rFonts w:ascii="Arial" w:hAnsi="Arial" w:cs="Arial"/>
          <w:color w:val="000000" w:themeColor="text1"/>
          <w:sz w:val="24"/>
          <w:szCs w:val="24"/>
        </w:rPr>
        <w:t xml:space="preserve"> de masiva difusión: los spots publicitarios en la plataforma Youtube, en la que la </w:t>
      </w:r>
      <w:r w:rsidR="00D27DB8">
        <w:rPr>
          <w:rFonts w:ascii="Arial" w:hAnsi="Arial" w:cs="Arial"/>
          <w:color w:val="000000" w:themeColor="text1"/>
          <w:sz w:val="24"/>
          <w:szCs w:val="24"/>
        </w:rPr>
        <w:lastRenderedPageBreak/>
        <w:t>imposición se vuelve obsoleta y</w:t>
      </w:r>
      <w:r w:rsidR="00967E1C">
        <w:rPr>
          <w:rFonts w:ascii="Arial" w:hAnsi="Arial" w:cs="Arial"/>
          <w:color w:val="000000" w:themeColor="text1"/>
          <w:sz w:val="24"/>
          <w:szCs w:val="24"/>
        </w:rPr>
        <w:t>a que</w:t>
      </w:r>
      <w:r w:rsidR="00D27DB8">
        <w:rPr>
          <w:rFonts w:ascii="Arial" w:hAnsi="Arial" w:cs="Arial"/>
          <w:color w:val="000000" w:themeColor="text1"/>
          <w:sz w:val="24"/>
          <w:szCs w:val="24"/>
        </w:rPr>
        <w:t xml:space="preserve"> se apelan a las voluntades mediante la repetición y la persuasión.</w:t>
      </w:r>
      <w:r w:rsidR="0003439C">
        <w:rPr>
          <w:rFonts w:ascii="Arial" w:hAnsi="Arial" w:cs="Arial"/>
          <w:color w:val="000000" w:themeColor="text1"/>
          <w:sz w:val="24"/>
          <w:szCs w:val="24"/>
        </w:rPr>
        <w:t xml:space="preserve"> </w:t>
      </w:r>
      <w:r w:rsidR="00F71369">
        <w:rPr>
          <w:rFonts w:ascii="Arial" w:hAnsi="Arial" w:cs="Arial"/>
          <w:color w:val="000000" w:themeColor="text1"/>
          <w:sz w:val="24"/>
          <w:szCs w:val="24"/>
        </w:rPr>
        <w:t xml:space="preserve">En esta afirmación, tenemos en cuenta la “carga </w:t>
      </w:r>
      <w:r w:rsidR="00F71369" w:rsidRPr="00967E1C">
        <w:rPr>
          <w:rFonts w:ascii="Arial" w:hAnsi="Arial" w:cs="Arial"/>
          <w:sz w:val="24"/>
          <w:szCs w:val="24"/>
        </w:rPr>
        <w:t>eterna” (Deleuze y Guattari en Oliveras, 2005:52) de los spots</w:t>
      </w:r>
      <w:r w:rsidR="00967E1C">
        <w:rPr>
          <w:rFonts w:ascii="Arial" w:hAnsi="Arial" w:cs="Arial"/>
          <w:sz w:val="24"/>
          <w:szCs w:val="24"/>
        </w:rPr>
        <w:t xml:space="preserve"> que a lo largo de su breve duración conservan las sensaciones emitidas,</w:t>
      </w:r>
      <w:r w:rsidR="0003439C">
        <w:rPr>
          <w:rFonts w:ascii="Arial" w:hAnsi="Arial" w:cs="Arial"/>
          <w:sz w:val="24"/>
          <w:szCs w:val="24"/>
        </w:rPr>
        <w:t xml:space="preserve"> </w:t>
      </w:r>
      <w:r w:rsidR="00967E1C">
        <w:rPr>
          <w:rFonts w:ascii="Arial" w:hAnsi="Arial" w:cs="Arial"/>
          <w:sz w:val="24"/>
          <w:szCs w:val="24"/>
        </w:rPr>
        <w:t xml:space="preserve">de acuerdo a las técnicas </w:t>
      </w:r>
      <w:r w:rsidR="004F4C40">
        <w:rPr>
          <w:rFonts w:ascii="Arial" w:hAnsi="Arial" w:cs="Arial"/>
          <w:sz w:val="24"/>
          <w:szCs w:val="24"/>
        </w:rPr>
        <w:t>utilizadas:</w:t>
      </w:r>
      <w:r w:rsidR="00967E1C">
        <w:rPr>
          <w:rFonts w:ascii="Arial" w:hAnsi="Arial" w:cs="Arial"/>
          <w:sz w:val="24"/>
          <w:szCs w:val="24"/>
        </w:rPr>
        <w:t xml:space="preserve"> simplificación del mensaje, desfiguración del sentido original,</w:t>
      </w:r>
      <w:r w:rsidR="0003439C">
        <w:rPr>
          <w:rFonts w:ascii="Arial" w:hAnsi="Arial" w:cs="Arial"/>
          <w:sz w:val="24"/>
          <w:szCs w:val="24"/>
        </w:rPr>
        <w:t xml:space="preserve"> </w:t>
      </w:r>
      <w:r w:rsidR="00967E1C">
        <w:rPr>
          <w:rFonts w:ascii="Arial" w:hAnsi="Arial" w:cs="Arial"/>
          <w:sz w:val="24"/>
          <w:szCs w:val="24"/>
        </w:rPr>
        <w:t>repetición de temas, adecuación de temas a un público concreto, contagio psíquico, apo</w:t>
      </w:r>
      <w:r w:rsidR="004F4C40">
        <w:rPr>
          <w:rFonts w:ascii="Arial" w:hAnsi="Arial" w:cs="Arial"/>
          <w:sz w:val="24"/>
          <w:szCs w:val="24"/>
        </w:rPr>
        <w:t>yo en actitudes preexistentes (</w:t>
      </w:r>
      <w:r w:rsidR="00741660">
        <w:rPr>
          <w:rFonts w:ascii="Arial" w:hAnsi="Arial" w:cs="Arial"/>
          <w:sz w:val="24"/>
          <w:szCs w:val="24"/>
        </w:rPr>
        <w:t>Roiz</w:t>
      </w:r>
      <w:r w:rsidR="00DF51D7">
        <w:rPr>
          <w:rFonts w:ascii="Arial" w:hAnsi="Arial" w:cs="Arial"/>
          <w:sz w:val="24"/>
          <w:szCs w:val="24"/>
        </w:rPr>
        <w:t>, 1994</w:t>
      </w:r>
      <w:r w:rsidR="004F4C40">
        <w:rPr>
          <w:rFonts w:ascii="Arial" w:hAnsi="Arial" w:cs="Arial"/>
          <w:sz w:val="24"/>
          <w:szCs w:val="24"/>
        </w:rPr>
        <w:t>)</w:t>
      </w:r>
    </w:p>
    <w:p w:rsidR="002F5B88" w:rsidRPr="00A96BE8" w:rsidRDefault="0076764C" w:rsidP="00C156A1">
      <w:pPr>
        <w:spacing w:line="360" w:lineRule="auto"/>
        <w:jc w:val="both"/>
        <w:rPr>
          <w:rFonts w:ascii="Arial" w:hAnsi="Arial" w:cs="Arial"/>
          <w:color w:val="000000" w:themeColor="text1"/>
          <w:sz w:val="24"/>
          <w:szCs w:val="24"/>
        </w:rPr>
      </w:pPr>
      <w:r w:rsidRPr="00A96BE8">
        <w:rPr>
          <w:rFonts w:ascii="Arial" w:hAnsi="Arial" w:cs="Arial"/>
          <w:color w:val="000000" w:themeColor="text1"/>
          <w:sz w:val="24"/>
          <w:szCs w:val="24"/>
        </w:rPr>
        <w:t xml:space="preserve">Retomando las palabras de la </w:t>
      </w:r>
      <w:r w:rsidR="00B44E1C" w:rsidRPr="00A96BE8">
        <w:rPr>
          <w:rFonts w:ascii="Arial" w:hAnsi="Arial" w:cs="Arial"/>
          <w:color w:val="000000" w:themeColor="text1"/>
          <w:sz w:val="24"/>
          <w:szCs w:val="24"/>
        </w:rPr>
        <w:t>Licenciada</w:t>
      </w:r>
      <w:r w:rsidRPr="00A96BE8">
        <w:rPr>
          <w:rFonts w:ascii="Arial" w:hAnsi="Arial" w:cs="Arial"/>
          <w:color w:val="000000" w:themeColor="text1"/>
          <w:sz w:val="24"/>
          <w:szCs w:val="24"/>
        </w:rPr>
        <w:t xml:space="preserve"> María José Cisneros </w:t>
      </w:r>
      <w:r w:rsidR="00B44E1C" w:rsidRPr="00A96BE8">
        <w:rPr>
          <w:rFonts w:ascii="Arial" w:hAnsi="Arial" w:cs="Arial"/>
          <w:color w:val="000000" w:themeColor="text1"/>
          <w:sz w:val="24"/>
          <w:szCs w:val="24"/>
        </w:rPr>
        <w:t>Torres: “</w:t>
      </w:r>
      <w:r w:rsidRPr="00A96BE8">
        <w:rPr>
          <w:rFonts w:ascii="Arial" w:hAnsi="Arial" w:cs="Arial"/>
          <w:color w:val="000000" w:themeColor="text1"/>
          <w:sz w:val="24"/>
          <w:szCs w:val="24"/>
        </w:rPr>
        <w:t>De lo que se trata,</w:t>
      </w:r>
      <w:r w:rsidR="0003439C">
        <w:rPr>
          <w:rFonts w:ascii="Arial" w:hAnsi="Arial" w:cs="Arial"/>
          <w:color w:val="000000" w:themeColor="text1"/>
          <w:sz w:val="24"/>
          <w:szCs w:val="24"/>
        </w:rPr>
        <w:t xml:space="preserve"> </w:t>
      </w:r>
      <w:r w:rsidRPr="00A96BE8">
        <w:rPr>
          <w:rFonts w:ascii="Arial" w:hAnsi="Arial" w:cs="Arial"/>
          <w:color w:val="000000" w:themeColor="text1"/>
          <w:sz w:val="24"/>
          <w:szCs w:val="24"/>
        </w:rPr>
        <w:t xml:space="preserve">pues, no es renegar de la </w:t>
      </w:r>
      <w:r w:rsidR="00B44E1C" w:rsidRPr="00A96BE8">
        <w:rPr>
          <w:rFonts w:ascii="Arial" w:hAnsi="Arial" w:cs="Arial"/>
          <w:color w:val="000000" w:themeColor="text1"/>
          <w:sz w:val="24"/>
          <w:szCs w:val="24"/>
        </w:rPr>
        <w:t>técnica, los</w:t>
      </w:r>
      <w:r w:rsidRPr="00A96BE8">
        <w:rPr>
          <w:rFonts w:ascii="Arial" w:hAnsi="Arial" w:cs="Arial"/>
          <w:color w:val="000000" w:themeColor="text1"/>
          <w:sz w:val="24"/>
          <w:szCs w:val="24"/>
        </w:rPr>
        <w:t xml:space="preserve"> medios de </w:t>
      </w:r>
      <w:r w:rsidR="00B44E1C" w:rsidRPr="00A96BE8">
        <w:rPr>
          <w:rFonts w:ascii="Arial" w:hAnsi="Arial" w:cs="Arial"/>
          <w:color w:val="000000" w:themeColor="text1"/>
          <w:sz w:val="24"/>
          <w:szCs w:val="24"/>
        </w:rPr>
        <w:t>comunicación, el</w:t>
      </w:r>
      <w:r w:rsidRPr="00A96BE8">
        <w:rPr>
          <w:rFonts w:ascii="Arial" w:hAnsi="Arial" w:cs="Arial"/>
          <w:color w:val="000000" w:themeColor="text1"/>
          <w:sz w:val="24"/>
          <w:szCs w:val="24"/>
        </w:rPr>
        <w:t xml:space="preserve"> esteticismo </w:t>
      </w:r>
      <w:r w:rsidR="00B44E1C" w:rsidRPr="00A96BE8">
        <w:rPr>
          <w:rFonts w:ascii="Arial" w:hAnsi="Arial" w:cs="Arial"/>
          <w:color w:val="000000" w:themeColor="text1"/>
          <w:sz w:val="24"/>
          <w:szCs w:val="24"/>
        </w:rPr>
        <w:t>político, sino</w:t>
      </w:r>
      <w:r w:rsidRPr="00A96BE8">
        <w:rPr>
          <w:rFonts w:ascii="Arial" w:hAnsi="Arial" w:cs="Arial"/>
          <w:color w:val="000000" w:themeColor="text1"/>
          <w:sz w:val="24"/>
          <w:szCs w:val="24"/>
        </w:rPr>
        <w:t xml:space="preserve"> de procurar una nueva mirada sobre ellos,</w:t>
      </w:r>
      <w:r w:rsidR="0003439C">
        <w:rPr>
          <w:rFonts w:ascii="Arial" w:hAnsi="Arial" w:cs="Arial"/>
          <w:color w:val="000000" w:themeColor="text1"/>
          <w:sz w:val="24"/>
          <w:szCs w:val="24"/>
        </w:rPr>
        <w:t xml:space="preserve"> </w:t>
      </w:r>
      <w:r w:rsidRPr="00A96BE8">
        <w:rPr>
          <w:rFonts w:ascii="Arial" w:hAnsi="Arial" w:cs="Arial"/>
          <w:color w:val="000000" w:themeColor="text1"/>
          <w:sz w:val="24"/>
          <w:szCs w:val="24"/>
        </w:rPr>
        <w:t>capaz de resignificar su sentido y dotarlos de una impronta crítica y verdaderamente democrática” (2010:5).</w:t>
      </w:r>
    </w:p>
    <w:p w:rsidR="00B71FE6" w:rsidRDefault="00B64FA8" w:rsidP="007A588D">
      <w:pPr>
        <w:spacing w:line="240" w:lineRule="atLeast"/>
        <w:jc w:val="both"/>
        <w:rPr>
          <w:rFonts w:ascii="Arial" w:hAnsi="Arial" w:cs="Arial"/>
          <w:b/>
          <w:color w:val="000000" w:themeColor="text1"/>
          <w:sz w:val="24"/>
          <w:szCs w:val="24"/>
        </w:rPr>
      </w:pPr>
      <w:r w:rsidRPr="00A96BE8">
        <w:rPr>
          <w:rFonts w:ascii="Arial" w:hAnsi="Arial" w:cs="Arial"/>
          <w:b/>
          <w:color w:val="000000" w:themeColor="text1"/>
          <w:sz w:val="24"/>
          <w:szCs w:val="24"/>
        </w:rPr>
        <w:t>BIBLIOGRAFÍA</w:t>
      </w:r>
    </w:p>
    <w:p w:rsidR="00824F5E" w:rsidRDefault="00824F5E" w:rsidP="00824F5E">
      <w:pPr>
        <w:pStyle w:val="Sinespaciado"/>
        <w:spacing w:line="240" w:lineRule="atLeast"/>
        <w:rPr>
          <w:b/>
          <w:bCs/>
        </w:rPr>
      </w:pPr>
    </w:p>
    <w:p w:rsidR="00824F5E" w:rsidRDefault="00824F5E" w:rsidP="00824F5E">
      <w:pPr>
        <w:pStyle w:val="Sinespaciado"/>
        <w:spacing w:line="240" w:lineRule="atLeast"/>
      </w:pPr>
      <w:r w:rsidRPr="00A96BE8">
        <w:rPr>
          <w:b/>
          <w:bCs/>
        </w:rPr>
        <w:t>Ale Mende. (2019,20 de marzo) “Spot Campaña Cambiemos 2019”. </w:t>
      </w:r>
      <w:r w:rsidRPr="00A96BE8">
        <w:rPr>
          <w:shd w:val="clear" w:color="auto" w:fill="FFFFFF"/>
        </w:rPr>
        <w:t>[Archivo de video].</w:t>
      </w:r>
      <w:r w:rsidRPr="00A96BE8">
        <w:t xml:space="preserve"> Recuperado de </w:t>
      </w:r>
      <w:hyperlink r:id="rId26" w:history="1">
        <w:r w:rsidRPr="00A96BE8">
          <w:rPr>
            <w:rStyle w:val="Hipervnculo"/>
            <w:rFonts w:ascii="Arial" w:hAnsi="Arial" w:cs="Arial"/>
            <w:color w:val="000000" w:themeColor="text1"/>
            <w:sz w:val="24"/>
            <w:szCs w:val="24"/>
          </w:rPr>
          <w:t>https://www.youtube.com/watch?v=94VBVUoBBH8</w:t>
        </w:r>
      </w:hyperlink>
    </w:p>
    <w:p w:rsidR="00824F5E" w:rsidRPr="00824F5E" w:rsidRDefault="00824F5E" w:rsidP="00824F5E">
      <w:pPr>
        <w:pStyle w:val="Sinespaciado"/>
        <w:spacing w:line="240" w:lineRule="atLeast"/>
      </w:pPr>
    </w:p>
    <w:p w:rsidR="00741660" w:rsidRPr="00A96BE8" w:rsidRDefault="00741660" w:rsidP="00741660">
      <w:pPr>
        <w:pStyle w:val="Sinespaciado"/>
        <w:spacing w:line="240" w:lineRule="atLeast"/>
      </w:pPr>
      <w:r w:rsidRPr="00D63FD7">
        <w:rPr>
          <w:rFonts w:eastAsia="Times New Roman"/>
          <w:b/>
          <w:kern w:val="36"/>
        </w:rPr>
        <w:t>Alberto Fernández.</w:t>
      </w:r>
      <w:r w:rsidRPr="00D63FD7">
        <w:rPr>
          <w:b/>
          <w:bCs/>
        </w:rPr>
        <w:t xml:space="preserve"> “</w:t>
      </w:r>
      <w:r w:rsidRPr="00D63FD7">
        <w:rPr>
          <w:b/>
        </w:rPr>
        <w:t>Del mismo lado</w:t>
      </w:r>
      <w:r w:rsidRPr="00D63FD7">
        <w:rPr>
          <w:b/>
          <w:bCs/>
        </w:rPr>
        <w:t>”.</w:t>
      </w:r>
      <w:r w:rsidRPr="00A96BE8">
        <w:rPr>
          <w:shd w:val="clear" w:color="auto" w:fill="FFFFFF"/>
        </w:rPr>
        <w:t> [Archivo de video].</w:t>
      </w:r>
      <w:r w:rsidRPr="00A96BE8">
        <w:t xml:space="preserve"> Recuperado de </w:t>
      </w:r>
      <w:hyperlink r:id="rId27" w:history="1">
        <w:r w:rsidRPr="00A96BE8">
          <w:rPr>
            <w:rStyle w:val="Hipervnculo"/>
            <w:rFonts w:ascii="Arial" w:hAnsi="Arial" w:cs="Arial"/>
            <w:b/>
            <w:color w:val="000000" w:themeColor="text1"/>
            <w:sz w:val="24"/>
            <w:szCs w:val="24"/>
          </w:rPr>
          <w:t>https://www.youtube.com/watch?v=73qQuhFzKkE</w:t>
        </w:r>
      </w:hyperlink>
    </w:p>
    <w:p w:rsidR="00741660" w:rsidRDefault="00741660" w:rsidP="00741660">
      <w:pPr>
        <w:pStyle w:val="Sinespaciado"/>
        <w:spacing w:line="240" w:lineRule="atLeast"/>
        <w:rPr>
          <w:rFonts w:eastAsia="Times New Roman"/>
          <w:b/>
          <w:kern w:val="36"/>
        </w:rPr>
      </w:pPr>
    </w:p>
    <w:p w:rsidR="00741660" w:rsidRPr="00A96BE8" w:rsidRDefault="00741660" w:rsidP="00741660">
      <w:pPr>
        <w:pStyle w:val="Sinespaciado"/>
        <w:spacing w:line="240" w:lineRule="atLeast"/>
        <w:rPr>
          <w:rFonts w:eastAsia="Times New Roman"/>
          <w:kern w:val="36"/>
        </w:rPr>
      </w:pPr>
      <w:r w:rsidRPr="00A96BE8">
        <w:rPr>
          <w:rFonts w:eastAsia="Times New Roman"/>
          <w:b/>
          <w:kern w:val="36"/>
        </w:rPr>
        <w:t>Alberto Fernández. “Alberto Fernández - Tu esfuerzo</w:t>
      </w:r>
      <w:r w:rsidRPr="00A96BE8">
        <w:rPr>
          <w:rFonts w:eastAsia="Times New Roman"/>
          <w:kern w:val="36"/>
        </w:rPr>
        <w:t>”</w:t>
      </w:r>
    </w:p>
    <w:p w:rsidR="00741660" w:rsidRPr="00A96BE8" w:rsidRDefault="00741660" w:rsidP="00741660">
      <w:pPr>
        <w:pStyle w:val="Sinespaciado"/>
        <w:spacing w:line="240" w:lineRule="atLeast"/>
      </w:pPr>
      <w:r w:rsidRPr="00A96BE8">
        <w:rPr>
          <w:shd w:val="clear" w:color="auto" w:fill="FFFFFF"/>
        </w:rPr>
        <w:t xml:space="preserve"> [Archivo de video].</w:t>
      </w:r>
      <w:r w:rsidRPr="00A96BE8">
        <w:t xml:space="preserve"> Recuperado de </w:t>
      </w:r>
      <w:hyperlink r:id="rId28" w:history="1">
        <w:r w:rsidRPr="00A96BE8">
          <w:rPr>
            <w:rStyle w:val="Hipervnculo"/>
            <w:rFonts w:ascii="Arial" w:hAnsi="Arial" w:cs="Arial"/>
            <w:color w:val="000000" w:themeColor="text1"/>
            <w:sz w:val="24"/>
            <w:szCs w:val="24"/>
          </w:rPr>
          <w:t>https://www.youtube.com/watch?v=gJv4xF8rTeA</w:t>
        </w:r>
      </w:hyperlink>
    </w:p>
    <w:p w:rsidR="00741660" w:rsidRPr="00A96BE8" w:rsidRDefault="00741660" w:rsidP="00741660">
      <w:pPr>
        <w:pStyle w:val="Sinespaciado"/>
        <w:spacing w:line="240" w:lineRule="atLeast"/>
      </w:pPr>
      <w:r w:rsidRPr="00A47427">
        <w:rPr>
          <w:rFonts w:eastAsia="Times New Roman"/>
          <w:b/>
          <w:kern w:val="36"/>
        </w:rPr>
        <w:t xml:space="preserve">Alberto Fernández.”Alberto Fernández </w:t>
      </w:r>
      <w:r w:rsidRPr="00A96BE8">
        <w:rPr>
          <w:rFonts w:eastAsia="Times New Roman"/>
          <w:b/>
          <w:kern w:val="36"/>
        </w:rPr>
        <w:t>–</w:t>
      </w:r>
      <w:r w:rsidRPr="00A47427">
        <w:rPr>
          <w:rFonts w:eastAsia="Times New Roman"/>
          <w:b/>
          <w:kern w:val="36"/>
        </w:rPr>
        <w:t xml:space="preserve"> Juntos vamos a ordenar el caos que nos están dejando</w:t>
      </w:r>
      <w:r w:rsidRPr="00A96BE8">
        <w:rPr>
          <w:rFonts w:eastAsia="Times New Roman"/>
          <w:b/>
          <w:kern w:val="36"/>
        </w:rPr>
        <w:t>”</w:t>
      </w:r>
      <w:r w:rsidRPr="00A96BE8">
        <w:rPr>
          <w:b/>
          <w:bCs/>
        </w:rPr>
        <w:t>.</w:t>
      </w:r>
      <w:r w:rsidRPr="00A96BE8">
        <w:rPr>
          <w:shd w:val="clear" w:color="auto" w:fill="FFFFFF"/>
        </w:rPr>
        <w:t> [Archivo de video].</w:t>
      </w:r>
      <w:r w:rsidRPr="00A96BE8">
        <w:t xml:space="preserve"> Recuperado de </w:t>
      </w:r>
      <w:hyperlink r:id="rId29" w:history="1">
        <w:r w:rsidRPr="00A96BE8">
          <w:rPr>
            <w:rStyle w:val="Hipervnculo"/>
            <w:rFonts w:ascii="Arial" w:hAnsi="Arial" w:cs="Arial"/>
            <w:color w:val="000000" w:themeColor="text1"/>
            <w:sz w:val="24"/>
            <w:szCs w:val="24"/>
          </w:rPr>
          <w:t>https://www.youtube.com/watch?v=LtYMErOjZm8</w:t>
        </w:r>
      </w:hyperlink>
    </w:p>
    <w:p w:rsidR="00741660" w:rsidRDefault="00741660" w:rsidP="00741660">
      <w:pPr>
        <w:pStyle w:val="Sinespaciado"/>
        <w:spacing w:line="240" w:lineRule="atLeast"/>
        <w:rPr>
          <w:rFonts w:eastAsia="Times New Roman"/>
          <w:kern w:val="36"/>
        </w:rPr>
      </w:pPr>
    </w:p>
    <w:p w:rsidR="00741660" w:rsidRPr="00D63FD7" w:rsidRDefault="00741660" w:rsidP="00741660">
      <w:pPr>
        <w:pStyle w:val="Sinespaciado"/>
        <w:spacing w:line="240" w:lineRule="atLeast"/>
        <w:rPr>
          <w:b/>
        </w:rPr>
      </w:pPr>
      <w:r w:rsidRPr="00D63FD7">
        <w:rPr>
          <w:rFonts w:eastAsia="Times New Roman"/>
          <w:b/>
          <w:kern w:val="36"/>
        </w:rPr>
        <w:t>Alberto Fernández. “</w:t>
      </w:r>
      <w:r w:rsidRPr="00D63FD7">
        <w:rPr>
          <w:b/>
        </w:rPr>
        <w:t>El futuro es con TODOS</w:t>
      </w:r>
    </w:p>
    <w:p w:rsidR="00741660" w:rsidRPr="007757D4" w:rsidRDefault="00741660" w:rsidP="00741660">
      <w:pPr>
        <w:pStyle w:val="Sinespaciado"/>
        <w:spacing w:line="240" w:lineRule="atLeast"/>
        <w:rPr>
          <w:rFonts w:eastAsia="Times New Roman"/>
          <w:kern w:val="36"/>
        </w:rPr>
      </w:pPr>
      <w:r w:rsidRPr="00A47427">
        <w:rPr>
          <w:rFonts w:eastAsia="Times New Roman"/>
          <w:b/>
          <w:kern w:val="36"/>
        </w:rPr>
        <w:t>.</w:t>
      </w:r>
      <w:r w:rsidRPr="00A96BE8">
        <w:rPr>
          <w:shd w:val="clear" w:color="auto" w:fill="FFFFFF"/>
        </w:rPr>
        <w:t> [Archivo de video].</w:t>
      </w:r>
      <w:r w:rsidRPr="00A96BE8">
        <w:t xml:space="preserve"> Recuperado de </w:t>
      </w:r>
      <w:hyperlink r:id="rId30" w:history="1">
        <w:r w:rsidRPr="00A96BE8">
          <w:rPr>
            <w:rStyle w:val="Hipervnculo"/>
            <w:rFonts w:ascii="Arial" w:hAnsi="Arial" w:cs="Arial"/>
            <w:color w:val="000000" w:themeColor="text1"/>
            <w:sz w:val="24"/>
            <w:szCs w:val="24"/>
          </w:rPr>
          <w:t>https://www.youtube.com/watch?v=4j_mM3K5_b4</w:t>
        </w:r>
      </w:hyperlink>
    </w:p>
    <w:p w:rsidR="00741660" w:rsidRDefault="00741660" w:rsidP="00741660">
      <w:pPr>
        <w:pStyle w:val="Sinespaciado"/>
        <w:spacing w:line="240" w:lineRule="atLeast"/>
        <w:rPr>
          <w:rFonts w:eastAsia="Times New Roman"/>
          <w:b/>
          <w:kern w:val="36"/>
        </w:rPr>
      </w:pPr>
    </w:p>
    <w:p w:rsidR="00741660" w:rsidRPr="0016237B" w:rsidRDefault="00741660" w:rsidP="00741660">
      <w:pPr>
        <w:pStyle w:val="Sinespaciado"/>
        <w:spacing w:line="240" w:lineRule="atLeast"/>
        <w:rPr>
          <w:rFonts w:eastAsia="Times New Roman"/>
          <w:b/>
          <w:kern w:val="36"/>
        </w:rPr>
      </w:pPr>
      <w:r w:rsidRPr="00A96BE8">
        <w:rPr>
          <w:rFonts w:eastAsia="Times New Roman"/>
          <w:b/>
          <w:kern w:val="36"/>
        </w:rPr>
        <w:t>Alberto Fernández. “Alberto Fernández -</w:t>
      </w:r>
      <w:r w:rsidRPr="00A47427">
        <w:rPr>
          <w:rFonts w:eastAsia="Times New Roman"/>
          <w:b/>
          <w:kern w:val="36"/>
        </w:rPr>
        <w:t>Tenemos que poner de pie a la Argentina</w:t>
      </w:r>
      <w:r w:rsidRPr="00A96BE8">
        <w:rPr>
          <w:rFonts w:eastAsia="Times New Roman"/>
          <w:b/>
          <w:kern w:val="36"/>
        </w:rPr>
        <w:t>”</w:t>
      </w:r>
      <w:r w:rsidRPr="00A96BE8">
        <w:rPr>
          <w:b/>
          <w:bCs/>
        </w:rPr>
        <w:t>.</w:t>
      </w:r>
      <w:r w:rsidRPr="00A96BE8">
        <w:rPr>
          <w:shd w:val="clear" w:color="auto" w:fill="FFFFFF"/>
        </w:rPr>
        <w:t> [Archivo de video].</w:t>
      </w:r>
      <w:r w:rsidRPr="00A96BE8">
        <w:t xml:space="preserve"> Recuperado de </w:t>
      </w:r>
      <w:hyperlink r:id="rId31" w:history="1">
        <w:r w:rsidRPr="00A96BE8">
          <w:rPr>
            <w:rStyle w:val="Hipervnculo"/>
            <w:rFonts w:ascii="Arial" w:hAnsi="Arial" w:cs="Arial"/>
            <w:color w:val="000000" w:themeColor="text1"/>
            <w:sz w:val="24"/>
            <w:szCs w:val="24"/>
          </w:rPr>
          <w:t>https://www.youtube.com/watch?v=LC2DDrRQMzA</w:t>
        </w:r>
      </w:hyperlink>
    </w:p>
    <w:p w:rsidR="00741660" w:rsidRDefault="00741660" w:rsidP="00741660">
      <w:pPr>
        <w:pStyle w:val="Sinespaciado"/>
        <w:spacing w:line="240" w:lineRule="atLeast"/>
        <w:rPr>
          <w:rFonts w:eastAsia="Times New Roman"/>
          <w:b/>
          <w:kern w:val="36"/>
        </w:rPr>
      </w:pPr>
    </w:p>
    <w:p w:rsidR="00741660" w:rsidRPr="00A47427" w:rsidRDefault="00741660" w:rsidP="00741660">
      <w:pPr>
        <w:pStyle w:val="Sinespaciado"/>
        <w:spacing w:line="240" w:lineRule="atLeast"/>
        <w:rPr>
          <w:rFonts w:eastAsia="Times New Roman"/>
          <w:b/>
          <w:kern w:val="36"/>
        </w:rPr>
      </w:pPr>
      <w:r w:rsidRPr="00A96BE8">
        <w:rPr>
          <w:rFonts w:eastAsia="Times New Roman"/>
          <w:b/>
          <w:kern w:val="36"/>
        </w:rPr>
        <w:t>Alberto Fernández. “Alberto Fernández -</w:t>
      </w:r>
      <w:r w:rsidRPr="00A47427">
        <w:rPr>
          <w:rFonts w:eastAsia="Times New Roman"/>
          <w:b/>
          <w:kern w:val="36"/>
        </w:rPr>
        <w:t>Volver a prender la economía</w:t>
      </w:r>
      <w:r w:rsidRPr="00A96BE8">
        <w:rPr>
          <w:rFonts w:eastAsia="Times New Roman"/>
          <w:b/>
          <w:kern w:val="36"/>
        </w:rPr>
        <w:t>”</w:t>
      </w:r>
    </w:p>
    <w:p w:rsidR="00741660" w:rsidRPr="00A96BE8" w:rsidRDefault="00741660" w:rsidP="00741660">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32" w:history="1">
        <w:r w:rsidRPr="00A96BE8">
          <w:rPr>
            <w:rStyle w:val="Hipervnculo"/>
            <w:rFonts w:ascii="Arial" w:hAnsi="Arial" w:cs="Arial"/>
            <w:color w:val="000000" w:themeColor="text1"/>
            <w:sz w:val="24"/>
            <w:szCs w:val="24"/>
          </w:rPr>
          <w:t>https://www.youtube.com/watch?v=S8_fWP3t9xA</w:t>
        </w:r>
      </w:hyperlink>
    </w:p>
    <w:p w:rsidR="00741660" w:rsidRDefault="00741660" w:rsidP="00741660">
      <w:pPr>
        <w:pStyle w:val="Sinespaciado"/>
        <w:spacing w:line="240" w:lineRule="atLeast"/>
        <w:rPr>
          <w:b/>
        </w:rPr>
      </w:pPr>
    </w:p>
    <w:p w:rsidR="00741660" w:rsidRPr="00A96BE8" w:rsidRDefault="00741660" w:rsidP="00741660">
      <w:pPr>
        <w:pStyle w:val="Sinespaciado"/>
        <w:spacing w:line="240" w:lineRule="atLeast"/>
      </w:pPr>
      <w:r w:rsidRPr="00A96BE8">
        <w:rPr>
          <w:b/>
        </w:rPr>
        <w:t>Alberto Fernández. “Lo que nos une”</w:t>
      </w:r>
      <w:r w:rsidRPr="00A96BE8">
        <w:rPr>
          <w:b/>
          <w:bCs/>
        </w:rPr>
        <w:t>.</w:t>
      </w:r>
      <w:r w:rsidRPr="00A96BE8">
        <w:rPr>
          <w:shd w:val="clear" w:color="auto" w:fill="FFFFFF"/>
        </w:rPr>
        <w:t> [Archivo de video].</w:t>
      </w:r>
      <w:r w:rsidRPr="00A96BE8">
        <w:t xml:space="preserve"> Recuperado de </w:t>
      </w:r>
      <w:hyperlink r:id="rId33" w:history="1">
        <w:r w:rsidRPr="00A96BE8">
          <w:rPr>
            <w:rStyle w:val="Hipervnculo"/>
            <w:rFonts w:ascii="Arial" w:hAnsi="Arial" w:cs="Arial"/>
            <w:color w:val="000000" w:themeColor="text1"/>
            <w:sz w:val="24"/>
            <w:szCs w:val="24"/>
          </w:rPr>
          <w:t>https://www.youtube.com/watch?v=dXYBpB6MhA4</w:t>
        </w:r>
      </w:hyperlink>
    </w:p>
    <w:p w:rsidR="00741660" w:rsidRDefault="00741660" w:rsidP="007A588D">
      <w:pPr>
        <w:pStyle w:val="Sinespaciado"/>
        <w:spacing w:line="240" w:lineRule="atLeast"/>
      </w:pPr>
    </w:p>
    <w:p w:rsidR="00824F5E" w:rsidRPr="00A96BE8" w:rsidRDefault="00824F5E" w:rsidP="00824F5E">
      <w:pPr>
        <w:pStyle w:val="Sinespaciado"/>
        <w:spacing w:line="240" w:lineRule="atLeast"/>
        <w:rPr>
          <w:rFonts w:eastAsia="Times New Roman"/>
          <w:b/>
          <w:kern w:val="36"/>
        </w:rPr>
      </w:pPr>
      <w:r w:rsidRPr="00A96BE8">
        <w:rPr>
          <w:rFonts w:eastAsia="Times New Roman"/>
          <w:b/>
          <w:kern w:val="36"/>
        </w:rPr>
        <w:t>Alberto Fernández “Hurlingham”</w:t>
      </w:r>
    </w:p>
    <w:p w:rsidR="00824F5E" w:rsidRPr="00A96BE8" w:rsidRDefault="00824F5E" w:rsidP="00824F5E">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34" w:history="1">
        <w:r w:rsidRPr="00A96BE8">
          <w:rPr>
            <w:rStyle w:val="Hipervnculo"/>
            <w:rFonts w:ascii="Arial" w:hAnsi="Arial" w:cs="Arial"/>
            <w:color w:val="000000" w:themeColor="text1"/>
            <w:sz w:val="24"/>
            <w:szCs w:val="24"/>
          </w:rPr>
          <w:t>https://www.youtube.com/watch?v=pp9AawVw6yA</w:t>
        </w:r>
      </w:hyperlink>
    </w:p>
    <w:p w:rsidR="00824F5E" w:rsidRPr="00D63FD7" w:rsidRDefault="00824F5E" w:rsidP="00824F5E">
      <w:pPr>
        <w:pStyle w:val="Sinespaciado"/>
        <w:spacing w:line="240" w:lineRule="atLeast"/>
        <w:rPr>
          <w:b/>
          <w:bCs/>
        </w:rPr>
      </w:pPr>
      <w:r w:rsidRPr="00D63FD7">
        <w:rPr>
          <w:b/>
        </w:rPr>
        <w:lastRenderedPageBreak/>
        <w:t>Alberto Fernández. “La opción no es pasado versus futuro</w:t>
      </w:r>
    </w:p>
    <w:p w:rsidR="00824F5E" w:rsidRPr="00A96BE8" w:rsidRDefault="00824F5E" w:rsidP="00824F5E">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35" w:history="1">
        <w:r w:rsidRPr="00A96BE8">
          <w:rPr>
            <w:rStyle w:val="Hipervnculo"/>
            <w:rFonts w:ascii="Arial" w:hAnsi="Arial" w:cs="Arial"/>
            <w:color w:val="000000" w:themeColor="text1"/>
            <w:sz w:val="24"/>
            <w:szCs w:val="24"/>
          </w:rPr>
          <w:t>https://www.youtube.com/watch?v=T5hWwQE3Tk4</w:t>
        </w:r>
      </w:hyperlink>
    </w:p>
    <w:p w:rsidR="00824F5E" w:rsidRPr="00A96BE8" w:rsidRDefault="00824F5E" w:rsidP="00824F5E">
      <w:pPr>
        <w:pStyle w:val="Sinespaciado"/>
        <w:spacing w:line="240" w:lineRule="atLeast"/>
        <w:rPr>
          <w:bCs/>
        </w:rPr>
      </w:pPr>
      <w:r w:rsidRPr="00A96BE8">
        <w:t>Alberto Fernández. “Más trabajo con pymes más fuertes</w:t>
      </w:r>
    </w:p>
    <w:p w:rsidR="00824F5E" w:rsidRPr="00A96BE8" w:rsidRDefault="00824F5E" w:rsidP="00824F5E">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36" w:history="1">
        <w:r w:rsidRPr="00A96BE8">
          <w:rPr>
            <w:rStyle w:val="Hipervnculo"/>
            <w:rFonts w:ascii="Arial" w:hAnsi="Arial" w:cs="Arial"/>
            <w:color w:val="000000" w:themeColor="text1"/>
            <w:sz w:val="24"/>
            <w:szCs w:val="24"/>
          </w:rPr>
          <w:t>https://www.youtube.com/watch?v=aOmy9JGAYEU</w:t>
        </w:r>
      </w:hyperlink>
    </w:p>
    <w:p w:rsidR="00824F5E" w:rsidRDefault="00824F5E" w:rsidP="00824F5E">
      <w:pPr>
        <w:pStyle w:val="Sinespaciado"/>
        <w:spacing w:line="240" w:lineRule="atLeast"/>
        <w:rPr>
          <w:b/>
          <w:shd w:val="clear" w:color="auto" w:fill="FFFFFF"/>
        </w:rPr>
      </w:pPr>
    </w:p>
    <w:p w:rsidR="00824F5E" w:rsidRPr="00A96BE8" w:rsidRDefault="00824F5E" w:rsidP="00824F5E">
      <w:pPr>
        <w:pStyle w:val="Sinespaciado"/>
        <w:spacing w:line="240" w:lineRule="atLeast"/>
      </w:pPr>
      <w:r w:rsidRPr="00A96BE8">
        <w:rPr>
          <w:b/>
          <w:shd w:val="clear" w:color="auto" w:fill="FFFFFF"/>
        </w:rPr>
        <w:t>Alberto Fernández.”El futuro es de ustedes”</w:t>
      </w:r>
      <w:r w:rsidRPr="00A96BE8">
        <w:rPr>
          <w:shd w:val="clear" w:color="auto" w:fill="FFFFFF"/>
        </w:rPr>
        <w:t xml:space="preserve"> [Archivo de video].</w:t>
      </w:r>
      <w:r w:rsidRPr="00A96BE8">
        <w:t xml:space="preserve"> Recuperado de </w:t>
      </w:r>
      <w:hyperlink r:id="rId37" w:history="1">
        <w:r w:rsidRPr="00A96BE8">
          <w:rPr>
            <w:rStyle w:val="Hipervnculo"/>
            <w:rFonts w:ascii="Arial" w:hAnsi="Arial" w:cs="Arial"/>
            <w:color w:val="000000" w:themeColor="text1"/>
            <w:sz w:val="24"/>
            <w:szCs w:val="24"/>
          </w:rPr>
          <w:t>https://www.youtube.com/watch?v=DSFxOI0S7wM</w:t>
        </w:r>
      </w:hyperlink>
    </w:p>
    <w:p w:rsidR="00824F5E" w:rsidRDefault="00824F5E" w:rsidP="00824F5E">
      <w:pPr>
        <w:pStyle w:val="Sinespaciado"/>
        <w:spacing w:line="240" w:lineRule="atLeast"/>
        <w:rPr>
          <w:b/>
          <w:bCs/>
        </w:rPr>
      </w:pPr>
    </w:p>
    <w:p w:rsidR="00824F5E" w:rsidRPr="00A96BE8" w:rsidRDefault="00824F5E" w:rsidP="00824F5E">
      <w:pPr>
        <w:pStyle w:val="Sinespaciado"/>
        <w:spacing w:line="240" w:lineRule="atLeast"/>
      </w:pPr>
      <w:r w:rsidRPr="00A96BE8">
        <w:rPr>
          <w:b/>
          <w:bCs/>
        </w:rPr>
        <w:t>Alberto Fernández “Defendamos lo importante”.</w:t>
      </w:r>
      <w:r w:rsidRPr="00A96BE8">
        <w:rPr>
          <w:shd w:val="clear" w:color="auto" w:fill="FFFFFF"/>
        </w:rPr>
        <w:t>  [Archivo de video].</w:t>
      </w:r>
      <w:r w:rsidRPr="00A96BE8">
        <w:t xml:space="preserve"> Recuperado de </w:t>
      </w:r>
      <w:hyperlink r:id="rId38" w:history="1">
        <w:r w:rsidRPr="00A96BE8">
          <w:rPr>
            <w:rStyle w:val="Hipervnculo"/>
            <w:rFonts w:ascii="Arial" w:hAnsi="Arial" w:cs="Arial"/>
            <w:color w:val="000000" w:themeColor="text1"/>
            <w:sz w:val="24"/>
            <w:szCs w:val="24"/>
          </w:rPr>
          <w:t>https://www.youtube.com/watch?v=-BJa_0uXQG4</w:t>
        </w:r>
      </w:hyperlink>
    </w:p>
    <w:p w:rsidR="00824F5E" w:rsidRDefault="00824F5E" w:rsidP="00824F5E">
      <w:pPr>
        <w:pStyle w:val="Sinespaciado"/>
        <w:spacing w:line="240" w:lineRule="atLeast"/>
        <w:rPr>
          <w:b/>
          <w:bCs/>
        </w:rPr>
      </w:pPr>
    </w:p>
    <w:p w:rsidR="00824F5E" w:rsidRPr="00A96BE8" w:rsidRDefault="00824F5E" w:rsidP="00824F5E">
      <w:pPr>
        <w:pStyle w:val="Sinespaciado"/>
        <w:spacing w:line="240" w:lineRule="atLeast"/>
      </w:pPr>
      <w:r w:rsidRPr="00A96BE8">
        <w:rPr>
          <w:b/>
          <w:bCs/>
        </w:rPr>
        <w:t>Alberto Fernández “Promesas”.</w:t>
      </w:r>
      <w:r w:rsidRPr="00A96BE8">
        <w:rPr>
          <w:shd w:val="clear" w:color="auto" w:fill="FFFFFF"/>
        </w:rPr>
        <w:t> [Archivo de video].</w:t>
      </w:r>
      <w:r w:rsidRPr="00A96BE8">
        <w:t xml:space="preserve"> Recuperado de </w:t>
      </w:r>
      <w:hyperlink r:id="rId39" w:history="1">
        <w:r w:rsidRPr="00A96BE8">
          <w:rPr>
            <w:rStyle w:val="Hipervnculo"/>
            <w:rFonts w:ascii="Arial" w:hAnsi="Arial" w:cs="Arial"/>
            <w:color w:val="000000" w:themeColor="text1"/>
            <w:sz w:val="24"/>
            <w:szCs w:val="24"/>
          </w:rPr>
          <w:t>https://www.youtube.com/watch?v=zyAzkFM0bMA</w:t>
        </w:r>
      </w:hyperlink>
    </w:p>
    <w:p w:rsidR="00824F5E" w:rsidRDefault="00824F5E" w:rsidP="007A588D">
      <w:pPr>
        <w:pStyle w:val="Sinespaciado"/>
        <w:spacing w:line="240" w:lineRule="atLeast"/>
      </w:pPr>
    </w:p>
    <w:p w:rsidR="00AB7496" w:rsidRDefault="00687C6B" w:rsidP="00AB7496">
      <w:pPr>
        <w:pStyle w:val="Sinespaciado"/>
        <w:spacing w:line="240" w:lineRule="atLeast"/>
      </w:pPr>
      <w:r w:rsidRPr="00A96BE8">
        <w:t xml:space="preserve">Bañuelos, Jacob (2009). YouTube como plataforma de la sociedad del espectáculo. Razón y Palabra, (66), </w:t>
      </w:r>
      <w:proofErr w:type="spellStart"/>
      <w:r w:rsidRPr="00A96BE8">
        <w:t>undefined-undefined</w:t>
      </w:r>
      <w:proofErr w:type="spellEnd"/>
      <w:r w:rsidRPr="00A96BE8">
        <w:t>. [</w:t>
      </w:r>
      <w:proofErr w:type="gramStart"/>
      <w:r w:rsidRPr="00A96BE8">
        <w:t>fecha</w:t>
      </w:r>
      <w:proofErr w:type="gramEnd"/>
      <w:r w:rsidRPr="00A96BE8">
        <w:t xml:space="preserve"> de Consulta 19 de Septiembre de 2019]. ISSN: 1605-4806. Disponible en: </w:t>
      </w:r>
      <w:hyperlink r:id="rId40" w:history="1">
        <w:r w:rsidRPr="00A96BE8">
          <w:rPr>
            <w:rStyle w:val="Hipervnculo"/>
            <w:rFonts w:ascii="Arial" w:hAnsi="Arial" w:cs="Arial"/>
            <w:color w:val="000000" w:themeColor="text1"/>
            <w:sz w:val="24"/>
            <w:szCs w:val="24"/>
          </w:rPr>
          <w:t>http://www.redalyc.org/articulo.oa?id=1995/199520908014</w:t>
        </w:r>
      </w:hyperlink>
    </w:p>
    <w:p w:rsidR="009E05AA" w:rsidRDefault="009E05AA" w:rsidP="00AB7496">
      <w:pPr>
        <w:pStyle w:val="Sinespaciado"/>
        <w:spacing w:line="240" w:lineRule="atLeast"/>
        <w:rPr>
          <w:rFonts w:ascii="Arial" w:hAnsi="Arial" w:cs="Arial"/>
          <w:color w:val="222222"/>
          <w:sz w:val="18"/>
          <w:szCs w:val="18"/>
          <w:shd w:val="clear" w:color="auto" w:fill="FFFFFF"/>
        </w:rPr>
      </w:pPr>
    </w:p>
    <w:p w:rsidR="009E05AA" w:rsidRPr="009E05AA" w:rsidRDefault="009E05AA" w:rsidP="00AB7496">
      <w:pPr>
        <w:pStyle w:val="Sinespaciado"/>
        <w:spacing w:line="240" w:lineRule="atLeast"/>
        <w:rPr>
          <w:sz w:val="32"/>
        </w:rPr>
      </w:pPr>
      <w:proofErr w:type="spellStart"/>
      <w:r w:rsidRPr="009E05AA">
        <w:rPr>
          <w:rFonts w:ascii="Arial" w:hAnsi="Arial" w:cs="Arial"/>
          <w:color w:val="222222"/>
          <w:sz w:val="24"/>
          <w:szCs w:val="18"/>
          <w:shd w:val="clear" w:color="auto" w:fill="FFFFFF"/>
        </w:rPr>
        <w:t>Chihu</w:t>
      </w:r>
      <w:proofErr w:type="spellEnd"/>
      <w:r w:rsidRPr="009E05AA">
        <w:rPr>
          <w:rFonts w:ascii="Arial" w:hAnsi="Arial" w:cs="Arial"/>
          <w:color w:val="222222"/>
          <w:sz w:val="24"/>
          <w:szCs w:val="18"/>
          <w:shd w:val="clear" w:color="auto" w:fill="FFFFFF"/>
        </w:rPr>
        <w:t xml:space="preserve"> Amparán, A. (2010). El </w:t>
      </w:r>
      <w:proofErr w:type="spellStart"/>
      <w:r w:rsidRPr="009E05AA">
        <w:rPr>
          <w:rFonts w:ascii="Arial" w:hAnsi="Arial" w:cs="Arial"/>
          <w:color w:val="222222"/>
          <w:sz w:val="24"/>
          <w:szCs w:val="18"/>
          <w:shd w:val="clear" w:color="auto" w:fill="FFFFFF"/>
        </w:rPr>
        <w:t>framing</w:t>
      </w:r>
      <w:proofErr w:type="spellEnd"/>
      <w:r w:rsidRPr="009E05AA">
        <w:rPr>
          <w:rFonts w:ascii="Arial" w:hAnsi="Arial" w:cs="Arial"/>
          <w:color w:val="222222"/>
          <w:sz w:val="24"/>
          <w:szCs w:val="18"/>
          <w:shd w:val="clear" w:color="auto" w:fill="FFFFFF"/>
        </w:rPr>
        <w:t xml:space="preserve"> audiovisual del spot político. </w:t>
      </w:r>
      <w:r w:rsidRPr="009E05AA">
        <w:rPr>
          <w:rFonts w:ascii="Arial" w:hAnsi="Arial" w:cs="Arial"/>
          <w:i/>
          <w:iCs/>
          <w:color w:val="222222"/>
          <w:sz w:val="24"/>
          <w:szCs w:val="18"/>
          <w:shd w:val="clear" w:color="auto" w:fill="FFFFFF"/>
        </w:rPr>
        <w:t>Cultura y representaciones sociales</w:t>
      </w:r>
      <w:r w:rsidRPr="009E05AA">
        <w:rPr>
          <w:rFonts w:ascii="Arial" w:hAnsi="Arial" w:cs="Arial"/>
          <w:color w:val="222222"/>
          <w:sz w:val="24"/>
          <w:szCs w:val="18"/>
          <w:shd w:val="clear" w:color="auto" w:fill="FFFFFF"/>
        </w:rPr>
        <w:t>, </w:t>
      </w:r>
      <w:r w:rsidRPr="009E05AA">
        <w:rPr>
          <w:rFonts w:ascii="Arial" w:hAnsi="Arial" w:cs="Arial"/>
          <w:i/>
          <w:iCs/>
          <w:color w:val="222222"/>
          <w:sz w:val="24"/>
          <w:szCs w:val="18"/>
          <w:shd w:val="clear" w:color="auto" w:fill="FFFFFF"/>
        </w:rPr>
        <w:t>5</w:t>
      </w:r>
      <w:r w:rsidRPr="009E05AA">
        <w:rPr>
          <w:rFonts w:ascii="Arial" w:hAnsi="Arial" w:cs="Arial"/>
          <w:color w:val="222222"/>
          <w:sz w:val="24"/>
          <w:szCs w:val="18"/>
          <w:shd w:val="clear" w:color="auto" w:fill="FFFFFF"/>
        </w:rPr>
        <w:t>(9), 174-197.</w:t>
      </w:r>
    </w:p>
    <w:p w:rsidR="00AB7496" w:rsidRDefault="00AB7496" w:rsidP="00AB7496">
      <w:pPr>
        <w:pStyle w:val="Sinespaciado"/>
        <w:spacing w:line="240" w:lineRule="atLeast"/>
      </w:pPr>
    </w:p>
    <w:p w:rsidR="00AB7496" w:rsidRPr="00AB7496" w:rsidRDefault="00AB7496" w:rsidP="00AB7496">
      <w:pPr>
        <w:pStyle w:val="Sinespaciado"/>
        <w:spacing w:line="240" w:lineRule="atLeast"/>
      </w:pPr>
      <w:r w:rsidRPr="00D63FD7">
        <w:rPr>
          <w:b/>
        </w:rPr>
        <w:t xml:space="preserve">Cuna de la noticia (2019,25 de junio)."Argentina merece otro Gobierno": El nuevo spot de </w:t>
      </w:r>
    </w:p>
    <w:p w:rsidR="00AB7496" w:rsidRPr="00AB7496" w:rsidRDefault="00AB7496" w:rsidP="007A588D">
      <w:pPr>
        <w:pStyle w:val="Sinespaciado"/>
        <w:spacing w:line="240" w:lineRule="atLeast"/>
        <w:rPr>
          <w:b/>
          <w:bCs/>
        </w:rPr>
      </w:pPr>
      <w:r w:rsidRPr="00D63FD7">
        <w:rPr>
          <w:b/>
        </w:rPr>
        <w:t>Alberto Fernández y Cristina Kirchner</w:t>
      </w:r>
      <w:r w:rsidRPr="00A96BE8">
        <w:rPr>
          <w:b/>
          <w:bCs/>
        </w:rPr>
        <w:t>.</w:t>
      </w:r>
      <w:r w:rsidRPr="00A96BE8">
        <w:rPr>
          <w:shd w:val="clear" w:color="auto" w:fill="FFFFFF"/>
        </w:rPr>
        <w:t> [Archivo de video].</w:t>
      </w:r>
      <w:r w:rsidRPr="00A96BE8">
        <w:t xml:space="preserve"> Recuperado de </w:t>
      </w:r>
      <w:hyperlink r:id="rId41" w:history="1">
        <w:r w:rsidRPr="00A96BE8">
          <w:rPr>
            <w:rStyle w:val="Hipervnculo"/>
            <w:rFonts w:ascii="Arial" w:hAnsi="Arial" w:cs="Arial"/>
            <w:color w:val="000000" w:themeColor="text1"/>
            <w:sz w:val="24"/>
            <w:szCs w:val="24"/>
          </w:rPr>
          <w:t>https://www.youtube.com/watch?v=kOIiglTYckQ</w:t>
        </w:r>
      </w:hyperlink>
    </w:p>
    <w:p w:rsidR="00C75E4D" w:rsidRDefault="00C75E4D" w:rsidP="00C75E4D">
      <w:pPr>
        <w:pStyle w:val="Sinespaciado"/>
        <w:spacing w:line="240" w:lineRule="atLeast"/>
        <w:rPr>
          <w:b/>
        </w:rPr>
      </w:pPr>
    </w:p>
    <w:p w:rsidR="00C75E4D" w:rsidRPr="00A96BE8" w:rsidRDefault="00C75E4D" w:rsidP="00C75E4D">
      <w:pPr>
        <w:pStyle w:val="Sinespaciado"/>
        <w:spacing w:line="240" w:lineRule="atLeast"/>
        <w:rPr>
          <w:b/>
        </w:rPr>
      </w:pPr>
      <w:r w:rsidRPr="00D63FD7">
        <w:rPr>
          <w:b/>
        </w:rPr>
        <w:t>CAGL.TV “Primer spot de Alberto Fernández: “La improvisación es el arte del macrismo</w:t>
      </w:r>
      <w:r w:rsidRPr="00A96BE8">
        <w:t>”.</w:t>
      </w:r>
      <w:r w:rsidRPr="00A96BE8">
        <w:rPr>
          <w:shd w:val="clear" w:color="auto" w:fill="FFFFFF"/>
        </w:rPr>
        <w:t> [Archivo de video].</w:t>
      </w:r>
      <w:r w:rsidRPr="00A96BE8">
        <w:t xml:space="preserve"> Recuperado de </w:t>
      </w:r>
      <w:hyperlink r:id="rId42" w:history="1">
        <w:r w:rsidRPr="00A96BE8">
          <w:rPr>
            <w:rStyle w:val="Hipervnculo"/>
            <w:rFonts w:ascii="Arial" w:hAnsi="Arial" w:cs="Arial"/>
            <w:color w:val="000000" w:themeColor="text1"/>
            <w:sz w:val="24"/>
            <w:szCs w:val="24"/>
          </w:rPr>
          <w:t>https://www.youtube.com/watch?v=mMQ-1Q9tweA</w:t>
        </w:r>
      </w:hyperlink>
    </w:p>
    <w:p w:rsidR="00D63FD7" w:rsidRDefault="00D63FD7" w:rsidP="007A588D">
      <w:pPr>
        <w:pStyle w:val="Sinespaciado"/>
        <w:spacing w:line="240" w:lineRule="atLeast"/>
        <w:rPr>
          <w:shd w:val="clear" w:color="auto" w:fill="FFFFFF"/>
        </w:rPr>
      </w:pPr>
    </w:p>
    <w:p w:rsidR="006E4186" w:rsidRPr="00A96BE8" w:rsidRDefault="004A5086" w:rsidP="007A588D">
      <w:pPr>
        <w:pStyle w:val="Sinespaciado"/>
        <w:spacing w:line="240" w:lineRule="atLeast"/>
        <w:rPr>
          <w:shd w:val="clear" w:color="auto" w:fill="FFFFFF"/>
        </w:rPr>
      </w:pPr>
      <w:r w:rsidRPr="00A96BE8">
        <w:rPr>
          <w:shd w:val="clear" w:color="auto" w:fill="FFFFFF"/>
        </w:rPr>
        <w:t>Castells, M. (</w:t>
      </w:r>
      <w:r w:rsidR="00450DD5" w:rsidRPr="00A96BE8">
        <w:rPr>
          <w:shd w:val="clear" w:color="auto" w:fill="FFFFFF"/>
        </w:rPr>
        <w:t>2009</w:t>
      </w:r>
      <w:proofErr w:type="gramStart"/>
      <w:r w:rsidR="00450DD5" w:rsidRPr="00A96BE8">
        <w:rPr>
          <w:shd w:val="clear" w:color="auto" w:fill="FFFFFF"/>
        </w:rPr>
        <w:t>)</w:t>
      </w:r>
      <w:r w:rsidR="0041603D" w:rsidRPr="00A96BE8">
        <w:rPr>
          <w:shd w:val="clear" w:color="auto" w:fill="FFFFFF"/>
        </w:rPr>
        <w:t>Comunicación</w:t>
      </w:r>
      <w:proofErr w:type="gramEnd"/>
      <w:r w:rsidRPr="00A96BE8">
        <w:rPr>
          <w:shd w:val="clear" w:color="auto" w:fill="FFFFFF"/>
        </w:rPr>
        <w:t xml:space="preserve"> Y PODER. Alianza Editorial</w:t>
      </w:r>
    </w:p>
    <w:p w:rsidR="00C75E4D" w:rsidRDefault="006E4186" w:rsidP="007A588D">
      <w:pPr>
        <w:pStyle w:val="Sinespaciado"/>
        <w:spacing w:line="240" w:lineRule="atLeast"/>
        <w:rPr>
          <w:shd w:val="clear" w:color="auto" w:fill="FFFFFF"/>
        </w:rPr>
      </w:pPr>
      <w:r w:rsidRPr="00A96BE8">
        <w:rPr>
          <w:shd w:val="clear" w:color="auto" w:fill="FFFFFF"/>
        </w:rPr>
        <w:t>Chaves-Montero, A. (2016). </w:t>
      </w:r>
      <w:r w:rsidRPr="00A96BE8">
        <w:rPr>
          <w:i/>
          <w:iCs/>
          <w:shd w:val="clear" w:color="auto" w:fill="FFFFFF"/>
        </w:rPr>
        <w:t>La comunicación política en las redes sociales durante la campaña electoral de 2015 en España: uso, efectividad y alcance= The political communication on social networks during the 2015 electoral campaign in Spain: usage, effectivity and reach</w:t>
      </w:r>
      <w:r w:rsidRPr="00A96BE8">
        <w:rPr>
          <w:shd w:val="clear" w:color="auto" w:fill="FFFFFF"/>
        </w:rPr>
        <w:t> (Doctoral dissertation, Universidad Internacional de Andalucía).</w:t>
      </w:r>
    </w:p>
    <w:p w:rsidR="00787500" w:rsidRDefault="00787500" w:rsidP="007A588D">
      <w:pPr>
        <w:pStyle w:val="Sinespaciado"/>
        <w:spacing w:line="240" w:lineRule="atLeast"/>
        <w:rPr>
          <w:shd w:val="clear" w:color="auto" w:fill="FFFFFF"/>
        </w:rPr>
      </w:pPr>
    </w:p>
    <w:p w:rsidR="00787500" w:rsidRDefault="00692BCE" w:rsidP="007A588D">
      <w:pPr>
        <w:pStyle w:val="Sinespaciado"/>
        <w:spacing w:line="240" w:lineRule="atLeast"/>
        <w:rPr>
          <w:shd w:val="clear" w:color="auto" w:fill="FFFFFF"/>
        </w:rPr>
      </w:pPr>
      <w:r w:rsidRPr="00A96BE8">
        <w:rPr>
          <w:shd w:val="clear" w:color="auto" w:fill="FFFFFF"/>
        </w:rPr>
        <w:t>Feliu García, E. (2015). La publicidad en la Comunicación Política.</w:t>
      </w:r>
    </w:p>
    <w:p w:rsidR="00787500" w:rsidRPr="0039009D" w:rsidRDefault="00787500" w:rsidP="00787500">
      <w:pPr>
        <w:pStyle w:val="Sinespaciado"/>
        <w:spacing w:line="240" w:lineRule="atLeast"/>
      </w:pPr>
      <w:r w:rsidRPr="0039009D">
        <w:rPr>
          <w:b/>
          <w:bCs/>
        </w:rPr>
        <w:t>Franciscaval “Spot el asado perdido”</w:t>
      </w:r>
      <w:r w:rsidRPr="0039009D">
        <w:rPr>
          <w:b/>
        </w:rPr>
        <w:t xml:space="preserve"> de Alberto Fernández y Cristina Kirchner</w:t>
      </w:r>
      <w:r w:rsidRPr="0039009D">
        <w:rPr>
          <w:b/>
          <w:bCs/>
        </w:rPr>
        <w:t>”.</w:t>
      </w:r>
      <w:r w:rsidRPr="0039009D">
        <w:rPr>
          <w:shd w:val="clear" w:color="auto" w:fill="FFFFFF"/>
        </w:rPr>
        <w:t> [Archivo de video].</w:t>
      </w:r>
      <w:r w:rsidRPr="0039009D">
        <w:t xml:space="preserve"> Recuperado de </w:t>
      </w:r>
    </w:p>
    <w:p w:rsidR="00787500" w:rsidRDefault="008F03CF" w:rsidP="00787500">
      <w:pPr>
        <w:pStyle w:val="Sinespaciado"/>
        <w:spacing w:line="240" w:lineRule="atLeast"/>
      </w:pPr>
      <w:hyperlink r:id="rId43" w:history="1">
        <w:r w:rsidR="00787500" w:rsidRPr="0039009D">
          <w:rPr>
            <w:rStyle w:val="Hipervnculo"/>
            <w:rFonts w:ascii="Arial" w:hAnsi="Arial" w:cs="Arial"/>
            <w:color w:val="000000" w:themeColor="text1"/>
          </w:rPr>
          <w:t>https://www.youtube.com/watch?v=3VKLXbF_bQQ</w:t>
        </w:r>
      </w:hyperlink>
    </w:p>
    <w:p w:rsidR="00787500" w:rsidRDefault="00787500" w:rsidP="00787500">
      <w:pPr>
        <w:pStyle w:val="Sinespaciado"/>
        <w:spacing w:line="240" w:lineRule="atLeast"/>
        <w:rPr>
          <w:shd w:val="clear" w:color="auto" w:fill="FFFFFF"/>
        </w:rPr>
      </w:pPr>
    </w:p>
    <w:p w:rsidR="00692BCE" w:rsidRPr="00A96BE8" w:rsidRDefault="00692BCE" w:rsidP="007A588D">
      <w:pPr>
        <w:pStyle w:val="Sinespaciado"/>
        <w:spacing w:line="240" w:lineRule="atLeast"/>
        <w:rPr>
          <w:shd w:val="clear" w:color="auto" w:fill="FFFFFF"/>
        </w:rPr>
      </w:pPr>
      <w:r w:rsidRPr="00A96BE8">
        <w:rPr>
          <w:shd w:val="clear" w:color="auto" w:fill="FFFFFF"/>
        </w:rPr>
        <w:t>García Beaudoux, V. (2006). Comunicación política y campañas electorales. Análisis de una herramienta comunicacional: el spot televisivo. </w:t>
      </w:r>
      <w:r w:rsidRPr="00A96BE8">
        <w:rPr>
          <w:i/>
          <w:iCs/>
          <w:shd w:val="clear" w:color="auto" w:fill="FFFFFF"/>
        </w:rPr>
        <w:t>Polis</w:t>
      </w:r>
      <w:r w:rsidRPr="00A96BE8">
        <w:rPr>
          <w:shd w:val="clear" w:color="auto" w:fill="FFFFFF"/>
        </w:rPr>
        <w:t>, </w:t>
      </w:r>
      <w:r w:rsidRPr="00A96BE8">
        <w:rPr>
          <w:i/>
          <w:iCs/>
          <w:shd w:val="clear" w:color="auto" w:fill="FFFFFF"/>
        </w:rPr>
        <w:t>2</w:t>
      </w:r>
      <w:r w:rsidRPr="00A96BE8">
        <w:rPr>
          <w:shd w:val="clear" w:color="auto" w:fill="FFFFFF"/>
        </w:rPr>
        <w:t>(2), 81-111.</w:t>
      </w:r>
    </w:p>
    <w:p w:rsidR="00D63FD7" w:rsidRDefault="00D63FD7" w:rsidP="007A588D">
      <w:pPr>
        <w:pStyle w:val="Sinespaciado"/>
        <w:spacing w:line="240" w:lineRule="atLeast"/>
        <w:rPr>
          <w:shd w:val="clear" w:color="auto" w:fill="FFFFFF"/>
        </w:rPr>
      </w:pPr>
    </w:p>
    <w:p w:rsidR="00692BCE" w:rsidRDefault="00692BCE" w:rsidP="007A588D">
      <w:pPr>
        <w:pStyle w:val="Sinespaciado"/>
        <w:spacing w:line="240" w:lineRule="atLeast"/>
        <w:rPr>
          <w:shd w:val="clear" w:color="auto" w:fill="FFFFFF"/>
        </w:rPr>
      </w:pPr>
      <w:r w:rsidRPr="00A96BE8">
        <w:rPr>
          <w:shd w:val="clear" w:color="auto" w:fill="FFFFFF"/>
        </w:rPr>
        <w:t>Gonzalo, S. B., Domínguez, E. C., &amp; García, M. R. (2012). Comunicación Política en Internet: La tendencia al" infoentretenimiento" político en YouTube/Political Communication on the Net: The trend to political" infotainment" in YouTube. </w:t>
      </w:r>
      <w:r w:rsidRPr="00A96BE8">
        <w:rPr>
          <w:i/>
          <w:iCs/>
          <w:shd w:val="clear" w:color="auto" w:fill="FFFFFF"/>
        </w:rPr>
        <w:t>Estudios sobre el mensaje periodístico</w:t>
      </w:r>
      <w:r w:rsidRPr="00A96BE8">
        <w:rPr>
          <w:shd w:val="clear" w:color="auto" w:fill="FFFFFF"/>
        </w:rPr>
        <w:t>, </w:t>
      </w:r>
      <w:r w:rsidRPr="00A96BE8">
        <w:rPr>
          <w:i/>
          <w:iCs/>
          <w:shd w:val="clear" w:color="auto" w:fill="FFFFFF"/>
        </w:rPr>
        <w:t>18</w:t>
      </w:r>
      <w:r w:rsidRPr="00A96BE8">
        <w:rPr>
          <w:shd w:val="clear" w:color="auto" w:fill="FFFFFF"/>
        </w:rPr>
        <w:t>(2), 643</w:t>
      </w:r>
    </w:p>
    <w:p w:rsidR="00CD7105" w:rsidRDefault="00CD7105" w:rsidP="007A588D">
      <w:pPr>
        <w:pStyle w:val="Sinespaciado"/>
        <w:spacing w:line="240" w:lineRule="atLeast"/>
        <w:rPr>
          <w:rFonts w:eastAsia="Times New Roman"/>
          <w:b/>
          <w:kern w:val="36"/>
        </w:rPr>
      </w:pPr>
    </w:p>
    <w:p w:rsidR="00CD7105" w:rsidRPr="00CD7105" w:rsidRDefault="00CD7105" w:rsidP="007A588D">
      <w:pPr>
        <w:pStyle w:val="Sinespaciado"/>
        <w:spacing w:line="240" w:lineRule="atLeast"/>
        <w:rPr>
          <w:rFonts w:eastAsia="Times New Roman"/>
          <w:kern w:val="36"/>
        </w:rPr>
      </w:pPr>
      <w:r w:rsidRPr="00A96BE8">
        <w:rPr>
          <w:rFonts w:eastAsia="Times New Roman"/>
          <w:b/>
          <w:kern w:val="36"/>
        </w:rPr>
        <w:lastRenderedPageBreak/>
        <w:t>Hace instantes</w:t>
      </w:r>
      <w:proofErr w:type="gramStart"/>
      <w:r w:rsidRPr="00A96BE8">
        <w:rPr>
          <w:rFonts w:eastAsia="Times New Roman"/>
          <w:b/>
          <w:kern w:val="36"/>
        </w:rPr>
        <w:t>.(</w:t>
      </w:r>
      <w:proofErr w:type="gramEnd"/>
      <w:r w:rsidRPr="00A96BE8">
        <w:rPr>
          <w:rFonts w:eastAsia="Times New Roman"/>
          <w:b/>
          <w:kern w:val="36"/>
        </w:rPr>
        <w:t>2019,15 de julio)“Spot campaña Macri - Pichetto 2019”</w:t>
      </w:r>
      <w:r w:rsidRPr="00A96BE8">
        <w:rPr>
          <w:b/>
          <w:bCs/>
        </w:rPr>
        <w:t>.</w:t>
      </w:r>
      <w:r w:rsidRPr="00A96BE8">
        <w:rPr>
          <w:shd w:val="clear" w:color="auto" w:fill="FFFFFF"/>
        </w:rPr>
        <w:t> [Archivo de video].</w:t>
      </w:r>
      <w:r w:rsidRPr="00A96BE8">
        <w:t xml:space="preserve"> Recuperado de </w:t>
      </w:r>
      <w:hyperlink r:id="rId44" w:history="1">
        <w:r w:rsidRPr="00A96BE8">
          <w:rPr>
            <w:rStyle w:val="Hipervnculo"/>
            <w:rFonts w:ascii="Arial" w:hAnsi="Arial" w:cs="Arial"/>
            <w:color w:val="000000" w:themeColor="text1"/>
            <w:sz w:val="24"/>
            <w:szCs w:val="24"/>
          </w:rPr>
          <w:t>https://www.youtube.com/watch?v=Vclvak9DxUw</w:t>
        </w:r>
      </w:hyperlink>
    </w:p>
    <w:p w:rsidR="00CD7105" w:rsidRDefault="00CD7105" w:rsidP="00B15F8C">
      <w:pPr>
        <w:pStyle w:val="Sinespaciado"/>
        <w:spacing w:line="240" w:lineRule="atLeast"/>
      </w:pPr>
    </w:p>
    <w:p w:rsidR="00B15F8C" w:rsidRPr="00A96BE8" w:rsidRDefault="008F03CF" w:rsidP="00B15F8C">
      <w:pPr>
        <w:pStyle w:val="Sinespaciado"/>
        <w:spacing w:line="240" w:lineRule="atLeast"/>
      </w:pPr>
      <w:hyperlink r:id="rId45" w:history="1">
        <w:proofErr w:type="gramStart"/>
        <w:r w:rsidR="00B15F8C" w:rsidRPr="00A96BE8">
          <w:rPr>
            <w:rStyle w:val="Hipervnculo"/>
            <w:rFonts w:ascii="Arial" w:hAnsi="Arial" w:cs="Arial"/>
            <w:color w:val="000000" w:themeColor="text1"/>
            <w:sz w:val="24"/>
            <w:szCs w:val="24"/>
            <w:u w:val="none"/>
            <w:shd w:val="clear" w:color="auto" w:fill="F9F9F9"/>
          </w:rPr>
          <w:t>Haceinstantes</w:t>
        </w:r>
      </w:hyperlink>
      <w:r w:rsidR="00B15F8C" w:rsidRPr="00A96BE8">
        <w:rPr>
          <w:b/>
          <w:bCs/>
        </w:rPr>
        <w:t xml:space="preserve"> .(</w:t>
      </w:r>
      <w:proofErr w:type="gramEnd"/>
      <w:r w:rsidR="00B15F8C" w:rsidRPr="00A96BE8">
        <w:rPr>
          <w:b/>
          <w:bCs/>
        </w:rPr>
        <w:t>2019,15 de julio) “Spot campaña 2019”.</w:t>
      </w:r>
      <w:r w:rsidR="00B15F8C" w:rsidRPr="00A96BE8">
        <w:rPr>
          <w:shd w:val="clear" w:color="auto" w:fill="FFFFFF"/>
        </w:rPr>
        <w:t> [Archivo de video].</w:t>
      </w:r>
      <w:r w:rsidR="00B15F8C" w:rsidRPr="00A96BE8">
        <w:t xml:space="preserve"> Recuperado de </w:t>
      </w:r>
      <w:hyperlink r:id="rId46" w:history="1">
        <w:r w:rsidR="00B15F8C" w:rsidRPr="00A96BE8">
          <w:rPr>
            <w:rStyle w:val="Hipervnculo"/>
            <w:rFonts w:ascii="Arial" w:hAnsi="Arial" w:cs="Arial"/>
            <w:color w:val="000000" w:themeColor="text1"/>
            <w:sz w:val="24"/>
            <w:szCs w:val="24"/>
          </w:rPr>
          <w:t>https://www.youtube.com/watch?v=esvYBzI5wm8</w:t>
        </w:r>
      </w:hyperlink>
    </w:p>
    <w:p w:rsidR="00D63FD7" w:rsidRDefault="00D63FD7" w:rsidP="007A588D">
      <w:pPr>
        <w:pStyle w:val="Sinespaciado"/>
        <w:spacing w:line="240" w:lineRule="atLeast"/>
        <w:rPr>
          <w:shd w:val="clear" w:color="auto" w:fill="FFFFFF"/>
        </w:rPr>
      </w:pPr>
    </w:p>
    <w:p w:rsidR="00284001" w:rsidRPr="00A96BE8" w:rsidRDefault="009C4C8D" w:rsidP="007A588D">
      <w:pPr>
        <w:pStyle w:val="Sinespaciado"/>
        <w:spacing w:line="240" w:lineRule="atLeast"/>
        <w:rPr>
          <w:shd w:val="clear" w:color="auto" w:fill="FFFFFF"/>
        </w:rPr>
      </w:pPr>
      <w:r w:rsidRPr="00A96BE8">
        <w:rPr>
          <w:shd w:val="clear" w:color="auto" w:fill="FFFFFF"/>
        </w:rPr>
        <w:t>La profesionalización de la comunicación política / Adrián Ballester-Espinosa, Marta Martín Llaguno (eds.). Alicante: Instituto Alicantino de Cultura Juan Gil-Albert, 2015. ISBN 978-84-7784-706-9, pp. 80-99</w:t>
      </w:r>
    </w:p>
    <w:p w:rsidR="00D63FD7" w:rsidRDefault="00D63FD7" w:rsidP="007A588D">
      <w:pPr>
        <w:pStyle w:val="Sinespaciado"/>
        <w:spacing w:line="240" w:lineRule="atLeast"/>
      </w:pPr>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 17 de julio)."</w:t>
      </w:r>
      <w:r w:rsidRPr="00A96BE8">
        <w:rPr>
          <w:bCs/>
          <w:i/>
        </w:rPr>
        <w:t>Estoy con vos</w:t>
      </w:r>
      <w:r w:rsidRPr="00A96BE8">
        <w:rPr>
          <w:bCs/>
        </w:rPr>
        <w:t>"</w:t>
      </w:r>
      <w:r w:rsidRPr="00A96BE8">
        <w:t>.</w:t>
      </w:r>
      <w:r w:rsidRPr="00A96BE8">
        <w:rPr>
          <w:shd w:val="clear" w:color="auto" w:fill="FFFFFF"/>
        </w:rPr>
        <w:t> [Archivo de video]</w:t>
      </w:r>
      <w:r w:rsidRPr="00A96BE8">
        <w:t xml:space="preserve">Recuperado de </w:t>
      </w:r>
      <w:hyperlink r:id="rId47" w:history="1">
        <w:r w:rsidRPr="00A96BE8">
          <w:rPr>
            <w:rStyle w:val="Hipervnculo"/>
            <w:rFonts w:ascii="Arial" w:hAnsi="Arial" w:cs="Arial"/>
            <w:color w:val="000000" w:themeColor="text1"/>
            <w:sz w:val="24"/>
            <w:szCs w:val="24"/>
          </w:rPr>
          <w:t>https://www.youtube.com/watch?v=NjSi98FEDOQ</w:t>
        </w:r>
      </w:hyperlink>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(2015,6 de octubre)</w:t>
      </w:r>
      <w:proofErr w:type="gramStart"/>
      <w:r w:rsidRPr="00A96BE8">
        <w:rPr>
          <w:bCs/>
        </w:rPr>
        <w:t>.“</w:t>
      </w:r>
      <w:proofErr w:type="gramEnd"/>
      <w:r w:rsidRPr="00A96BE8">
        <w:rPr>
          <w:bCs/>
          <w:i/>
        </w:rPr>
        <w:t>Lo que no voy a hacer</w:t>
      </w:r>
      <w:r w:rsidRPr="00A96BE8">
        <w:rPr>
          <w:bCs/>
        </w:rPr>
        <w:t>”</w:t>
      </w:r>
      <w:r w:rsidRPr="00A96BE8">
        <w:t>.</w:t>
      </w:r>
      <w:r w:rsidRPr="00A96BE8">
        <w:rPr>
          <w:shd w:val="clear" w:color="auto" w:fill="FFFFFF"/>
        </w:rPr>
        <w:t xml:space="preserve">  [Archivo de video]</w:t>
      </w:r>
      <w:r w:rsidRPr="00A96BE8">
        <w:t xml:space="preserve"> .Recuperado de </w:t>
      </w:r>
      <w:hyperlink r:id="rId48" w:history="1">
        <w:r w:rsidRPr="00A96BE8">
          <w:rPr>
            <w:rStyle w:val="Hipervnculo"/>
            <w:rFonts w:ascii="Arial" w:hAnsi="Arial" w:cs="Arial"/>
            <w:color w:val="000000" w:themeColor="text1"/>
            <w:sz w:val="24"/>
            <w:szCs w:val="24"/>
          </w:rPr>
          <w:t>https://www.youtube.com/watch?v=J4qNzQUsCAE</w:t>
        </w:r>
      </w:hyperlink>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(2015,16 de octubre</w:t>
      </w:r>
      <w:proofErr w:type="gramStart"/>
      <w:r w:rsidRPr="00A96BE8">
        <w:rPr>
          <w:bCs/>
        </w:rPr>
        <w:t>)“</w:t>
      </w:r>
      <w:proofErr w:type="gramEnd"/>
      <w:r w:rsidRPr="00A96BE8">
        <w:rPr>
          <w:bCs/>
          <w:i/>
        </w:rPr>
        <w:t>Me importa</w:t>
      </w:r>
      <w:r w:rsidRPr="00A96BE8">
        <w:rPr>
          <w:bCs/>
        </w:rPr>
        <w:t>”</w:t>
      </w:r>
      <w:r w:rsidRPr="00A96BE8">
        <w:t>.</w:t>
      </w:r>
      <w:r w:rsidRPr="00A96BE8">
        <w:rPr>
          <w:shd w:val="clear" w:color="auto" w:fill="FFFFFF"/>
        </w:rPr>
        <w:t xml:space="preserve">  [Archivo de video]</w:t>
      </w:r>
      <w:r w:rsidRPr="00A96BE8">
        <w:t xml:space="preserve">.Recuperado de </w:t>
      </w:r>
      <w:hyperlink r:id="rId49" w:history="1">
        <w:r w:rsidRPr="00A96BE8">
          <w:rPr>
            <w:rStyle w:val="Hipervnculo"/>
            <w:rFonts w:ascii="Arial" w:hAnsi="Arial" w:cs="Arial"/>
            <w:color w:val="000000" w:themeColor="text1"/>
            <w:sz w:val="24"/>
            <w:szCs w:val="24"/>
          </w:rPr>
          <w:t>https://www.youtube.com/watch?v=tqj6Cc9bwmc</w:t>
        </w:r>
      </w:hyperlink>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w:t>
      </w:r>
      <w:r w:rsidRPr="00A96BE8">
        <w:t xml:space="preserve"> (2015,16 de octubre</w:t>
      </w:r>
      <w:proofErr w:type="gramStart"/>
      <w:r w:rsidRPr="00A96BE8">
        <w:t>)“</w:t>
      </w:r>
      <w:proofErr w:type="gramEnd"/>
      <w:r w:rsidRPr="00A96BE8">
        <w:rPr>
          <w:i/>
        </w:rPr>
        <w:t>Decidir</w:t>
      </w:r>
      <w:r w:rsidRPr="00A96BE8">
        <w:t>”.</w:t>
      </w:r>
      <w:r w:rsidRPr="00A96BE8">
        <w:rPr>
          <w:shd w:val="clear" w:color="auto" w:fill="FFFFFF"/>
        </w:rPr>
        <w:t xml:space="preserve">  [Archivo de video]</w:t>
      </w:r>
      <w:r w:rsidRPr="00A96BE8">
        <w:t xml:space="preserve">.Recuperado de </w:t>
      </w:r>
      <w:hyperlink r:id="rId50" w:history="1">
        <w:r w:rsidRPr="00A96BE8">
          <w:rPr>
            <w:rStyle w:val="Hipervnculo"/>
            <w:rFonts w:ascii="Arial" w:hAnsi="Arial" w:cs="Arial"/>
            <w:color w:val="000000" w:themeColor="text1"/>
            <w:sz w:val="24"/>
            <w:szCs w:val="24"/>
          </w:rPr>
          <w:t>https://www.youtube.com/watch?v=vHPASfoweEs</w:t>
        </w:r>
      </w:hyperlink>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(2015,17 de octubre</w:t>
      </w:r>
      <w:proofErr w:type="gramStart"/>
      <w:r w:rsidRPr="00A96BE8">
        <w:rPr>
          <w:bCs/>
        </w:rPr>
        <w:t>)“</w:t>
      </w:r>
      <w:proofErr w:type="gramEnd"/>
      <w:r w:rsidRPr="00A96BE8">
        <w:rPr>
          <w:bCs/>
          <w:i/>
        </w:rPr>
        <w:t>Con el corazón, no con discursos”</w:t>
      </w:r>
      <w:r w:rsidRPr="00A96BE8">
        <w:t>.</w:t>
      </w:r>
      <w:r w:rsidRPr="00A96BE8">
        <w:rPr>
          <w:shd w:val="clear" w:color="auto" w:fill="FFFFFF"/>
        </w:rPr>
        <w:t xml:space="preserve">  [Archivo de video]</w:t>
      </w:r>
      <w:r w:rsidRPr="00A96BE8">
        <w:t xml:space="preserve">.Recuperado de </w:t>
      </w:r>
      <w:hyperlink r:id="rId51" w:history="1">
        <w:r w:rsidRPr="00A96BE8">
          <w:rPr>
            <w:rStyle w:val="Hipervnculo"/>
            <w:rFonts w:ascii="Arial" w:hAnsi="Arial" w:cs="Arial"/>
            <w:color w:val="000000" w:themeColor="text1"/>
            <w:sz w:val="24"/>
            <w:szCs w:val="24"/>
          </w:rPr>
          <w:t>https://www.youtube.com/watch?v=VTYQ_H3X7EM</w:t>
        </w:r>
      </w:hyperlink>
    </w:p>
    <w:p w:rsidR="00D63FD7" w:rsidRDefault="00D63FD7" w:rsidP="007A588D">
      <w:pPr>
        <w:pStyle w:val="Sinespaciado"/>
        <w:spacing w:line="240" w:lineRule="atLeast"/>
      </w:pPr>
    </w:p>
    <w:p w:rsidR="00AA79EF" w:rsidRPr="00A96BE8" w:rsidRDefault="00AA79EF" w:rsidP="007A588D">
      <w:pPr>
        <w:pStyle w:val="Sinespaciado"/>
        <w:spacing w:line="240" w:lineRule="atLeast"/>
        <w:rPr>
          <w:b/>
          <w:u w:val="single"/>
        </w:rPr>
      </w:pPr>
      <w:proofErr w:type="spellStart"/>
      <w:r w:rsidRPr="00A96BE8">
        <w:t>Macri</w:t>
      </w:r>
      <w:proofErr w:type="gramStart"/>
      <w:r w:rsidRPr="00A96BE8">
        <w:t>,M</w:t>
      </w:r>
      <w:proofErr w:type="spellEnd"/>
      <w:proofErr w:type="gramEnd"/>
      <w:r w:rsidRPr="00A96BE8">
        <w:t xml:space="preserve"> (Mauricio Macri). (2015,18 de octubre</w:t>
      </w:r>
      <w:proofErr w:type="gramStart"/>
      <w:r w:rsidRPr="00A96BE8">
        <w:t>)“</w:t>
      </w:r>
      <w:proofErr w:type="gramEnd"/>
      <w:r w:rsidRPr="00A96BE8">
        <w:rPr>
          <w:i/>
        </w:rPr>
        <w:t>Por eso estoy acá</w:t>
      </w:r>
      <w:r w:rsidRPr="00A96BE8">
        <w:t>”.</w:t>
      </w:r>
      <w:r w:rsidRPr="00A96BE8">
        <w:rPr>
          <w:shd w:val="clear" w:color="auto" w:fill="FFFFFF"/>
        </w:rPr>
        <w:t>[Archivo de video]</w:t>
      </w:r>
      <w:r w:rsidRPr="00A96BE8">
        <w:t xml:space="preserve">.Recuperado de </w:t>
      </w:r>
      <w:hyperlink r:id="rId52" w:history="1">
        <w:r w:rsidRPr="00A96BE8">
          <w:rPr>
            <w:rStyle w:val="Hipervnculo"/>
            <w:rFonts w:ascii="Arial" w:hAnsi="Arial" w:cs="Arial"/>
            <w:color w:val="000000" w:themeColor="text1"/>
            <w:sz w:val="24"/>
            <w:szCs w:val="24"/>
          </w:rPr>
          <w:t>https://www.youtube.com/watch?v=tjdURJJMTAk</w:t>
        </w:r>
      </w:hyperlink>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(2015,18 de octubre)."</w:t>
      </w:r>
      <w:r w:rsidRPr="00A96BE8">
        <w:rPr>
          <w:bCs/>
          <w:i/>
        </w:rPr>
        <w:t>Tenemos todo</w:t>
      </w:r>
      <w:r w:rsidRPr="00A96BE8">
        <w:rPr>
          <w:bCs/>
        </w:rPr>
        <w:t>"</w:t>
      </w:r>
      <w:r w:rsidRPr="00A96BE8">
        <w:t>.</w:t>
      </w:r>
      <w:r w:rsidRPr="00A96BE8">
        <w:rPr>
          <w:shd w:val="clear" w:color="auto" w:fill="FFFFFF"/>
        </w:rPr>
        <w:t> [Archivo de video].</w:t>
      </w:r>
      <w:r w:rsidRPr="00A96BE8">
        <w:t xml:space="preserve">Recuperado de </w:t>
      </w:r>
      <w:hyperlink r:id="rId53" w:history="1">
        <w:r w:rsidRPr="00A96BE8">
          <w:rPr>
            <w:rStyle w:val="Hipervnculo"/>
            <w:rFonts w:ascii="Arial" w:hAnsi="Arial" w:cs="Arial"/>
            <w:color w:val="000000" w:themeColor="text1"/>
            <w:sz w:val="24"/>
            <w:szCs w:val="24"/>
          </w:rPr>
          <w:t>https://www.youtube.com/watch?v=eT8i1l7aCwQ</w:t>
        </w:r>
      </w:hyperlink>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(2015,7 de noviembre)."</w:t>
      </w:r>
      <w:r w:rsidRPr="00A96BE8">
        <w:rPr>
          <w:b/>
          <w:bCs/>
        </w:rPr>
        <w:t xml:space="preserve"> Tenemos la oportunidad de que la política mejore la vida de la </w:t>
      </w:r>
      <w:proofErr w:type="gramStart"/>
      <w:r w:rsidRPr="00A96BE8">
        <w:rPr>
          <w:b/>
          <w:bCs/>
        </w:rPr>
        <w:t xml:space="preserve">gente </w:t>
      </w:r>
      <w:r w:rsidRPr="00A96BE8">
        <w:rPr>
          <w:bCs/>
        </w:rPr>
        <w:t>"</w:t>
      </w:r>
      <w:proofErr w:type="gramEnd"/>
      <w:r w:rsidRPr="00A96BE8">
        <w:t>.</w:t>
      </w:r>
      <w:r w:rsidRPr="00A96BE8">
        <w:rPr>
          <w:shd w:val="clear" w:color="auto" w:fill="FFFFFF"/>
        </w:rPr>
        <w:t> [Archivo de video].</w:t>
      </w:r>
      <w:r w:rsidRPr="00A96BE8">
        <w:t xml:space="preserve">Recuperado de </w:t>
      </w:r>
      <w:hyperlink r:id="rId54" w:history="1">
        <w:r w:rsidRPr="00A96BE8">
          <w:rPr>
            <w:rStyle w:val="Hipervnculo"/>
            <w:rFonts w:ascii="Arial" w:hAnsi="Arial" w:cs="Arial"/>
            <w:color w:val="000000" w:themeColor="text1"/>
            <w:sz w:val="24"/>
            <w:szCs w:val="24"/>
          </w:rPr>
          <w:t>https://www.youtube.com/watch?v=UH9GKcW9Fxs</w:t>
        </w:r>
      </w:hyperlink>
    </w:p>
    <w:p w:rsidR="00D63FD7" w:rsidRDefault="00D63FD7" w:rsidP="007A588D">
      <w:pPr>
        <w:pStyle w:val="Sinespaciado"/>
        <w:spacing w:line="240" w:lineRule="atLeast"/>
      </w:pPr>
    </w:p>
    <w:p w:rsidR="00AA79EF" w:rsidRPr="00A96BE8" w:rsidRDefault="00AA79EF" w:rsidP="007A588D">
      <w:pPr>
        <w:pStyle w:val="Sinespaciado"/>
        <w:spacing w:line="240" w:lineRule="atLeast"/>
      </w:pPr>
      <w:proofErr w:type="spellStart"/>
      <w:r w:rsidRPr="00A96BE8">
        <w:t>Macri</w:t>
      </w:r>
      <w:proofErr w:type="gramStart"/>
      <w:r w:rsidRPr="00A96BE8">
        <w:t>,M</w:t>
      </w:r>
      <w:proofErr w:type="spellEnd"/>
      <w:proofErr w:type="gramEnd"/>
      <w:r w:rsidRPr="00A96BE8">
        <w:t xml:space="preserve"> (Mauricio Macri). (2015,11 de noviembre). “¿Qué es el cambio? " Si el 25 de octubre lo votaste a Scioli...".</w:t>
      </w:r>
      <w:r w:rsidRPr="00A96BE8">
        <w:rPr>
          <w:shd w:val="clear" w:color="auto" w:fill="FFFFFF"/>
        </w:rPr>
        <w:t> [Archivo de video].</w:t>
      </w:r>
      <w:r w:rsidRPr="00A96BE8">
        <w:t xml:space="preserve">Recuperado de </w:t>
      </w:r>
      <w:hyperlink r:id="rId55" w:history="1">
        <w:r w:rsidRPr="00A96BE8">
          <w:rPr>
            <w:rStyle w:val="Hipervnculo"/>
            <w:rFonts w:ascii="Arial" w:hAnsi="Arial" w:cs="Arial"/>
            <w:color w:val="000000" w:themeColor="text1"/>
            <w:sz w:val="24"/>
            <w:szCs w:val="24"/>
          </w:rPr>
          <w:t>https://www.youtube.com/watch?v=KfHnNqrf32s</w:t>
        </w:r>
      </w:hyperlink>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(2015,16 de noviembre)."</w:t>
      </w:r>
      <w:r w:rsidRPr="00A96BE8">
        <w:rPr>
          <w:b/>
          <w:bCs/>
        </w:rPr>
        <w:t xml:space="preserve"> Es acá. Es </w:t>
      </w:r>
      <w:proofErr w:type="gramStart"/>
      <w:r w:rsidRPr="00A96BE8">
        <w:rPr>
          <w:b/>
          <w:bCs/>
        </w:rPr>
        <w:t xml:space="preserve">ahora </w:t>
      </w:r>
      <w:r w:rsidRPr="00A96BE8">
        <w:rPr>
          <w:bCs/>
        </w:rPr>
        <w:t>"</w:t>
      </w:r>
      <w:proofErr w:type="gramEnd"/>
      <w:r w:rsidRPr="00A96BE8">
        <w:t>.</w:t>
      </w:r>
      <w:r w:rsidRPr="00A96BE8">
        <w:rPr>
          <w:shd w:val="clear" w:color="auto" w:fill="FFFFFF"/>
        </w:rPr>
        <w:t> [Archivo de video].</w:t>
      </w:r>
      <w:r w:rsidRPr="00A96BE8">
        <w:t xml:space="preserve">Recuperado de </w:t>
      </w:r>
      <w:hyperlink r:id="rId56" w:history="1">
        <w:r w:rsidRPr="00A96BE8">
          <w:rPr>
            <w:rStyle w:val="Hipervnculo"/>
            <w:rFonts w:ascii="Arial" w:hAnsi="Arial" w:cs="Arial"/>
            <w:color w:val="000000" w:themeColor="text1"/>
            <w:sz w:val="24"/>
            <w:szCs w:val="24"/>
          </w:rPr>
          <w:t>https://www.youtube.com/watch?v=EC12oSJOeiw</w:t>
        </w:r>
      </w:hyperlink>
    </w:p>
    <w:p w:rsidR="00D63FD7" w:rsidRDefault="00D63FD7" w:rsidP="007A588D">
      <w:pPr>
        <w:pStyle w:val="Sinespaciado"/>
        <w:spacing w:line="240" w:lineRule="atLeast"/>
        <w:rPr>
          <w:bCs/>
        </w:rPr>
      </w:pPr>
    </w:p>
    <w:p w:rsidR="00AA79EF" w:rsidRPr="00A96BE8"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(2015,16 de noviembre)."</w:t>
      </w:r>
      <w:r w:rsidRPr="00A96BE8">
        <w:rPr>
          <w:b/>
          <w:bCs/>
        </w:rPr>
        <w:t xml:space="preserve"> En el Norte el cambio </w:t>
      </w:r>
      <w:proofErr w:type="gramStart"/>
      <w:r w:rsidRPr="00A96BE8">
        <w:rPr>
          <w:b/>
          <w:bCs/>
        </w:rPr>
        <w:t xml:space="preserve">crece </w:t>
      </w:r>
      <w:r w:rsidRPr="00A96BE8">
        <w:rPr>
          <w:bCs/>
        </w:rPr>
        <w:t>"</w:t>
      </w:r>
      <w:proofErr w:type="gramEnd"/>
      <w:r w:rsidRPr="00A96BE8">
        <w:t>.</w:t>
      </w:r>
      <w:r w:rsidRPr="00A96BE8">
        <w:rPr>
          <w:shd w:val="clear" w:color="auto" w:fill="FFFFFF"/>
        </w:rPr>
        <w:t xml:space="preserve">  [Archivo de video].</w:t>
      </w:r>
      <w:r w:rsidRPr="00A96BE8">
        <w:t xml:space="preserve">Recuperado de </w:t>
      </w:r>
      <w:hyperlink r:id="rId57" w:history="1">
        <w:r w:rsidR="006F04FF" w:rsidRPr="00A96BE8">
          <w:rPr>
            <w:rStyle w:val="Hipervnculo"/>
            <w:rFonts w:ascii="Arial" w:hAnsi="Arial" w:cs="Arial"/>
            <w:color w:val="000000" w:themeColor="text1"/>
            <w:sz w:val="24"/>
            <w:szCs w:val="24"/>
          </w:rPr>
          <w:t>https://www.youtube.com/watch?v=DFLRgUEr51s</w:t>
        </w:r>
      </w:hyperlink>
    </w:p>
    <w:p w:rsidR="00D63FD7" w:rsidRDefault="00D63FD7" w:rsidP="007A588D">
      <w:pPr>
        <w:pStyle w:val="Sinespaciado"/>
        <w:spacing w:line="240" w:lineRule="atLeast"/>
        <w:rPr>
          <w:bCs/>
        </w:rPr>
      </w:pPr>
    </w:p>
    <w:p w:rsidR="00AA79EF" w:rsidRDefault="00AA79EF" w:rsidP="007A588D">
      <w:pPr>
        <w:pStyle w:val="Sinespaciado"/>
        <w:spacing w:line="240" w:lineRule="atLeast"/>
      </w:pPr>
      <w:proofErr w:type="spellStart"/>
      <w:r w:rsidRPr="00A96BE8">
        <w:rPr>
          <w:bCs/>
        </w:rPr>
        <w:t>Macri</w:t>
      </w:r>
      <w:proofErr w:type="gramStart"/>
      <w:r w:rsidRPr="00A96BE8">
        <w:rPr>
          <w:bCs/>
        </w:rPr>
        <w:t>,M</w:t>
      </w:r>
      <w:proofErr w:type="spellEnd"/>
      <w:proofErr w:type="gramEnd"/>
      <w:r w:rsidRPr="00A96BE8">
        <w:rPr>
          <w:bCs/>
        </w:rPr>
        <w:t xml:space="preserve"> (</w:t>
      </w:r>
      <w:r w:rsidRPr="00A96BE8">
        <w:t>Mauricio Macri</w:t>
      </w:r>
      <w:r w:rsidRPr="00A96BE8">
        <w:rPr>
          <w:bCs/>
        </w:rPr>
        <w:t>). (2015,16 de noviembre</w:t>
      </w:r>
      <w:r w:rsidR="00371E4C" w:rsidRPr="00A96BE8">
        <w:rPr>
          <w:bCs/>
        </w:rPr>
        <w:t>)</w:t>
      </w:r>
      <w:r w:rsidR="00371E4C" w:rsidRPr="00A96BE8">
        <w:rPr>
          <w:b/>
          <w:bCs/>
        </w:rPr>
        <w:t xml:space="preserve"> “</w:t>
      </w:r>
      <w:r w:rsidRPr="00A96BE8">
        <w:rPr>
          <w:b/>
          <w:bCs/>
        </w:rPr>
        <w:t>Una nueva forma de hacer política”.</w:t>
      </w:r>
      <w:r w:rsidRPr="00A96BE8">
        <w:rPr>
          <w:shd w:val="clear" w:color="auto" w:fill="FFFFFF"/>
        </w:rPr>
        <w:t> [Archivo de video].</w:t>
      </w:r>
      <w:r w:rsidRPr="00A96BE8">
        <w:t xml:space="preserve"> Recuperado de</w:t>
      </w:r>
      <w:hyperlink r:id="rId58" w:history="1">
        <w:r w:rsidRPr="00A96BE8">
          <w:rPr>
            <w:rStyle w:val="Hipervnculo"/>
            <w:rFonts w:ascii="Arial" w:hAnsi="Arial" w:cs="Arial"/>
            <w:color w:val="000000" w:themeColor="text1"/>
            <w:sz w:val="24"/>
            <w:szCs w:val="24"/>
            <w:u w:val="none"/>
          </w:rPr>
          <w:t>https://www.youtube.com/watch?v=4WMBG0MZ8qI</w:t>
        </w:r>
      </w:hyperlink>
    </w:p>
    <w:p w:rsidR="00824F5E" w:rsidRDefault="00824F5E" w:rsidP="00824F5E">
      <w:pPr>
        <w:pStyle w:val="Sinespaciado"/>
        <w:spacing w:line="240" w:lineRule="atLeast"/>
      </w:pPr>
    </w:p>
    <w:p w:rsidR="006E7161" w:rsidRDefault="006E7161" w:rsidP="006E7161">
      <w:pPr>
        <w:pStyle w:val="Sinespaciado"/>
        <w:spacing w:line="240" w:lineRule="atLeast"/>
      </w:pPr>
      <w:r w:rsidRPr="00A96BE8">
        <w:rPr>
          <w:b/>
          <w:bCs/>
        </w:rPr>
        <w:t>Macri”. </w:t>
      </w:r>
      <w:r w:rsidRPr="00A96BE8">
        <w:rPr>
          <w:shd w:val="clear" w:color="auto" w:fill="FFFFFF"/>
        </w:rPr>
        <w:t>[Archivo de video].</w:t>
      </w:r>
      <w:r w:rsidRPr="00A96BE8">
        <w:t xml:space="preserve"> Recuperado de </w:t>
      </w:r>
      <w:hyperlink r:id="rId59" w:history="1">
        <w:r w:rsidRPr="00A96BE8">
          <w:rPr>
            <w:rStyle w:val="Hipervnculo"/>
            <w:rFonts w:ascii="Arial" w:hAnsi="Arial" w:cs="Arial"/>
            <w:color w:val="000000" w:themeColor="text1"/>
            <w:sz w:val="24"/>
            <w:szCs w:val="24"/>
          </w:rPr>
          <w:t>https://www.youtube.com/watch?v=Ry4LDWdf04Y</w:t>
        </w:r>
      </w:hyperlink>
    </w:p>
    <w:p w:rsidR="006E7161" w:rsidRDefault="006E7161" w:rsidP="006E7161">
      <w:pPr>
        <w:pStyle w:val="Sinespaciado"/>
        <w:spacing w:line="240" w:lineRule="atLeast"/>
        <w:rPr>
          <w:b/>
        </w:rPr>
      </w:pPr>
    </w:p>
    <w:p w:rsidR="006E7161" w:rsidRPr="00A96BE8" w:rsidRDefault="006E7161" w:rsidP="006E7161">
      <w:pPr>
        <w:pStyle w:val="Sinespaciado"/>
        <w:spacing w:line="240" w:lineRule="atLeast"/>
        <w:rPr>
          <w:bCs/>
        </w:rPr>
      </w:pPr>
      <w:r w:rsidRPr="00D63FD7">
        <w:rPr>
          <w:b/>
        </w:rPr>
        <w:t>No Vuelven más Oficial (2019,21 de julio) “"HACIENDO"</w:t>
      </w:r>
      <w:r w:rsidRPr="00A96BE8">
        <w:t>, spot oficial de Macri 2019</w:t>
      </w:r>
    </w:p>
    <w:p w:rsidR="006E7161" w:rsidRDefault="006E7161" w:rsidP="006E7161">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60" w:history="1">
        <w:r w:rsidRPr="00A96BE8">
          <w:rPr>
            <w:rStyle w:val="Hipervnculo"/>
            <w:rFonts w:ascii="Arial" w:hAnsi="Arial" w:cs="Arial"/>
            <w:color w:val="000000" w:themeColor="text1"/>
            <w:sz w:val="24"/>
            <w:szCs w:val="24"/>
          </w:rPr>
          <w:t>https://www.youtube.com/watch?v=WwWnz-CXzVs</w:t>
        </w:r>
      </w:hyperlink>
    </w:p>
    <w:p w:rsidR="006E7161" w:rsidRDefault="006E7161" w:rsidP="006E7161">
      <w:pPr>
        <w:pStyle w:val="Sinespaciado"/>
        <w:spacing w:line="240" w:lineRule="atLeast"/>
      </w:pPr>
    </w:p>
    <w:p w:rsidR="006E7161" w:rsidRPr="00A96BE8" w:rsidRDefault="006E7161" w:rsidP="006E7161">
      <w:pPr>
        <w:pStyle w:val="Sinespaciado"/>
        <w:spacing w:line="240" w:lineRule="atLeast"/>
        <w:rPr>
          <w:bCs/>
        </w:rPr>
      </w:pPr>
      <w:r w:rsidRPr="00D63FD7">
        <w:rPr>
          <w:b/>
        </w:rPr>
        <w:t>No Vuelven más Oficial (2019,17 de julio) "ERA"</w:t>
      </w:r>
      <w:r w:rsidRPr="00A96BE8">
        <w:t>, spot oficial de Macri 2019</w:t>
      </w:r>
    </w:p>
    <w:p w:rsidR="006E7161" w:rsidRPr="00A96BE8" w:rsidRDefault="006E7161" w:rsidP="006E7161">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61" w:history="1">
        <w:r w:rsidRPr="00A96BE8">
          <w:rPr>
            <w:rStyle w:val="Hipervnculo"/>
            <w:rFonts w:ascii="Arial" w:hAnsi="Arial" w:cs="Arial"/>
            <w:color w:val="000000" w:themeColor="text1"/>
            <w:sz w:val="24"/>
            <w:szCs w:val="24"/>
          </w:rPr>
          <w:t>https://www.youtube.com/watch?v=vsvFMiO6nPM</w:t>
        </w:r>
      </w:hyperlink>
    </w:p>
    <w:p w:rsidR="006E7161" w:rsidRDefault="006E7161" w:rsidP="006E7161">
      <w:pPr>
        <w:pStyle w:val="Sinespaciado"/>
        <w:spacing w:line="240" w:lineRule="atLeast"/>
      </w:pPr>
    </w:p>
    <w:p w:rsidR="006E7161" w:rsidRPr="00A96BE8" w:rsidRDefault="006E7161" w:rsidP="006E7161">
      <w:pPr>
        <w:pStyle w:val="Sinespaciado"/>
        <w:spacing w:line="240" w:lineRule="atLeast"/>
        <w:rPr>
          <w:bCs/>
        </w:rPr>
      </w:pPr>
      <w:r w:rsidRPr="00D63FD7">
        <w:rPr>
          <w:b/>
        </w:rPr>
        <w:t>No Vuelven más Oficial (2019,11 de julio) “VER”,</w:t>
      </w:r>
      <w:r w:rsidRPr="00A96BE8">
        <w:t xml:space="preserve"> spot oficial de Macri 2019</w:t>
      </w:r>
    </w:p>
    <w:p w:rsidR="006E7161" w:rsidRPr="00A96BE8" w:rsidRDefault="006E7161" w:rsidP="006E7161">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62" w:history="1">
        <w:r w:rsidRPr="00A96BE8">
          <w:rPr>
            <w:rStyle w:val="Hipervnculo"/>
            <w:rFonts w:ascii="Arial" w:hAnsi="Arial" w:cs="Arial"/>
            <w:color w:val="000000" w:themeColor="text1"/>
            <w:sz w:val="24"/>
            <w:szCs w:val="24"/>
          </w:rPr>
          <w:t>https://www.youtube.com/watch?v=gVwud6DLPEM</w:t>
        </w:r>
      </w:hyperlink>
    </w:p>
    <w:p w:rsidR="006E7161" w:rsidRDefault="006E7161" w:rsidP="006E7161">
      <w:pPr>
        <w:pStyle w:val="Sinespaciado"/>
        <w:spacing w:line="240" w:lineRule="atLeast"/>
      </w:pPr>
    </w:p>
    <w:p w:rsidR="006E7161" w:rsidRPr="00A96BE8" w:rsidRDefault="006E7161" w:rsidP="006E7161">
      <w:pPr>
        <w:pStyle w:val="Sinespaciado"/>
        <w:spacing w:line="240" w:lineRule="atLeast"/>
        <w:rPr>
          <w:bCs/>
        </w:rPr>
      </w:pPr>
      <w:r w:rsidRPr="00D63FD7">
        <w:rPr>
          <w:b/>
        </w:rPr>
        <w:t>No Vuelven más Oficial (2019,11 de julio) “HOY”</w:t>
      </w:r>
      <w:r w:rsidRPr="00A96BE8">
        <w:t>, spot oficial de Macri 2019</w:t>
      </w:r>
    </w:p>
    <w:p w:rsidR="006E7161" w:rsidRPr="00A96BE8" w:rsidRDefault="006E7161" w:rsidP="006E7161">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63" w:history="1">
        <w:r w:rsidRPr="00A96BE8">
          <w:rPr>
            <w:rStyle w:val="Hipervnculo"/>
            <w:rFonts w:ascii="Arial" w:hAnsi="Arial" w:cs="Arial"/>
            <w:color w:val="000000" w:themeColor="text1"/>
            <w:sz w:val="24"/>
            <w:szCs w:val="24"/>
          </w:rPr>
          <w:t>https://www.youtube.com/watch?v=XBDvGJ1TRcE</w:t>
        </w:r>
      </w:hyperlink>
    </w:p>
    <w:p w:rsidR="006E7161" w:rsidRDefault="006E7161" w:rsidP="00824F5E">
      <w:pPr>
        <w:pStyle w:val="Sinespaciado"/>
        <w:spacing w:line="240" w:lineRule="atLeast"/>
      </w:pPr>
    </w:p>
    <w:p w:rsidR="00824F5E" w:rsidRPr="00A96BE8" w:rsidRDefault="00824F5E" w:rsidP="00824F5E">
      <w:pPr>
        <w:pStyle w:val="Sinespaciado"/>
        <w:spacing w:line="240" w:lineRule="atLeast"/>
      </w:pPr>
      <w:r w:rsidRPr="00A96BE8">
        <w:t>Oliveras,</w:t>
      </w:r>
      <w:r w:rsidR="0003439C">
        <w:t xml:space="preserve"> </w:t>
      </w:r>
      <w:r w:rsidRPr="00A96BE8">
        <w:t>Elena (2005): Estética: la cuestión del arte. Buenos Aires</w:t>
      </w:r>
    </w:p>
    <w:p w:rsidR="00824F5E" w:rsidRDefault="00824F5E" w:rsidP="00824F5E">
      <w:pPr>
        <w:pStyle w:val="Sinespaciado"/>
        <w:spacing w:line="240" w:lineRule="atLeast"/>
        <w:rPr>
          <w:shd w:val="clear" w:color="auto" w:fill="FFFFFF"/>
        </w:rPr>
      </w:pPr>
    </w:p>
    <w:p w:rsidR="00D63FD7" w:rsidRPr="00CD7105" w:rsidRDefault="00824F5E" w:rsidP="007A588D">
      <w:pPr>
        <w:pStyle w:val="Sinespaciado"/>
        <w:spacing w:line="240" w:lineRule="atLeast"/>
        <w:rPr>
          <w:shd w:val="clear" w:color="auto" w:fill="FFFFFF"/>
        </w:rPr>
      </w:pPr>
      <w:r w:rsidRPr="00A96BE8">
        <w:rPr>
          <w:shd w:val="clear" w:color="auto" w:fill="FFFFFF"/>
        </w:rPr>
        <w:t>Torres, M. J. C. (2009). Walter Benjamin: cultura de masas y esteticismo político. </w:t>
      </w:r>
      <w:r w:rsidRPr="00A96BE8">
        <w:rPr>
          <w:i/>
          <w:iCs/>
          <w:shd w:val="clear" w:color="auto" w:fill="FFFFFF"/>
        </w:rPr>
        <w:t>Espéculo: Revista de Estudios Literarios</w:t>
      </w:r>
      <w:r w:rsidRPr="00A96BE8">
        <w:rPr>
          <w:shd w:val="clear" w:color="auto" w:fill="FFFFFF"/>
        </w:rPr>
        <w:t>, (43), 2.</w:t>
      </w:r>
    </w:p>
    <w:p w:rsidR="00284EBF" w:rsidRPr="00A96BE8" w:rsidRDefault="00284EBF" w:rsidP="007A588D">
      <w:pPr>
        <w:pStyle w:val="Sinespaciado"/>
        <w:spacing w:line="240" w:lineRule="atLeast"/>
      </w:pPr>
    </w:p>
    <w:p w:rsidR="003515E1" w:rsidRPr="00A96BE8" w:rsidRDefault="003515E1" w:rsidP="007A588D">
      <w:pPr>
        <w:pStyle w:val="Sinespaciado"/>
        <w:spacing w:line="240" w:lineRule="atLeast"/>
        <w:rPr>
          <w:rFonts w:eastAsia="Times New Roman"/>
          <w:b/>
          <w:kern w:val="36"/>
        </w:rPr>
      </w:pPr>
      <w:r w:rsidRPr="00A96BE8">
        <w:rPr>
          <w:rFonts w:eastAsia="Times New Roman"/>
          <w:b/>
          <w:kern w:val="36"/>
        </w:rPr>
        <w:t>Yamil records (2019,13 de agosto</w:t>
      </w:r>
      <w:proofErr w:type="gramStart"/>
      <w:r w:rsidRPr="00A96BE8">
        <w:rPr>
          <w:rFonts w:eastAsia="Times New Roman"/>
          <w:b/>
          <w:kern w:val="36"/>
        </w:rPr>
        <w:t>)“</w:t>
      </w:r>
      <w:proofErr w:type="gramEnd"/>
      <w:r w:rsidRPr="00A96BE8">
        <w:rPr>
          <w:rFonts w:eastAsia="Times New Roman"/>
          <w:b/>
          <w:kern w:val="36"/>
        </w:rPr>
        <w:t>Alberto Fernández - Spot presidencial Argentina 2019 ,Éxodo 2003"</w:t>
      </w:r>
    </w:p>
    <w:p w:rsidR="00D63FD7" w:rsidRPr="00AB7496" w:rsidRDefault="006F04FF" w:rsidP="007A588D">
      <w:pPr>
        <w:pStyle w:val="Sinespaciado"/>
        <w:spacing w:line="240" w:lineRule="atLeast"/>
      </w:pPr>
      <w:r w:rsidRPr="00A96BE8">
        <w:rPr>
          <w:b/>
          <w:bCs/>
        </w:rPr>
        <w:t>.</w:t>
      </w:r>
      <w:r w:rsidRPr="00A96BE8">
        <w:rPr>
          <w:shd w:val="clear" w:color="auto" w:fill="FFFFFF"/>
        </w:rPr>
        <w:t> [Archivo de video].</w:t>
      </w:r>
      <w:r w:rsidRPr="00A96BE8">
        <w:t xml:space="preserve"> Recuperado de </w:t>
      </w:r>
      <w:hyperlink r:id="rId64" w:history="1">
        <w:r w:rsidR="00692893" w:rsidRPr="00A96BE8">
          <w:rPr>
            <w:rStyle w:val="Hipervnculo"/>
            <w:rFonts w:ascii="Arial" w:hAnsi="Arial" w:cs="Arial"/>
            <w:color w:val="000000" w:themeColor="text1"/>
            <w:sz w:val="24"/>
            <w:szCs w:val="24"/>
          </w:rPr>
          <w:t>https://www.youtube.com/watch?v=ZkU0pI27JQI</w:t>
        </w:r>
      </w:hyperlink>
    </w:p>
    <w:p w:rsidR="00D63FD7" w:rsidRDefault="00D63FD7" w:rsidP="007A588D">
      <w:pPr>
        <w:pStyle w:val="Sinespaciado"/>
        <w:spacing w:line="240" w:lineRule="atLeast"/>
        <w:rPr>
          <w:b/>
          <w:bCs/>
        </w:rPr>
      </w:pPr>
    </w:p>
    <w:p w:rsidR="00CE0293" w:rsidRPr="00A96BE8" w:rsidRDefault="00DF0F1D" w:rsidP="007A588D">
      <w:pPr>
        <w:pStyle w:val="Sinespaciado"/>
        <w:spacing w:line="240" w:lineRule="atLeast"/>
        <w:rPr>
          <w:b/>
        </w:rPr>
      </w:pPr>
      <w:r w:rsidRPr="00A96BE8">
        <w:rPr>
          <w:b/>
          <w:bCs/>
        </w:rPr>
        <w:t>La resistencia noticias</w:t>
      </w:r>
      <w:r w:rsidR="00EE50D4" w:rsidRPr="00A96BE8">
        <w:rPr>
          <w:b/>
          <w:bCs/>
        </w:rPr>
        <w:t>. “</w:t>
      </w:r>
      <w:r w:rsidRPr="00A96BE8">
        <w:rPr>
          <w:b/>
          <w:bCs/>
        </w:rPr>
        <w:t>Primer spot oficial de Todos”</w:t>
      </w:r>
      <w:r w:rsidR="006F04FF" w:rsidRPr="00A96BE8">
        <w:rPr>
          <w:b/>
          <w:bCs/>
        </w:rPr>
        <w:t>.</w:t>
      </w:r>
      <w:r w:rsidR="006F04FF" w:rsidRPr="00A96BE8">
        <w:rPr>
          <w:shd w:val="clear" w:color="auto" w:fill="FFFFFF"/>
        </w:rPr>
        <w:t> [Archivo de video].</w:t>
      </w:r>
      <w:r w:rsidR="006F04FF" w:rsidRPr="00A96BE8">
        <w:rPr>
          <w:b/>
        </w:rPr>
        <w:t xml:space="preserve">Recuperado de </w:t>
      </w:r>
      <w:hyperlink r:id="rId65" w:history="1">
        <w:r w:rsidR="00CE0293" w:rsidRPr="00A96BE8">
          <w:rPr>
            <w:rStyle w:val="Hipervnculo"/>
            <w:rFonts w:ascii="Arial" w:hAnsi="Arial" w:cs="Arial"/>
            <w:b/>
            <w:color w:val="000000" w:themeColor="text1"/>
            <w:sz w:val="24"/>
            <w:szCs w:val="24"/>
          </w:rPr>
          <w:t>https://www.youtube.com/watch?v=CfauqqpA68w</w:t>
        </w:r>
      </w:hyperlink>
    </w:p>
    <w:p w:rsidR="00BE0D2F" w:rsidRPr="00A96BE8" w:rsidRDefault="00BE0D2F" w:rsidP="007A588D">
      <w:pPr>
        <w:pStyle w:val="Sinespaciado"/>
        <w:spacing w:line="240" w:lineRule="atLeast"/>
        <w:rPr>
          <w:bCs/>
        </w:rPr>
      </w:pPr>
    </w:p>
    <w:p w:rsidR="00B64FA8" w:rsidRPr="00A96BE8" w:rsidRDefault="00AA0095" w:rsidP="007A588D">
      <w:pPr>
        <w:pStyle w:val="Sinespaciado"/>
        <w:spacing w:line="240" w:lineRule="atLeast"/>
      </w:pPr>
      <w:r w:rsidRPr="00D63FD7">
        <w:rPr>
          <w:b/>
        </w:rPr>
        <w:t xml:space="preserve">Yamil Records. “Alberto </w:t>
      </w:r>
      <w:r w:rsidR="007E2A72" w:rsidRPr="00D63FD7">
        <w:rPr>
          <w:b/>
        </w:rPr>
        <w:t>Fernández</w:t>
      </w:r>
      <w:r w:rsidRPr="00D63FD7">
        <w:rPr>
          <w:b/>
        </w:rPr>
        <w:t xml:space="preserve"> - Spot presidencial Argentina 2019 "Nuevos pobres"</w:t>
      </w:r>
      <w:r w:rsidR="006F04FF" w:rsidRPr="00D63FD7">
        <w:rPr>
          <w:b/>
          <w:bCs/>
        </w:rPr>
        <w:t>.</w:t>
      </w:r>
      <w:r w:rsidR="006F04FF" w:rsidRPr="00A96BE8">
        <w:rPr>
          <w:shd w:val="clear" w:color="auto" w:fill="FFFFFF"/>
        </w:rPr>
        <w:t> [Archivo de video].</w:t>
      </w:r>
      <w:r w:rsidR="006F04FF" w:rsidRPr="00A96BE8">
        <w:t xml:space="preserve"> Recuperado de </w:t>
      </w:r>
      <w:hyperlink r:id="rId66" w:history="1">
        <w:r w:rsidR="00CE0293" w:rsidRPr="00A96BE8">
          <w:rPr>
            <w:rStyle w:val="Hipervnculo"/>
            <w:rFonts w:ascii="Arial" w:hAnsi="Arial" w:cs="Arial"/>
            <w:color w:val="000000" w:themeColor="text1"/>
            <w:sz w:val="24"/>
            <w:szCs w:val="24"/>
          </w:rPr>
          <w:t>https://www.youtube.com/watch?v=d4txnH8EiWM</w:t>
        </w:r>
      </w:hyperlink>
    </w:p>
    <w:p w:rsidR="00A96BE8" w:rsidRDefault="00A96BE8" w:rsidP="007A588D">
      <w:pPr>
        <w:pStyle w:val="Sinespaciado"/>
        <w:spacing w:line="240" w:lineRule="atLeast"/>
        <w:rPr>
          <w:b/>
          <w:bCs/>
        </w:rPr>
      </w:pPr>
    </w:p>
    <w:p w:rsidR="00A96BE8" w:rsidRPr="0039009D" w:rsidRDefault="00A96BE8" w:rsidP="007A588D">
      <w:pPr>
        <w:pStyle w:val="Sinespaciado"/>
        <w:spacing w:line="240" w:lineRule="atLeast"/>
      </w:pPr>
      <w:r w:rsidRPr="00A96BE8">
        <w:rPr>
          <w:b/>
          <w:bCs/>
        </w:rPr>
        <w:t>Portal de noticias</w:t>
      </w:r>
      <w:r w:rsidR="0003439C">
        <w:rPr>
          <w:b/>
          <w:bCs/>
        </w:rPr>
        <w:t xml:space="preserve"> </w:t>
      </w:r>
      <w:r w:rsidRPr="00A96BE8">
        <w:rPr>
          <w:b/>
          <w:bCs/>
        </w:rPr>
        <w:t>“</w:t>
      </w:r>
      <w:r w:rsidRPr="00A96BE8">
        <w:rPr>
          <w:b/>
        </w:rPr>
        <w:t>El nuevo spot de Alberto Fernández por el Día del Amigo</w:t>
      </w:r>
      <w:r w:rsidRPr="00A96BE8">
        <w:rPr>
          <w:b/>
          <w:bCs/>
        </w:rPr>
        <w:t>”</w:t>
      </w:r>
      <w:r w:rsidR="006F04FF" w:rsidRPr="00A96BE8">
        <w:rPr>
          <w:b/>
          <w:bCs/>
        </w:rPr>
        <w:t>.</w:t>
      </w:r>
      <w:r w:rsidR="006F04FF" w:rsidRPr="00A96BE8">
        <w:rPr>
          <w:shd w:val="clear" w:color="auto" w:fill="FFFFFF"/>
        </w:rPr>
        <w:t> [Archivo de video].</w:t>
      </w:r>
      <w:r w:rsidR="006F04FF" w:rsidRPr="00A96BE8">
        <w:t xml:space="preserve"> Recuperado de </w:t>
      </w:r>
      <w:hyperlink r:id="rId67" w:history="1">
        <w:r w:rsidR="00CE0293" w:rsidRPr="00A96BE8">
          <w:rPr>
            <w:rStyle w:val="Hipervnculo"/>
            <w:rFonts w:ascii="Arial" w:hAnsi="Arial" w:cs="Arial"/>
            <w:color w:val="000000" w:themeColor="text1"/>
            <w:sz w:val="24"/>
            <w:szCs w:val="24"/>
          </w:rPr>
          <w:t>https://www.youtube.com/watch?v=keWVJVPViRw</w:t>
        </w:r>
      </w:hyperlink>
    </w:p>
    <w:p w:rsidR="00741660" w:rsidRPr="0039009D" w:rsidRDefault="00741660" w:rsidP="007A588D">
      <w:pPr>
        <w:pStyle w:val="Sinespaciado"/>
        <w:spacing w:line="240" w:lineRule="atLeast"/>
        <w:rPr>
          <w:b/>
        </w:rPr>
      </w:pPr>
    </w:p>
    <w:p w:rsidR="00CE0293" w:rsidRPr="0039009D" w:rsidRDefault="00A47427" w:rsidP="007A588D">
      <w:pPr>
        <w:pStyle w:val="Sinespaciado"/>
        <w:spacing w:line="240" w:lineRule="atLeast"/>
      </w:pPr>
      <w:r w:rsidRPr="0039009D">
        <w:rPr>
          <w:b/>
        </w:rPr>
        <w:t>.</w:t>
      </w:r>
      <w:hyperlink r:id="rId68" w:history="1">
        <w:r w:rsidR="0012320D" w:rsidRPr="0039009D">
          <w:rPr>
            <w:rStyle w:val="Hipervnculo"/>
            <w:rFonts w:ascii="Arial" w:hAnsi="Arial" w:cs="Arial"/>
            <w:color w:val="000000" w:themeColor="text1"/>
          </w:rPr>
          <w:t>https://www.perfil.com/noticias/politica/macri-logro-un-triunfo-abrumador-en-cordoba-que-sello-su-salto-a-la-rosada-1122-0139.phtml</w:t>
        </w:r>
      </w:hyperlink>
    </w:p>
    <w:p w:rsidR="00741660" w:rsidRPr="0039009D" w:rsidRDefault="00741660" w:rsidP="007A588D">
      <w:pPr>
        <w:pStyle w:val="Sinespaciado"/>
        <w:spacing w:line="240" w:lineRule="atLeast"/>
      </w:pPr>
    </w:p>
    <w:p w:rsidR="00741660" w:rsidRPr="0039009D" w:rsidRDefault="00741660" w:rsidP="007A588D">
      <w:pPr>
        <w:pStyle w:val="Sinespaciado"/>
        <w:spacing w:line="240" w:lineRule="atLeast"/>
      </w:pPr>
      <w:r w:rsidRPr="0039009D">
        <w:rPr>
          <w:rFonts w:ascii="Calibri-Bold" w:hAnsi="Calibri-Bold"/>
          <w:b/>
          <w:bCs/>
          <w:color w:val="231F20"/>
        </w:rPr>
        <w:t>Roiz, Miguel</w:t>
      </w:r>
      <w:r w:rsidRPr="0039009D">
        <w:rPr>
          <w:rFonts w:ascii="Calibri" w:hAnsi="Calibri" w:cs="Calibri"/>
          <w:color w:val="231F20"/>
        </w:rPr>
        <w:t xml:space="preserve"> (1994). </w:t>
      </w:r>
      <w:r w:rsidRPr="0039009D">
        <w:rPr>
          <w:rFonts w:ascii="Calibri-Italic" w:hAnsi="Calibri-Italic" w:cs="Calibri"/>
          <w:i/>
          <w:iCs/>
          <w:color w:val="231F20"/>
        </w:rPr>
        <w:t>Técnicas modernas de persuasión</w:t>
      </w:r>
      <w:r w:rsidRPr="0039009D">
        <w:rPr>
          <w:rFonts w:ascii="Calibri" w:hAnsi="Calibri" w:cs="Calibri"/>
          <w:color w:val="231F20"/>
        </w:rPr>
        <w:t>. Madrid: Eudema. ISBN: 978 84 36809718</w:t>
      </w:r>
    </w:p>
    <w:p w:rsidR="006E4186" w:rsidRPr="00B93D68" w:rsidRDefault="00B15F8C" w:rsidP="00B93D68">
      <w:pPr>
        <w:pStyle w:val="Sinespaciado"/>
        <w:spacing w:line="240" w:lineRule="atLeast"/>
        <w:rPr>
          <w:b/>
          <w:bCs/>
        </w:rPr>
      </w:pPr>
      <w:r w:rsidRPr="00A96BE8">
        <w:rPr>
          <w:b/>
          <w:bCs/>
        </w:rPr>
        <w:t xml:space="preserve">Vía Córdoba. (2019,4 de julio) “¿Querés volver? El spot publicitario a favor de </w:t>
      </w:r>
    </w:p>
    <w:sectPr w:rsidR="006E4186" w:rsidRPr="00B93D68" w:rsidSect="00757150">
      <w:pgSz w:w="11907" w:h="16839" w:code="9"/>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88A5E" w15:done="0"/>
  <w15:commentEx w15:paraId="0A1206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C8" w:rsidRDefault="00A24AC8" w:rsidP="00D63FD7">
      <w:pPr>
        <w:spacing w:after="0" w:line="240" w:lineRule="auto"/>
      </w:pPr>
      <w:r>
        <w:separator/>
      </w:r>
    </w:p>
  </w:endnote>
  <w:endnote w:type="continuationSeparator" w:id="1">
    <w:p w:rsidR="00A24AC8" w:rsidRDefault="00A24AC8" w:rsidP="00D63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C8" w:rsidRDefault="00A24AC8" w:rsidP="00D63FD7">
      <w:pPr>
        <w:spacing w:after="0" w:line="240" w:lineRule="auto"/>
      </w:pPr>
      <w:r>
        <w:separator/>
      </w:r>
    </w:p>
  </w:footnote>
  <w:footnote w:type="continuationSeparator" w:id="1">
    <w:p w:rsidR="00A24AC8" w:rsidRDefault="00A24AC8" w:rsidP="00D63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ECF"/>
    <w:multiLevelType w:val="hybridMultilevel"/>
    <w:tmpl w:val="110686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E1A5AD7"/>
    <w:multiLevelType w:val="hybridMultilevel"/>
    <w:tmpl w:val="44C0FBC2"/>
    <w:lvl w:ilvl="0" w:tplc="0A4092AC">
      <w:start w:val="9"/>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E71F4C"/>
    <w:multiLevelType w:val="hybridMultilevel"/>
    <w:tmpl w:val="CD1AD52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375D251A"/>
    <w:multiLevelType w:val="hybridMultilevel"/>
    <w:tmpl w:val="28A45F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A824896"/>
    <w:multiLevelType w:val="hybridMultilevel"/>
    <w:tmpl w:val="DE8051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B73A39"/>
    <w:multiLevelType w:val="multilevel"/>
    <w:tmpl w:val="45B73A39"/>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nsid w:val="5170031F"/>
    <w:multiLevelType w:val="hybridMultilevel"/>
    <w:tmpl w:val="B914E362"/>
    <w:lvl w:ilvl="0" w:tplc="8F1CCB82">
      <w:start w:val="1"/>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B2027C2"/>
    <w:multiLevelType w:val="hybridMultilevel"/>
    <w:tmpl w:val="0C9ABBB4"/>
    <w:lvl w:ilvl="0" w:tplc="8F1CCB82">
      <w:start w:val="1"/>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DF75A4E"/>
    <w:multiLevelType w:val="hybridMultilevel"/>
    <w:tmpl w:val="442CD7A6"/>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9">
    <w:nsid w:val="6EC55390"/>
    <w:multiLevelType w:val="hybridMultilevel"/>
    <w:tmpl w:val="19E27A02"/>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0">
    <w:nsid w:val="6FC47D32"/>
    <w:multiLevelType w:val="hybridMultilevel"/>
    <w:tmpl w:val="689EEC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B1F2791"/>
    <w:multiLevelType w:val="hybridMultilevel"/>
    <w:tmpl w:val="32067CE6"/>
    <w:lvl w:ilvl="0" w:tplc="0A4092AC">
      <w:start w:val="9"/>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DEC1A8E"/>
    <w:multiLevelType w:val="hybridMultilevel"/>
    <w:tmpl w:val="E15629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
  </w:num>
  <w:num w:numId="6">
    <w:abstractNumId w:val="11"/>
  </w:num>
  <w:num w:numId="7">
    <w:abstractNumId w:val="12"/>
  </w:num>
  <w:num w:numId="8">
    <w:abstractNumId w:val="4"/>
  </w:num>
  <w:num w:numId="9">
    <w:abstractNumId w:val="10"/>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2302"/>
    <w:rsid w:val="0000442F"/>
    <w:rsid w:val="00005ED2"/>
    <w:rsid w:val="00013280"/>
    <w:rsid w:val="0001526A"/>
    <w:rsid w:val="00016FBA"/>
    <w:rsid w:val="00017E48"/>
    <w:rsid w:val="000266BB"/>
    <w:rsid w:val="000272BA"/>
    <w:rsid w:val="0003439C"/>
    <w:rsid w:val="000357CE"/>
    <w:rsid w:val="00047C0B"/>
    <w:rsid w:val="00075525"/>
    <w:rsid w:val="00085516"/>
    <w:rsid w:val="00092C49"/>
    <w:rsid w:val="0009671D"/>
    <w:rsid w:val="000A43F0"/>
    <w:rsid w:val="000A79B9"/>
    <w:rsid w:val="000B33DE"/>
    <w:rsid w:val="000C0524"/>
    <w:rsid w:val="000C0E18"/>
    <w:rsid w:val="000C569A"/>
    <w:rsid w:val="000E04BC"/>
    <w:rsid w:val="000F3E46"/>
    <w:rsid w:val="001002C6"/>
    <w:rsid w:val="0010058D"/>
    <w:rsid w:val="00100EDD"/>
    <w:rsid w:val="001039E5"/>
    <w:rsid w:val="001175C3"/>
    <w:rsid w:val="0012320D"/>
    <w:rsid w:val="00132BB4"/>
    <w:rsid w:val="001423A5"/>
    <w:rsid w:val="0016237B"/>
    <w:rsid w:val="00172801"/>
    <w:rsid w:val="00174763"/>
    <w:rsid w:val="00176CF0"/>
    <w:rsid w:val="001801ED"/>
    <w:rsid w:val="001958C8"/>
    <w:rsid w:val="001A633D"/>
    <w:rsid w:val="001A79A6"/>
    <w:rsid w:val="001B03A2"/>
    <w:rsid w:val="001B1978"/>
    <w:rsid w:val="001D7059"/>
    <w:rsid w:val="001E4A99"/>
    <w:rsid w:val="001F2249"/>
    <w:rsid w:val="001F412C"/>
    <w:rsid w:val="001F7095"/>
    <w:rsid w:val="00217F13"/>
    <w:rsid w:val="00231A00"/>
    <w:rsid w:val="002328A8"/>
    <w:rsid w:val="0024412E"/>
    <w:rsid w:val="002515B7"/>
    <w:rsid w:val="0025511F"/>
    <w:rsid w:val="0025774C"/>
    <w:rsid w:val="002618AD"/>
    <w:rsid w:val="002624BD"/>
    <w:rsid w:val="00262A2A"/>
    <w:rsid w:val="00263DBF"/>
    <w:rsid w:val="002657FC"/>
    <w:rsid w:val="002706E7"/>
    <w:rsid w:val="00270945"/>
    <w:rsid w:val="002831DD"/>
    <w:rsid w:val="00284001"/>
    <w:rsid w:val="0028479F"/>
    <w:rsid w:val="00284EBF"/>
    <w:rsid w:val="0029410C"/>
    <w:rsid w:val="00295A28"/>
    <w:rsid w:val="002A236A"/>
    <w:rsid w:val="002B337F"/>
    <w:rsid w:val="002C122B"/>
    <w:rsid w:val="002D30F4"/>
    <w:rsid w:val="002D76D5"/>
    <w:rsid w:val="002F5B88"/>
    <w:rsid w:val="002F5E37"/>
    <w:rsid w:val="002F6C1F"/>
    <w:rsid w:val="00313C8C"/>
    <w:rsid w:val="00315B62"/>
    <w:rsid w:val="00333314"/>
    <w:rsid w:val="003359DF"/>
    <w:rsid w:val="00344001"/>
    <w:rsid w:val="003506FE"/>
    <w:rsid w:val="003515E1"/>
    <w:rsid w:val="00354835"/>
    <w:rsid w:val="00364EAC"/>
    <w:rsid w:val="00366F28"/>
    <w:rsid w:val="003716A4"/>
    <w:rsid w:val="00371E4C"/>
    <w:rsid w:val="003752C4"/>
    <w:rsid w:val="0039009D"/>
    <w:rsid w:val="00391F51"/>
    <w:rsid w:val="003947FA"/>
    <w:rsid w:val="003A6409"/>
    <w:rsid w:val="003B14C7"/>
    <w:rsid w:val="003B2443"/>
    <w:rsid w:val="003B3976"/>
    <w:rsid w:val="003B3D04"/>
    <w:rsid w:val="003B4D6A"/>
    <w:rsid w:val="003C1C3F"/>
    <w:rsid w:val="003C24B9"/>
    <w:rsid w:val="003E41C3"/>
    <w:rsid w:val="004076A3"/>
    <w:rsid w:val="0041603D"/>
    <w:rsid w:val="0042054E"/>
    <w:rsid w:val="004267E5"/>
    <w:rsid w:val="00434B6B"/>
    <w:rsid w:val="00434F54"/>
    <w:rsid w:val="00436DB2"/>
    <w:rsid w:val="004407FA"/>
    <w:rsid w:val="004418B1"/>
    <w:rsid w:val="0044609C"/>
    <w:rsid w:val="00450DD5"/>
    <w:rsid w:val="00464DFC"/>
    <w:rsid w:val="0046652A"/>
    <w:rsid w:val="004739C8"/>
    <w:rsid w:val="00480DF5"/>
    <w:rsid w:val="00482E55"/>
    <w:rsid w:val="004965D0"/>
    <w:rsid w:val="004965D8"/>
    <w:rsid w:val="00496680"/>
    <w:rsid w:val="004A3898"/>
    <w:rsid w:val="004A5086"/>
    <w:rsid w:val="004A5509"/>
    <w:rsid w:val="004A6592"/>
    <w:rsid w:val="004C5929"/>
    <w:rsid w:val="004D25AB"/>
    <w:rsid w:val="004D2A5A"/>
    <w:rsid w:val="004D7281"/>
    <w:rsid w:val="004E00EF"/>
    <w:rsid w:val="004F4C40"/>
    <w:rsid w:val="005016B4"/>
    <w:rsid w:val="005042CF"/>
    <w:rsid w:val="005058BA"/>
    <w:rsid w:val="0050698D"/>
    <w:rsid w:val="00506A94"/>
    <w:rsid w:val="00506D71"/>
    <w:rsid w:val="00516107"/>
    <w:rsid w:val="005221FB"/>
    <w:rsid w:val="00544C7E"/>
    <w:rsid w:val="00550B15"/>
    <w:rsid w:val="00554FA3"/>
    <w:rsid w:val="00555B6F"/>
    <w:rsid w:val="00567D0D"/>
    <w:rsid w:val="00572C53"/>
    <w:rsid w:val="00577EA6"/>
    <w:rsid w:val="005815A5"/>
    <w:rsid w:val="00582C87"/>
    <w:rsid w:val="0058556B"/>
    <w:rsid w:val="00586118"/>
    <w:rsid w:val="005A0309"/>
    <w:rsid w:val="005A33CD"/>
    <w:rsid w:val="005B2DEA"/>
    <w:rsid w:val="005B32E7"/>
    <w:rsid w:val="005B5D35"/>
    <w:rsid w:val="005D1505"/>
    <w:rsid w:val="005D5BC4"/>
    <w:rsid w:val="005D7915"/>
    <w:rsid w:val="005E201A"/>
    <w:rsid w:val="005E6239"/>
    <w:rsid w:val="005E62D6"/>
    <w:rsid w:val="005F7062"/>
    <w:rsid w:val="00620058"/>
    <w:rsid w:val="00621B81"/>
    <w:rsid w:val="00633A5F"/>
    <w:rsid w:val="006402D4"/>
    <w:rsid w:val="0065441C"/>
    <w:rsid w:val="006628CB"/>
    <w:rsid w:val="006721A2"/>
    <w:rsid w:val="00675ABA"/>
    <w:rsid w:val="00685484"/>
    <w:rsid w:val="00685EA4"/>
    <w:rsid w:val="0068768D"/>
    <w:rsid w:val="00687C6B"/>
    <w:rsid w:val="00692893"/>
    <w:rsid w:val="00692BCE"/>
    <w:rsid w:val="006A078B"/>
    <w:rsid w:val="006A7D6D"/>
    <w:rsid w:val="006B30F8"/>
    <w:rsid w:val="006C3904"/>
    <w:rsid w:val="006C4A8D"/>
    <w:rsid w:val="006C66B4"/>
    <w:rsid w:val="006D10F2"/>
    <w:rsid w:val="006E0002"/>
    <w:rsid w:val="006E08CB"/>
    <w:rsid w:val="006E3CFA"/>
    <w:rsid w:val="006E4186"/>
    <w:rsid w:val="006E7161"/>
    <w:rsid w:val="006F04FF"/>
    <w:rsid w:val="006F3EEB"/>
    <w:rsid w:val="00701904"/>
    <w:rsid w:val="00701906"/>
    <w:rsid w:val="00705489"/>
    <w:rsid w:val="007066C5"/>
    <w:rsid w:val="00707852"/>
    <w:rsid w:val="007223F7"/>
    <w:rsid w:val="00722F0A"/>
    <w:rsid w:val="00723133"/>
    <w:rsid w:val="00725617"/>
    <w:rsid w:val="00727465"/>
    <w:rsid w:val="007313CD"/>
    <w:rsid w:val="00741660"/>
    <w:rsid w:val="00743D68"/>
    <w:rsid w:val="00757150"/>
    <w:rsid w:val="0076197C"/>
    <w:rsid w:val="00762E9A"/>
    <w:rsid w:val="0076764C"/>
    <w:rsid w:val="00770CB1"/>
    <w:rsid w:val="007757D4"/>
    <w:rsid w:val="00787500"/>
    <w:rsid w:val="007A0F12"/>
    <w:rsid w:val="007A3304"/>
    <w:rsid w:val="007A3EF2"/>
    <w:rsid w:val="007A588D"/>
    <w:rsid w:val="007B1932"/>
    <w:rsid w:val="007B228C"/>
    <w:rsid w:val="007C245F"/>
    <w:rsid w:val="007C3CA2"/>
    <w:rsid w:val="007C3EE4"/>
    <w:rsid w:val="007C6758"/>
    <w:rsid w:val="007E2A72"/>
    <w:rsid w:val="007E3659"/>
    <w:rsid w:val="007F57C1"/>
    <w:rsid w:val="008147D1"/>
    <w:rsid w:val="0082097E"/>
    <w:rsid w:val="0082489A"/>
    <w:rsid w:val="00824F5E"/>
    <w:rsid w:val="0083682D"/>
    <w:rsid w:val="00856992"/>
    <w:rsid w:val="00857D75"/>
    <w:rsid w:val="008708B8"/>
    <w:rsid w:val="00876687"/>
    <w:rsid w:val="00877485"/>
    <w:rsid w:val="00877EE8"/>
    <w:rsid w:val="00884D7E"/>
    <w:rsid w:val="008868F0"/>
    <w:rsid w:val="008931C2"/>
    <w:rsid w:val="0089463A"/>
    <w:rsid w:val="008A55F2"/>
    <w:rsid w:val="008B00B3"/>
    <w:rsid w:val="008B4F27"/>
    <w:rsid w:val="008C13AA"/>
    <w:rsid w:val="008C3E75"/>
    <w:rsid w:val="008F03CF"/>
    <w:rsid w:val="008F044E"/>
    <w:rsid w:val="008F0721"/>
    <w:rsid w:val="008F397E"/>
    <w:rsid w:val="00900D39"/>
    <w:rsid w:val="00904EC3"/>
    <w:rsid w:val="00905EEE"/>
    <w:rsid w:val="00914BCB"/>
    <w:rsid w:val="00915868"/>
    <w:rsid w:val="00935D86"/>
    <w:rsid w:val="00936CA2"/>
    <w:rsid w:val="0094386D"/>
    <w:rsid w:val="00944AFF"/>
    <w:rsid w:val="00960077"/>
    <w:rsid w:val="009605A1"/>
    <w:rsid w:val="00964736"/>
    <w:rsid w:val="00967E1C"/>
    <w:rsid w:val="00993762"/>
    <w:rsid w:val="00997A2F"/>
    <w:rsid w:val="00997BD0"/>
    <w:rsid w:val="009A0613"/>
    <w:rsid w:val="009A745B"/>
    <w:rsid w:val="009B0261"/>
    <w:rsid w:val="009C0445"/>
    <w:rsid w:val="009C0A5D"/>
    <w:rsid w:val="009C4412"/>
    <w:rsid w:val="009C4C8D"/>
    <w:rsid w:val="009C7E8A"/>
    <w:rsid w:val="009D09A5"/>
    <w:rsid w:val="009D7E45"/>
    <w:rsid w:val="009E05AA"/>
    <w:rsid w:val="009F0C68"/>
    <w:rsid w:val="009F36ED"/>
    <w:rsid w:val="00A04458"/>
    <w:rsid w:val="00A07AAF"/>
    <w:rsid w:val="00A07EBC"/>
    <w:rsid w:val="00A10933"/>
    <w:rsid w:val="00A1449B"/>
    <w:rsid w:val="00A149A6"/>
    <w:rsid w:val="00A218FD"/>
    <w:rsid w:val="00A24AC8"/>
    <w:rsid w:val="00A34158"/>
    <w:rsid w:val="00A4113C"/>
    <w:rsid w:val="00A47427"/>
    <w:rsid w:val="00A47BA0"/>
    <w:rsid w:val="00A51513"/>
    <w:rsid w:val="00A54906"/>
    <w:rsid w:val="00A61B2A"/>
    <w:rsid w:val="00A63833"/>
    <w:rsid w:val="00A71F61"/>
    <w:rsid w:val="00A7703C"/>
    <w:rsid w:val="00A85D82"/>
    <w:rsid w:val="00A8690D"/>
    <w:rsid w:val="00A900AF"/>
    <w:rsid w:val="00A9237B"/>
    <w:rsid w:val="00A93C60"/>
    <w:rsid w:val="00A96BE8"/>
    <w:rsid w:val="00AA0095"/>
    <w:rsid w:val="00AA0394"/>
    <w:rsid w:val="00AA79EF"/>
    <w:rsid w:val="00AB7496"/>
    <w:rsid w:val="00AC272E"/>
    <w:rsid w:val="00AD2F10"/>
    <w:rsid w:val="00AE7C5F"/>
    <w:rsid w:val="00AF1328"/>
    <w:rsid w:val="00AF4B8F"/>
    <w:rsid w:val="00AF6FED"/>
    <w:rsid w:val="00B05FB2"/>
    <w:rsid w:val="00B15F8C"/>
    <w:rsid w:val="00B21D75"/>
    <w:rsid w:val="00B3104B"/>
    <w:rsid w:val="00B32F2E"/>
    <w:rsid w:val="00B34CB9"/>
    <w:rsid w:val="00B41735"/>
    <w:rsid w:val="00B44E1C"/>
    <w:rsid w:val="00B4617A"/>
    <w:rsid w:val="00B53E04"/>
    <w:rsid w:val="00B57F59"/>
    <w:rsid w:val="00B61C81"/>
    <w:rsid w:val="00B621F3"/>
    <w:rsid w:val="00B64FA8"/>
    <w:rsid w:val="00B66DCA"/>
    <w:rsid w:val="00B67C1F"/>
    <w:rsid w:val="00B71FE6"/>
    <w:rsid w:val="00B76EB3"/>
    <w:rsid w:val="00B82A49"/>
    <w:rsid w:val="00B83E12"/>
    <w:rsid w:val="00B93D68"/>
    <w:rsid w:val="00B95174"/>
    <w:rsid w:val="00B9579E"/>
    <w:rsid w:val="00BA2F87"/>
    <w:rsid w:val="00BA50DB"/>
    <w:rsid w:val="00BA55AE"/>
    <w:rsid w:val="00BB5082"/>
    <w:rsid w:val="00BB5A3D"/>
    <w:rsid w:val="00BC2001"/>
    <w:rsid w:val="00BC35D0"/>
    <w:rsid w:val="00BC6022"/>
    <w:rsid w:val="00BD27F6"/>
    <w:rsid w:val="00BE0D2F"/>
    <w:rsid w:val="00BE2239"/>
    <w:rsid w:val="00BE7886"/>
    <w:rsid w:val="00BE7A83"/>
    <w:rsid w:val="00BF52BB"/>
    <w:rsid w:val="00C156A1"/>
    <w:rsid w:val="00C201BB"/>
    <w:rsid w:val="00C25944"/>
    <w:rsid w:val="00C26DC6"/>
    <w:rsid w:val="00C3608A"/>
    <w:rsid w:val="00C4004B"/>
    <w:rsid w:val="00C420CE"/>
    <w:rsid w:val="00C46D5C"/>
    <w:rsid w:val="00C514AD"/>
    <w:rsid w:val="00C614B2"/>
    <w:rsid w:val="00C71B6F"/>
    <w:rsid w:val="00C75E4D"/>
    <w:rsid w:val="00C77A60"/>
    <w:rsid w:val="00C77BF7"/>
    <w:rsid w:val="00C83487"/>
    <w:rsid w:val="00C841F2"/>
    <w:rsid w:val="00C8577B"/>
    <w:rsid w:val="00C96DE1"/>
    <w:rsid w:val="00C97882"/>
    <w:rsid w:val="00CA2173"/>
    <w:rsid w:val="00CA3005"/>
    <w:rsid w:val="00CA44FD"/>
    <w:rsid w:val="00CB7A30"/>
    <w:rsid w:val="00CC24CD"/>
    <w:rsid w:val="00CC61AA"/>
    <w:rsid w:val="00CD041B"/>
    <w:rsid w:val="00CD2099"/>
    <w:rsid w:val="00CD2A16"/>
    <w:rsid w:val="00CD4FD8"/>
    <w:rsid w:val="00CD7105"/>
    <w:rsid w:val="00CE0293"/>
    <w:rsid w:val="00CE1EDB"/>
    <w:rsid w:val="00CE3685"/>
    <w:rsid w:val="00CE4716"/>
    <w:rsid w:val="00CE49AF"/>
    <w:rsid w:val="00CE739F"/>
    <w:rsid w:val="00CF3A1A"/>
    <w:rsid w:val="00D034EC"/>
    <w:rsid w:val="00D10EF4"/>
    <w:rsid w:val="00D256AA"/>
    <w:rsid w:val="00D271EA"/>
    <w:rsid w:val="00D27DB8"/>
    <w:rsid w:val="00D34F2B"/>
    <w:rsid w:val="00D41B61"/>
    <w:rsid w:val="00D41DD9"/>
    <w:rsid w:val="00D42E8F"/>
    <w:rsid w:val="00D53514"/>
    <w:rsid w:val="00D5790A"/>
    <w:rsid w:val="00D63FD7"/>
    <w:rsid w:val="00D640B5"/>
    <w:rsid w:val="00D650E7"/>
    <w:rsid w:val="00D8316A"/>
    <w:rsid w:val="00D912F0"/>
    <w:rsid w:val="00D92DA3"/>
    <w:rsid w:val="00D9770F"/>
    <w:rsid w:val="00DC1451"/>
    <w:rsid w:val="00DC3BD2"/>
    <w:rsid w:val="00DC4CEA"/>
    <w:rsid w:val="00DC7852"/>
    <w:rsid w:val="00DD0F86"/>
    <w:rsid w:val="00DD6F53"/>
    <w:rsid w:val="00DE1EEA"/>
    <w:rsid w:val="00DE7CEB"/>
    <w:rsid w:val="00DF0F1D"/>
    <w:rsid w:val="00DF51D7"/>
    <w:rsid w:val="00E02022"/>
    <w:rsid w:val="00E02CEA"/>
    <w:rsid w:val="00E15D38"/>
    <w:rsid w:val="00E21827"/>
    <w:rsid w:val="00E258FC"/>
    <w:rsid w:val="00E25D38"/>
    <w:rsid w:val="00E2701E"/>
    <w:rsid w:val="00E40436"/>
    <w:rsid w:val="00E41461"/>
    <w:rsid w:val="00E463D9"/>
    <w:rsid w:val="00E46919"/>
    <w:rsid w:val="00E47582"/>
    <w:rsid w:val="00E47CA4"/>
    <w:rsid w:val="00E64D41"/>
    <w:rsid w:val="00E80922"/>
    <w:rsid w:val="00E857A3"/>
    <w:rsid w:val="00E93DDE"/>
    <w:rsid w:val="00EA3AA0"/>
    <w:rsid w:val="00EA7BF7"/>
    <w:rsid w:val="00EB193F"/>
    <w:rsid w:val="00EC11A9"/>
    <w:rsid w:val="00ED3A1E"/>
    <w:rsid w:val="00EE2302"/>
    <w:rsid w:val="00EE50D4"/>
    <w:rsid w:val="00EF3905"/>
    <w:rsid w:val="00F108B9"/>
    <w:rsid w:val="00F110F0"/>
    <w:rsid w:val="00F24F4F"/>
    <w:rsid w:val="00F25D60"/>
    <w:rsid w:val="00F320A2"/>
    <w:rsid w:val="00F32838"/>
    <w:rsid w:val="00F437FB"/>
    <w:rsid w:val="00F43E8F"/>
    <w:rsid w:val="00F46B7C"/>
    <w:rsid w:val="00F55866"/>
    <w:rsid w:val="00F564B9"/>
    <w:rsid w:val="00F60BFC"/>
    <w:rsid w:val="00F64491"/>
    <w:rsid w:val="00F71369"/>
    <w:rsid w:val="00F71E59"/>
    <w:rsid w:val="00F828CA"/>
    <w:rsid w:val="00F828FC"/>
    <w:rsid w:val="00F85946"/>
    <w:rsid w:val="00F9215F"/>
    <w:rsid w:val="00FA516A"/>
    <w:rsid w:val="00FB020A"/>
    <w:rsid w:val="00FB089C"/>
    <w:rsid w:val="00FE051B"/>
    <w:rsid w:val="00FE25CB"/>
    <w:rsid w:val="00FF2D0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EB"/>
  </w:style>
  <w:style w:type="paragraph" w:styleId="Ttulo1">
    <w:name w:val="heading 1"/>
    <w:basedOn w:val="Normal"/>
    <w:link w:val="Ttulo1Car"/>
    <w:uiPriority w:val="9"/>
    <w:qFormat/>
    <w:rsid w:val="00E64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9C0A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2302"/>
    <w:rPr>
      <w:color w:val="0000FF"/>
      <w:u w:val="single"/>
    </w:rPr>
  </w:style>
  <w:style w:type="paragraph" w:styleId="Sinespaciado">
    <w:name w:val="No Spacing"/>
    <w:uiPriority w:val="1"/>
    <w:qFormat/>
    <w:rsid w:val="0046652A"/>
    <w:pPr>
      <w:spacing w:after="0" w:line="240" w:lineRule="auto"/>
    </w:pPr>
  </w:style>
  <w:style w:type="character" w:customStyle="1" w:styleId="Ttulo1Car">
    <w:name w:val="Título 1 Car"/>
    <w:basedOn w:val="Fuentedeprrafopredeter"/>
    <w:link w:val="Ttulo1"/>
    <w:uiPriority w:val="9"/>
    <w:rsid w:val="00E64D41"/>
    <w:rPr>
      <w:rFonts w:ascii="Times New Roman" w:eastAsia="Times New Roman" w:hAnsi="Times New Roman" w:cs="Times New Roman"/>
      <w:b/>
      <w:bCs/>
      <w:kern w:val="36"/>
      <w:sz w:val="48"/>
      <w:szCs w:val="48"/>
    </w:rPr>
  </w:style>
  <w:style w:type="table" w:styleId="Tablaconcuadrcula">
    <w:name w:val="Table Grid"/>
    <w:basedOn w:val="Tablanormal"/>
    <w:uiPriority w:val="59"/>
    <w:rsid w:val="00E64D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count">
    <w:name w:val="view-count"/>
    <w:basedOn w:val="Fuentedeprrafopredeter"/>
    <w:rsid w:val="00E64D41"/>
  </w:style>
  <w:style w:type="paragraph" w:styleId="Prrafodelista">
    <w:name w:val="List Paragraph"/>
    <w:basedOn w:val="Normal"/>
    <w:uiPriority w:val="34"/>
    <w:qFormat/>
    <w:rsid w:val="00516107"/>
    <w:pPr>
      <w:ind w:left="720"/>
      <w:contextualSpacing/>
    </w:pPr>
  </w:style>
  <w:style w:type="paragraph" w:styleId="Textodeglobo">
    <w:name w:val="Balloon Text"/>
    <w:basedOn w:val="Normal"/>
    <w:link w:val="TextodegloboCar"/>
    <w:uiPriority w:val="99"/>
    <w:semiHidden/>
    <w:unhideWhenUsed/>
    <w:rsid w:val="00261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8AD"/>
    <w:rPr>
      <w:rFonts w:ascii="Tahoma" w:hAnsi="Tahoma" w:cs="Tahoma"/>
      <w:sz w:val="16"/>
      <w:szCs w:val="16"/>
    </w:rPr>
  </w:style>
  <w:style w:type="character" w:customStyle="1" w:styleId="Ttulo3Car">
    <w:name w:val="Título 3 Car"/>
    <w:basedOn w:val="Fuentedeprrafopredeter"/>
    <w:link w:val="Ttulo3"/>
    <w:uiPriority w:val="9"/>
    <w:semiHidden/>
    <w:rsid w:val="009C0A5D"/>
    <w:rPr>
      <w:rFonts w:asciiTheme="majorHAnsi" w:eastAsiaTheme="majorEastAsia" w:hAnsiTheme="majorHAnsi" w:cstheme="majorBidi"/>
      <w:b/>
      <w:bCs/>
      <w:color w:val="4F81BD" w:themeColor="accent1"/>
    </w:rPr>
  </w:style>
  <w:style w:type="character" w:customStyle="1" w:styleId="gsct1">
    <w:name w:val="gs_ct1"/>
    <w:basedOn w:val="Fuentedeprrafopredeter"/>
    <w:rsid w:val="009C0A5D"/>
  </w:style>
  <w:style w:type="paragraph" w:styleId="Cita">
    <w:name w:val="Quote"/>
    <w:basedOn w:val="Normal"/>
    <w:next w:val="Normal"/>
    <w:link w:val="CitaCar"/>
    <w:uiPriority w:val="29"/>
    <w:qFormat/>
    <w:rsid w:val="00047C0B"/>
    <w:rPr>
      <w:rFonts w:eastAsiaTheme="minorHAnsi"/>
      <w:i/>
      <w:iCs/>
      <w:color w:val="000000" w:themeColor="text1"/>
      <w:lang w:eastAsia="en-US"/>
    </w:rPr>
  </w:style>
  <w:style w:type="character" w:customStyle="1" w:styleId="CitaCar">
    <w:name w:val="Cita Car"/>
    <w:basedOn w:val="Fuentedeprrafopredeter"/>
    <w:link w:val="Cita"/>
    <w:uiPriority w:val="29"/>
    <w:rsid w:val="00047C0B"/>
    <w:rPr>
      <w:rFonts w:eastAsiaTheme="minorHAnsi"/>
      <w:i/>
      <w:iCs/>
      <w:color w:val="000000" w:themeColor="text1"/>
      <w:lang w:eastAsia="en-US"/>
    </w:rPr>
  </w:style>
  <w:style w:type="paragraph" w:customStyle="1" w:styleId="Default">
    <w:name w:val="Default"/>
    <w:qFormat/>
    <w:rsid w:val="004D2A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Encabezado">
    <w:name w:val="header"/>
    <w:basedOn w:val="Normal"/>
    <w:link w:val="EncabezadoCar"/>
    <w:uiPriority w:val="99"/>
    <w:semiHidden/>
    <w:unhideWhenUsed/>
    <w:rsid w:val="00D63F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63FD7"/>
  </w:style>
  <w:style w:type="paragraph" w:styleId="Piedepgina">
    <w:name w:val="footer"/>
    <w:basedOn w:val="Normal"/>
    <w:link w:val="PiedepginaCar"/>
    <w:uiPriority w:val="99"/>
    <w:semiHidden/>
    <w:unhideWhenUsed/>
    <w:rsid w:val="00D63F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63FD7"/>
  </w:style>
  <w:style w:type="character" w:styleId="Refdecomentario">
    <w:name w:val="annotation reference"/>
    <w:basedOn w:val="Fuentedeprrafopredeter"/>
    <w:uiPriority w:val="99"/>
    <w:semiHidden/>
    <w:unhideWhenUsed/>
    <w:rsid w:val="00A93C60"/>
    <w:rPr>
      <w:sz w:val="16"/>
      <w:szCs w:val="16"/>
    </w:rPr>
  </w:style>
  <w:style w:type="paragraph" w:styleId="Textocomentario">
    <w:name w:val="annotation text"/>
    <w:basedOn w:val="Normal"/>
    <w:link w:val="TextocomentarioCar"/>
    <w:uiPriority w:val="99"/>
    <w:semiHidden/>
    <w:unhideWhenUsed/>
    <w:rsid w:val="00A93C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3C60"/>
    <w:rPr>
      <w:sz w:val="20"/>
      <w:szCs w:val="20"/>
    </w:rPr>
  </w:style>
  <w:style w:type="paragraph" w:styleId="Asuntodelcomentario">
    <w:name w:val="annotation subject"/>
    <w:basedOn w:val="Textocomentario"/>
    <w:next w:val="Textocomentario"/>
    <w:link w:val="AsuntodelcomentarioCar"/>
    <w:uiPriority w:val="99"/>
    <w:semiHidden/>
    <w:unhideWhenUsed/>
    <w:rsid w:val="00A93C60"/>
    <w:rPr>
      <w:b/>
      <w:bCs/>
    </w:rPr>
  </w:style>
  <w:style w:type="character" w:customStyle="1" w:styleId="AsuntodelcomentarioCar">
    <w:name w:val="Asunto del comentario Car"/>
    <w:basedOn w:val="TextocomentarioCar"/>
    <w:link w:val="Asuntodelcomentario"/>
    <w:uiPriority w:val="99"/>
    <w:semiHidden/>
    <w:rsid w:val="00A93C60"/>
    <w:rPr>
      <w:b/>
      <w:bCs/>
      <w:sz w:val="20"/>
      <w:szCs w:val="20"/>
    </w:rPr>
  </w:style>
</w:styles>
</file>

<file path=word/webSettings.xml><?xml version="1.0" encoding="utf-8"?>
<w:webSettings xmlns:r="http://schemas.openxmlformats.org/officeDocument/2006/relationships" xmlns:w="http://schemas.openxmlformats.org/wordprocessingml/2006/main">
  <w:divs>
    <w:div w:id="28067872">
      <w:bodyDiv w:val="1"/>
      <w:marLeft w:val="0"/>
      <w:marRight w:val="0"/>
      <w:marTop w:val="0"/>
      <w:marBottom w:val="0"/>
      <w:divBdr>
        <w:top w:val="none" w:sz="0" w:space="0" w:color="auto"/>
        <w:left w:val="none" w:sz="0" w:space="0" w:color="auto"/>
        <w:bottom w:val="none" w:sz="0" w:space="0" w:color="auto"/>
        <w:right w:val="none" w:sz="0" w:space="0" w:color="auto"/>
      </w:divBdr>
      <w:divsChild>
        <w:div w:id="1559852161">
          <w:marLeft w:val="0"/>
          <w:marRight w:val="0"/>
          <w:marTop w:val="0"/>
          <w:marBottom w:val="0"/>
          <w:divBdr>
            <w:top w:val="none" w:sz="0" w:space="0" w:color="auto"/>
            <w:left w:val="none" w:sz="0" w:space="0" w:color="auto"/>
            <w:bottom w:val="none" w:sz="0" w:space="0" w:color="auto"/>
            <w:right w:val="none" w:sz="0" w:space="0" w:color="auto"/>
          </w:divBdr>
          <w:divsChild>
            <w:div w:id="1082337358">
              <w:marLeft w:val="60"/>
              <w:marRight w:val="0"/>
              <w:marTop w:val="0"/>
              <w:marBottom w:val="0"/>
              <w:divBdr>
                <w:top w:val="none" w:sz="0" w:space="0" w:color="auto"/>
                <w:left w:val="none" w:sz="0" w:space="0" w:color="auto"/>
                <w:bottom w:val="none" w:sz="0" w:space="0" w:color="auto"/>
                <w:right w:val="none" w:sz="0" w:space="0" w:color="auto"/>
              </w:divBdr>
            </w:div>
          </w:divsChild>
        </w:div>
        <w:div w:id="1025328193">
          <w:marLeft w:val="0"/>
          <w:marRight w:val="0"/>
          <w:marTop w:val="0"/>
          <w:marBottom w:val="0"/>
          <w:divBdr>
            <w:top w:val="none" w:sz="0" w:space="0" w:color="auto"/>
            <w:left w:val="none" w:sz="0" w:space="0" w:color="auto"/>
            <w:bottom w:val="none" w:sz="0" w:space="0" w:color="auto"/>
            <w:right w:val="none" w:sz="0" w:space="0" w:color="auto"/>
          </w:divBdr>
          <w:divsChild>
            <w:div w:id="1888301209">
              <w:marLeft w:val="0"/>
              <w:marRight w:val="0"/>
              <w:marTop w:val="0"/>
              <w:marBottom w:val="0"/>
              <w:divBdr>
                <w:top w:val="none" w:sz="0" w:space="0" w:color="auto"/>
                <w:left w:val="none" w:sz="0" w:space="0" w:color="auto"/>
                <w:bottom w:val="none" w:sz="0" w:space="0" w:color="auto"/>
                <w:right w:val="none" w:sz="0" w:space="0" w:color="auto"/>
              </w:divBdr>
              <w:divsChild>
                <w:div w:id="3925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23">
      <w:bodyDiv w:val="1"/>
      <w:marLeft w:val="0"/>
      <w:marRight w:val="0"/>
      <w:marTop w:val="0"/>
      <w:marBottom w:val="0"/>
      <w:divBdr>
        <w:top w:val="none" w:sz="0" w:space="0" w:color="auto"/>
        <w:left w:val="none" w:sz="0" w:space="0" w:color="auto"/>
        <w:bottom w:val="none" w:sz="0" w:space="0" w:color="auto"/>
        <w:right w:val="none" w:sz="0" w:space="0" w:color="auto"/>
      </w:divBdr>
    </w:div>
    <w:div w:id="51118192">
      <w:bodyDiv w:val="1"/>
      <w:marLeft w:val="0"/>
      <w:marRight w:val="0"/>
      <w:marTop w:val="0"/>
      <w:marBottom w:val="0"/>
      <w:divBdr>
        <w:top w:val="none" w:sz="0" w:space="0" w:color="auto"/>
        <w:left w:val="none" w:sz="0" w:space="0" w:color="auto"/>
        <w:bottom w:val="none" w:sz="0" w:space="0" w:color="auto"/>
        <w:right w:val="none" w:sz="0" w:space="0" w:color="auto"/>
      </w:divBdr>
    </w:div>
    <w:div w:id="74472303">
      <w:bodyDiv w:val="1"/>
      <w:marLeft w:val="0"/>
      <w:marRight w:val="0"/>
      <w:marTop w:val="0"/>
      <w:marBottom w:val="0"/>
      <w:divBdr>
        <w:top w:val="none" w:sz="0" w:space="0" w:color="auto"/>
        <w:left w:val="none" w:sz="0" w:space="0" w:color="auto"/>
        <w:bottom w:val="none" w:sz="0" w:space="0" w:color="auto"/>
        <w:right w:val="none" w:sz="0" w:space="0" w:color="auto"/>
      </w:divBdr>
    </w:div>
    <w:div w:id="91777413">
      <w:bodyDiv w:val="1"/>
      <w:marLeft w:val="0"/>
      <w:marRight w:val="0"/>
      <w:marTop w:val="0"/>
      <w:marBottom w:val="0"/>
      <w:divBdr>
        <w:top w:val="none" w:sz="0" w:space="0" w:color="auto"/>
        <w:left w:val="none" w:sz="0" w:space="0" w:color="auto"/>
        <w:bottom w:val="none" w:sz="0" w:space="0" w:color="auto"/>
        <w:right w:val="none" w:sz="0" w:space="0" w:color="auto"/>
      </w:divBdr>
    </w:div>
    <w:div w:id="203373964">
      <w:bodyDiv w:val="1"/>
      <w:marLeft w:val="0"/>
      <w:marRight w:val="0"/>
      <w:marTop w:val="0"/>
      <w:marBottom w:val="0"/>
      <w:divBdr>
        <w:top w:val="none" w:sz="0" w:space="0" w:color="auto"/>
        <w:left w:val="none" w:sz="0" w:space="0" w:color="auto"/>
        <w:bottom w:val="none" w:sz="0" w:space="0" w:color="auto"/>
        <w:right w:val="none" w:sz="0" w:space="0" w:color="auto"/>
      </w:divBdr>
    </w:div>
    <w:div w:id="247928801">
      <w:bodyDiv w:val="1"/>
      <w:marLeft w:val="0"/>
      <w:marRight w:val="0"/>
      <w:marTop w:val="0"/>
      <w:marBottom w:val="0"/>
      <w:divBdr>
        <w:top w:val="none" w:sz="0" w:space="0" w:color="auto"/>
        <w:left w:val="none" w:sz="0" w:space="0" w:color="auto"/>
        <w:bottom w:val="none" w:sz="0" w:space="0" w:color="auto"/>
        <w:right w:val="none" w:sz="0" w:space="0" w:color="auto"/>
      </w:divBdr>
    </w:div>
    <w:div w:id="361563678">
      <w:bodyDiv w:val="1"/>
      <w:marLeft w:val="0"/>
      <w:marRight w:val="0"/>
      <w:marTop w:val="0"/>
      <w:marBottom w:val="0"/>
      <w:divBdr>
        <w:top w:val="none" w:sz="0" w:space="0" w:color="auto"/>
        <w:left w:val="none" w:sz="0" w:space="0" w:color="auto"/>
        <w:bottom w:val="none" w:sz="0" w:space="0" w:color="auto"/>
        <w:right w:val="none" w:sz="0" w:space="0" w:color="auto"/>
      </w:divBdr>
    </w:div>
    <w:div w:id="371923445">
      <w:bodyDiv w:val="1"/>
      <w:marLeft w:val="0"/>
      <w:marRight w:val="0"/>
      <w:marTop w:val="0"/>
      <w:marBottom w:val="0"/>
      <w:divBdr>
        <w:top w:val="none" w:sz="0" w:space="0" w:color="auto"/>
        <w:left w:val="none" w:sz="0" w:space="0" w:color="auto"/>
        <w:bottom w:val="none" w:sz="0" w:space="0" w:color="auto"/>
        <w:right w:val="none" w:sz="0" w:space="0" w:color="auto"/>
      </w:divBdr>
    </w:div>
    <w:div w:id="424806222">
      <w:bodyDiv w:val="1"/>
      <w:marLeft w:val="0"/>
      <w:marRight w:val="0"/>
      <w:marTop w:val="0"/>
      <w:marBottom w:val="0"/>
      <w:divBdr>
        <w:top w:val="none" w:sz="0" w:space="0" w:color="auto"/>
        <w:left w:val="none" w:sz="0" w:space="0" w:color="auto"/>
        <w:bottom w:val="none" w:sz="0" w:space="0" w:color="auto"/>
        <w:right w:val="none" w:sz="0" w:space="0" w:color="auto"/>
      </w:divBdr>
    </w:div>
    <w:div w:id="474684941">
      <w:bodyDiv w:val="1"/>
      <w:marLeft w:val="0"/>
      <w:marRight w:val="0"/>
      <w:marTop w:val="0"/>
      <w:marBottom w:val="0"/>
      <w:divBdr>
        <w:top w:val="none" w:sz="0" w:space="0" w:color="auto"/>
        <w:left w:val="none" w:sz="0" w:space="0" w:color="auto"/>
        <w:bottom w:val="none" w:sz="0" w:space="0" w:color="auto"/>
        <w:right w:val="none" w:sz="0" w:space="0" w:color="auto"/>
      </w:divBdr>
    </w:div>
    <w:div w:id="487942491">
      <w:bodyDiv w:val="1"/>
      <w:marLeft w:val="0"/>
      <w:marRight w:val="0"/>
      <w:marTop w:val="0"/>
      <w:marBottom w:val="0"/>
      <w:divBdr>
        <w:top w:val="none" w:sz="0" w:space="0" w:color="auto"/>
        <w:left w:val="none" w:sz="0" w:space="0" w:color="auto"/>
        <w:bottom w:val="none" w:sz="0" w:space="0" w:color="auto"/>
        <w:right w:val="none" w:sz="0" w:space="0" w:color="auto"/>
      </w:divBdr>
    </w:div>
    <w:div w:id="544607020">
      <w:bodyDiv w:val="1"/>
      <w:marLeft w:val="0"/>
      <w:marRight w:val="0"/>
      <w:marTop w:val="0"/>
      <w:marBottom w:val="0"/>
      <w:divBdr>
        <w:top w:val="none" w:sz="0" w:space="0" w:color="auto"/>
        <w:left w:val="none" w:sz="0" w:space="0" w:color="auto"/>
        <w:bottom w:val="none" w:sz="0" w:space="0" w:color="auto"/>
        <w:right w:val="none" w:sz="0" w:space="0" w:color="auto"/>
      </w:divBdr>
    </w:div>
    <w:div w:id="558252309">
      <w:bodyDiv w:val="1"/>
      <w:marLeft w:val="0"/>
      <w:marRight w:val="0"/>
      <w:marTop w:val="0"/>
      <w:marBottom w:val="0"/>
      <w:divBdr>
        <w:top w:val="none" w:sz="0" w:space="0" w:color="auto"/>
        <w:left w:val="none" w:sz="0" w:space="0" w:color="auto"/>
        <w:bottom w:val="none" w:sz="0" w:space="0" w:color="auto"/>
        <w:right w:val="none" w:sz="0" w:space="0" w:color="auto"/>
      </w:divBdr>
    </w:div>
    <w:div w:id="573976970">
      <w:bodyDiv w:val="1"/>
      <w:marLeft w:val="0"/>
      <w:marRight w:val="0"/>
      <w:marTop w:val="0"/>
      <w:marBottom w:val="0"/>
      <w:divBdr>
        <w:top w:val="none" w:sz="0" w:space="0" w:color="auto"/>
        <w:left w:val="none" w:sz="0" w:space="0" w:color="auto"/>
        <w:bottom w:val="none" w:sz="0" w:space="0" w:color="auto"/>
        <w:right w:val="none" w:sz="0" w:space="0" w:color="auto"/>
      </w:divBdr>
      <w:divsChild>
        <w:div w:id="742525343">
          <w:marLeft w:val="0"/>
          <w:marRight w:val="0"/>
          <w:marTop w:val="0"/>
          <w:marBottom w:val="0"/>
          <w:divBdr>
            <w:top w:val="none" w:sz="0" w:space="0" w:color="auto"/>
            <w:left w:val="none" w:sz="0" w:space="0" w:color="auto"/>
            <w:bottom w:val="none" w:sz="0" w:space="0" w:color="auto"/>
            <w:right w:val="none" w:sz="0" w:space="0" w:color="auto"/>
          </w:divBdr>
        </w:div>
      </w:divsChild>
    </w:div>
    <w:div w:id="584530547">
      <w:bodyDiv w:val="1"/>
      <w:marLeft w:val="0"/>
      <w:marRight w:val="0"/>
      <w:marTop w:val="0"/>
      <w:marBottom w:val="0"/>
      <w:divBdr>
        <w:top w:val="none" w:sz="0" w:space="0" w:color="auto"/>
        <w:left w:val="none" w:sz="0" w:space="0" w:color="auto"/>
        <w:bottom w:val="none" w:sz="0" w:space="0" w:color="auto"/>
        <w:right w:val="none" w:sz="0" w:space="0" w:color="auto"/>
      </w:divBdr>
    </w:div>
    <w:div w:id="696926434">
      <w:bodyDiv w:val="1"/>
      <w:marLeft w:val="0"/>
      <w:marRight w:val="0"/>
      <w:marTop w:val="0"/>
      <w:marBottom w:val="0"/>
      <w:divBdr>
        <w:top w:val="none" w:sz="0" w:space="0" w:color="auto"/>
        <w:left w:val="none" w:sz="0" w:space="0" w:color="auto"/>
        <w:bottom w:val="none" w:sz="0" w:space="0" w:color="auto"/>
        <w:right w:val="none" w:sz="0" w:space="0" w:color="auto"/>
      </w:divBdr>
    </w:div>
    <w:div w:id="697588152">
      <w:bodyDiv w:val="1"/>
      <w:marLeft w:val="0"/>
      <w:marRight w:val="0"/>
      <w:marTop w:val="0"/>
      <w:marBottom w:val="0"/>
      <w:divBdr>
        <w:top w:val="none" w:sz="0" w:space="0" w:color="auto"/>
        <w:left w:val="none" w:sz="0" w:space="0" w:color="auto"/>
        <w:bottom w:val="none" w:sz="0" w:space="0" w:color="auto"/>
        <w:right w:val="none" w:sz="0" w:space="0" w:color="auto"/>
      </w:divBdr>
    </w:div>
    <w:div w:id="751389842">
      <w:bodyDiv w:val="1"/>
      <w:marLeft w:val="0"/>
      <w:marRight w:val="0"/>
      <w:marTop w:val="0"/>
      <w:marBottom w:val="0"/>
      <w:divBdr>
        <w:top w:val="none" w:sz="0" w:space="0" w:color="auto"/>
        <w:left w:val="none" w:sz="0" w:space="0" w:color="auto"/>
        <w:bottom w:val="none" w:sz="0" w:space="0" w:color="auto"/>
        <w:right w:val="none" w:sz="0" w:space="0" w:color="auto"/>
      </w:divBdr>
    </w:div>
    <w:div w:id="754597052">
      <w:bodyDiv w:val="1"/>
      <w:marLeft w:val="0"/>
      <w:marRight w:val="0"/>
      <w:marTop w:val="0"/>
      <w:marBottom w:val="0"/>
      <w:divBdr>
        <w:top w:val="none" w:sz="0" w:space="0" w:color="auto"/>
        <w:left w:val="none" w:sz="0" w:space="0" w:color="auto"/>
        <w:bottom w:val="none" w:sz="0" w:space="0" w:color="auto"/>
        <w:right w:val="none" w:sz="0" w:space="0" w:color="auto"/>
      </w:divBdr>
    </w:div>
    <w:div w:id="761223640">
      <w:bodyDiv w:val="1"/>
      <w:marLeft w:val="0"/>
      <w:marRight w:val="0"/>
      <w:marTop w:val="0"/>
      <w:marBottom w:val="0"/>
      <w:divBdr>
        <w:top w:val="none" w:sz="0" w:space="0" w:color="auto"/>
        <w:left w:val="none" w:sz="0" w:space="0" w:color="auto"/>
        <w:bottom w:val="none" w:sz="0" w:space="0" w:color="auto"/>
        <w:right w:val="none" w:sz="0" w:space="0" w:color="auto"/>
      </w:divBdr>
      <w:divsChild>
        <w:div w:id="851459368">
          <w:marLeft w:val="0"/>
          <w:marRight w:val="0"/>
          <w:marTop w:val="0"/>
          <w:marBottom w:val="0"/>
          <w:divBdr>
            <w:top w:val="none" w:sz="0" w:space="0" w:color="auto"/>
            <w:left w:val="none" w:sz="0" w:space="0" w:color="auto"/>
            <w:bottom w:val="none" w:sz="0" w:space="0" w:color="auto"/>
            <w:right w:val="none" w:sz="0" w:space="0" w:color="auto"/>
          </w:divBdr>
          <w:divsChild>
            <w:div w:id="907963928">
              <w:marLeft w:val="60"/>
              <w:marRight w:val="0"/>
              <w:marTop w:val="0"/>
              <w:marBottom w:val="0"/>
              <w:divBdr>
                <w:top w:val="none" w:sz="0" w:space="0" w:color="auto"/>
                <w:left w:val="none" w:sz="0" w:space="0" w:color="auto"/>
                <w:bottom w:val="none" w:sz="0" w:space="0" w:color="auto"/>
                <w:right w:val="none" w:sz="0" w:space="0" w:color="auto"/>
              </w:divBdr>
            </w:div>
          </w:divsChild>
        </w:div>
        <w:div w:id="1790541721">
          <w:marLeft w:val="0"/>
          <w:marRight w:val="0"/>
          <w:marTop w:val="0"/>
          <w:marBottom w:val="0"/>
          <w:divBdr>
            <w:top w:val="none" w:sz="0" w:space="0" w:color="auto"/>
            <w:left w:val="none" w:sz="0" w:space="0" w:color="auto"/>
            <w:bottom w:val="none" w:sz="0" w:space="0" w:color="auto"/>
            <w:right w:val="none" w:sz="0" w:space="0" w:color="auto"/>
          </w:divBdr>
          <w:divsChild>
            <w:div w:id="358970568">
              <w:marLeft w:val="0"/>
              <w:marRight w:val="0"/>
              <w:marTop w:val="0"/>
              <w:marBottom w:val="0"/>
              <w:divBdr>
                <w:top w:val="none" w:sz="0" w:space="0" w:color="auto"/>
                <w:left w:val="none" w:sz="0" w:space="0" w:color="auto"/>
                <w:bottom w:val="none" w:sz="0" w:space="0" w:color="auto"/>
                <w:right w:val="none" w:sz="0" w:space="0" w:color="auto"/>
              </w:divBdr>
              <w:divsChild>
                <w:div w:id="8173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8698">
      <w:bodyDiv w:val="1"/>
      <w:marLeft w:val="0"/>
      <w:marRight w:val="0"/>
      <w:marTop w:val="0"/>
      <w:marBottom w:val="0"/>
      <w:divBdr>
        <w:top w:val="none" w:sz="0" w:space="0" w:color="auto"/>
        <w:left w:val="none" w:sz="0" w:space="0" w:color="auto"/>
        <w:bottom w:val="none" w:sz="0" w:space="0" w:color="auto"/>
        <w:right w:val="none" w:sz="0" w:space="0" w:color="auto"/>
      </w:divBdr>
    </w:div>
    <w:div w:id="788627004">
      <w:bodyDiv w:val="1"/>
      <w:marLeft w:val="0"/>
      <w:marRight w:val="0"/>
      <w:marTop w:val="0"/>
      <w:marBottom w:val="0"/>
      <w:divBdr>
        <w:top w:val="none" w:sz="0" w:space="0" w:color="auto"/>
        <w:left w:val="none" w:sz="0" w:space="0" w:color="auto"/>
        <w:bottom w:val="none" w:sz="0" w:space="0" w:color="auto"/>
        <w:right w:val="none" w:sz="0" w:space="0" w:color="auto"/>
      </w:divBdr>
    </w:div>
    <w:div w:id="814025944">
      <w:bodyDiv w:val="1"/>
      <w:marLeft w:val="0"/>
      <w:marRight w:val="0"/>
      <w:marTop w:val="0"/>
      <w:marBottom w:val="0"/>
      <w:divBdr>
        <w:top w:val="none" w:sz="0" w:space="0" w:color="auto"/>
        <w:left w:val="none" w:sz="0" w:space="0" w:color="auto"/>
        <w:bottom w:val="none" w:sz="0" w:space="0" w:color="auto"/>
        <w:right w:val="none" w:sz="0" w:space="0" w:color="auto"/>
      </w:divBdr>
    </w:div>
    <w:div w:id="849492140">
      <w:bodyDiv w:val="1"/>
      <w:marLeft w:val="0"/>
      <w:marRight w:val="0"/>
      <w:marTop w:val="0"/>
      <w:marBottom w:val="0"/>
      <w:divBdr>
        <w:top w:val="none" w:sz="0" w:space="0" w:color="auto"/>
        <w:left w:val="none" w:sz="0" w:space="0" w:color="auto"/>
        <w:bottom w:val="none" w:sz="0" w:space="0" w:color="auto"/>
        <w:right w:val="none" w:sz="0" w:space="0" w:color="auto"/>
      </w:divBdr>
    </w:div>
    <w:div w:id="882518110">
      <w:bodyDiv w:val="1"/>
      <w:marLeft w:val="0"/>
      <w:marRight w:val="0"/>
      <w:marTop w:val="0"/>
      <w:marBottom w:val="0"/>
      <w:divBdr>
        <w:top w:val="none" w:sz="0" w:space="0" w:color="auto"/>
        <w:left w:val="none" w:sz="0" w:space="0" w:color="auto"/>
        <w:bottom w:val="none" w:sz="0" w:space="0" w:color="auto"/>
        <w:right w:val="none" w:sz="0" w:space="0" w:color="auto"/>
      </w:divBdr>
    </w:div>
    <w:div w:id="918632094">
      <w:bodyDiv w:val="1"/>
      <w:marLeft w:val="0"/>
      <w:marRight w:val="0"/>
      <w:marTop w:val="0"/>
      <w:marBottom w:val="0"/>
      <w:divBdr>
        <w:top w:val="none" w:sz="0" w:space="0" w:color="auto"/>
        <w:left w:val="none" w:sz="0" w:space="0" w:color="auto"/>
        <w:bottom w:val="none" w:sz="0" w:space="0" w:color="auto"/>
        <w:right w:val="none" w:sz="0" w:space="0" w:color="auto"/>
      </w:divBdr>
    </w:div>
    <w:div w:id="927694096">
      <w:bodyDiv w:val="1"/>
      <w:marLeft w:val="0"/>
      <w:marRight w:val="0"/>
      <w:marTop w:val="0"/>
      <w:marBottom w:val="0"/>
      <w:divBdr>
        <w:top w:val="none" w:sz="0" w:space="0" w:color="auto"/>
        <w:left w:val="none" w:sz="0" w:space="0" w:color="auto"/>
        <w:bottom w:val="none" w:sz="0" w:space="0" w:color="auto"/>
        <w:right w:val="none" w:sz="0" w:space="0" w:color="auto"/>
      </w:divBdr>
    </w:div>
    <w:div w:id="999506260">
      <w:bodyDiv w:val="1"/>
      <w:marLeft w:val="0"/>
      <w:marRight w:val="0"/>
      <w:marTop w:val="0"/>
      <w:marBottom w:val="0"/>
      <w:divBdr>
        <w:top w:val="none" w:sz="0" w:space="0" w:color="auto"/>
        <w:left w:val="none" w:sz="0" w:space="0" w:color="auto"/>
        <w:bottom w:val="none" w:sz="0" w:space="0" w:color="auto"/>
        <w:right w:val="none" w:sz="0" w:space="0" w:color="auto"/>
      </w:divBdr>
    </w:div>
    <w:div w:id="1065687660">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39416928">
      <w:bodyDiv w:val="1"/>
      <w:marLeft w:val="0"/>
      <w:marRight w:val="0"/>
      <w:marTop w:val="0"/>
      <w:marBottom w:val="0"/>
      <w:divBdr>
        <w:top w:val="none" w:sz="0" w:space="0" w:color="auto"/>
        <w:left w:val="none" w:sz="0" w:space="0" w:color="auto"/>
        <w:bottom w:val="none" w:sz="0" w:space="0" w:color="auto"/>
        <w:right w:val="none" w:sz="0" w:space="0" w:color="auto"/>
      </w:divBdr>
    </w:div>
    <w:div w:id="1155759779">
      <w:bodyDiv w:val="1"/>
      <w:marLeft w:val="0"/>
      <w:marRight w:val="0"/>
      <w:marTop w:val="0"/>
      <w:marBottom w:val="0"/>
      <w:divBdr>
        <w:top w:val="none" w:sz="0" w:space="0" w:color="auto"/>
        <w:left w:val="none" w:sz="0" w:space="0" w:color="auto"/>
        <w:bottom w:val="none" w:sz="0" w:space="0" w:color="auto"/>
        <w:right w:val="none" w:sz="0" w:space="0" w:color="auto"/>
      </w:divBdr>
    </w:div>
    <w:div w:id="1188372257">
      <w:bodyDiv w:val="1"/>
      <w:marLeft w:val="0"/>
      <w:marRight w:val="0"/>
      <w:marTop w:val="0"/>
      <w:marBottom w:val="0"/>
      <w:divBdr>
        <w:top w:val="none" w:sz="0" w:space="0" w:color="auto"/>
        <w:left w:val="none" w:sz="0" w:space="0" w:color="auto"/>
        <w:bottom w:val="none" w:sz="0" w:space="0" w:color="auto"/>
        <w:right w:val="none" w:sz="0" w:space="0" w:color="auto"/>
      </w:divBdr>
    </w:div>
    <w:div w:id="1232352146">
      <w:bodyDiv w:val="1"/>
      <w:marLeft w:val="0"/>
      <w:marRight w:val="0"/>
      <w:marTop w:val="0"/>
      <w:marBottom w:val="0"/>
      <w:divBdr>
        <w:top w:val="none" w:sz="0" w:space="0" w:color="auto"/>
        <w:left w:val="none" w:sz="0" w:space="0" w:color="auto"/>
        <w:bottom w:val="none" w:sz="0" w:space="0" w:color="auto"/>
        <w:right w:val="none" w:sz="0" w:space="0" w:color="auto"/>
      </w:divBdr>
    </w:div>
    <w:div w:id="1256137613">
      <w:bodyDiv w:val="1"/>
      <w:marLeft w:val="0"/>
      <w:marRight w:val="0"/>
      <w:marTop w:val="0"/>
      <w:marBottom w:val="0"/>
      <w:divBdr>
        <w:top w:val="none" w:sz="0" w:space="0" w:color="auto"/>
        <w:left w:val="none" w:sz="0" w:space="0" w:color="auto"/>
        <w:bottom w:val="none" w:sz="0" w:space="0" w:color="auto"/>
        <w:right w:val="none" w:sz="0" w:space="0" w:color="auto"/>
      </w:divBdr>
    </w:div>
    <w:div w:id="1270549862">
      <w:bodyDiv w:val="1"/>
      <w:marLeft w:val="0"/>
      <w:marRight w:val="0"/>
      <w:marTop w:val="0"/>
      <w:marBottom w:val="0"/>
      <w:divBdr>
        <w:top w:val="none" w:sz="0" w:space="0" w:color="auto"/>
        <w:left w:val="none" w:sz="0" w:space="0" w:color="auto"/>
        <w:bottom w:val="none" w:sz="0" w:space="0" w:color="auto"/>
        <w:right w:val="none" w:sz="0" w:space="0" w:color="auto"/>
      </w:divBdr>
    </w:div>
    <w:div w:id="1285890352">
      <w:bodyDiv w:val="1"/>
      <w:marLeft w:val="0"/>
      <w:marRight w:val="0"/>
      <w:marTop w:val="0"/>
      <w:marBottom w:val="0"/>
      <w:divBdr>
        <w:top w:val="none" w:sz="0" w:space="0" w:color="auto"/>
        <w:left w:val="none" w:sz="0" w:space="0" w:color="auto"/>
        <w:bottom w:val="none" w:sz="0" w:space="0" w:color="auto"/>
        <w:right w:val="none" w:sz="0" w:space="0" w:color="auto"/>
      </w:divBdr>
    </w:div>
    <w:div w:id="1293244203">
      <w:bodyDiv w:val="1"/>
      <w:marLeft w:val="0"/>
      <w:marRight w:val="0"/>
      <w:marTop w:val="0"/>
      <w:marBottom w:val="0"/>
      <w:divBdr>
        <w:top w:val="none" w:sz="0" w:space="0" w:color="auto"/>
        <w:left w:val="none" w:sz="0" w:space="0" w:color="auto"/>
        <w:bottom w:val="none" w:sz="0" w:space="0" w:color="auto"/>
        <w:right w:val="none" w:sz="0" w:space="0" w:color="auto"/>
      </w:divBdr>
    </w:div>
    <w:div w:id="1310983536">
      <w:bodyDiv w:val="1"/>
      <w:marLeft w:val="0"/>
      <w:marRight w:val="0"/>
      <w:marTop w:val="0"/>
      <w:marBottom w:val="0"/>
      <w:divBdr>
        <w:top w:val="none" w:sz="0" w:space="0" w:color="auto"/>
        <w:left w:val="none" w:sz="0" w:space="0" w:color="auto"/>
        <w:bottom w:val="none" w:sz="0" w:space="0" w:color="auto"/>
        <w:right w:val="none" w:sz="0" w:space="0" w:color="auto"/>
      </w:divBdr>
    </w:div>
    <w:div w:id="1441878964">
      <w:bodyDiv w:val="1"/>
      <w:marLeft w:val="0"/>
      <w:marRight w:val="0"/>
      <w:marTop w:val="0"/>
      <w:marBottom w:val="0"/>
      <w:divBdr>
        <w:top w:val="none" w:sz="0" w:space="0" w:color="auto"/>
        <w:left w:val="none" w:sz="0" w:space="0" w:color="auto"/>
        <w:bottom w:val="none" w:sz="0" w:space="0" w:color="auto"/>
        <w:right w:val="none" w:sz="0" w:space="0" w:color="auto"/>
      </w:divBdr>
    </w:div>
    <w:div w:id="1448768032">
      <w:bodyDiv w:val="1"/>
      <w:marLeft w:val="0"/>
      <w:marRight w:val="0"/>
      <w:marTop w:val="0"/>
      <w:marBottom w:val="0"/>
      <w:divBdr>
        <w:top w:val="none" w:sz="0" w:space="0" w:color="auto"/>
        <w:left w:val="none" w:sz="0" w:space="0" w:color="auto"/>
        <w:bottom w:val="none" w:sz="0" w:space="0" w:color="auto"/>
        <w:right w:val="none" w:sz="0" w:space="0" w:color="auto"/>
      </w:divBdr>
    </w:div>
    <w:div w:id="1464814845">
      <w:bodyDiv w:val="1"/>
      <w:marLeft w:val="0"/>
      <w:marRight w:val="0"/>
      <w:marTop w:val="0"/>
      <w:marBottom w:val="0"/>
      <w:divBdr>
        <w:top w:val="none" w:sz="0" w:space="0" w:color="auto"/>
        <w:left w:val="none" w:sz="0" w:space="0" w:color="auto"/>
        <w:bottom w:val="none" w:sz="0" w:space="0" w:color="auto"/>
        <w:right w:val="none" w:sz="0" w:space="0" w:color="auto"/>
      </w:divBdr>
    </w:div>
    <w:div w:id="1476682276">
      <w:bodyDiv w:val="1"/>
      <w:marLeft w:val="0"/>
      <w:marRight w:val="0"/>
      <w:marTop w:val="0"/>
      <w:marBottom w:val="0"/>
      <w:divBdr>
        <w:top w:val="none" w:sz="0" w:space="0" w:color="auto"/>
        <w:left w:val="none" w:sz="0" w:space="0" w:color="auto"/>
        <w:bottom w:val="none" w:sz="0" w:space="0" w:color="auto"/>
        <w:right w:val="none" w:sz="0" w:space="0" w:color="auto"/>
      </w:divBdr>
    </w:div>
    <w:div w:id="1493835195">
      <w:bodyDiv w:val="1"/>
      <w:marLeft w:val="0"/>
      <w:marRight w:val="0"/>
      <w:marTop w:val="0"/>
      <w:marBottom w:val="0"/>
      <w:divBdr>
        <w:top w:val="none" w:sz="0" w:space="0" w:color="auto"/>
        <w:left w:val="none" w:sz="0" w:space="0" w:color="auto"/>
        <w:bottom w:val="none" w:sz="0" w:space="0" w:color="auto"/>
        <w:right w:val="none" w:sz="0" w:space="0" w:color="auto"/>
      </w:divBdr>
    </w:div>
    <w:div w:id="1516112462">
      <w:bodyDiv w:val="1"/>
      <w:marLeft w:val="0"/>
      <w:marRight w:val="0"/>
      <w:marTop w:val="0"/>
      <w:marBottom w:val="0"/>
      <w:divBdr>
        <w:top w:val="none" w:sz="0" w:space="0" w:color="auto"/>
        <w:left w:val="none" w:sz="0" w:space="0" w:color="auto"/>
        <w:bottom w:val="none" w:sz="0" w:space="0" w:color="auto"/>
        <w:right w:val="none" w:sz="0" w:space="0" w:color="auto"/>
      </w:divBdr>
    </w:div>
    <w:div w:id="1582981506">
      <w:bodyDiv w:val="1"/>
      <w:marLeft w:val="0"/>
      <w:marRight w:val="0"/>
      <w:marTop w:val="0"/>
      <w:marBottom w:val="0"/>
      <w:divBdr>
        <w:top w:val="none" w:sz="0" w:space="0" w:color="auto"/>
        <w:left w:val="none" w:sz="0" w:space="0" w:color="auto"/>
        <w:bottom w:val="none" w:sz="0" w:space="0" w:color="auto"/>
        <w:right w:val="none" w:sz="0" w:space="0" w:color="auto"/>
      </w:divBdr>
    </w:div>
    <w:div w:id="1584412778">
      <w:bodyDiv w:val="1"/>
      <w:marLeft w:val="0"/>
      <w:marRight w:val="0"/>
      <w:marTop w:val="0"/>
      <w:marBottom w:val="0"/>
      <w:divBdr>
        <w:top w:val="none" w:sz="0" w:space="0" w:color="auto"/>
        <w:left w:val="none" w:sz="0" w:space="0" w:color="auto"/>
        <w:bottom w:val="none" w:sz="0" w:space="0" w:color="auto"/>
        <w:right w:val="none" w:sz="0" w:space="0" w:color="auto"/>
      </w:divBdr>
    </w:div>
    <w:div w:id="1610812975">
      <w:bodyDiv w:val="1"/>
      <w:marLeft w:val="0"/>
      <w:marRight w:val="0"/>
      <w:marTop w:val="0"/>
      <w:marBottom w:val="0"/>
      <w:divBdr>
        <w:top w:val="none" w:sz="0" w:space="0" w:color="auto"/>
        <w:left w:val="none" w:sz="0" w:space="0" w:color="auto"/>
        <w:bottom w:val="none" w:sz="0" w:space="0" w:color="auto"/>
        <w:right w:val="none" w:sz="0" w:space="0" w:color="auto"/>
      </w:divBdr>
    </w:div>
    <w:div w:id="1616866965">
      <w:bodyDiv w:val="1"/>
      <w:marLeft w:val="0"/>
      <w:marRight w:val="0"/>
      <w:marTop w:val="0"/>
      <w:marBottom w:val="0"/>
      <w:divBdr>
        <w:top w:val="none" w:sz="0" w:space="0" w:color="auto"/>
        <w:left w:val="none" w:sz="0" w:space="0" w:color="auto"/>
        <w:bottom w:val="none" w:sz="0" w:space="0" w:color="auto"/>
        <w:right w:val="none" w:sz="0" w:space="0" w:color="auto"/>
      </w:divBdr>
    </w:div>
    <w:div w:id="1704792540">
      <w:bodyDiv w:val="1"/>
      <w:marLeft w:val="0"/>
      <w:marRight w:val="0"/>
      <w:marTop w:val="0"/>
      <w:marBottom w:val="0"/>
      <w:divBdr>
        <w:top w:val="none" w:sz="0" w:space="0" w:color="auto"/>
        <w:left w:val="none" w:sz="0" w:space="0" w:color="auto"/>
        <w:bottom w:val="none" w:sz="0" w:space="0" w:color="auto"/>
        <w:right w:val="none" w:sz="0" w:space="0" w:color="auto"/>
      </w:divBdr>
      <w:divsChild>
        <w:div w:id="722754677">
          <w:marLeft w:val="0"/>
          <w:marRight w:val="0"/>
          <w:marTop w:val="0"/>
          <w:marBottom w:val="0"/>
          <w:divBdr>
            <w:top w:val="none" w:sz="0" w:space="0" w:color="auto"/>
            <w:left w:val="none" w:sz="0" w:space="0" w:color="auto"/>
            <w:bottom w:val="none" w:sz="0" w:space="0" w:color="auto"/>
            <w:right w:val="none" w:sz="0" w:space="0" w:color="auto"/>
          </w:divBdr>
          <w:divsChild>
            <w:div w:id="1747068795">
              <w:marLeft w:val="86"/>
              <w:marRight w:val="0"/>
              <w:marTop w:val="0"/>
              <w:marBottom w:val="0"/>
              <w:divBdr>
                <w:top w:val="none" w:sz="0" w:space="0" w:color="auto"/>
                <w:left w:val="none" w:sz="0" w:space="0" w:color="auto"/>
                <w:bottom w:val="none" w:sz="0" w:space="0" w:color="auto"/>
                <w:right w:val="none" w:sz="0" w:space="0" w:color="auto"/>
              </w:divBdr>
            </w:div>
          </w:divsChild>
        </w:div>
        <w:div w:id="136805607">
          <w:marLeft w:val="0"/>
          <w:marRight w:val="0"/>
          <w:marTop w:val="0"/>
          <w:marBottom w:val="0"/>
          <w:divBdr>
            <w:top w:val="none" w:sz="0" w:space="0" w:color="auto"/>
            <w:left w:val="none" w:sz="0" w:space="0" w:color="auto"/>
            <w:bottom w:val="none" w:sz="0" w:space="0" w:color="auto"/>
            <w:right w:val="none" w:sz="0" w:space="0" w:color="auto"/>
          </w:divBdr>
          <w:divsChild>
            <w:div w:id="1581207494">
              <w:marLeft w:val="0"/>
              <w:marRight w:val="0"/>
              <w:marTop w:val="0"/>
              <w:marBottom w:val="0"/>
              <w:divBdr>
                <w:top w:val="none" w:sz="0" w:space="0" w:color="auto"/>
                <w:left w:val="none" w:sz="0" w:space="0" w:color="auto"/>
                <w:bottom w:val="none" w:sz="0" w:space="0" w:color="auto"/>
                <w:right w:val="none" w:sz="0" w:space="0" w:color="auto"/>
              </w:divBdr>
              <w:divsChild>
                <w:div w:id="4651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1084">
      <w:bodyDiv w:val="1"/>
      <w:marLeft w:val="0"/>
      <w:marRight w:val="0"/>
      <w:marTop w:val="0"/>
      <w:marBottom w:val="0"/>
      <w:divBdr>
        <w:top w:val="none" w:sz="0" w:space="0" w:color="auto"/>
        <w:left w:val="none" w:sz="0" w:space="0" w:color="auto"/>
        <w:bottom w:val="none" w:sz="0" w:space="0" w:color="auto"/>
        <w:right w:val="none" w:sz="0" w:space="0" w:color="auto"/>
      </w:divBdr>
    </w:div>
    <w:div w:id="1813789790">
      <w:bodyDiv w:val="1"/>
      <w:marLeft w:val="0"/>
      <w:marRight w:val="0"/>
      <w:marTop w:val="0"/>
      <w:marBottom w:val="0"/>
      <w:divBdr>
        <w:top w:val="none" w:sz="0" w:space="0" w:color="auto"/>
        <w:left w:val="none" w:sz="0" w:space="0" w:color="auto"/>
        <w:bottom w:val="none" w:sz="0" w:space="0" w:color="auto"/>
        <w:right w:val="none" w:sz="0" w:space="0" w:color="auto"/>
      </w:divBdr>
      <w:divsChild>
        <w:div w:id="1488134944">
          <w:marLeft w:val="0"/>
          <w:marRight w:val="0"/>
          <w:marTop w:val="0"/>
          <w:marBottom w:val="0"/>
          <w:divBdr>
            <w:top w:val="none" w:sz="0" w:space="0" w:color="auto"/>
            <w:left w:val="none" w:sz="0" w:space="0" w:color="auto"/>
            <w:bottom w:val="none" w:sz="0" w:space="0" w:color="auto"/>
            <w:right w:val="none" w:sz="0" w:space="0" w:color="auto"/>
          </w:divBdr>
          <w:divsChild>
            <w:div w:id="113596624">
              <w:marLeft w:val="60"/>
              <w:marRight w:val="0"/>
              <w:marTop w:val="0"/>
              <w:marBottom w:val="0"/>
              <w:divBdr>
                <w:top w:val="none" w:sz="0" w:space="0" w:color="auto"/>
                <w:left w:val="none" w:sz="0" w:space="0" w:color="auto"/>
                <w:bottom w:val="none" w:sz="0" w:space="0" w:color="auto"/>
                <w:right w:val="none" w:sz="0" w:space="0" w:color="auto"/>
              </w:divBdr>
            </w:div>
          </w:divsChild>
        </w:div>
        <w:div w:id="2029717127">
          <w:marLeft w:val="0"/>
          <w:marRight w:val="0"/>
          <w:marTop w:val="0"/>
          <w:marBottom w:val="0"/>
          <w:divBdr>
            <w:top w:val="none" w:sz="0" w:space="0" w:color="auto"/>
            <w:left w:val="none" w:sz="0" w:space="0" w:color="auto"/>
            <w:bottom w:val="none" w:sz="0" w:space="0" w:color="auto"/>
            <w:right w:val="none" w:sz="0" w:space="0" w:color="auto"/>
          </w:divBdr>
          <w:divsChild>
            <w:div w:id="428547261">
              <w:marLeft w:val="0"/>
              <w:marRight w:val="0"/>
              <w:marTop w:val="0"/>
              <w:marBottom w:val="0"/>
              <w:divBdr>
                <w:top w:val="none" w:sz="0" w:space="0" w:color="auto"/>
                <w:left w:val="none" w:sz="0" w:space="0" w:color="auto"/>
                <w:bottom w:val="none" w:sz="0" w:space="0" w:color="auto"/>
                <w:right w:val="none" w:sz="0" w:space="0" w:color="auto"/>
              </w:divBdr>
              <w:divsChild>
                <w:div w:id="439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7254">
      <w:bodyDiv w:val="1"/>
      <w:marLeft w:val="0"/>
      <w:marRight w:val="0"/>
      <w:marTop w:val="0"/>
      <w:marBottom w:val="0"/>
      <w:divBdr>
        <w:top w:val="none" w:sz="0" w:space="0" w:color="auto"/>
        <w:left w:val="none" w:sz="0" w:space="0" w:color="auto"/>
        <w:bottom w:val="none" w:sz="0" w:space="0" w:color="auto"/>
        <w:right w:val="none" w:sz="0" w:space="0" w:color="auto"/>
      </w:divBdr>
    </w:div>
    <w:div w:id="1833139521">
      <w:bodyDiv w:val="1"/>
      <w:marLeft w:val="0"/>
      <w:marRight w:val="0"/>
      <w:marTop w:val="0"/>
      <w:marBottom w:val="0"/>
      <w:divBdr>
        <w:top w:val="none" w:sz="0" w:space="0" w:color="auto"/>
        <w:left w:val="none" w:sz="0" w:space="0" w:color="auto"/>
        <w:bottom w:val="none" w:sz="0" w:space="0" w:color="auto"/>
        <w:right w:val="none" w:sz="0" w:space="0" w:color="auto"/>
      </w:divBdr>
    </w:div>
    <w:div w:id="1908301840">
      <w:bodyDiv w:val="1"/>
      <w:marLeft w:val="0"/>
      <w:marRight w:val="0"/>
      <w:marTop w:val="0"/>
      <w:marBottom w:val="0"/>
      <w:divBdr>
        <w:top w:val="none" w:sz="0" w:space="0" w:color="auto"/>
        <w:left w:val="none" w:sz="0" w:space="0" w:color="auto"/>
        <w:bottom w:val="none" w:sz="0" w:space="0" w:color="auto"/>
        <w:right w:val="none" w:sz="0" w:space="0" w:color="auto"/>
      </w:divBdr>
    </w:div>
    <w:div w:id="1945648244">
      <w:bodyDiv w:val="1"/>
      <w:marLeft w:val="0"/>
      <w:marRight w:val="0"/>
      <w:marTop w:val="0"/>
      <w:marBottom w:val="0"/>
      <w:divBdr>
        <w:top w:val="none" w:sz="0" w:space="0" w:color="auto"/>
        <w:left w:val="none" w:sz="0" w:space="0" w:color="auto"/>
        <w:bottom w:val="none" w:sz="0" w:space="0" w:color="auto"/>
        <w:right w:val="none" w:sz="0" w:space="0" w:color="auto"/>
      </w:divBdr>
    </w:div>
    <w:div w:id="1949581955">
      <w:bodyDiv w:val="1"/>
      <w:marLeft w:val="0"/>
      <w:marRight w:val="0"/>
      <w:marTop w:val="0"/>
      <w:marBottom w:val="0"/>
      <w:divBdr>
        <w:top w:val="none" w:sz="0" w:space="0" w:color="auto"/>
        <w:left w:val="none" w:sz="0" w:space="0" w:color="auto"/>
        <w:bottom w:val="none" w:sz="0" w:space="0" w:color="auto"/>
        <w:right w:val="none" w:sz="0" w:space="0" w:color="auto"/>
      </w:divBdr>
    </w:div>
    <w:div w:id="1996688398">
      <w:bodyDiv w:val="1"/>
      <w:marLeft w:val="0"/>
      <w:marRight w:val="0"/>
      <w:marTop w:val="0"/>
      <w:marBottom w:val="0"/>
      <w:divBdr>
        <w:top w:val="none" w:sz="0" w:space="0" w:color="auto"/>
        <w:left w:val="none" w:sz="0" w:space="0" w:color="auto"/>
        <w:bottom w:val="none" w:sz="0" w:space="0" w:color="auto"/>
        <w:right w:val="none" w:sz="0" w:space="0" w:color="auto"/>
      </w:divBdr>
    </w:div>
    <w:div w:id="2016766836">
      <w:bodyDiv w:val="1"/>
      <w:marLeft w:val="0"/>
      <w:marRight w:val="0"/>
      <w:marTop w:val="0"/>
      <w:marBottom w:val="0"/>
      <w:divBdr>
        <w:top w:val="none" w:sz="0" w:space="0" w:color="auto"/>
        <w:left w:val="none" w:sz="0" w:space="0" w:color="auto"/>
        <w:bottom w:val="none" w:sz="0" w:space="0" w:color="auto"/>
        <w:right w:val="none" w:sz="0" w:space="0" w:color="auto"/>
      </w:divBdr>
    </w:div>
    <w:div w:id="2030567567">
      <w:bodyDiv w:val="1"/>
      <w:marLeft w:val="0"/>
      <w:marRight w:val="0"/>
      <w:marTop w:val="0"/>
      <w:marBottom w:val="0"/>
      <w:divBdr>
        <w:top w:val="none" w:sz="0" w:space="0" w:color="auto"/>
        <w:left w:val="none" w:sz="0" w:space="0" w:color="auto"/>
        <w:bottom w:val="none" w:sz="0" w:space="0" w:color="auto"/>
        <w:right w:val="none" w:sz="0" w:space="0" w:color="auto"/>
      </w:divBdr>
      <w:divsChild>
        <w:div w:id="1094086919">
          <w:marLeft w:val="0"/>
          <w:marRight w:val="149"/>
          <w:marTop w:val="149"/>
          <w:marBottom w:val="149"/>
          <w:divBdr>
            <w:top w:val="none" w:sz="0" w:space="0" w:color="auto"/>
            <w:left w:val="none" w:sz="0" w:space="0" w:color="auto"/>
            <w:bottom w:val="none" w:sz="0" w:space="0" w:color="auto"/>
            <w:right w:val="none" w:sz="0" w:space="0" w:color="auto"/>
          </w:divBdr>
        </w:div>
        <w:div w:id="938218479">
          <w:marLeft w:val="3103"/>
          <w:marRight w:val="0"/>
          <w:marTop w:val="0"/>
          <w:marBottom w:val="149"/>
          <w:divBdr>
            <w:top w:val="none" w:sz="0" w:space="0" w:color="auto"/>
            <w:left w:val="none" w:sz="0" w:space="0" w:color="auto"/>
            <w:bottom w:val="none" w:sz="0" w:space="0" w:color="auto"/>
            <w:right w:val="none" w:sz="0" w:space="0" w:color="auto"/>
          </w:divBdr>
        </w:div>
        <w:div w:id="1466778600">
          <w:marLeft w:val="0"/>
          <w:marRight w:val="149"/>
          <w:marTop w:val="149"/>
          <w:marBottom w:val="149"/>
          <w:divBdr>
            <w:top w:val="none" w:sz="0" w:space="0" w:color="auto"/>
            <w:left w:val="none" w:sz="0" w:space="0" w:color="auto"/>
            <w:bottom w:val="none" w:sz="0" w:space="0" w:color="auto"/>
            <w:right w:val="none" w:sz="0" w:space="0" w:color="auto"/>
          </w:divBdr>
        </w:div>
        <w:div w:id="861475768">
          <w:marLeft w:val="3103"/>
          <w:marRight w:val="0"/>
          <w:marTop w:val="0"/>
          <w:marBottom w:val="149"/>
          <w:divBdr>
            <w:top w:val="none" w:sz="0" w:space="0" w:color="auto"/>
            <w:left w:val="none" w:sz="0" w:space="0" w:color="auto"/>
            <w:bottom w:val="none" w:sz="0" w:space="0" w:color="auto"/>
            <w:right w:val="none" w:sz="0" w:space="0" w:color="auto"/>
          </w:divBdr>
        </w:div>
        <w:div w:id="2123723419">
          <w:marLeft w:val="0"/>
          <w:marRight w:val="149"/>
          <w:marTop w:val="149"/>
          <w:marBottom w:val="149"/>
          <w:divBdr>
            <w:top w:val="none" w:sz="0" w:space="0" w:color="auto"/>
            <w:left w:val="none" w:sz="0" w:space="0" w:color="auto"/>
            <w:bottom w:val="none" w:sz="0" w:space="0" w:color="auto"/>
            <w:right w:val="none" w:sz="0" w:space="0" w:color="auto"/>
          </w:divBdr>
        </w:div>
        <w:div w:id="1616057738">
          <w:marLeft w:val="3103"/>
          <w:marRight w:val="0"/>
          <w:marTop w:val="0"/>
          <w:marBottom w:val="149"/>
          <w:divBdr>
            <w:top w:val="none" w:sz="0" w:space="0" w:color="auto"/>
            <w:left w:val="none" w:sz="0" w:space="0" w:color="auto"/>
            <w:bottom w:val="none" w:sz="0" w:space="0" w:color="auto"/>
            <w:right w:val="none" w:sz="0" w:space="0" w:color="auto"/>
          </w:divBdr>
        </w:div>
        <w:div w:id="1642417077">
          <w:marLeft w:val="0"/>
          <w:marRight w:val="149"/>
          <w:marTop w:val="149"/>
          <w:marBottom w:val="149"/>
          <w:divBdr>
            <w:top w:val="none" w:sz="0" w:space="0" w:color="auto"/>
            <w:left w:val="none" w:sz="0" w:space="0" w:color="auto"/>
            <w:bottom w:val="none" w:sz="0" w:space="0" w:color="auto"/>
            <w:right w:val="none" w:sz="0" w:space="0" w:color="auto"/>
          </w:divBdr>
        </w:div>
        <w:div w:id="217397594">
          <w:marLeft w:val="3103"/>
          <w:marRight w:val="0"/>
          <w:marTop w:val="0"/>
          <w:marBottom w:val="149"/>
          <w:divBdr>
            <w:top w:val="none" w:sz="0" w:space="0" w:color="auto"/>
            <w:left w:val="none" w:sz="0" w:space="0" w:color="auto"/>
            <w:bottom w:val="none" w:sz="0" w:space="0" w:color="auto"/>
            <w:right w:val="none" w:sz="0" w:space="0" w:color="auto"/>
          </w:divBdr>
        </w:div>
        <w:div w:id="1399866275">
          <w:marLeft w:val="0"/>
          <w:marRight w:val="149"/>
          <w:marTop w:val="149"/>
          <w:marBottom w:val="149"/>
          <w:divBdr>
            <w:top w:val="none" w:sz="0" w:space="0" w:color="auto"/>
            <w:left w:val="none" w:sz="0" w:space="0" w:color="auto"/>
            <w:bottom w:val="none" w:sz="0" w:space="0" w:color="auto"/>
            <w:right w:val="none" w:sz="0" w:space="0" w:color="auto"/>
          </w:divBdr>
        </w:div>
        <w:div w:id="1468208524">
          <w:marLeft w:val="3103"/>
          <w:marRight w:val="0"/>
          <w:marTop w:val="0"/>
          <w:marBottom w:val="149"/>
          <w:divBdr>
            <w:top w:val="none" w:sz="0" w:space="0" w:color="auto"/>
            <w:left w:val="none" w:sz="0" w:space="0" w:color="auto"/>
            <w:bottom w:val="none" w:sz="0" w:space="0" w:color="auto"/>
            <w:right w:val="none" w:sz="0" w:space="0" w:color="auto"/>
          </w:divBdr>
        </w:div>
        <w:div w:id="955527581">
          <w:marLeft w:val="0"/>
          <w:marRight w:val="149"/>
          <w:marTop w:val="149"/>
          <w:marBottom w:val="149"/>
          <w:divBdr>
            <w:top w:val="none" w:sz="0" w:space="0" w:color="auto"/>
            <w:left w:val="none" w:sz="0" w:space="0" w:color="auto"/>
            <w:bottom w:val="none" w:sz="0" w:space="0" w:color="auto"/>
            <w:right w:val="none" w:sz="0" w:space="0" w:color="auto"/>
          </w:divBdr>
        </w:div>
        <w:div w:id="1687516275">
          <w:marLeft w:val="3103"/>
          <w:marRight w:val="0"/>
          <w:marTop w:val="0"/>
          <w:marBottom w:val="149"/>
          <w:divBdr>
            <w:top w:val="none" w:sz="0" w:space="0" w:color="auto"/>
            <w:left w:val="none" w:sz="0" w:space="0" w:color="auto"/>
            <w:bottom w:val="none" w:sz="0" w:space="0" w:color="auto"/>
            <w:right w:val="none" w:sz="0" w:space="0" w:color="auto"/>
          </w:divBdr>
        </w:div>
        <w:div w:id="56444977">
          <w:marLeft w:val="0"/>
          <w:marRight w:val="149"/>
          <w:marTop w:val="149"/>
          <w:marBottom w:val="149"/>
          <w:divBdr>
            <w:top w:val="none" w:sz="0" w:space="0" w:color="auto"/>
            <w:left w:val="none" w:sz="0" w:space="0" w:color="auto"/>
            <w:bottom w:val="none" w:sz="0" w:space="0" w:color="auto"/>
            <w:right w:val="none" w:sz="0" w:space="0" w:color="auto"/>
          </w:divBdr>
        </w:div>
        <w:div w:id="426312794">
          <w:marLeft w:val="3103"/>
          <w:marRight w:val="0"/>
          <w:marTop w:val="0"/>
          <w:marBottom w:val="149"/>
          <w:divBdr>
            <w:top w:val="none" w:sz="0" w:space="0" w:color="auto"/>
            <w:left w:val="none" w:sz="0" w:space="0" w:color="auto"/>
            <w:bottom w:val="none" w:sz="0" w:space="0" w:color="auto"/>
            <w:right w:val="none" w:sz="0" w:space="0" w:color="auto"/>
          </w:divBdr>
        </w:div>
        <w:div w:id="2050639914">
          <w:marLeft w:val="0"/>
          <w:marRight w:val="149"/>
          <w:marTop w:val="149"/>
          <w:marBottom w:val="149"/>
          <w:divBdr>
            <w:top w:val="none" w:sz="0" w:space="0" w:color="auto"/>
            <w:left w:val="none" w:sz="0" w:space="0" w:color="auto"/>
            <w:bottom w:val="none" w:sz="0" w:space="0" w:color="auto"/>
            <w:right w:val="none" w:sz="0" w:space="0" w:color="auto"/>
          </w:divBdr>
        </w:div>
        <w:div w:id="37553028">
          <w:marLeft w:val="3103"/>
          <w:marRight w:val="0"/>
          <w:marTop w:val="0"/>
          <w:marBottom w:val="149"/>
          <w:divBdr>
            <w:top w:val="none" w:sz="0" w:space="0" w:color="auto"/>
            <w:left w:val="none" w:sz="0" w:space="0" w:color="auto"/>
            <w:bottom w:val="none" w:sz="0" w:space="0" w:color="auto"/>
            <w:right w:val="none" w:sz="0" w:space="0" w:color="auto"/>
          </w:divBdr>
        </w:div>
      </w:divsChild>
    </w:div>
    <w:div w:id="2067023076">
      <w:bodyDiv w:val="1"/>
      <w:marLeft w:val="0"/>
      <w:marRight w:val="0"/>
      <w:marTop w:val="0"/>
      <w:marBottom w:val="0"/>
      <w:divBdr>
        <w:top w:val="none" w:sz="0" w:space="0" w:color="auto"/>
        <w:left w:val="none" w:sz="0" w:space="0" w:color="auto"/>
        <w:bottom w:val="none" w:sz="0" w:space="0" w:color="auto"/>
        <w:right w:val="none" w:sz="0" w:space="0" w:color="auto"/>
      </w:divBdr>
      <w:divsChild>
        <w:div w:id="392048480">
          <w:marLeft w:val="0"/>
          <w:marRight w:val="0"/>
          <w:marTop w:val="0"/>
          <w:marBottom w:val="0"/>
          <w:divBdr>
            <w:top w:val="none" w:sz="0" w:space="0" w:color="auto"/>
            <w:left w:val="none" w:sz="0" w:space="0" w:color="auto"/>
            <w:bottom w:val="none" w:sz="0" w:space="0" w:color="auto"/>
            <w:right w:val="none" w:sz="0" w:space="0" w:color="auto"/>
          </w:divBdr>
          <w:divsChild>
            <w:div w:id="1616711810">
              <w:marLeft w:val="0"/>
              <w:marRight w:val="0"/>
              <w:marTop w:val="0"/>
              <w:marBottom w:val="0"/>
              <w:divBdr>
                <w:top w:val="none" w:sz="0" w:space="0" w:color="auto"/>
                <w:left w:val="none" w:sz="0" w:space="0" w:color="auto"/>
                <w:bottom w:val="none" w:sz="0" w:space="0" w:color="auto"/>
                <w:right w:val="none" w:sz="0" w:space="0" w:color="auto"/>
              </w:divBdr>
            </w:div>
            <w:div w:id="1503354003">
              <w:marLeft w:val="99"/>
              <w:marRight w:val="0"/>
              <w:marTop w:val="0"/>
              <w:marBottom w:val="0"/>
              <w:divBdr>
                <w:top w:val="none" w:sz="0" w:space="0" w:color="auto"/>
                <w:left w:val="none" w:sz="0" w:space="0" w:color="auto"/>
                <w:bottom w:val="none" w:sz="0" w:space="0" w:color="auto"/>
                <w:right w:val="none" w:sz="0" w:space="0" w:color="auto"/>
              </w:divBdr>
            </w:div>
          </w:divsChild>
        </w:div>
        <w:div w:id="1782146385">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161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738">
      <w:bodyDiv w:val="1"/>
      <w:marLeft w:val="0"/>
      <w:marRight w:val="0"/>
      <w:marTop w:val="0"/>
      <w:marBottom w:val="0"/>
      <w:divBdr>
        <w:top w:val="none" w:sz="0" w:space="0" w:color="auto"/>
        <w:left w:val="none" w:sz="0" w:space="0" w:color="auto"/>
        <w:bottom w:val="none" w:sz="0" w:space="0" w:color="auto"/>
        <w:right w:val="none" w:sz="0" w:space="0" w:color="auto"/>
      </w:divBdr>
    </w:div>
    <w:div w:id="20896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youtube.com/watch?v=94VBVUoBBH8" TargetMode="External"/><Relationship Id="rId39" Type="http://schemas.openxmlformats.org/officeDocument/2006/relationships/hyperlink" Target="https://www.youtube.com/watch?v=zyAzkFM0bMA" TargetMode="External"/><Relationship Id="rId21" Type="http://schemas.openxmlformats.org/officeDocument/2006/relationships/chart" Target="charts/chart14.xml"/><Relationship Id="rId34" Type="http://schemas.openxmlformats.org/officeDocument/2006/relationships/hyperlink" Target="https://www.youtube.com/watch?v=pp9AawVw6yA" TargetMode="External"/><Relationship Id="rId42" Type="http://schemas.openxmlformats.org/officeDocument/2006/relationships/hyperlink" Target="https://www.youtube.com/watch?v=mMQ-1Q9tweA" TargetMode="External"/><Relationship Id="rId47" Type="http://schemas.openxmlformats.org/officeDocument/2006/relationships/hyperlink" Target="https://www.youtube.com/watch?v=NjSi98FEDOQ" TargetMode="External"/><Relationship Id="rId50" Type="http://schemas.openxmlformats.org/officeDocument/2006/relationships/hyperlink" Target="https://www.youtube.com/watch?v=vHPASfoweEs" TargetMode="External"/><Relationship Id="rId55" Type="http://schemas.openxmlformats.org/officeDocument/2006/relationships/hyperlink" Target="https://www.youtube.com/watch?v=KfHnNqrf32s" TargetMode="External"/><Relationship Id="rId63" Type="http://schemas.openxmlformats.org/officeDocument/2006/relationships/hyperlink" Target="https://www.youtube.com/watch?v=XBDvGJ1TRcE" TargetMode="External"/><Relationship Id="rId68" Type="http://schemas.openxmlformats.org/officeDocument/2006/relationships/hyperlink" Target="https://www.perfil.com/noticias/politica/macri-logro-un-triunfo-abrumador-en-cordoba-que-sello-su-salto-a-la-rosada-1122-0139.phtml" TargetMode="External"/><Relationship Id="rId7" Type="http://schemas.openxmlformats.org/officeDocument/2006/relationships/endnotes" Target="end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yperlink" Target="https://www.youtube.com/watch?v=LtYMErOjZm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s://www.youtube.com/watch?v=S8_fWP3t9xA" TargetMode="External"/><Relationship Id="rId37" Type="http://schemas.openxmlformats.org/officeDocument/2006/relationships/hyperlink" Target="https://www.youtube.com/watch?v=DSFxOI0S7wM" TargetMode="External"/><Relationship Id="rId40" Type="http://schemas.openxmlformats.org/officeDocument/2006/relationships/hyperlink" Target="http://www.redalyc.org/articulo.oa?id=1995/199520908014" TargetMode="External"/><Relationship Id="rId45" Type="http://schemas.openxmlformats.org/officeDocument/2006/relationships/hyperlink" Target="https://www.youtube.com/channel/UCTvdd0rtM2boaczGXijF2kw" TargetMode="External"/><Relationship Id="rId53" Type="http://schemas.openxmlformats.org/officeDocument/2006/relationships/hyperlink" Target="https://www.youtube.com/watch?v=eT8i1l7aCwQ" TargetMode="External"/><Relationship Id="rId58" Type="http://schemas.openxmlformats.org/officeDocument/2006/relationships/hyperlink" Target="https://www.youtube.com/watch?v=4WMBG0MZ8qI" TargetMode="External"/><Relationship Id="rId66" Type="http://schemas.openxmlformats.org/officeDocument/2006/relationships/hyperlink" Target="https://www.youtube.com/watch?v=d4txnH8EiWM"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www.youtube.com/watch?v=gJv4xF8rTeA" TargetMode="External"/><Relationship Id="rId36" Type="http://schemas.openxmlformats.org/officeDocument/2006/relationships/hyperlink" Target="https://www.youtube.com/watch?v=aOmy9JGAYEU" TargetMode="External"/><Relationship Id="rId49" Type="http://schemas.openxmlformats.org/officeDocument/2006/relationships/hyperlink" Target="https://www.youtube.com/watch?v=tqj6Cc9bwmc" TargetMode="External"/><Relationship Id="rId57" Type="http://schemas.openxmlformats.org/officeDocument/2006/relationships/hyperlink" Target="https://www.youtube.com/watch?v=DFLRgUEr51s" TargetMode="External"/><Relationship Id="rId61" Type="http://schemas.openxmlformats.org/officeDocument/2006/relationships/hyperlink" Target="https://www.youtube.com/watch?v=vsvFMiO6nPM"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www.youtube.com/watch?v=LC2DDrRQMzA" TargetMode="External"/><Relationship Id="rId44" Type="http://schemas.openxmlformats.org/officeDocument/2006/relationships/hyperlink" Target="https://www.youtube.com/watch?v=Vclvak9DxUw" TargetMode="External"/><Relationship Id="rId52" Type="http://schemas.openxmlformats.org/officeDocument/2006/relationships/hyperlink" Target="https://www.youtube.com/watch?v=tjdURJJMTAk" TargetMode="External"/><Relationship Id="rId60" Type="http://schemas.openxmlformats.org/officeDocument/2006/relationships/hyperlink" Target="https://www.youtube.com/watch?v=WwWnz-CXzVs" TargetMode="External"/><Relationship Id="rId65" Type="http://schemas.openxmlformats.org/officeDocument/2006/relationships/hyperlink" Target="https://www.youtube.com/watch?v=CfauqqpA68w"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www.youtube.com/watch?v=73qQuhFzKkE" TargetMode="External"/><Relationship Id="rId30" Type="http://schemas.openxmlformats.org/officeDocument/2006/relationships/hyperlink" Target="https://www.youtube.com/watch?v=4j_mM3K5_b4" TargetMode="External"/><Relationship Id="rId35" Type="http://schemas.openxmlformats.org/officeDocument/2006/relationships/hyperlink" Target="https://www.youtube.com/watch?v=T5hWwQE3Tk4" TargetMode="External"/><Relationship Id="rId43" Type="http://schemas.openxmlformats.org/officeDocument/2006/relationships/hyperlink" Target="https://www.youtube.com/watch?v=3VKLXbF_bQQ" TargetMode="External"/><Relationship Id="rId48" Type="http://schemas.openxmlformats.org/officeDocument/2006/relationships/hyperlink" Target="https://www.youtube.com/watch?v=J4qNzQUsCAE" TargetMode="External"/><Relationship Id="rId56" Type="http://schemas.openxmlformats.org/officeDocument/2006/relationships/hyperlink" Target="https://www.youtube.com/watch?v=EC12oSJOeiw" TargetMode="External"/><Relationship Id="rId64" Type="http://schemas.openxmlformats.org/officeDocument/2006/relationships/hyperlink" Target="https://www.youtube.com/watch?v=ZkU0pI27JQI" TargetMode="External"/><Relationship Id="rId69"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s://www.youtube.com/watch?v=VTYQ_H3X7EM"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www.youtube.com/watch?v=dXYBpB6MhA4" TargetMode="External"/><Relationship Id="rId38" Type="http://schemas.openxmlformats.org/officeDocument/2006/relationships/hyperlink" Target="https://www.youtube.com/watch?v=-BJa_0uXQG4" TargetMode="External"/><Relationship Id="rId46" Type="http://schemas.openxmlformats.org/officeDocument/2006/relationships/hyperlink" Target="https://www.youtube.com/watch?v=esvYBzI5wm8" TargetMode="External"/><Relationship Id="rId59" Type="http://schemas.openxmlformats.org/officeDocument/2006/relationships/hyperlink" Target="https://www.youtube.com/watch?v=Ry4LDWdf04Y" TargetMode="External"/><Relationship Id="rId67" Type="http://schemas.openxmlformats.org/officeDocument/2006/relationships/hyperlink" Target="https://www.youtube.com/watch?v=keWVJVPViRw" TargetMode="External"/><Relationship Id="rId20" Type="http://schemas.openxmlformats.org/officeDocument/2006/relationships/chart" Target="charts/chart13.xml"/><Relationship Id="rId41" Type="http://schemas.openxmlformats.org/officeDocument/2006/relationships/hyperlink" Target="https://www.youtube.com/watch?v=kOIiglTYckQ" TargetMode="External"/><Relationship Id="rId54" Type="http://schemas.openxmlformats.org/officeDocument/2006/relationships/hyperlink" Target="https://www.youtube.com/watch?v=UH9GKcW9Fxs" TargetMode="External"/><Relationship Id="rId62" Type="http://schemas.openxmlformats.org/officeDocument/2006/relationships/hyperlink" Target="https://www.youtube.com/watch?v=gVwud6DLPEM"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lang="es-ES"/>
            </a:pPr>
            <a:r>
              <a:rPr lang="en-US"/>
              <a:t>Fuentes: Cambiemos</a:t>
            </a:r>
            <a:r>
              <a:rPr lang="en-US" baseline="0"/>
              <a:t> 2015</a:t>
            </a:r>
            <a:endParaRPr lang="en-US"/>
          </a:p>
        </c:rich>
      </c:tx>
      <c:layout/>
    </c:title>
    <c:plotArea>
      <c:layout/>
      <c:pieChart>
        <c:varyColors val="1"/>
        <c:ser>
          <c:idx val="0"/>
          <c:order val="0"/>
          <c:tx>
            <c:strRef>
              <c:f>Hoja1!$B$1</c:f>
              <c:strCache>
                <c:ptCount val="1"/>
                <c:pt idx="0">
                  <c:v>Fuentes</c:v>
                </c:pt>
              </c:strCache>
            </c:strRef>
          </c:tx>
          <c:dLbls>
            <c:spPr>
              <a:noFill/>
              <a:ln>
                <a:noFill/>
              </a:ln>
              <a:effectLst/>
            </c:spPr>
            <c:txPr>
              <a:bodyPr/>
              <a:lstStyle/>
              <a:p>
                <a:pPr>
                  <a:defRPr lang="es-ES"/>
                </a:pPr>
                <a:endParaRPr lang="es-AR"/>
              </a:p>
            </c:txPr>
            <c:showPercent val="1"/>
            <c:extLst xmlns:c16r2="http://schemas.microsoft.com/office/drawing/2015/06/chart">
              <c:ext xmlns:c15="http://schemas.microsoft.com/office/drawing/2012/chart" uri="{CE6537A1-D6FC-4f65-9D91-7224C49458BB}">
                <c15:layout/>
              </c:ext>
            </c:extLst>
          </c:dLbls>
          <c:cat>
            <c:strRef>
              <c:f>Hoja1!$A$2</c:f>
              <c:strCache>
                <c:ptCount val="1"/>
                <c:pt idx="0">
                  <c:v>Mauricio Macri</c:v>
                </c:pt>
              </c:strCache>
            </c:strRef>
          </c:cat>
          <c:val>
            <c:numRef>
              <c:f>Hoja1!$B$2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0-096B-453F-A11B-A2EC1640F3BD}"/>
            </c:ext>
          </c:extLst>
        </c:ser>
        <c:dLbls>
          <c:showPercent val="1"/>
        </c:dLbls>
        <c:firstSliceAng val="0"/>
      </c:pieChart>
    </c:plotArea>
    <c:legend>
      <c:legendPos val="t"/>
      <c:layout/>
      <c:txPr>
        <a:bodyPr/>
        <a:lstStyle/>
        <a:p>
          <a:pPr>
            <a:defRPr lang="es-ES"/>
          </a:pPr>
          <a:endParaRPr lang="es-AR"/>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AR"/>
  <c:style val="26"/>
  <c:chart>
    <c:title>
      <c:layout/>
      <c:txPr>
        <a:bodyPr/>
        <a:lstStyle/>
        <a:p>
          <a:pPr>
            <a:defRPr lang="es-ES"/>
          </a:pPr>
          <a:endParaRPr lang="es-AR"/>
        </a:p>
      </c:txPr>
    </c:title>
    <c:plotArea>
      <c:layout/>
      <c:pieChart>
        <c:varyColors val="1"/>
        <c:ser>
          <c:idx val="0"/>
          <c:order val="0"/>
          <c:tx>
            <c:strRef>
              <c:f>Hoja1!$B$1</c:f>
              <c:strCache>
                <c:ptCount val="1"/>
                <c:pt idx="0">
                  <c:v>Fuentes</c:v>
                </c:pt>
              </c:strCache>
            </c:strRef>
          </c:tx>
          <c:dLbls>
            <c:spPr>
              <a:noFill/>
              <a:ln>
                <a:noFill/>
              </a:ln>
              <a:effectLst/>
            </c:spPr>
            <c:txPr>
              <a:bodyPr/>
              <a:lstStyle/>
              <a:p>
                <a:pPr>
                  <a:defRPr lang="es-ES"/>
                </a:pPr>
                <a:endParaRPr lang="es-AR"/>
              </a:p>
            </c:txPr>
            <c:showPercent val="1"/>
            <c:extLst xmlns:c16r2="http://schemas.microsoft.com/office/drawing/2015/06/chart">
              <c:ext xmlns:c15="http://schemas.microsoft.com/office/drawing/2012/chart" uri="{CE6537A1-D6FC-4f65-9D91-7224C49458BB}">
                <c15:layout/>
              </c:ext>
            </c:extLst>
          </c:dLbls>
          <c:cat>
            <c:strRef>
              <c:f>Hoja1!$A$2:$A$5</c:f>
              <c:strCache>
                <c:ptCount val="4"/>
                <c:pt idx="0">
                  <c:v>No vuelven más</c:v>
                </c:pt>
                <c:pt idx="1">
                  <c:v>Hace Instantes</c:v>
                </c:pt>
                <c:pt idx="2">
                  <c:v>Ale Mende</c:v>
                </c:pt>
                <c:pt idx="3">
                  <c:v>Vía Córdoba</c:v>
                </c:pt>
              </c:strCache>
            </c:strRef>
          </c:cat>
          <c:val>
            <c:numRef>
              <c:f>Hoja1!$B$2:$B$5</c:f>
              <c:numCache>
                <c:formatCode>General</c:formatCode>
                <c:ptCount val="4"/>
                <c:pt idx="0">
                  <c:v>5</c:v>
                </c:pt>
                <c:pt idx="1">
                  <c:v>2</c:v>
                </c:pt>
                <c:pt idx="2">
                  <c:v>1</c:v>
                </c:pt>
                <c:pt idx="3">
                  <c:v>1</c:v>
                </c:pt>
              </c:numCache>
            </c:numRef>
          </c:val>
          <c:extLst xmlns:c16r2="http://schemas.microsoft.com/office/drawing/2015/06/chart">
            <c:ext xmlns:c16="http://schemas.microsoft.com/office/drawing/2014/chart" uri="{C3380CC4-5D6E-409C-BE32-E72D297353CC}">
              <c16:uniqueId val="{00000000-96F6-4B71-BE5C-2CD7B027A188}"/>
            </c:ext>
          </c:extLst>
        </c:ser>
        <c:dLbls>
          <c:showPercent val="1"/>
        </c:dLbls>
        <c:firstSliceAng val="0"/>
      </c:pieChart>
    </c:plotArea>
    <c:legend>
      <c:legendPos val="t"/>
      <c:layout/>
      <c:txPr>
        <a:bodyPr/>
        <a:lstStyle/>
        <a:p>
          <a:pPr>
            <a:defRPr lang="es-ES"/>
          </a:pPr>
          <a:endParaRPr lang="es-AR"/>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s-AR"/>
  <c:style val="26"/>
  <c:chart>
    <c:title>
      <c:tx>
        <c:rich>
          <a:bodyPr/>
          <a:lstStyle/>
          <a:p>
            <a:pPr>
              <a:defRPr lang="es-ES"/>
            </a:pPr>
            <a:r>
              <a:rPr lang="en-US"/>
              <a:t>Fuentes: TODOS 2019</a:t>
            </a:r>
          </a:p>
        </c:rich>
      </c:tx>
      <c:layout/>
    </c:title>
    <c:plotArea>
      <c:layout/>
      <c:pieChart>
        <c:varyColors val="1"/>
        <c:ser>
          <c:idx val="0"/>
          <c:order val="0"/>
          <c:tx>
            <c:strRef>
              <c:f>Hoja1!$B$1</c:f>
              <c:strCache>
                <c:ptCount val="1"/>
                <c:pt idx="0">
                  <c:v>Fuentes</c:v>
                </c:pt>
              </c:strCache>
            </c:strRef>
          </c:tx>
          <c:dLbls>
            <c:spPr>
              <a:noFill/>
              <a:ln>
                <a:noFill/>
              </a:ln>
              <a:effectLst/>
            </c:spPr>
            <c:txPr>
              <a:bodyPr/>
              <a:lstStyle/>
              <a:p>
                <a:pPr>
                  <a:defRPr lang="es-ES"/>
                </a:pPr>
                <a:endParaRPr lang="es-AR"/>
              </a:p>
            </c:txPr>
            <c:showPercent val="1"/>
            <c:extLst xmlns:c16r2="http://schemas.microsoft.com/office/drawing/2015/06/chart">
              <c:ext xmlns:c15="http://schemas.microsoft.com/office/drawing/2012/chart" uri="{CE6537A1-D6FC-4f65-9D91-7224C49458BB}">
                <c15:layout/>
              </c:ext>
            </c:extLst>
          </c:dLbls>
          <c:cat>
            <c:strRef>
              <c:f>Hoja1!$A$2:$A$8</c:f>
              <c:strCache>
                <c:ptCount val="7"/>
                <c:pt idx="0">
                  <c:v>Alberto Fernández</c:v>
                </c:pt>
                <c:pt idx="1">
                  <c:v>Portal de Noticias</c:v>
                </c:pt>
                <c:pt idx="2">
                  <c:v>Yamil Records</c:v>
                </c:pt>
                <c:pt idx="3">
                  <c:v>Francis Caval</c:v>
                </c:pt>
                <c:pt idx="4">
                  <c:v>Cagl TV</c:v>
                </c:pt>
                <c:pt idx="5">
                  <c:v>La Resistencia Noticias</c:v>
                </c:pt>
                <c:pt idx="6">
                  <c:v>Cuna de la Noticia</c:v>
                </c:pt>
              </c:strCache>
            </c:strRef>
          </c:cat>
          <c:val>
            <c:numRef>
              <c:f>Hoja1!$B$2:$B$8</c:f>
              <c:numCache>
                <c:formatCode>General</c:formatCode>
                <c:ptCount val="7"/>
                <c:pt idx="0">
                  <c:v>13</c:v>
                </c:pt>
                <c:pt idx="1">
                  <c:v>2</c:v>
                </c:pt>
                <c:pt idx="2">
                  <c:v>2</c:v>
                </c:pt>
                <c:pt idx="3">
                  <c:v>1</c:v>
                </c:pt>
                <c:pt idx="4">
                  <c:v>1</c:v>
                </c:pt>
                <c:pt idx="5">
                  <c:v>1</c:v>
                </c:pt>
                <c:pt idx="6">
                  <c:v>1</c:v>
                </c:pt>
              </c:numCache>
            </c:numRef>
          </c:val>
          <c:extLst xmlns:c16r2="http://schemas.microsoft.com/office/drawing/2015/06/chart">
            <c:ext xmlns:c16="http://schemas.microsoft.com/office/drawing/2014/chart" uri="{C3380CC4-5D6E-409C-BE32-E72D297353CC}">
              <c16:uniqueId val="{00000000-4AE2-45C7-83AF-FE945CC28B3E}"/>
            </c:ext>
          </c:extLst>
        </c:ser>
        <c:dLbls>
          <c:showPercent val="1"/>
        </c:dLbls>
        <c:firstSliceAng val="0"/>
      </c:pieChart>
    </c:plotArea>
    <c:legend>
      <c:legendPos val="t"/>
      <c:layout/>
      <c:txPr>
        <a:bodyPr/>
        <a:lstStyle/>
        <a:p>
          <a:pPr>
            <a:defRPr lang="es-ES"/>
          </a:pPr>
          <a:endParaRPr lang="es-AR"/>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lang="es-ES"/>
            </a:pPr>
            <a:r>
              <a:rPr lang="es-AR"/>
              <a:t>FORMAS</a:t>
            </a:r>
            <a:r>
              <a:rPr lang="es-AR" baseline="0"/>
              <a:t> DE GRABACIÓN AUDIOVISUAL </a:t>
            </a:r>
            <a:endParaRPr lang="es-AR"/>
          </a:p>
        </c:rich>
      </c:tx>
      <c:layout/>
    </c:title>
    <c:plotArea>
      <c:layout/>
      <c:barChart>
        <c:barDir val="col"/>
        <c:grouping val="clustered"/>
        <c:ser>
          <c:idx val="0"/>
          <c:order val="0"/>
          <c:tx>
            <c:strRef>
              <c:f>Hoja1!$B$1</c:f>
              <c:strCache>
                <c:ptCount val="1"/>
                <c:pt idx="0">
                  <c:v>Grabación tradicional</c:v>
                </c:pt>
              </c:strCache>
            </c:strRef>
          </c:tx>
          <c:cat>
            <c:strRef>
              <c:f>Hoja1!$A$2:$A$3</c:f>
              <c:strCache>
                <c:ptCount val="2"/>
                <c:pt idx="0">
                  <c:v>Cambiemos</c:v>
                </c:pt>
                <c:pt idx="1">
                  <c:v>Frente para TODOS</c:v>
                </c:pt>
              </c:strCache>
            </c:strRef>
          </c:cat>
          <c:val>
            <c:numRef>
              <c:f>Hoja1!$B$2:$B$3</c:f>
              <c:numCache>
                <c:formatCode>General</c:formatCode>
                <c:ptCount val="2"/>
                <c:pt idx="0">
                  <c:v>3</c:v>
                </c:pt>
                <c:pt idx="1">
                  <c:v>22</c:v>
                </c:pt>
              </c:numCache>
            </c:numRef>
          </c:val>
          <c:extLst xmlns:c16r2="http://schemas.microsoft.com/office/drawing/2015/06/chart">
            <c:ext xmlns:c16="http://schemas.microsoft.com/office/drawing/2014/chart" uri="{C3380CC4-5D6E-409C-BE32-E72D297353CC}">
              <c16:uniqueId val="{00000000-8FF1-4254-BC52-30E2A5AACE19}"/>
            </c:ext>
          </c:extLst>
        </c:ser>
        <c:ser>
          <c:idx val="1"/>
          <c:order val="1"/>
          <c:tx>
            <c:strRef>
              <c:f>Hoja1!$C$1</c:f>
              <c:strCache>
                <c:ptCount val="1"/>
                <c:pt idx="0">
                  <c:v>Grabación con Teléfono Móvil</c:v>
                </c:pt>
              </c:strCache>
            </c:strRef>
          </c:tx>
          <c:cat>
            <c:strRef>
              <c:f>Hoja1!$A$2:$A$3</c:f>
              <c:strCache>
                <c:ptCount val="2"/>
                <c:pt idx="0">
                  <c:v>Cambiemos</c:v>
                </c:pt>
                <c:pt idx="1">
                  <c:v>Frente para TODOS</c:v>
                </c:pt>
              </c:strCache>
            </c:strRef>
          </c:cat>
          <c:val>
            <c:numRef>
              <c:f>Hoja1!$C$2:$C$3</c:f>
              <c:numCache>
                <c:formatCode>General</c:formatCode>
                <c:ptCount val="2"/>
                <c:pt idx="0">
                  <c:v>6</c:v>
                </c:pt>
                <c:pt idx="1">
                  <c:v>0</c:v>
                </c:pt>
              </c:numCache>
            </c:numRef>
          </c:val>
          <c:extLst xmlns:c16r2="http://schemas.microsoft.com/office/drawing/2015/06/chart">
            <c:ext xmlns:c16="http://schemas.microsoft.com/office/drawing/2014/chart" uri="{C3380CC4-5D6E-409C-BE32-E72D297353CC}">
              <c16:uniqueId val="{00000001-8FF1-4254-BC52-30E2A5AACE19}"/>
            </c:ext>
          </c:extLst>
        </c:ser>
        <c:dLbls/>
        <c:gapWidth val="75"/>
        <c:overlap val="-25"/>
        <c:axId val="79221888"/>
        <c:axId val="79223424"/>
      </c:barChart>
      <c:catAx>
        <c:axId val="79221888"/>
        <c:scaling>
          <c:orientation val="minMax"/>
        </c:scaling>
        <c:axPos val="b"/>
        <c:numFmt formatCode="General" sourceLinked="0"/>
        <c:majorTickMark val="none"/>
        <c:tickLblPos val="nextTo"/>
        <c:txPr>
          <a:bodyPr/>
          <a:lstStyle/>
          <a:p>
            <a:pPr>
              <a:defRPr lang="es-ES"/>
            </a:pPr>
            <a:endParaRPr lang="es-AR"/>
          </a:p>
        </c:txPr>
        <c:crossAx val="79223424"/>
        <c:crosses val="autoZero"/>
        <c:auto val="1"/>
        <c:lblAlgn val="ctr"/>
        <c:lblOffset val="100"/>
      </c:catAx>
      <c:valAx>
        <c:axId val="79223424"/>
        <c:scaling>
          <c:orientation val="minMax"/>
        </c:scaling>
        <c:axPos val="l"/>
        <c:majorGridlines/>
        <c:numFmt formatCode="General" sourceLinked="1"/>
        <c:majorTickMark val="none"/>
        <c:tickLblPos val="nextTo"/>
        <c:spPr>
          <a:ln w="9525">
            <a:noFill/>
          </a:ln>
        </c:spPr>
        <c:txPr>
          <a:bodyPr/>
          <a:lstStyle/>
          <a:p>
            <a:pPr>
              <a:defRPr lang="es-ES"/>
            </a:pPr>
            <a:endParaRPr lang="es-AR"/>
          </a:p>
        </c:txPr>
        <c:crossAx val="79221888"/>
        <c:crosses val="autoZero"/>
        <c:crossBetween val="between"/>
      </c:valAx>
    </c:plotArea>
    <c:legend>
      <c:legendPos val="b"/>
      <c:layout/>
      <c:txPr>
        <a:bodyPr/>
        <a:lstStyle/>
        <a:p>
          <a:pPr>
            <a:defRPr lang="es-ES"/>
          </a:pPr>
          <a:endParaRPr lang="es-AR"/>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lang="es-ES"/>
            </a:pPr>
            <a:r>
              <a:rPr lang="es-AR"/>
              <a:t>Temporalidad en el discurso</a:t>
            </a:r>
          </a:p>
        </c:rich>
      </c:tx>
      <c:layout/>
    </c:title>
    <c:view3D>
      <c:rAngAx val="1"/>
    </c:view3D>
    <c:plotArea>
      <c:layout/>
      <c:bar3DChart>
        <c:barDir val="col"/>
        <c:grouping val="percentStacked"/>
        <c:ser>
          <c:idx val="0"/>
          <c:order val="0"/>
          <c:tx>
            <c:strRef>
              <c:f>Hoja1!$B$1</c:f>
              <c:strCache>
                <c:ptCount val="1"/>
                <c:pt idx="0">
                  <c:v>Presente </c:v>
                </c:pt>
              </c:strCache>
            </c:strRef>
          </c:tx>
          <c:cat>
            <c:strRef>
              <c:f>Hoja1!$A$2:$A$3</c:f>
              <c:strCache>
                <c:ptCount val="2"/>
                <c:pt idx="0">
                  <c:v>Cambiemos</c:v>
                </c:pt>
                <c:pt idx="1">
                  <c:v>TODOS</c:v>
                </c:pt>
              </c:strCache>
            </c:strRef>
          </c:cat>
          <c:val>
            <c:numRef>
              <c:f>Hoja1!$B$2:$B$3</c:f>
              <c:numCache>
                <c:formatCode>General</c:formatCode>
                <c:ptCount val="2"/>
                <c:pt idx="0">
                  <c:v>3</c:v>
                </c:pt>
                <c:pt idx="1">
                  <c:v>10</c:v>
                </c:pt>
              </c:numCache>
            </c:numRef>
          </c:val>
          <c:extLst xmlns:c16r2="http://schemas.microsoft.com/office/drawing/2015/06/chart">
            <c:ext xmlns:c16="http://schemas.microsoft.com/office/drawing/2014/chart" uri="{C3380CC4-5D6E-409C-BE32-E72D297353CC}">
              <c16:uniqueId val="{00000000-E603-4608-AB6C-58321C2A6A78}"/>
            </c:ext>
          </c:extLst>
        </c:ser>
        <c:ser>
          <c:idx val="1"/>
          <c:order val="1"/>
          <c:tx>
            <c:strRef>
              <c:f>Hoja1!$C$1</c:f>
              <c:strCache>
                <c:ptCount val="1"/>
                <c:pt idx="0">
                  <c:v>Pasado</c:v>
                </c:pt>
              </c:strCache>
            </c:strRef>
          </c:tx>
          <c:cat>
            <c:strRef>
              <c:f>Hoja1!$A$2:$A$3</c:f>
              <c:strCache>
                <c:ptCount val="2"/>
                <c:pt idx="0">
                  <c:v>Cambiemos</c:v>
                </c:pt>
                <c:pt idx="1">
                  <c:v>TODOS</c:v>
                </c:pt>
              </c:strCache>
            </c:strRef>
          </c:cat>
          <c:val>
            <c:numRef>
              <c:f>Hoja1!$C$2:$C$3</c:f>
              <c:numCache>
                <c:formatCode>General</c:formatCode>
                <c:ptCount val="2"/>
                <c:pt idx="0">
                  <c:v>3</c:v>
                </c:pt>
                <c:pt idx="1">
                  <c:v>1</c:v>
                </c:pt>
              </c:numCache>
            </c:numRef>
          </c:val>
          <c:extLst xmlns:c16r2="http://schemas.microsoft.com/office/drawing/2015/06/chart">
            <c:ext xmlns:c16="http://schemas.microsoft.com/office/drawing/2014/chart" uri="{C3380CC4-5D6E-409C-BE32-E72D297353CC}">
              <c16:uniqueId val="{00000001-E603-4608-AB6C-58321C2A6A78}"/>
            </c:ext>
          </c:extLst>
        </c:ser>
        <c:ser>
          <c:idx val="2"/>
          <c:order val="2"/>
          <c:tx>
            <c:strRef>
              <c:f>Hoja1!$D$1</c:f>
              <c:strCache>
                <c:ptCount val="1"/>
                <c:pt idx="0">
                  <c:v>Futuro</c:v>
                </c:pt>
              </c:strCache>
            </c:strRef>
          </c:tx>
          <c:cat>
            <c:strRef>
              <c:f>Hoja1!$A$2:$A$3</c:f>
              <c:strCache>
                <c:ptCount val="2"/>
                <c:pt idx="0">
                  <c:v>Cambiemos</c:v>
                </c:pt>
                <c:pt idx="1">
                  <c:v>TODOS</c:v>
                </c:pt>
              </c:strCache>
            </c:strRef>
          </c:cat>
          <c:val>
            <c:numRef>
              <c:f>Hoja1!$D$2:$D$3</c:f>
              <c:numCache>
                <c:formatCode>General</c:formatCode>
                <c:ptCount val="2"/>
                <c:pt idx="0">
                  <c:v>0</c:v>
                </c:pt>
                <c:pt idx="1">
                  <c:v>3</c:v>
                </c:pt>
              </c:numCache>
            </c:numRef>
          </c:val>
          <c:extLst xmlns:c16r2="http://schemas.microsoft.com/office/drawing/2015/06/chart">
            <c:ext xmlns:c16="http://schemas.microsoft.com/office/drawing/2014/chart" uri="{C3380CC4-5D6E-409C-BE32-E72D297353CC}">
              <c16:uniqueId val="{00000002-E603-4608-AB6C-58321C2A6A78}"/>
            </c:ext>
          </c:extLst>
        </c:ser>
        <c:ser>
          <c:idx val="3"/>
          <c:order val="3"/>
          <c:tx>
            <c:strRef>
              <c:f>Hoja1!$E$1</c:f>
              <c:strCache>
                <c:ptCount val="1"/>
                <c:pt idx="0">
                  <c:v>Presente-Futuro</c:v>
                </c:pt>
              </c:strCache>
            </c:strRef>
          </c:tx>
          <c:cat>
            <c:strRef>
              <c:f>Hoja1!$A$2:$A$3</c:f>
              <c:strCache>
                <c:ptCount val="2"/>
                <c:pt idx="0">
                  <c:v>Cambiemos</c:v>
                </c:pt>
                <c:pt idx="1">
                  <c:v>TODOS</c:v>
                </c:pt>
              </c:strCache>
            </c:strRef>
          </c:cat>
          <c:val>
            <c:numRef>
              <c:f>Hoja1!$E$2:$E$3</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3-E603-4608-AB6C-58321C2A6A78}"/>
            </c:ext>
          </c:extLst>
        </c:ser>
        <c:ser>
          <c:idx val="4"/>
          <c:order val="4"/>
          <c:tx>
            <c:strRef>
              <c:f>Hoja1!$F$1</c:f>
              <c:strCache>
                <c:ptCount val="1"/>
                <c:pt idx="0">
                  <c:v>Pasado-Futuro</c:v>
                </c:pt>
              </c:strCache>
            </c:strRef>
          </c:tx>
          <c:cat>
            <c:strRef>
              <c:f>Hoja1!$A$2:$A$3</c:f>
              <c:strCache>
                <c:ptCount val="2"/>
                <c:pt idx="0">
                  <c:v>Cambiemos</c:v>
                </c:pt>
                <c:pt idx="1">
                  <c:v>TODOS</c:v>
                </c:pt>
              </c:strCache>
            </c:strRef>
          </c:cat>
          <c:val>
            <c:numRef>
              <c:f>Hoja1!$F$2:$F$3</c:f>
              <c:numCache>
                <c:formatCode>General</c:formatCode>
                <c:ptCount val="2"/>
                <c:pt idx="0">
                  <c:v>2</c:v>
                </c:pt>
                <c:pt idx="1">
                  <c:v>4</c:v>
                </c:pt>
              </c:numCache>
            </c:numRef>
          </c:val>
          <c:extLst xmlns:c16r2="http://schemas.microsoft.com/office/drawing/2015/06/chart">
            <c:ext xmlns:c16="http://schemas.microsoft.com/office/drawing/2014/chart" uri="{C3380CC4-5D6E-409C-BE32-E72D297353CC}">
              <c16:uniqueId val="{00000004-E603-4608-AB6C-58321C2A6A78}"/>
            </c:ext>
          </c:extLst>
        </c:ser>
        <c:dLbls/>
        <c:gapWidth val="95"/>
        <c:gapDepth val="95"/>
        <c:shape val="cylinder"/>
        <c:axId val="79314944"/>
        <c:axId val="79316480"/>
        <c:axId val="0"/>
      </c:bar3DChart>
      <c:catAx>
        <c:axId val="79314944"/>
        <c:scaling>
          <c:orientation val="minMax"/>
        </c:scaling>
        <c:axPos val="b"/>
        <c:numFmt formatCode="General" sourceLinked="0"/>
        <c:majorTickMark val="none"/>
        <c:tickLblPos val="nextTo"/>
        <c:txPr>
          <a:bodyPr/>
          <a:lstStyle/>
          <a:p>
            <a:pPr>
              <a:defRPr lang="es-ES"/>
            </a:pPr>
            <a:endParaRPr lang="es-AR"/>
          </a:p>
        </c:txPr>
        <c:crossAx val="79316480"/>
        <c:crosses val="autoZero"/>
        <c:auto val="1"/>
        <c:lblAlgn val="ctr"/>
        <c:lblOffset val="100"/>
      </c:catAx>
      <c:valAx>
        <c:axId val="79316480"/>
        <c:scaling>
          <c:orientation val="minMax"/>
        </c:scaling>
        <c:axPos val="l"/>
        <c:majorGridlines/>
        <c:numFmt formatCode="0%" sourceLinked="1"/>
        <c:majorTickMark val="none"/>
        <c:tickLblPos val="nextTo"/>
        <c:txPr>
          <a:bodyPr/>
          <a:lstStyle/>
          <a:p>
            <a:pPr>
              <a:defRPr lang="es-ES"/>
            </a:pPr>
            <a:endParaRPr lang="es-AR"/>
          </a:p>
        </c:txPr>
        <c:crossAx val="79314944"/>
        <c:crosses val="autoZero"/>
        <c:crossBetween val="between"/>
      </c:valAx>
      <c:dTable>
        <c:showHorzBorder val="1"/>
        <c:showVertBorder val="1"/>
        <c:showOutline val="1"/>
        <c:showKeys val="1"/>
        <c:txPr>
          <a:bodyPr/>
          <a:lstStyle/>
          <a:p>
            <a:pPr rtl="0">
              <a:defRPr lang="es-ES"/>
            </a:pPr>
            <a:endParaRPr lang="es-AR"/>
          </a:p>
        </c:txPr>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s-AR"/>
  <c:style val="26"/>
  <c:chart>
    <c:plotArea>
      <c:layout/>
      <c:barChart>
        <c:barDir val="col"/>
        <c:grouping val="clustered"/>
        <c:ser>
          <c:idx val="0"/>
          <c:order val="0"/>
          <c:tx>
            <c:strRef>
              <c:f>Hoja1!$B$1</c:f>
              <c:strCache>
                <c:ptCount val="1"/>
                <c:pt idx="0">
                  <c:v>Economía</c:v>
                </c:pt>
              </c:strCache>
            </c:strRef>
          </c:tx>
          <c:cat>
            <c:strRef>
              <c:f>Hoja1!$A$2</c:f>
              <c:strCache>
                <c:ptCount val="1"/>
                <c:pt idx="0">
                  <c:v>TODOS</c:v>
                </c:pt>
              </c:strCache>
            </c:strRef>
          </c:cat>
          <c:val>
            <c:numRef>
              <c:f>Hoja1!$B$2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0-C2D9-450C-9A48-917CAD3CCD88}"/>
            </c:ext>
          </c:extLst>
        </c:ser>
        <c:ser>
          <c:idx val="1"/>
          <c:order val="1"/>
          <c:tx>
            <c:strRef>
              <c:f>Hoja1!$C$1</c:f>
              <c:strCache>
                <c:ptCount val="1"/>
                <c:pt idx="0">
                  <c:v>Economía-Sociedad</c:v>
                </c:pt>
              </c:strCache>
            </c:strRef>
          </c:tx>
          <c:cat>
            <c:strRef>
              <c:f>Hoja1!$A$2</c:f>
              <c:strCache>
                <c:ptCount val="1"/>
                <c:pt idx="0">
                  <c:v>TODOS</c:v>
                </c:pt>
              </c:strCache>
            </c:strRef>
          </c:cat>
          <c:val>
            <c:numRef>
              <c:f>Hoja1!$C$2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1-C2D9-450C-9A48-917CAD3CCD88}"/>
            </c:ext>
          </c:extLst>
        </c:ser>
        <c:ser>
          <c:idx val="2"/>
          <c:order val="2"/>
          <c:tx>
            <c:strRef>
              <c:f>Hoja1!$D$1</c:f>
              <c:strCache>
                <c:ptCount val="1"/>
                <c:pt idx="0">
                  <c:v>Esperanza</c:v>
                </c:pt>
              </c:strCache>
            </c:strRef>
          </c:tx>
          <c:cat>
            <c:strRef>
              <c:f>Hoja1!$A$2</c:f>
              <c:strCache>
                <c:ptCount val="1"/>
                <c:pt idx="0">
                  <c:v>TODOS</c:v>
                </c:pt>
              </c:strCache>
            </c:strRef>
          </c:cat>
          <c:val>
            <c:numRef>
              <c:f>Hoja1!$D$2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2-C2D9-450C-9A48-917CAD3CCD88}"/>
            </c:ext>
          </c:extLst>
        </c:ser>
        <c:ser>
          <c:idx val="3"/>
          <c:order val="3"/>
          <c:tx>
            <c:strRef>
              <c:f>Hoja1!$E$1</c:f>
              <c:strCache>
                <c:ptCount val="1"/>
                <c:pt idx="0">
                  <c:v>Pedido de voto</c:v>
                </c:pt>
              </c:strCache>
            </c:strRef>
          </c:tx>
          <c:cat>
            <c:strRef>
              <c:f>Hoja1!$A$2</c:f>
              <c:strCache>
                <c:ptCount val="1"/>
                <c:pt idx="0">
                  <c:v>TODOS</c:v>
                </c:pt>
              </c:strCache>
            </c:strRef>
          </c:cat>
          <c:val>
            <c:numRef>
              <c:f>Hoja1!$E$2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C2D9-450C-9A48-917CAD3CCD88}"/>
            </c:ext>
          </c:extLst>
        </c:ser>
        <c:ser>
          <c:idx val="4"/>
          <c:order val="4"/>
          <c:tx>
            <c:strRef>
              <c:f>Hoja1!$F$1</c:f>
              <c:strCache>
                <c:ptCount val="1"/>
                <c:pt idx="0">
                  <c:v>Juventud</c:v>
                </c:pt>
              </c:strCache>
            </c:strRef>
          </c:tx>
          <c:cat>
            <c:strRef>
              <c:f>Hoja1!$A$2</c:f>
              <c:strCache>
                <c:ptCount val="1"/>
                <c:pt idx="0">
                  <c:v>TODOS</c:v>
                </c:pt>
              </c:strCache>
            </c:strRef>
          </c:cat>
          <c:val>
            <c:numRef>
              <c:f>Hoja1!$F$2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C2D9-450C-9A48-917CAD3CCD88}"/>
            </c:ext>
          </c:extLst>
        </c:ser>
        <c:ser>
          <c:idx val="5"/>
          <c:order val="5"/>
          <c:tx>
            <c:strRef>
              <c:f>Hoja1!$G$1</c:f>
              <c:strCache>
                <c:ptCount val="1"/>
                <c:pt idx="0">
                  <c:v>Ideales del candidato</c:v>
                </c:pt>
              </c:strCache>
            </c:strRef>
          </c:tx>
          <c:cat>
            <c:strRef>
              <c:f>Hoja1!$A$2</c:f>
              <c:strCache>
                <c:ptCount val="1"/>
                <c:pt idx="0">
                  <c:v>TODOS</c:v>
                </c:pt>
              </c:strCache>
            </c:strRef>
          </c:cat>
          <c:val>
            <c:numRef>
              <c:f>Hoja1!$G$2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C2D9-450C-9A48-917CAD3CCD88}"/>
            </c:ext>
          </c:extLst>
        </c:ser>
        <c:ser>
          <c:idx val="6"/>
          <c:order val="6"/>
          <c:tx>
            <c:strRef>
              <c:f>Hoja1!$H$1</c:f>
              <c:strCache>
                <c:ptCount val="1"/>
                <c:pt idx="0">
                  <c:v>Presentacion del candidato</c:v>
                </c:pt>
              </c:strCache>
            </c:strRef>
          </c:tx>
          <c:cat>
            <c:strRef>
              <c:f>Hoja1!$A$2</c:f>
              <c:strCache>
                <c:ptCount val="1"/>
                <c:pt idx="0">
                  <c:v>TODOS</c:v>
                </c:pt>
              </c:strCache>
            </c:strRef>
          </c:cat>
          <c:val>
            <c:numRef>
              <c:f>Hoja1!$H$2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C2D9-450C-9A48-917CAD3CCD88}"/>
            </c:ext>
          </c:extLst>
        </c:ser>
        <c:dLbls/>
        <c:axId val="79382400"/>
        <c:axId val="79383936"/>
      </c:barChart>
      <c:catAx>
        <c:axId val="79382400"/>
        <c:scaling>
          <c:orientation val="minMax"/>
        </c:scaling>
        <c:axPos val="b"/>
        <c:numFmt formatCode="General" sourceLinked="0"/>
        <c:tickLblPos val="nextTo"/>
        <c:txPr>
          <a:bodyPr/>
          <a:lstStyle/>
          <a:p>
            <a:pPr>
              <a:defRPr lang="es-ES"/>
            </a:pPr>
            <a:endParaRPr lang="es-AR"/>
          </a:p>
        </c:txPr>
        <c:crossAx val="79383936"/>
        <c:crosses val="autoZero"/>
        <c:auto val="1"/>
        <c:lblAlgn val="ctr"/>
        <c:lblOffset val="100"/>
      </c:catAx>
      <c:valAx>
        <c:axId val="79383936"/>
        <c:scaling>
          <c:orientation val="minMax"/>
        </c:scaling>
        <c:axPos val="l"/>
        <c:majorGridlines/>
        <c:numFmt formatCode="General" sourceLinked="1"/>
        <c:tickLblPos val="nextTo"/>
        <c:txPr>
          <a:bodyPr/>
          <a:lstStyle/>
          <a:p>
            <a:pPr>
              <a:defRPr lang="es-ES"/>
            </a:pPr>
            <a:endParaRPr lang="es-AR"/>
          </a:p>
        </c:txPr>
        <c:crossAx val="79382400"/>
        <c:crosses val="autoZero"/>
        <c:crossBetween val="between"/>
      </c:valAx>
    </c:plotArea>
    <c:legend>
      <c:legendPos val="r"/>
      <c:layout/>
      <c:txPr>
        <a:bodyPr/>
        <a:lstStyle/>
        <a:p>
          <a:pPr>
            <a:defRPr lang="es-ES"/>
          </a:pPr>
          <a:endParaRPr lang="es-AR"/>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s-AR"/>
  <c:style val="26"/>
  <c:chart>
    <c:title>
      <c:tx>
        <c:rich>
          <a:bodyPr/>
          <a:lstStyle/>
          <a:p>
            <a:pPr>
              <a:defRPr lang="es-ES"/>
            </a:pPr>
            <a:r>
              <a:rPr lang="es-AR"/>
              <a:t>Tópicos discursivos: Cambiemos 2019</a:t>
            </a:r>
          </a:p>
        </c:rich>
      </c:tx>
      <c:layout/>
    </c:title>
    <c:plotArea>
      <c:layout/>
      <c:barChart>
        <c:barDir val="col"/>
        <c:grouping val="clustered"/>
        <c:ser>
          <c:idx val="0"/>
          <c:order val="0"/>
          <c:tx>
            <c:strRef>
              <c:f>Hoja1!$B$1</c:f>
              <c:strCache>
                <c:ptCount val="1"/>
                <c:pt idx="0">
                  <c:v>Infraestructura</c:v>
                </c:pt>
              </c:strCache>
            </c:strRef>
          </c:tx>
          <c:dLbls>
            <c:dLbl>
              <c:idx val="0"/>
              <c:layout/>
              <c:tx>
                <c:rich>
                  <a:bodyPr/>
                  <a:lstStyle/>
                  <a:p>
                    <a:r>
                      <a:rPr lang="en-US"/>
                      <a:t>6</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E1-4156-B35E-5D53AF744EEC}"/>
                </c:ext>
              </c:extLst>
            </c:dLbl>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showLeaderLines val="0"/>
              </c:ext>
            </c:extLst>
          </c:dLbls>
          <c:cat>
            <c:strRef>
              <c:f>Hoja1!$A$2</c:f>
              <c:strCache>
                <c:ptCount val="1"/>
                <c:pt idx="0">
                  <c:v>Cambiemos</c:v>
                </c:pt>
              </c:strCache>
            </c:strRef>
          </c:cat>
          <c:val>
            <c:numRef>
              <c:f>Hoja1!$B$2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1-64E1-4156-B35E-5D53AF744EEC}"/>
            </c:ext>
          </c:extLst>
        </c:ser>
        <c:ser>
          <c:idx val="1"/>
          <c:order val="1"/>
          <c:tx>
            <c:strRef>
              <c:f>Hoja1!$C$1</c:f>
              <c:strCache>
                <c:ptCount val="1"/>
                <c:pt idx="0">
                  <c:v>Pide el voto</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c:f>
              <c:strCache>
                <c:ptCount val="1"/>
                <c:pt idx="0">
                  <c:v>Cambiemos</c:v>
                </c:pt>
              </c:strCache>
            </c:strRef>
          </c:cat>
          <c:val>
            <c:numRef>
              <c:f>Hoja1!$C$2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2-64E1-4156-B35E-5D53AF744EEC}"/>
            </c:ext>
          </c:extLst>
        </c:ser>
        <c:dLbls>
          <c:showVal val="1"/>
        </c:dLbls>
        <c:overlap val="-25"/>
        <c:axId val="79434112"/>
        <c:axId val="79435648"/>
      </c:barChart>
      <c:catAx>
        <c:axId val="79434112"/>
        <c:scaling>
          <c:orientation val="minMax"/>
        </c:scaling>
        <c:axPos val="b"/>
        <c:numFmt formatCode="General" sourceLinked="0"/>
        <c:majorTickMark val="none"/>
        <c:tickLblPos val="nextTo"/>
        <c:txPr>
          <a:bodyPr/>
          <a:lstStyle/>
          <a:p>
            <a:pPr>
              <a:defRPr lang="es-ES"/>
            </a:pPr>
            <a:endParaRPr lang="es-AR"/>
          </a:p>
        </c:txPr>
        <c:crossAx val="79435648"/>
        <c:crosses val="autoZero"/>
        <c:auto val="1"/>
        <c:lblAlgn val="ctr"/>
        <c:lblOffset val="100"/>
      </c:catAx>
      <c:valAx>
        <c:axId val="79435648"/>
        <c:scaling>
          <c:orientation val="minMax"/>
        </c:scaling>
        <c:delete val="1"/>
        <c:axPos val="l"/>
        <c:numFmt formatCode="General" sourceLinked="1"/>
        <c:tickLblPos val="nextTo"/>
        <c:crossAx val="79434112"/>
        <c:crosses val="autoZero"/>
        <c:crossBetween val="between"/>
      </c:valAx>
    </c:plotArea>
    <c:legend>
      <c:legendPos val="t"/>
      <c:layout/>
      <c:txPr>
        <a:bodyPr/>
        <a:lstStyle/>
        <a:p>
          <a:pPr>
            <a:defRPr lang="es-ES"/>
          </a:pPr>
          <a:endParaRPr lang="es-AR"/>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s-AR"/>
  <c:style val="18"/>
  <c:chart>
    <c:title>
      <c:tx>
        <c:rich>
          <a:bodyPr/>
          <a:lstStyle/>
          <a:p>
            <a:pPr>
              <a:defRPr lang="es-ES"/>
            </a:pPr>
            <a:r>
              <a:rPr lang="es-AR" sz="1600"/>
              <a:t>Presencia/Ausencia</a:t>
            </a:r>
            <a:r>
              <a:rPr lang="es-AR" sz="1600" baseline="0"/>
              <a:t> de candidatos en los spots</a:t>
            </a:r>
            <a:endParaRPr lang="es-AR" sz="1600"/>
          </a:p>
        </c:rich>
      </c:tx>
      <c:layout/>
    </c:title>
    <c:plotArea>
      <c:layout/>
      <c:barChart>
        <c:barDir val="bar"/>
        <c:grouping val="percentStacked"/>
        <c:ser>
          <c:idx val="0"/>
          <c:order val="0"/>
          <c:tx>
            <c:strRef>
              <c:f>Hoja1!$B$1</c:f>
              <c:strCache>
                <c:ptCount val="1"/>
                <c:pt idx="0">
                  <c:v>Presente</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TODOS</c:v>
                </c:pt>
              </c:strCache>
            </c:strRef>
          </c:cat>
          <c:val>
            <c:numRef>
              <c:f>Hoja1!$B$2:$B$3</c:f>
              <c:numCache>
                <c:formatCode>General</c:formatCode>
                <c:ptCount val="2"/>
                <c:pt idx="0">
                  <c:v>2</c:v>
                </c:pt>
                <c:pt idx="1">
                  <c:v>12</c:v>
                </c:pt>
              </c:numCache>
            </c:numRef>
          </c:val>
          <c:extLst xmlns:c16r2="http://schemas.microsoft.com/office/drawing/2015/06/chart">
            <c:ext xmlns:c16="http://schemas.microsoft.com/office/drawing/2014/chart" uri="{C3380CC4-5D6E-409C-BE32-E72D297353CC}">
              <c16:uniqueId val="{00000000-66A6-4166-8C4D-82CFDEB34458}"/>
            </c:ext>
          </c:extLst>
        </c:ser>
        <c:ser>
          <c:idx val="1"/>
          <c:order val="1"/>
          <c:tx>
            <c:strRef>
              <c:f>Hoja1!$C$1</c:f>
              <c:strCache>
                <c:ptCount val="1"/>
                <c:pt idx="0">
                  <c:v>Ausente</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TODOS</c:v>
                </c:pt>
              </c:strCache>
            </c:strRef>
          </c:cat>
          <c:val>
            <c:numRef>
              <c:f>Hoja1!$C$2:$C$3</c:f>
              <c:numCache>
                <c:formatCode>General</c:formatCode>
                <c:ptCount val="2"/>
                <c:pt idx="0">
                  <c:v>3</c:v>
                </c:pt>
                <c:pt idx="1">
                  <c:v>8</c:v>
                </c:pt>
              </c:numCache>
            </c:numRef>
          </c:val>
          <c:extLst xmlns:c16r2="http://schemas.microsoft.com/office/drawing/2015/06/chart">
            <c:ext xmlns:c16="http://schemas.microsoft.com/office/drawing/2014/chart" uri="{C3380CC4-5D6E-409C-BE32-E72D297353CC}">
              <c16:uniqueId val="{00000001-66A6-4166-8C4D-82CFDEB34458}"/>
            </c:ext>
          </c:extLst>
        </c:ser>
        <c:ser>
          <c:idx val="2"/>
          <c:order val="2"/>
          <c:tx>
            <c:strRef>
              <c:f>Hoja1!$D$1</c:f>
              <c:strCache>
                <c:ptCount val="1"/>
                <c:pt idx="0">
                  <c:v>Presente por fragmentos</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TODOS</c:v>
                </c:pt>
              </c:strCache>
            </c:strRef>
          </c:cat>
          <c:val>
            <c:numRef>
              <c:f>Hoja1!$D$2:$D$3</c:f>
              <c:numCache>
                <c:formatCode>General</c:formatCode>
                <c:ptCount val="2"/>
                <c:pt idx="0">
                  <c:v>4</c:v>
                </c:pt>
                <c:pt idx="1">
                  <c:v>2</c:v>
                </c:pt>
              </c:numCache>
            </c:numRef>
          </c:val>
          <c:extLst xmlns:c16r2="http://schemas.microsoft.com/office/drawing/2015/06/chart">
            <c:ext xmlns:c16="http://schemas.microsoft.com/office/drawing/2014/chart" uri="{C3380CC4-5D6E-409C-BE32-E72D297353CC}">
              <c16:uniqueId val="{00000002-66A6-4166-8C4D-82CFDEB34458}"/>
            </c:ext>
          </c:extLst>
        </c:ser>
        <c:dLbls>
          <c:showVal val="1"/>
        </c:dLbls>
        <c:gapWidth val="95"/>
        <c:overlap val="100"/>
        <c:axId val="79581568"/>
        <c:axId val="79583104"/>
      </c:barChart>
      <c:catAx>
        <c:axId val="79581568"/>
        <c:scaling>
          <c:orientation val="minMax"/>
        </c:scaling>
        <c:axPos val="l"/>
        <c:numFmt formatCode="General" sourceLinked="0"/>
        <c:majorTickMark val="none"/>
        <c:tickLblPos val="nextTo"/>
        <c:txPr>
          <a:bodyPr/>
          <a:lstStyle/>
          <a:p>
            <a:pPr>
              <a:defRPr lang="es-ES"/>
            </a:pPr>
            <a:endParaRPr lang="es-AR"/>
          </a:p>
        </c:txPr>
        <c:crossAx val="79583104"/>
        <c:crosses val="autoZero"/>
        <c:auto val="1"/>
        <c:lblAlgn val="ctr"/>
        <c:lblOffset val="100"/>
      </c:catAx>
      <c:valAx>
        <c:axId val="79583104"/>
        <c:scaling>
          <c:orientation val="minMax"/>
        </c:scaling>
        <c:delete val="1"/>
        <c:axPos val="b"/>
        <c:numFmt formatCode="0%" sourceLinked="1"/>
        <c:majorTickMark val="none"/>
        <c:tickLblPos val="nextTo"/>
        <c:crossAx val="79581568"/>
        <c:crosses val="autoZero"/>
        <c:crossBetween val="between"/>
      </c:valAx>
    </c:plotArea>
    <c:legend>
      <c:legendPos val="t"/>
      <c:layout/>
      <c:txPr>
        <a:bodyPr/>
        <a:lstStyle/>
        <a:p>
          <a:pPr>
            <a:defRPr lang="es-ES"/>
          </a:pPr>
          <a:endParaRPr lang="es-AR"/>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lang="es-ES"/>
            </a:pPr>
            <a:r>
              <a:rPr lang="es-AR"/>
              <a:t>CLASIFICACION DE SPOTS</a:t>
            </a:r>
            <a:r>
              <a:rPr lang="es-AR" baseline="0"/>
              <a:t> </a:t>
            </a:r>
            <a:endParaRPr lang="es-AR"/>
          </a:p>
        </c:rich>
      </c:tx>
      <c:layout/>
    </c:title>
    <c:plotArea>
      <c:layout/>
      <c:barChart>
        <c:barDir val="bar"/>
        <c:grouping val="clustered"/>
        <c:ser>
          <c:idx val="0"/>
          <c:order val="0"/>
          <c:tx>
            <c:strRef>
              <c:f>Hoja1!$B$1</c:f>
              <c:strCache>
                <c:ptCount val="1"/>
                <c:pt idx="0">
                  <c:v>POSITIVO</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TODOS</c:v>
                </c:pt>
              </c:strCache>
            </c:strRef>
          </c:cat>
          <c:val>
            <c:numRef>
              <c:f>Hoja1!$B$2:$B$3</c:f>
              <c:numCache>
                <c:formatCode>General</c:formatCode>
                <c:ptCount val="2"/>
                <c:pt idx="0">
                  <c:v>2</c:v>
                </c:pt>
                <c:pt idx="1">
                  <c:v>13</c:v>
                </c:pt>
              </c:numCache>
            </c:numRef>
          </c:val>
          <c:extLst xmlns:c16r2="http://schemas.microsoft.com/office/drawing/2015/06/chart">
            <c:ext xmlns:c16="http://schemas.microsoft.com/office/drawing/2014/chart" uri="{C3380CC4-5D6E-409C-BE32-E72D297353CC}">
              <c16:uniqueId val="{00000000-AEE0-42EC-8C5C-87CDA83B1248}"/>
            </c:ext>
          </c:extLst>
        </c:ser>
        <c:ser>
          <c:idx val="1"/>
          <c:order val="1"/>
          <c:tx>
            <c:strRef>
              <c:f>Hoja1!$C$1</c:f>
              <c:strCache>
                <c:ptCount val="1"/>
                <c:pt idx="0">
                  <c:v>NEGATIVO</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TODOS</c:v>
                </c:pt>
              </c:strCache>
            </c:strRef>
          </c:cat>
          <c:val>
            <c:numRef>
              <c:f>Hoja1!$C$2:$C$3</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1-AEE0-42EC-8C5C-87CDA83B1248}"/>
            </c:ext>
          </c:extLst>
        </c:ser>
        <c:ser>
          <c:idx val="2"/>
          <c:order val="2"/>
          <c:tx>
            <c:strRef>
              <c:f>Hoja1!$D$1</c:f>
              <c:strCache>
                <c:ptCount val="1"/>
                <c:pt idx="0">
                  <c:v>CONTRASTE</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TODOS</c:v>
                </c:pt>
              </c:strCache>
            </c:strRef>
          </c:cat>
          <c:val>
            <c:numRef>
              <c:f>Hoja1!$D$2:$D$3</c:f>
              <c:numCache>
                <c:formatCode>General</c:formatCode>
                <c:ptCount val="2"/>
                <c:pt idx="0">
                  <c:v>4</c:v>
                </c:pt>
                <c:pt idx="1">
                  <c:v>4</c:v>
                </c:pt>
              </c:numCache>
            </c:numRef>
          </c:val>
          <c:extLst xmlns:c16r2="http://schemas.microsoft.com/office/drawing/2015/06/chart">
            <c:ext xmlns:c16="http://schemas.microsoft.com/office/drawing/2014/chart" uri="{C3380CC4-5D6E-409C-BE32-E72D297353CC}">
              <c16:uniqueId val="{00000002-AEE0-42EC-8C5C-87CDA83B1248}"/>
            </c:ext>
          </c:extLst>
        </c:ser>
        <c:dLbls>
          <c:showVal val="1"/>
        </c:dLbls>
        <c:overlap val="-25"/>
        <c:axId val="79516032"/>
        <c:axId val="79517568"/>
      </c:barChart>
      <c:catAx>
        <c:axId val="79516032"/>
        <c:scaling>
          <c:orientation val="minMax"/>
        </c:scaling>
        <c:axPos val="l"/>
        <c:numFmt formatCode="General" sourceLinked="0"/>
        <c:majorTickMark val="none"/>
        <c:tickLblPos val="nextTo"/>
        <c:txPr>
          <a:bodyPr/>
          <a:lstStyle/>
          <a:p>
            <a:pPr>
              <a:defRPr lang="es-ES"/>
            </a:pPr>
            <a:endParaRPr lang="es-AR"/>
          </a:p>
        </c:txPr>
        <c:crossAx val="79517568"/>
        <c:crosses val="autoZero"/>
        <c:auto val="1"/>
        <c:lblAlgn val="ctr"/>
        <c:lblOffset val="100"/>
      </c:catAx>
      <c:valAx>
        <c:axId val="79517568"/>
        <c:scaling>
          <c:orientation val="minMax"/>
        </c:scaling>
        <c:delete val="1"/>
        <c:axPos val="b"/>
        <c:numFmt formatCode="General" sourceLinked="1"/>
        <c:majorTickMark val="none"/>
        <c:tickLblPos val="nextTo"/>
        <c:crossAx val="79516032"/>
        <c:crosses val="autoZero"/>
        <c:crossBetween val="between"/>
      </c:valAx>
    </c:plotArea>
    <c:legend>
      <c:legendPos val="t"/>
      <c:layout/>
      <c:txPr>
        <a:bodyPr/>
        <a:lstStyle/>
        <a:p>
          <a:pPr>
            <a:defRPr lang="es-ES"/>
          </a:pPr>
          <a:endParaRPr lang="es-AR"/>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s-AR"/>
  <c:chart>
    <c:plotArea>
      <c:layout/>
      <c:barChart>
        <c:barDir val="col"/>
        <c:grouping val="stacked"/>
        <c:ser>
          <c:idx val="0"/>
          <c:order val="0"/>
          <c:tx>
            <c:strRef>
              <c:f>Hoja1!$B$1</c:f>
              <c:strCache>
                <c:ptCount val="1"/>
                <c:pt idx="0">
                  <c:v>BIO SPOT</c:v>
                </c:pt>
              </c:strCache>
            </c:strRef>
          </c:tx>
          <c:cat>
            <c:strRef>
              <c:f>Hoja1!$A$2:$A$3</c:f>
              <c:strCache>
                <c:ptCount val="2"/>
                <c:pt idx="0">
                  <c:v>CAMBIEMOS</c:v>
                </c:pt>
                <c:pt idx="1">
                  <c:v>TODOS</c:v>
                </c:pt>
              </c:strCache>
            </c:strRef>
          </c:cat>
          <c:val>
            <c:numRef>
              <c:f>Hoja1!$B$2:$B$3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0-1901-4452-94B4-A3CA5A6AA851}"/>
            </c:ext>
          </c:extLst>
        </c:ser>
        <c:ser>
          <c:idx val="1"/>
          <c:order val="1"/>
          <c:tx>
            <c:strRef>
              <c:f>Hoja1!$C$1</c:f>
              <c:strCache>
                <c:ptCount val="1"/>
                <c:pt idx="0">
                  <c:v>HOMBRE EN LA CALLE</c:v>
                </c:pt>
              </c:strCache>
            </c:strRef>
          </c:tx>
          <c:cat>
            <c:strRef>
              <c:f>Hoja1!$A$2:$A$3</c:f>
              <c:strCache>
                <c:ptCount val="2"/>
                <c:pt idx="0">
                  <c:v>CAMBIEMOS</c:v>
                </c:pt>
                <c:pt idx="1">
                  <c:v>TODOS</c:v>
                </c:pt>
              </c:strCache>
            </c:strRef>
          </c:cat>
          <c:val>
            <c:numRef>
              <c:f>Hoja1!$C$2:$C$3</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1-1901-4452-94B4-A3CA5A6AA851}"/>
            </c:ext>
          </c:extLst>
        </c:ser>
        <c:dLbls/>
        <c:overlap val="100"/>
        <c:axId val="79543680"/>
        <c:axId val="79631488"/>
      </c:barChart>
      <c:catAx>
        <c:axId val="79543680"/>
        <c:scaling>
          <c:orientation val="minMax"/>
        </c:scaling>
        <c:axPos val="b"/>
        <c:numFmt formatCode="General" sourceLinked="0"/>
        <c:tickLblPos val="nextTo"/>
        <c:txPr>
          <a:bodyPr/>
          <a:lstStyle/>
          <a:p>
            <a:pPr>
              <a:defRPr lang="es-ES"/>
            </a:pPr>
            <a:endParaRPr lang="es-AR"/>
          </a:p>
        </c:txPr>
        <c:crossAx val="79631488"/>
        <c:crosses val="autoZero"/>
        <c:auto val="1"/>
        <c:lblAlgn val="ctr"/>
        <c:lblOffset val="100"/>
      </c:catAx>
      <c:valAx>
        <c:axId val="79631488"/>
        <c:scaling>
          <c:orientation val="minMax"/>
        </c:scaling>
        <c:axPos val="l"/>
        <c:majorGridlines/>
        <c:numFmt formatCode="General" sourceLinked="1"/>
        <c:tickLblPos val="nextTo"/>
        <c:txPr>
          <a:bodyPr/>
          <a:lstStyle/>
          <a:p>
            <a:pPr>
              <a:defRPr lang="es-ES"/>
            </a:pPr>
            <a:endParaRPr lang="es-AR"/>
          </a:p>
        </c:txPr>
        <c:crossAx val="79543680"/>
        <c:crosses val="autoZero"/>
        <c:crossBetween val="between"/>
      </c:valAx>
    </c:plotArea>
    <c:legend>
      <c:legendPos val="r"/>
      <c:layout/>
      <c:txPr>
        <a:bodyPr/>
        <a:lstStyle/>
        <a:p>
          <a:pPr>
            <a:defRPr lang="es-ES"/>
          </a:pPr>
          <a:endParaRPr lang="es-A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AR"/>
  <c:chart>
    <c:title>
      <c:layout/>
      <c:txPr>
        <a:bodyPr/>
        <a:lstStyle/>
        <a:p>
          <a:pPr>
            <a:defRPr lang="es-ES"/>
          </a:pPr>
          <a:endParaRPr lang="es-AR"/>
        </a:p>
      </c:txPr>
    </c:title>
    <c:plotArea>
      <c:layout/>
      <c:pieChart>
        <c:varyColors val="1"/>
        <c:ser>
          <c:idx val="0"/>
          <c:order val="0"/>
          <c:tx>
            <c:strRef>
              <c:f>Hoja1!$B$1</c:f>
              <c:strCache>
                <c:ptCount val="1"/>
                <c:pt idx="0">
                  <c:v>Fuentes: FPV 2015</c:v>
                </c:pt>
              </c:strCache>
            </c:strRef>
          </c:tx>
          <c:dLbls>
            <c:spPr>
              <a:noFill/>
              <a:ln>
                <a:noFill/>
              </a:ln>
              <a:effectLst/>
            </c:spPr>
            <c:txPr>
              <a:bodyPr/>
              <a:lstStyle/>
              <a:p>
                <a:pPr>
                  <a:defRPr lang="es-ES"/>
                </a:pPr>
                <a:endParaRPr lang="es-AR"/>
              </a:p>
            </c:txPr>
            <c:showPercent val="1"/>
            <c:extLst xmlns:c16r2="http://schemas.microsoft.com/office/drawing/2015/06/chart">
              <c:ext xmlns:c15="http://schemas.microsoft.com/office/drawing/2012/chart" uri="{CE6537A1-D6FC-4f65-9D91-7224C49458BB}">
                <c15:layout/>
              </c:ext>
            </c:extLst>
          </c:dLbls>
          <c:cat>
            <c:strRef>
              <c:f>Hoja1!$A$2:$A$11</c:f>
              <c:strCache>
                <c:ptCount val="10"/>
                <c:pt idx="0">
                  <c:v>Daniel Scioli</c:v>
                </c:pt>
                <c:pt idx="1">
                  <c:v>Comunicación Politica y Ciudadanía</c:v>
                </c:pt>
                <c:pt idx="2">
                  <c:v>La Politica Online</c:v>
                </c:pt>
                <c:pt idx="3">
                  <c:v>Info NewCom</c:v>
                </c:pt>
                <c:pt idx="4">
                  <c:v>Total Medios Noticia</c:v>
                </c:pt>
                <c:pt idx="5">
                  <c:v>360 tv digital</c:v>
                </c:pt>
                <c:pt idx="6">
                  <c:v>Canal 10 Córdoba</c:v>
                </c:pt>
                <c:pt idx="7">
                  <c:v>Diario Diagonales</c:v>
                </c:pt>
                <c:pt idx="8">
                  <c:v>Campaña Juan Navarro</c:v>
                </c:pt>
                <c:pt idx="9">
                  <c:v>Youtube C5N</c:v>
                </c:pt>
              </c:strCache>
            </c:strRef>
          </c:cat>
          <c:val>
            <c:numRef>
              <c:f>Hoja1!$B$2:$B$11</c:f>
              <c:numCache>
                <c:formatCode>General</c:formatCode>
                <c:ptCount val="10"/>
                <c:pt idx="0">
                  <c:v>5</c:v>
                </c:pt>
                <c:pt idx="1">
                  <c:v>2</c:v>
                </c:pt>
                <c:pt idx="2">
                  <c:v>1</c:v>
                </c:pt>
                <c:pt idx="3">
                  <c:v>1</c:v>
                </c:pt>
                <c:pt idx="4">
                  <c:v>1</c:v>
                </c:pt>
                <c:pt idx="5">
                  <c:v>1</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0-58A9-4395-BB26-D93F36B4B469}"/>
            </c:ext>
          </c:extLst>
        </c:ser>
        <c:dLbls>
          <c:showPercent val="1"/>
        </c:dLbls>
        <c:firstSliceAng val="0"/>
      </c:pieChart>
    </c:plotArea>
    <c:legend>
      <c:legendPos val="t"/>
      <c:layout/>
      <c:txPr>
        <a:bodyPr/>
        <a:lstStyle/>
        <a:p>
          <a:pPr>
            <a:defRPr lang="es-ES"/>
          </a:pPr>
          <a:endParaRPr lang="es-A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lang="es-ES"/>
            </a:pPr>
            <a:r>
              <a:rPr lang="en-US"/>
              <a:t>Formas de grabación audiovisual</a:t>
            </a:r>
          </a:p>
        </c:rich>
      </c:tx>
      <c:layout/>
    </c:title>
    <c:plotArea>
      <c:layout/>
      <c:barChart>
        <c:barDir val="col"/>
        <c:grouping val="percentStacked"/>
        <c:ser>
          <c:idx val="0"/>
          <c:order val="0"/>
          <c:tx>
            <c:strRef>
              <c:f>Hoja1!$B$1</c:f>
              <c:strCache>
                <c:ptCount val="1"/>
                <c:pt idx="0">
                  <c:v>Formas de grabacion audiovisual</c:v>
                </c:pt>
              </c:strCache>
            </c:strRef>
          </c:tx>
          <c:cat>
            <c:strRef>
              <c:f>Hoja1!$A$2:$A$3</c:f>
              <c:strCache>
                <c:ptCount val="2"/>
                <c:pt idx="0">
                  <c:v>Cambiemos</c:v>
                </c:pt>
                <c:pt idx="1">
                  <c:v>FPV</c:v>
                </c:pt>
              </c:strCache>
            </c:strRef>
          </c:cat>
          <c:val>
            <c:numRef>
              <c:f>Hoja1!$B$2:$B$3</c:f>
              <c:numCache>
                <c:formatCode>General</c:formatCode>
                <c:ptCount val="2"/>
                <c:pt idx="0">
                  <c:v>14</c:v>
                </c:pt>
                <c:pt idx="1">
                  <c:v>2.5</c:v>
                </c:pt>
              </c:numCache>
            </c:numRef>
          </c:val>
          <c:extLst xmlns:c16r2="http://schemas.microsoft.com/office/drawing/2015/06/chart">
            <c:ext xmlns:c16="http://schemas.microsoft.com/office/drawing/2014/chart" uri="{C3380CC4-5D6E-409C-BE32-E72D297353CC}">
              <c16:uniqueId val="{00000000-EA2A-4C2E-8C64-B7300B586C3A}"/>
            </c:ext>
          </c:extLst>
        </c:ser>
        <c:dLbls/>
        <c:overlap val="100"/>
        <c:axId val="77489280"/>
        <c:axId val="77490816"/>
      </c:barChart>
      <c:catAx>
        <c:axId val="77489280"/>
        <c:scaling>
          <c:orientation val="minMax"/>
        </c:scaling>
        <c:axPos val="b"/>
        <c:numFmt formatCode="General" sourceLinked="0"/>
        <c:tickLblPos val="nextTo"/>
        <c:txPr>
          <a:bodyPr/>
          <a:lstStyle/>
          <a:p>
            <a:pPr>
              <a:defRPr lang="es-ES"/>
            </a:pPr>
            <a:endParaRPr lang="es-AR"/>
          </a:p>
        </c:txPr>
        <c:crossAx val="77490816"/>
        <c:crosses val="autoZero"/>
        <c:auto val="1"/>
        <c:lblAlgn val="ctr"/>
        <c:lblOffset val="100"/>
      </c:catAx>
      <c:valAx>
        <c:axId val="77490816"/>
        <c:scaling>
          <c:orientation val="minMax"/>
        </c:scaling>
        <c:axPos val="l"/>
        <c:majorGridlines/>
        <c:numFmt formatCode="0%" sourceLinked="1"/>
        <c:tickLblPos val="nextTo"/>
        <c:txPr>
          <a:bodyPr/>
          <a:lstStyle/>
          <a:p>
            <a:pPr>
              <a:defRPr lang="es-ES"/>
            </a:pPr>
            <a:endParaRPr lang="es-AR"/>
          </a:p>
        </c:txPr>
        <c:crossAx val="77489280"/>
        <c:crosses val="autoZero"/>
        <c:crossBetween val="between"/>
      </c:valAx>
    </c:plotArea>
    <c:legend>
      <c:legendPos val="r"/>
      <c:layout/>
      <c:txPr>
        <a:bodyPr/>
        <a:lstStyle/>
        <a:p>
          <a:pPr>
            <a:defRPr lang="es-ES"/>
          </a:pPr>
          <a:endParaRPr lang="es-A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AR"/>
  <c:style val="18"/>
  <c:chart>
    <c:title>
      <c:tx>
        <c:rich>
          <a:bodyPr/>
          <a:lstStyle/>
          <a:p>
            <a:pPr>
              <a:defRPr lang="es-ES"/>
            </a:pPr>
            <a:r>
              <a:rPr lang="es-AR"/>
              <a:t>Temporalidad en el discurso</a:t>
            </a:r>
          </a:p>
        </c:rich>
      </c:tx>
      <c:layout/>
    </c:title>
    <c:view3D>
      <c:perspective val="30"/>
    </c:view3D>
    <c:plotArea>
      <c:layout/>
      <c:bar3DChart>
        <c:barDir val="col"/>
        <c:grouping val="stacked"/>
        <c:ser>
          <c:idx val="0"/>
          <c:order val="0"/>
          <c:tx>
            <c:strRef>
              <c:f>Hoja1!$B$1</c:f>
              <c:strCache>
                <c:ptCount val="1"/>
                <c:pt idx="0">
                  <c:v>Pasado</c:v>
                </c:pt>
              </c:strCache>
            </c:strRef>
          </c:tx>
          <c:cat>
            <c:strRef>
              <c:f>Hoja1!$A$2:$A$3</c:f>
              <c:strCache>
                <c:ptCount val="2"/>
                <c:pt idx="0">
                  <c:v>Cambiemos</c:v>
                </c:pt>
                <c:pt idx="1">
                  <c:v>FPV</c:v>
                </c:pt>
              </c:strCache>
            </c:strRef>
          </c:cat>
          <c:val>
            <c:numRef>
              <c:f>Hoja1!$B$2:$B$3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0-ECE9-499E-BF98-80EDAC6DAE78}"/>
            </c:ext>
          </c:extLst>
        </c:ser>
        <c:ser>
          <c:idx val="1"/>
          <c:order val="1"/>
          <c:tx>
            <c:strRef>
              <c:f>Hoja1!$C$1</c:f>
              <c:strCache>
                <c:ptCount val="1"/>
                <c:pt idx="0">
                  <c:v>Presente</c:v>
                </c:pt>
              </c:strCache>
            </c:strRef>
          </c:tx>
          <c:cat>
            <c:strRef>
              <c:f>Hoja1!$A$2:$A$3</c:f>
              <c:strCache>
                <c:ptCount val="2"/>
                <c:pt idx="0">
                  <c:v>Cambiemos</c:v>
                </c:pt>
                <c:pt idx="1">
                  <c:v>FPV</c:v>
                </c:pt>
              </c:strCache>
            </c:strRef>
          </c:cat>
          <c:val>
            <c:numRef>
              <c:f>Hoja1!$C$2:$C$3</c:f>
              <c:numCache>
                <c:formatCode>General</c:formatCode>
                <c:ptCount val="2"/>
                <c:pt idx="0">
                  <c:v>6</c:v>
                </c:pt>
                <c:pt idx="1">
                  <c:v>5</c:v>
                </c:pt>
              </c:numCache>
            </c:numRef>
          </c:val>
          <c:extLst xmlns:c16r2="http://schemas.microsoft.com/office/drawing/2015/06/chart">
            <c:ext xmlns:c16="http://schemas.microsoft.com/office/drawing/2014/chart" uri="{C3380CC4-5D6E-409C-BE32-E72D297353CC}">
              <c16:uniqueId val="{00000001-ECE9-499E-BF98-80EDAC6DAE78}"/>
            </c:ext>
          </c:extLst>
        </c:ser>
        <c:ser>
          <c:idx val="2"/>
          <c:order val="2"/>
          <c:tx>
            <c:strRef>
              <c:f>Hoja1!$D$1</c:f>
              <c:strCache>
                <c:ptCount val="1"/>
                <c:pt idx="0">
                  <c:v>Futuro</c:v>
                </c:pt>
              </c:strCache>
            </c:strRef>
          </c:tx>
          <c:cat>
            <c:strRef>
              <c:f>Hoja1!$A$2:$A$3</c:f>
              <c:strCache>
                <c:ptCount val="2"/>
                <c:pt idx="0">
                  <c:v>Cambiemos</c:v>
                </c:pt>
                <c:pt idx="1">
                  <c:v>FPV</c:v>
                </c:pt>
              </c:strCache>
            </c:strRef>
          </c:cat>
          <c:val>
            <c:numRef>
              <c:f>Hoja1!$D$2:$D$3</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2-ECE9-499E-BF98-80EDAC6DAE78}"/>
            </c:ext>
          </c:extLst>
        </c:ser>
        <c:ser>
          <c:idx val="3"/>
          <c:order val="3"/>
          <c:tx>
            <c:strRef>
              <c:f>Hoja1!$E$1</c:f>
              <c:strCache>
                <c:ptCount val="1"/>
                <c:pt idx="0">
                  <c:v>Pasado-Presente</c:v>
                </c:pt>
              </c:strCache>
            </c:strRef>
          </c:tx>
          <c:cat>
            <c:strRef>
              <c:f>Hoja1!$A$2:$A$3</c:f>
              <c:strCache>
                <c:ptCount val="2"/>
                <c:pt idx="0">
                  <c:v>Cambiemos</c:v>
                </c:pt>
                <c:pt idx="1">
                  <c:v>FPV</c:v>
                </c:pt>
              </c:strCache>
            </c:strRef>
          </c:cat>
          <c:val>
            <c:numRef>
              <c:f>Hoja1!$E$2:$E$3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3-ECE9-499E-BF98-80EDAC6DAE78}"/>
            </c:ext>
          </c:extLst>
        </c:ser>
        <c:ser>
          <c:idx val="4"/>
          <c:order val="4"/>
          <c:tx>
            <c:strRef>
              <c:f>Hoja1!$F$1</c:f>
              <c:strCache>
                <c:ptCount val="1"/>
                <c:pt idx="0">
                  <c:v>Presente-Futuro</c:v>
                </c:pt>
              </c:strCache>
            </c:strRef>
          </c:tx>
          <c:cat>
            <c:strRef>
              <c:f>Hoja1!$A$2:$A$3</c:f>
              <c:strCache>
                <c:ptCount val="2"/>
                <c:pt idx="0">
                  <c:v>Cambiemos</c:v>
                </c:pt>
                <c:pt idx="1">
                  <c:v>FPV</c:v>
                </c:pt>
              </c:strCache>
            </c:strRef>
          </c:cat>
          <c:val>
            <c:numRef>
              <c:f>Hoja1!$F$2:$F$3</c:f>
              <c:numCache>
                <c:formatCode>General</c:formatCode>
                <c:ptCount val="2"/>
                <c:pt idx="0">
                  <c:v>3</c:v>
                </c:pt>
                <c:pt idx="1">
                  <c:v>3</c:v>
                </c:pt>
              </c:numCache>
            </c:numRef>
          </c:val>
          <c:extLst xmlns:c16r2="http://schemas.microsoft.com/office/drawing/2015/06/chart">
            <c:ext xmlns:c16="http://schemas.microsoft.com/office/drawing/2014/chart" uri="{C3380CC4-5D6E-409C-BE32-E72D297353CC}">
              <c16:uniqueId val="{00000004-ECE9-499E-BF98-80EDAC6DAE78}"/>
            </c:ext>
          </c:extLst>
        </c:ser>
        <c:dLbls/>
        <c:gapWidth val="95"/>
        <c:gapDepth val="95"/>
        <c:shape val="cylinder"/>
        <c:axId val="78467072"/>
        <c:axId val="78468608"/>
        <c:axId val="0"/>
      </c:bar3DChart>
      <c:catAx>
        <c:axId val="78467072"/>
        <c:scaling>
          <c:orientation val="minMax"/>
        </c:scaling>
        <c:axPos val="b"/>
        <c:numFmt formatCode="General" sourceLinked="0"/>
        <c:majorTickMark val="none"/>
        <c:tickLblPos val="nextTo"/>
        <c:txPr>
          <a:bodyPr/>
          <a:lstStyle/>
          <a:p>
            <a:pPr>
              <a:defRPr lang="es-ES"/>
            </a:pPr>
            <a:endParaRPr lang="es-AR"/>
          </a:p>
        </c:txPr>
        <c:crossAx val="78468608"/>
        <c:crosses val="autoZero"/>
        <c:auto val="1"/>
        <c:lblAlgn val="ctr"/>
        <c:lblOffset val="100"/>
      </c:catAx>
      <c:valAx>
        <c:axId val="78468608"/>
        <c:scaling>
          <c:orientation val="minMax"/>
        </c:scaling>
        <c:axPos val="l"/>
        <c:majorGridlines/>
        <c:numFmt formatCode="General" sourceLinked="1"/>
        <c:majorTickMark val="none"/>
        <c:tickLblPos val="nextTo"/>
        <c:txPr>
          <a:bodyPr/>
          <a:lstStyle/>
          <a:p>
            <a:pPr>
              <a:defRPr lang="es-ES"/>
            </a:pPr>
            <a:endParaRPr lang="es-AR"/>
          </a:p>
        </c:txPr>
        <c:crossAx val="78467072"/>
        <c:crosses val="autoZero"/>
        <c:crossBetween val="between"/>
      </c:valAx>
      <c:dTable>
        <c:showHorzBorder val="1"/>
        <c:showVertBorder val="1"/>
        <c:showOutline val="1"/>
        <c:showKeys val="1"/>
        <c:txPr>
          <a:bodyPr/>
          <a:lstStyle/>
          <a:p>
            <a:pPr rtl="0">
              <a:defRPr lang="es-ES"/>
            </a:pPr>
            <a:endParaRPr lang="es-AR"/>
          </a:p>
        </c:txPr>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AR"/>
  <c:chart>
    <c:plotArea>
      <c:layout/>
      <c:barChart>
        <c:barDir val="col"/>
        <c:grouping val="clustered"/>
        <c:ser>
          <c:idx val="0"/>
          <c:order val="0"/>
          <c:tx>
            <c:strRef>
              <c:f>Hoja1!$B$1</c:f>
              <c:strCache>
                <c:ptCount val="1"/>
                <c:pt idx="0">
                  <c:v>Propuesta de CAMBIO</c:v>
                </c:pt>
              </c:strCache>
            </c:strRef>
          </c:tx>
          <c:cat>
            <c:strRef>
              <c:f>Hoja1!$A$2</c:f>
              <c:strCache>
                <c:ptCount val="1"/>
                <c:pt idx="0">
                  <c:v>Cambiemos</c:v>
                </c:pt>
              </c:strCache>
            </c:strRef>
          </c:cat>
          <c:val>
            <c:numRef>
              <c:f>Hoja1!$B$2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0-C49E-462B-B089-AC9ED1E489AA}"/>
            </c:ext>
          </c:extLst>
        </c:ser>
        <c:ser>
          <c:idx val="1"/>
          <c:order val="1"/>
          <c:tx>
            <c:strRef>
              <c:f>Hoja1!$C$1</c:f>
              <c:strCache>
                <c:ptCount val="1"/>
                <c:pt idx="0">
                  <c:v>Pedido de voto</c:v>
                </c:pt>
              </c:strCache>
            </c:strRef>
          </c:tx>
          <c:cat>
            <c:strRef>
              <c:f>Hoja1!$A$2</c:f>
              <c:strCache>
                <c:ptCount val="1"/>
                <c:pt idx="0">
                  <c:v>Cambiemos</c:v>
                </c:pt>
              </c:strCache>
            </c:strRef>
          </c:cat>
          <c:val>
            <c:numRef>
              <c:f>Hoja1!$C$2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C49E-462B-B089-AC9ED1E489AA}"/>
            </c:ext>
          </c:extLst>
        </c:ser>
        <c:ser>
          <c:idx val="2"/>
          <c:order val="2"/>
          <c:tx>
            <c:strRef>
              <c:f>Hoja1!$D$1</c:f>
              <c:strCache>
                <c:ptCount val="1"/>
                <c:pt idx="0">
                  <c:v>Vinculo con la gente</c:v>
                </c:pt>
              </c:strCache>
            </c:strRef>
          </c:tx>
          <c:cat>
            <c:strRef>
              <c:f>Hoja1!$A$2</c:f>
              <c:strCache>
                <c:ptCount val="1"/>
                <c:pt idx="0">
                  <c:v>Cambiemos</c:v>
                </c:pt>
              </c:strCache>
            </c:strRef>
          </c:cat>
          <c:val>
            <c:numRef>
              <c:f>Hoja1!$D$2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2-C49E-462B-B089-AC9ED1E489AA}"/>
            </c:ext>
          </c:extLst>
        </c:ser>
        <c:ser>
          <c:idx val="3"/>
          <c:order val="3"/>
          <c:tx>
            <c:strRef>
              <c:f>Hoja1!$E$1</c:f>
              <c:strCache>
                <c:ptCount val="1"/>
                <c:pt idx="0">
                  <c:v>Infrfaestructura</c:v>
                </c:pt>
              </c:strCache>
            </c:strRef>
          </c:tx>
          <c:cat>
            <c:strRef>
              <c:f>Hoja1!$A$2</c:f>
              <c:strCache>
                <c:ptCount val="1"/>
                <c:pt idx="0">
                  <c:v>Cambiemos</c:v>
                </c:pt>
              </c:strCache>
            </c:strRef>
          </c:cat>
          <c:val>
            <c:numRef>
              <c:f>Hoja1!$E$2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C49E-462B-B089-AC9ED1E489AA}"/>
            </c:ext>
          </c:extLst>
        </c:ser>
        <c:dLbls/>
        <c:axId val="78821632"/>
        <c:axId val="78831616"/>
      </c:barChart>
      <c:catAx>
        <c:axId val="78821632"/>
        <c:scaling>
          <c:orientation val="minMax"/>
        </c:scaling>
        <c:axPos val="b"/>
        <c:numFmt formatCode="General" sourceLinked="0"/>
        <c:tickLblPos val="nextTo"/>
        <c:txPr>
          <a:bodyPr/>
          <a:lstStyle/>
          <a:p>
            <a:pPr>
              <a:defRPr lang="es-ES"/>
            </a:pPr>
            <a:endParaRPr lang="es-AR"/>
          </a:p>
        </c:txPr>
        <c:crossAx val="78831616"/>
        <c:crosses val="autoZero"/>
        <c:auto val="1"/>
        <c:lblAlgn val="ctr"/>
        <c:lblOffset val="100"/>
      </c:catAx>
      <c:valAx>
        <c:axId val="78831616"/>
        <c:scaling>
          <c:orientation val="minMax"/>
        </c:scaling>
        <c:axPos val="l"/>
        <c:majorGridlines/>
        <c:numFmt formatCode="General" sourceLinked="1"/>
        <c:tickLblPos val="nextTo"/>
        <c:txPr>
          <a:bodyPr/>
          <a:lstStyle/>
          <a:p>
            <a:pPr>
              <a:defRPr lang="es-ES"/>
            </a:pPr>
            <a:endParaRPr lang="es-AR"/>
          </a:p>
        </c:txPr>
        <c:crossAx val="78821632"/>
        <c:crosses val="autoZero"/>
        <c:crossBetween val="between"/>
      </c:valAx>
    </c:plotArea>
    <c:legend>
      <c:legendPos val="r"/>
      <c:layout/>
      <c:txPr>
        <a:bodyPr/>
        <a:lstStyle/>
        <a:p>
          <a:pPr>
            <a:defRPr lang="es-ES"/>
          </a:pPr>
          <a:endParaRPr lang="es-AR"/>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AR"/>
  <c:chart>
    <c:plotArea>
      <c:layout/>
      <c:barChart>
        <c:barDir val="col"/>
        <c:grouping val="clustered"/>
        <c:ser>
          <c:idx val="0"/>
          <c:order val="0"/>
          <c:tx>
            <c:strRef>
              <c:f>Hoja1!$B$1</c:f>
              <c:strCache>
                <c:ptCount val="1"/>
                <c:pt idx="0">
                  <c:v>Economía y Sociedad</c:v>
                </c:pt>
              </c:strCache>
            </c:strRef>
          </c:tx>
          <c:cat>
            <c:strRef>
              <c:f>Hoja1!$A$2</c:f>
              <c:strCache>
                <c:ptCount val="1"/>
                <c:pt idx="0">
                  <c:v>FPV</c:v>
                </c:pt>
              </c:strCache>
            </c:strRef>
          </c:cat>
          <c:val>
            <c:numRef>
              <c:f>Hoja1!$B$2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0-C9AA-4B17-90AD-7F0D2D3C5DB8}"/>
            </c:ext>
          </c:extLst>
        </c:ser>
        <c:ser>
          <c:idx val="1"/>
          <c:order val="1"/>
          <c:tx>
            <c:strRef>
              <c:f>Hoja1!$C$1</c:f>
              <c:strCache>
                <c:ptCount val="1"/>
                <c:pt idx="0">
                  <c:v>Presentacion del candidato</c:v>
                </c:pt>
              </c:strCache>
            </c:strRef>
          </c:tx>
          <c:cat>
            <c:strRef>
              <c:f>Hoja1!$A$2</c:f>
              <c:strCache>
                <c:ptCount val="1"/>
                <c:pt idx="0">
                  <c:v>FPV</c:v>
                </c:pt>
              </c:strCache>
            </c:strRef>
          </c:cat>
          <c:val>
            <c:numRef>
              <c:f>Hoja1!$C$2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1-C9AA-4B17-90AD-7F0D2D3C5DB8}"/>
            </c:ext>
          </c:extLst>
        </c:ser>
        <c:ser>
          <c:idx val="2"/>
          <c:order val="2"/>
          <c:tx>
            <c:strRef>
              <c:f>Hoja1!$D$1</c:f>
              <c:strCache>
                <c:ptCount val="1"/>
                <c:pt idx="0">
                  <c:v>Córdoba</c:v>
                </c:pt>
              </c:strCache>
            </c:strRef>
          </c:tx>
          <c:cat>
            <c:strRef>
              <c:f>Hoja1!$A$2</c:f>
              <c:strCache>
                <c:ptCount val="1"/>
                <c:pt idx="0">
                  <c:v>FPV</c:v>
                </c:pt>
              </c:strCache>
            </c:strRef>
          </c:cat>
          <c:val>
            <c:numRef>
              <c:f>Hoja1!$D$2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2-C9AA-4B17-90AD-7F0D2D3C5DB8}"/>
            </c:ext>
          </c:extLst>
        </c:ser>
        <c:ser>
          <c:idx val="3"/>
          <c:order val="3"/>
          <c:tx>
            <c:strRef>
              <c:f>Hoja1!$E$1</c:f>
              <c:strCache>
                <c:ptCount val="1"/>
                <c:pt idx="0">
                  <c:v>Describe al opositor</c:v>
                </c:pt>
              </c:strCache>
            </c:strRef>
          </c:tx>
          <c:cat>
            <c:strRef>
              <c:f>Hoja1!$A$2</c:f>
              <c:strCache>
                <c:ptCount val="1"/>
                <c:pt idx="0">
                  <c:v>FPV</c:v>
                </c:pt>
              </c:strCache>
            </c:strRef>
          </c:cat>
          <c:val>
            <c:numRef>
              <c:f>Hoja1!$E$2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C9AA-4B17-90AD-7F0D2D3C5DB8}"/>
            </c:ext>
          </c:extLst>
        </c:ser>
        <c:ser>
          <c:idx val="4"/>
          <c:order val="4"/>
          <c:tx>
            <c:strRef>
              <c:f>Hoja1!$F$1</c:f>
              <c:strCache>
                <c:ptCount val="1"/>
                <c:pt idx="0">
                  <c:v>Derechos</c:v>
                </c:pt>
              </c:strCache>
            </c:strRef>
          </c:tx>
          <c:cat>
            <c:strRef>
              <c:f>Hoja1!$A$2</c:f>
              <c:strCache>
                <c:ptCount val="1"/>
                <c:pt idx="0">
                  <c:v>FPV</c:v>
                </c:pt>
              </c:strCache>
            </c:strRef>
          </c:cat>
          <c:val>
            <c:numRef>
              <c:f>Hoja1!$F$2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4-C9AA-4B17-90AD-7F0D2D3C5DB8}"/>
            </c:ext>
          </c:extLst>
        </c:ser>
        <c:ser>
          <c:idx val="5"/>
          <c:order val="5"/>
          <c:tx>
            <c:strRef>
              <c:f>Hoja1!$G$1</c:f>
              <c:strCache>
                <c:ptCount val="1"/>
                <c:pt idx="0">
                  <c:v>Historia de vida</c:v>
                </c:pt>
              </c:strCache>
            </c:strRef>
          </c:tx>
          <c:cat>
            <c:strRef>
              <c:f>Hoja1!$A$2</c:f>
              <c:strCache>
                <c:ptCount val="1"/>
                <c:pt idx="0">
                  <c:v>FPV</c:v>
                </c:pt>
              </c:strCache>
            </c:strRef>
          </c:cat>
          <c:val>
            <c:numRef>
              <c:f>Hoja1!$G$2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C9AA-4B17-90AD-7F0D2D3C5DB8}"/>
            </c:ext>
          </c:extLst>
        </c:ser>
        <c:ser>
          <c:idx val="6"/>
          <c:order val="6"/>
          <c:tx>
            <c:strRef>
              <c:f>Hoja1!$H$1</c:f>
              <c:strCache>
                <c:ptCount val="1"/>
                <c:pt idx="0">
                  <c:v>Ideales Propios</c:v>
                </c:pt>
              </c:strCache>
            </c:strRef>
          </c:tx>
          <c:cat>
            <c:strRef>
              <c:f>Hoja1!$A$2</c:f>
              <c:strCache>
                <c:ptCount val="1"/>
                <c:pt idx="0">
                  <c:v>FPV</c:v>
                </c:pt>
              </c:strCache>
            </c:strRef>
          </c:cat>
          <c:val>
            <c:numRef>
              <c:f>Hoja1!$H$2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C9AA-4B17-90AD-7F0D2D3C5DB8}"/>
            </c:ext>
          </c:extLst>
        </c:ser>
        <c:dLbls/>
        <c:axId val="78887552"/>
        <c:axId val="78897536"/>
      </c:barChart>
      <c:catAx>
        <c:axId val="78887552"/>
        <c:scaling>
          <c:orientation val="minMax"/>
        </c:scaling>
        <c:axPos val="b"/>
        <c:numFmt formatCode="General" sourceLinked="0"/>
        <c:tickLblPos val="nextTo"/>
        <c:txPr>
          <a:bodyPr/>
          <a:lstStyle/>
          <a:p>
            <a:pPr>
              <a:defRPr lang="es-ES"/>
            </a:pPr>
            <a:endParaRPr lang="es-AR"/>
          </a:p>
        </c:txPr>
        <c:crossAx val="78897536"/>
        <c:crosses val="autoZero"/>
        <c:auto val="1"/>
        <c:lblAlgn val="ctr"/>
        <c:lblOffset val="100"/>
      </c:catAx>
      <c:valAx>
        <c:axId val="78897536"/>
        <c:scaling>
          <c:orientation val="minMax"/>
        </c:scaling>
        <c:axPos val="l"/>
        <c:majorGridlines/>
        <c:numFmt formatCode="General" sourceLinked="1"/>
        <c:tickLblPos val="nextTo"/>
        <c:txPr>
          <a:bodyPr/>
          <a:lstStyle/>
          <a:p>
            <a:pPr>
              <a:defRPr lang="es-ES"/>
            </a:pPr>
            <a:endParaRPr lang="es-AR"/>
          </a:p>
        </c:txPr>
        <c:crossAx val="78887552"/>
        <c:crosses val="autoZero"/>
        <c:crossBetween val="between"/>
      </c:valAx>
    </c:plotArea>
    <c:legend>
      <c:legendPos val="r"/>
      <c:layout/>
      <c:txPr>
        <a:bodyPr/>
        <a:lstStyle/>
        <a:p>
          <a:pPr>
            <a:defRPr lang="es-ES"/>
          </a:pPr>
          <a:endParaRPr lang="es-AR"/>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lang="es-ES"/>
            </a:pPr>
            <a:r>
              <a:rPr lang="es-AR"/>
              <a:t>Presencia/Ausencia</a:t>
            </a:r>
            <a:r>
              <a:rPr lang="es-AR" baseline="0"/>
              <a:t> de los candidatos en los spots</a:t>
            </a:r>
            <a:endParaRPr lang="es-AR"/>
          </a:p>
        </c:rich>
      </c:tx>
      <c:layout/>
    </c:title>
    <c:plotArea>
      <c:layout>
        <c:manualLayout>
          <c:layoutTarget val="inner"/>
          <c:xMode val="edge"/>
          <c:yMode val="edge"/>
          <c:x val="0.22349058754382894"/>
          <c:y val="0.46302987679696156"/>
          <c:w val="0.74040209644711263"/>
          <c:h val="0.49627891738964414"/>
        </c:manualLayout>
      </c:layout>
      <c:barChart>
        <c:barDir val="bar"/>
        <c:grouping val="stacked"/>
        <c:ser>
          <c:idx val="0"/>
          <c:order val="0"/>
          <c:tx>
            <c:strRef>
              <c:f>Hoja1!$B$1</c:f>
              <c:strCache>
                <c:ptCount val="1"/>
                <c:pt idx="0">
                  <c:v>Presente</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FPV</c:v>
                </c:pt>
              </c:strCache>
            </c:strRef>
          </c:cat>
          <c:val>
            <c:numRef>
              <c:f>Hoja1!$B$2:$B$3</c:f>
              <c:numCache>
                <c:formatCode>General</c:formatCode>
                <c:ptCount val="2"/>
                <c:pt idx="0">
                  <c:v>4.3</c:v>
                </c:pt>
                <c:pt idx="1">
                  <c:v>2.5</c:v>
                </c:pt>
              </c:numCache>
            </c:numRef>
          </c:val>
          <c:extLst xmlns:c16r2="http://schemas.microsoft.com/office/drawing/2015/06/chart">
            <c:ext xmlns:c16="http://schemas.microsoft.com/office/drawing/2014/chart" uri="{C3380CC4-5D6E-409C-BE32-E72D297353CC}">
              <c16:uniqueId val="{00000000-00C6-4EF9-A149-75909BF9B5D9}"/>
            </c:ext>
          </c:extLst>
        </c:ser>
        <c:ser>
          <c:idx val="1"/>
          <c:order val="1"/>
          <c:tx>
            <c:strRef>
              <c:f>Hoja1!$C$1</c:f>
              <c:strCache>
                <c:ptCount val="1"/>
                <c:pt idx="0">
                  <c:v>Ausente</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FPV</c:v>
                </c:pt>
              </c:strCache>
            </c:strRef>
          </c:cat>
          <c:val>
            <c:numRef>
              <c:f>Hoja1!$C$2:$C$3</c:f>
              <c:numCache>
                <c:formatCode>General</c:formatCode>
                <c:ptCount val="2"/>
                <c:pt idx="0">
                  <c:v>2.4</c:v>
                </c:pt>
                <c:pt idx="1">
                  <c:v>4.4000000000000004</c:v>
                </c:pt>
              </c:numCache>
            </c:numRef>
          </c:val>
          <c:extLst xmlns:c16r2="http://schemas.microsoft.com/office/drawing/2015/06/chart">
            <c:ext xmlns:c16="http://schemas.microsoft.com/office/drawing/2014/chart" uri="{C3380CC4-5D6E-409C-BE32-E72D297353CC}">
              <c16:uniqueId val="{00000001-00C6-4EF9-A149-75909BF9B5D9}"/>
            </c:ext>
          </c:extLst>
        </c:ser>
        <c:ser>
          <c:idx val="2"/>
          <c:order val="2"/>
          <c:tx>
            <c:strRef>
              <c:f>Hoja1!$D$1</c:f>
              <c:strCache>
                <c:ptCount val="1"/>
                <c:pt idx="0">
                  <c:v>Presente por fragmentos</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FPV</c:v>
                </c:pt>
              </c:strCache>
            </c:strRef>
          </c:cat>
          <c:val>
            <c:numRef>
              <c:f>Hoja1!$D$2:$D$3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2-00C6-4EF9-A149-75909BF9B5D9}"/>
            </c:ext>
          </c:extLst>
        </c:ser>
        <c:dLbls>
          <c:showVal val="1"/>
        </c:dLbls>
        <c:gapWidth val="95"/>
        <c:overlap val="100"/>
        <c:axId val="78952704"/>
        <c:axId val="78958592"/>
      </c:barChart>
      <c:catAx>
        <c:axId val="78952704"/>
        <c:scaling>
          <c:orientation val="minMax"/>
        </c:scaling>
        <c:axPos val="l"/>
        <c:numFmt formatCode="General" sourceLinked="0"/>
        <c:majorTickMark val="none"/>
        <c:tickLblPos val="nextTo"/>
        <c:txPr>
          <a:bodyPr/>
          <a:lstStyle/>
          <a:p>
            <a:pPr>
              <a:defRPr lang="es-ES"/>
            </a:pPr>
            <a:endParaRPr lang="es-AR"/>
          </a:p>
        </c:txPr>
        <c:crossAx val="78958592"/>
        <c:crosses val="autoZero"/>
        <c:auto val="1"/>
        <c:lblAlgn val="ctr"/>
        <c:lblOffset val="100"/>
      </c:catAx>
      <c:valAx>
        <c:axId val="78958592"/>
        <c:scaling>
          <c:orientation val="minMax"/>
        </c:scaling>
        <c:delete val="1"/>
        <c:axPos val="b"/>
        <c:numFmt formatCode="General" sourceLinked="1"/>
        <c:tickLblPos val="nextTo"/>
        <c:crossAx val="78952704"/>
        <c:crosses val="autoZero"/>
        <c:crossBetween val="between"/>
      </c:valAx>
    </c:plotArea>
    <c:legend>
      <c:legendPos val="t"/>
      <c:layout/>
      <c:txPr>
        <a:bodyPr/>
        <a:lstStyle/>
        <a:p>
          <a:pPr>
            <a:defRPr lang="es-ES"/>
          </a:pPr>
          <a:endParaRPr lang="es-AR"/>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s-A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800" b="1" i="0" u="none" strike="noStrike" kern="1200" baseline="0">
                <a:solidFill>
                  <a:sysClr val="windowText" lastClr="000000"/>
                </a:solidFill>
                <a:latin typeface="+mn-lt"/>
                <a:ea typeface="+mn-ea"/>
                <a:cs typeface="+mn-cs"/>
              </a:defRPr>
            </a:pPr>
            <a:r>
              <a:rPr lang="es-AR" sz="1200"/>
              <a:t>Clasificación de Spots</a:t>
            </a:r>
            <a:r>
              <a:rPr lang="es-AR" sz="1200" b="1"/>
              <a:t>segúnGarcía Beadoux, D’Adamo, Slavinsky </a:t>
            </a:r>
            <a:endParaRPr lang="es-AR" sz="1200"/>
          </a:p>
          <a:p>
            <a:pPr marL="0" marR="0" indent="0" algn="ctr" defTabSz="914400" rtl="0" eaLnBrk="1" fontAlgn="auto" latinLnBrk="0" hangingPunct="1">
              <a:lnSpc>
                <a:spcPct val="100000"/>
              </a:lnSpc>
              <a:spcBef>
                <a:spcPts val="0"/>
              </a:spcBef>
              <a:spcAft>
                <a:spcPts val="0"/>
              </a:spcAft>
              <a:buClrTx/>
              <a:buSzTx/>
              <a:buFontTx/>
              <a:buNone/>
              <a:tabLst/>
              <a:defRPr lang="es-ES" sz="1800" b="1" i="0" u="none" strike="noStrike" kern="1200" baseline="0">
                <a:solidFill>
                  <a:sysClr val="windowText" lastClr="000000"/>
                </a:solidFill>
                <a:latin typeface="+mn-lt"/>
                <a:ea typeface="+mn-ea"/>
                <a:cs typeface="+mn-cs"/>
              </a:defRPr>
            </a:pPr>
            <a:endParaRPr lang="es-AR" sz="1400"/>
          </a:p>
        </c:rich>
      </c:tx>
      <c:layout/>
    </c:title>
    <c:plotArea>
      <c:layout/>
      <c:barChart>
        <c:barDir val="bar"/>
        <c:grouping val="clustered"/>
        <c:ser>
          <c:idx val="0"/>
          <c:order val="0"/>
          <c:tx>
            <c:strRef>
              <c:f>Hoja1!$B$1</c:f>
              <c:strCache>
                <c:ptCount val="1"/>
                <c:pt idx="0">
                  <c:v>Positivo</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FPV</c:v>
                </c:pt>
              </c:strCache>
            </c:strRef>
          </c:cat>
          <c:val>
            <c:numRef>
              <c:f>Hoja1!$B$2:$B$3</c:f>
              <c:numCache>
                <c:formatCode>General</c:formatCode>
                <c:ptCount val="2"/>
                <c:pt idx="0">
                  <c:v>14</c:v>
                </c:pt>
                <c:pt idx="1">
                  <c:v>5</c:v>
                </c:pt>
              </c:numCache>
            </c:numRef>
          </c:val>
          <c:extLst xmlns:c16r2="http://schemas.microsoft.com/office/drawing/2015/06/chart">
            <c:ext xmlns:c16="http://schemas.microsoft.com/office/drawing/2014/chart" uri="{C3380CC4-5D6E-409C-BE32-E72D297353CC}">
              <c16:uniqueId val="{00000000-6FDB-40C9-A24C-73E01981833A}"/>
            </c:ext>
          </c:extLst>
        </c:ser>
        <c:ser>
          <c:idx val="1"/>
          <c:order val="1"/>
          <c:tx>
            <c:strRef>
              <c:f>Hoja1!$C$1</c:f>
              <c:strCache>
                <c:ptCount val="1"/>
                <c:pt idx="0">
                  <c:v>Negativo</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FPV</c:v>
                </c:pt>
              </c:strCache>
            </c:strRef>
          </c:cat>
          <c:val>
            <c:numRef>
              <c:f>Hoja1!$C$2:$C$3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1-6FDB-40C9-A24C-73E01981833A}"/>
            </c:ext>
          </c:extLst>
        </c:ser>
        <c:ser>
          <c:idx val="2"/>
          <c:order val="2"/>
          <c:tx>
            <c:strRef>
              <c:f>Hoja1!$D$1</c:f>
              <c:strCache>
                <c:ptCount val="1"/>
                <c:pt idx="0">
                  <c:v>Contraste</c:v>
                </c:pt>
              </c:strCache>
            </c:strRef>
          </c:tx>
          <c:dLbls>
            <c:spPr>
              <a:noFill/>
              <a:ln>
                <a:noFill/>
              </a:ln>
              <a:effectLst/>
            </c:spPr>
            <c:txPr>
              <a:bodyPr/>
              <a:lstStyle/>
              <a:p>
                <a:pPr>
                  <a:defRPr lang="es-ES"/>
                </a:pPr>
                <a:endParaRPr lang="es-AR"/>
              </a:p>
            </c:txPr>
            <c:showVal val="1"/>
            <c:extLst xmlns:c16r2="http://schemas.microsoft.com/office/drawing/2015/06/chart">
              <c:ext xmlns:c15="http://schemas.microsoft.com/office/drawing/2012/chart" uri="{CE6537A1-D6FC-4f65-9D91-7224C49458BB}">
                <c15:layout/>
                <c15:showLeaderLines val="0"/>
              </c:ext>
            </c:extLst>
          </c:dLbls>
          <c:cat>
            <c:strRef>
              <c:f>Hoja1!$A$2:$A$3</c:f>
              <c:strCache>
                <c:ptCount val="2"/>
                <c:pt idx="0">
                  <c:v>Cambiemos</c:v>
                </c:pt>
                <c:pt idx="1">
                  <c:v>FPV</c:v>
                </c:pt>
              </c:strCache>
            </c:strRef>
          </c:cat>
          <c:val>
            <c:numRef>
              <c:f>Hoja1!$D$2:$D$3</c:f>
              <c:numCache>
                <c:formatCode>General</c:formatCode>
                <c:ptCount val="2"/>
                <c:pt idx="0">
                  <c:v>0</c:v>
                </c:pt>
                <c:pt idx="1">
                  <c:v>7</c:v>
                </c:pt>
              </c:numCache>
            </c:numRef>
          </c:val>
          <c:extLst xmlns:c16r2="http://schemas.microsoft.com/office/drawing/2015/06/chart">
            <c:ext xmlns:c16="http://schemas.microsoft.com/office/drawing/2014/chart" uri="{C3380CC4-5D6E-409C-BE32-E72D297353CC}">
              <c16:uniqueId val="{00000002-6FDB-40C9-A24C-73E01981833A}"/>
            </c:ext>
          </c:extLst>
        </c:ser>
        <c:dLbls>
          <c:showVal val="1"/>
        </c:dLbls>
        <c:gapWidth val="95"/>
        <c:axId val="79038720"/>
        <c:axId val="79048704"/>
      </c:barChart>
      <c:catAx>
        <c:axId val="79038720"/>
        <c:scaling>
          <c:orientation val="minMax"/>
        </c:scaling>
        <c:axPos val="l"/>
        <c:numFmt formatCode="General" sourceLinked="0"/>
        <c:majorTickMark val="none"/>
        <c:tickLblPos val="nextTo"/>
        <c:txPr>
          <a:bodyPr/>
          <a:lstStyle/>
          <a:p>
            <a:pPr>
              <a:defRPr lang="es-ES"/>
            </a:pPr>
            <a:endParaRPr lang="es-AR"/>
          </a:p>
        </c:txPr>
        <c:crossAx val="79048704"/>
        <c:crosses val="autoZero"/>
        <c:auto val="1"/>
        <c:lblAlgn val="ctr"/>
        <c:lblOffset val="100"/>
      </c:catAx>
      <c:valAx>
        <c:axId val="79048704"/>
        <c:scaling>
          <c:orientation val="minMax"/>
        </c:scaling>
        <c:delete val="1"/>
        <c:axPos val="b"/>
        <c:numFmt formatCode="General" sourceLinked="1"/>
        <c:majorTickMark val="none"/>
        <c:tickLblPos val="nextTo"/>
        <c:crossAx val="79038720"/>
        <c:crosses val="autoZero"/>
        <c:crossBetween val="between"/>
      </c:valAx>
    </c:plotArea>
    <c:legend>
      <c:legendPos val="t"/>
      <c:layout/>
      <c:txPr>
        <a:bodyPr/>
        <a:lstStyle/>
        <a:p>
          <a:pPr>
            <a:defRPr lang="es-ES"/>
          </a:pPr>
          <a:endParaRPr lang="es-AR"/>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s-AR"/>
  <c:chart>
    <c:title>
      <c:tx>
        <c:rich>
          <a:bodyPr/>
          <a:lstStyle/>
          <a:p>
            <a:pPr algn="ctr">
              <a:defRPr lang="es-ES"/>
            </a:pPr>
            <a:r>
              <a:rPr lang="es-AR" sz="1400"/>
              <a:t>Clasificación</a:t>
            </a:r>
            <a:r>
              <a:rPr lang="es-AR" sz="1400" baseline="0"/>
              <a:t> según Devlin</a:t>
            </a:r>
            <a:endParaRPr lang="es-AR" sz="1400"/>
          </a:p>
        </c:rich>
      </c:tx>
      <c:layout/>
    </c:title>
    <c:view3D>
      <c:rAngAx val="1"/>
    </c:view3D>
    <c:plotArea>
      <c:layout/>
      <c:bar3DChart>
        <c:barDir val="col"/>
        <c:grouping val="clustered"/>
        <c:ser>
          <c:idx val="0"/>
          <c:order val="0"/>
          <c:tx>
            <c:strRef>
              <c:f>Hoja1!$B$1</c:f>
              <c:strCache>
                <c:ptCount val="1"/>
                <c:pt idx="0">
                  <c:v>BIO SPOT</c:v>
                </c:pt>
              </c:strCache>
            </c:strRef>
          </c:tx>
          <c:cat>
            <c:strRef>
              <c:f>Hoja1!$A$2:$A$3</c:f>
              <c:strCache>
                <c:ptCount val="2"/>
                <c:pt idx="0">
                  <c:v>CAMBIEMOS</c:v>
                </c:pt>
                <c:pt idx="1">
                  <c:v>FRENTE PARA LA VICTORIA</c:v>
                </c:pt>
              </c:strCache>
            </c:strRef>
          </c:cat>
          <c:val>
            <c:numRef>
              <c:f>Hoja1!$B$2:$B$3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0-9876-4AB1-9253-2738A3854BFB}"/>
            </c:ext>
          </c:extLst>
        </c:ser>
        <c:ser>
          <c:idx val="1"/>
          <c:order val="1"/>
          <c:tx>
            <c:strRef>
              <c:f>Hoja1!$C$1</c:f>
              <c:strCache>
                <c:ptCount val="1"/>
                <c:pt idx="0">
                  <c:v>HOMBRE EN LA CALLE</c:v>
                </c:pt>
              </c:strCache>
            </c:strRef>
          </c:tx>
          <c:cat>
            <c:strRef>
              <c:f>Hoja1!$A$2:$A$3</c:f>
              <c:strCache>
                <c:ptCount val="2"/>
                <c:pt idx="0">
                  <c:v>CAMBIEMOS</c:v>
                </c:pt>
                <c:pt idx="1">
                  <c:v>FRENTE PARA LA VICTORIA</c:v>
                </c:pt>
              </c:strCache>
            </c:strRef>
          </c:cat>
          <c:val>
            <c:numRef>
              <c:f>Hoja1!$C$2:$C$3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9876-4AB1-9253-2738A3854BFB}"/>
            </c:ext>
          </c:extLst>
        </c:ser>
        <c:dLbls/>
        <c:shape val="cylinder"/>
        <c:axId val="79070720"/>
        <c:axId val="79072256"/>
        <c:axId val="0"/>
      </c:bar3DChart>
      <c:catAx>
        <c:axId val="79070720"/>
        <c:scaling>
          <c:orientation val="minMax"/>
        </c:scaling>
        <c:axPos val="b"/>
        <c:numFmt formatCode="General" sourceLinked="0"/>
        <c:majorTickMark val="none"/>
        <c:tickLblPos val="nextTo"/>
        <c:txPr>
          <a:bodyPr/>
          <a:lstStyle/>
          <a:p>
            <a:pPr>
              <a:defRPr lang="es-ES"/>
            </a:pPr>
            <a:endParaRPr lang="es-AR"/>
          </a:p>
        </c:txPr>
        <c:crossAx val="79072256"/>
        <c:crosses val="autoZero"/>
        <c:auto val="1"/>
        <c:lblAlgn val="ctr"/>
        <c:lblOffset val="100"/>
      </c:catAx>
      <c:valAx>
        <c:axId val="79072256"/>
        <c:scaling>
          <c:orientation val="minMax"/>
        </c:scaling>
        <c:axPos val="l"/>
        <c:majorGridlines/>
        <c:numFmt formatCode="General" sourceLinked="1"/>
        <c:majorTickMark val="none"/>
        <c:tickLblPos val="nextTo"/>
        <c:txPr>
          <a:bodyPr/>
          <a:lstStyle/>
          <a:p>
            <a:pPr>
              <a:defRPr lang="es-ES"/>
            </a:pPr>
            <a:endParaRPr lang="es-AR"/>
          </a:p>
        </c:txPr>
        <c:crossAx val="79070720"/>
        <c:crosses val="autoZero"/>
        <c:crossBetween val="between"/>
      </c:valAx>
    </c:plotArea>
    <c:legend>
      <c:legendPos val="r"/>
      <c:layout/>
      <c:txPr>
        <a:bodyPr/>
        <a:lstStyle/>
        <a:p>
          <a:pPr>
            <a:defRPr lang="es-ES"/>
          </a:pPr>
          <a:endParaRPr lang="es-AR"/>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F79E-59B8-4B0A-B88A-8BDB166D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20</Pages>
  <Words>5476</Words>
  <Characters>30118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336</cp:revision>
  <dcterms:created xsi:type="dcterms:W3CDTF">2019-09-19T13:56:00Z</dcterms:created>
  <dcterms:modified xsi:type="dcterms:W3CDTF">2019-10-01T02:58:00Z</dcterms:modified>
</cp:coreProperties>
</file>