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0A29EA" w:rsidR="0087384A" w:rsidRPr="00471B5F" w:rsidRDefault="00A666BD" w:rsidP="00471B5F">
      <w:pPr>
        <w:widowControl w:val="0"/>
        <w:pBdr>
          <w:top w:val="nil"/>
          <w:left w:val="nil"/>
          <w:bottom w:val="nil"/>
          <w:right w:val="nil"/>
          <w:between w:val="nil"/>
        </w:pBdr>
        <w:spacing w:line="360" w:lineRule="auto"/>
        <w:jc w:val="center"/>
        <w:rPr>
          <w:b/>
          <w:sz w:val="24"/>
          <w:szCs w:val="24"/>
        </w:rPr>
      </w:pPr>
      <w:r w:rsidRPr="00471B5F">
        <w:rPr>
          <w:b/>
          <w:sz w:val="24"/>
          <w:szCs w:val="24"/>
        </w:rPr>
        <w:t>La representación de la mujer futbolista</w:t>
      </w:r>
      <w:r w:rsidR="003E6354">
        <w:rPr>
          <w:b/>
          <w:sz w:val="24"/>
          <w:szCs w:val="24"/>
        </w:rPr>
        <w:t xml:space="preserve"> federada en la Liga Jujeña de Fútbol,</w:t>
      </w:r>
      <w:r w:rsidRPr="00471B5F">
        <w:rPr>
          <w:b/>
          <w:sz w:val="24"/>
          <w:szCs w:val="24"/>
        </w:rPr>
        <w:t xml:space="preserve"> en los medios de comunicación de</w:t>
      </w:r>
      <w:r w:rsidR="003E6354">
        <w:rPr>
          <w:b/>
          <w:sz w:val="24"/>
          <w:szCs w:val="24"/>
        </w:rPr>
        <w:t xml:space="preserve"> la ciudad de</w:t>
      </w:r>
      <w:r w:rsidRPr="00471B5F">
        <w:rPr>
          <w:b/>
          <w:sz w:val="24"/>
          <w:szCs w:val="24"/>
        </w:rPr>
        <w:t xml:space="preserve"> San Salvador de Jujuy</w:t>
      </w:r>
      <w:r w:rsidR="003E6354">
        <w:rPr>
          <w:b/>
          <w:sz w:val="24"/>
          <w:szCs w:val="24"/>
        </w:rPr>
        <w:t>.</w:t>
      </w:r>
    </w:p>
    <w:p w14:paraId="00000002" w14:textId="77777777" w:rsidR="0087384A" w:rsidRPr="00471B5F" w:rsidRDefault="0087384A" w:rsidP="00471B5F">
      <w:pPr>
        <w:widowControl w:val="0"/>
        <w:pBdr>
          <w:top w:val="nil"/>
          <w:left w:val="nil"/>
          <w:bottom w:val="nil"/>
          <w:right w:val="nil"/>
          <w:between w:val="nil"/>
        </w:pBdr>
        <w:spacing w:line="360" w:lineRule="auto"/>
        <w:jc w:val="both"/>
        <w:rPr>
          <w:b/>
          <w:sz w:val="24"/>
          <w:szCs w:val="24"/>
        </w:rPr>
      </w:pPr>
    </w:p>
    <w:p w14:paraId="00000003" w14:textId="619E059A" w:rsidR="0087384A" w:rsidRPr="00AE29B1" w:rsidRDefault="00A666BD" w:rsidP="00471B5F">
      <w:pPr>
        <w:widowControl w:val="0"/>
        <w:pBdr>
          <w:top w:val="nil"/>
          <w:left w:val="nil"/>
          <w:bottom w:val="nil"/>
          <w:right w:val="nil"/>
          <w:between w:val="nil"/>
        </w:pBdr>
        <w:spacing w:line="360" w:lineRule="auto"/>
        <w:jc w:val="both"/>
        <w:rPr>
          <w:b/>
          <w:sz w:val="24"/>
          <w:szCs w:val="24"/>
          <w:u w:val="single"/>
        </w:rPr>
      </w:pPr>
      <w:r w:rsidRPr="00AE29B1">
        <w:rPr>
          <w:b/>
          <w:sz w:val="24"/>
          <w:szCs w:val="24"/>
          <w:u w:val="single"/>
        </w:rPr>
        <w:t>I</w:t>
      </w:r>
      <w:r w:rsidR="00AE29B1" w:rsidRPr="00AE29B1">
        <w:rPr>
          <w:b/>
          <w:sz w:val="24"/>
          <w:szCs w:val="24"/>
          <w:u w:val="single"/>
        </w:rPr>
        <w:t>NTRODUCCIÓN</w:t>
      </w:r>
      <w:r w:rsidRPr="00AE29B1">
        <w:rPr>
          <w:b/>
          <w:sz w:val="24"/>
          <w:szCs w:val="24"/>
          <w:u w:val="single"/>
        </w:rPr>
        <w:t>:</w:t>
      </w:r>
    </w:p>
    <w:p w14:paraId="00000004" w14:textId="77777777" w:rsidR="0087384A" w:rsidRPr="00471B5F" w:rsidRDefault="0087384A" w:rsidP="00471B5F">
      <w:pPr>
        <w:widowControl w:val="0"/>
        <w:pBdr>
          <w:top w:val="nil"/>
          <w:left w:val="nil"/>
          <w:bottom w:val="nil"/>
          <w:right w:val="nil"/>
          <w:between w:val="nil"/>
        </w:pBdr>
        <w:spacing w:line="360" w:lineRule="auto"/>
        <w:jc w:val="both"/>
        <w:rPr>
          <w:b/>
          <w:sz w:val="24"/>
          <w:szCs w:val="24"/>
        </w:rPr>
      </w:pPr>
    </w:p>
    <w:p w14:paraId="00000005" w14:textId="77777777" w:rsidR="0087384A" w:rsidRPr="00471B5F" w:rsidRDefault="00A666BD" w:rsidP="00471B5F">
      <w:pPr>
        <w:widowControl w:val="0"/>
        <w:pBdr>
          <w:top w:val="nil"/>
          <w:left w:val="nil"/>
          <w:bottom w:val="nil"/>
          <w:right w:val="nil"/>
          <w:between w:val="nil"/>
        </w:pBdr>
        <w:spacing w:line="360" w:lineRule="auto"/>
        <w:jc w:val="both"/>
        <w:rPr>
          <w:color w:val="000000"/>
          <w:sz w:val="24"/>
          <w:szCs w:val="24"/>
        </w:rPr>
      </w:pPr>
      <w:r w:rsidRPr="00471B5F">
        <w:rPr>
          <w:color w:val="000000"/>
          <w:sz w:val="24"/>
          <w:szCs w:val="24"/>
        </w:rPr>
        <w:t xml:space="preserve">Este trabajo </w:t>
      </w:r>
      <w:r w:rsidRPr="00471B5F">
        <w:rPr>
          <w:sz w:val="24"/>
          <w:szCs w:val="24"/>
        </w:rPr>
        <w:t>delineado</w:t>
      </w:r>
      <w:r w:rsidRPr="00471B5F">
        <w:rPr>
          <w:color w:val="000000"/>
          <w:sz w:val="24"/>
          <w:szCs w:val="24"/>
        </w:rPr>
        <w:t xml:space="preserve"> en las lecturas realizadas a partir del Seminario de Posgrado, Género, Comunicación y Sociedad dictado en la</w:t>
      </w:r>
      <w:r w:rsidRPr="00471B5F">
        <w:rPr>
          <w:sz w:val="24"/>
          <w:szCs w:val="24"/>
        </w:rPr>
        <w:t xml:space="preserve"> Universidad Nacional de Jujuy, por la </w:t>
      </w:r>
      <w:proofErr w:type="spellStart"/>
      <w:r w:rsidRPr="00471B5F">
        <w:rPr>
          <w:sz w:val="24"/>
          <w:szCs w:val="24"/>
        </w:rPr>
        <w:t>Dra</w:t>
      </w:r>
      <w:proofErr w:type="spellEnd"/>
      <w:r w:rsidRPr="00471B5F">
        <w:rPr>
          <w:sz w:val="24"/>
          <w:szCs w:val="24"/>
        </w:rPr>
        <w:t xml:space="preserve"> Alejandra García Vargas,</w:t>
      </w:r>
      <w:r w:rsidRPr="00471B5F">
        <w:rPr>
          <w:color w:val="000000"/>
          <w:sz w:val="24"/>
          <w:szCs w:val="24"/>
        </w:rPr>
        <w:t xml:space="preserve"> tiene como objetivo un breve análisis sobre el consumo femenino res</w:t>
      </w:r>
      <w:r w:rsidRPr="00471B5F">
        <w:rPr>
          <w:sz w:val="24"/>
          <w:szCs w:val="24"/>
        </w:rPr>
        <w:t>pecto de</w:t>
      </w:r>
      <w:r w:rsidRPr="00471B5F">
        <w:rPr>
          <w:color w:val="000000"/>
          <w:sz w:val="24"/>
          <w:szCs w:val="24"/>
        </w:rPr>
        <w:t xml:space="preserve"> la </w:t>
      </w:r>
      <w:r w:rsidRPr="00471B5F">
        <w:rPr>
          <w:sz w:val="24"/>
          <w:szCs w:val="24"/>
        </w:rPr>
        <w:t>percepción sobre la</w:t>
      </w:r>
      <w:r w:rsidRPr="00471B5F">
        <w:rPr>
          <w:color w:val="000000"/>
          <w:sz w:val="24"/>
          <w:szCs w:val="24"/>
        </w:rPr>
        <w:t xml:space="preserve"> representación de la mujer futbolista federada en la Liga Jujeña de Fútbol, en los medios de comunicación de la ciudad de San Salvador de Jujuy.</w:t>
      </w:r>
    </w:p>
    <w:p w14:paraId="00000006" w14:textId="77777777" w:rsidR="0087384A" w:rsidRPr="00471B5F" w:rsidRDefault="0087384A" w:rsidP="00471B5F">
      <w:pPr>
        <w:widowControl w:val="0"/>
        <w:pBdr>
          <w:top w:val="nil"/>
          <w:left w:val="nil"/>
          <w:bottom w:val="nil"/>
          <w:right w:val="nil"/>
          <w:between w:val="nil"/>
        </w:pBdr>
        <w:spacing w:line="360" w:lineRule="auto"/>
        <w:jc w:val="both"/>
        <w:rPr>
          <w:sz w:val="24"/>
          <w:szCs w:val="24"/>
        </w:rPr>
      </w:pPr>
    </w:p>
    <w:p w14:paraId="00000007" w14:textId="468BB5B8" w:rsidR="0087384A" w:rsidRDefault="00A666BD" w:rsidP="00471B5F">
      <w:pPr>
        <w:widowControl w:val="0"/>
        <w:pBdr>
          <w:top w:val="nil"/>
          <w:left w:val="nil"/>
          <w:bottom w:val="nil"/>
          <w:right w:val="nil"/>
          <w:between w:val="nil"/>
        </w:pBdr>
        <w:spacing w:line="360" w:lineRule="auto"/>
        <w:jc w:val="both"/>
        <w:rPr>
          <w:color w:val="000000"/>
          <w:sz w:val="24"/>
          <w:szCs w:val="24"/>
        </w:rPr>
      </w:pPr>
      <w:r w:rsidRPr="00471B5F">
        <w:rPr>
          <w:sz w:val="24"/>
          <w:szCs w:val="24"/>
        </w:rPr>
        <w:t>En este sentido busca</w:t>
      </w:r>
      <w:r w:rsidRPr="00471B5F">
        <w:rPr>
          <w:color w:val="000000"/>
          <w:sz w:val="24"/>
          <w:szCs w:val="24"/>
        </w:rPr>
        <w:t xml:space="preserve"> dar cuenta de la</w:t>
      </w:r>
      <w:r w:rsidRPr="00471B5F">
        <w:rPr>
          <w:sz w:val="24"/>
          <w:szCs w:val="24"/>
        </w:rPr>
        <w:t xml:space="preserve"> percepción de la </w:t>
      </w:r>
      <w:r w:rsidRPr="00471B5F">
        <w:rPr>
          <w:color w:val="000000"/>
          <w:sz w:val="24"/>
          <w:szCs w:val="24"/>
        </w:rPr>
        <w:t>imagen, que las mujeres futbolista</w:t>
      </w:r>
      <w:r w:rsidRPr="00471B5F">
        <w:rPr>
          <w:color w:val="000000"/>
          <w:sz w:val="24"/>
          <w:szCs w:val="24"/>
        </w:rPr>
        <w:t xml:space="preserve">s consideran tener en los medios, como así también del discurso que se emplea para nombrarlas, del trabajo periodístico realizado en las coberturas de los Torneos Femeninos, de quiénes son los </w:t>
      </w:r>
      <w:proofErr w:type="spellStart"/>
      <w:r w:rsidRPr="00471B5F">
        <w:rPr>
          <w:color w:val="000000"/>
          <w:sz w:val="24"/>
          <w:szCs w:val="24"/>
        </w:rPr>
        <w:t>actorxs</w:t>
      </w:r>
      <w:proofErr w:type="spellEnd"/>
      <w:r w:rsidRPr="00471B5F">
        <w:rPr>
          <w:color w:val="000000"/>
          <w:sz w:val="24"/>
          <w:szCs w:val="24"/>
        </w:rPr>
        <w:t xml:space="preserve"> que producen las noticias, y cómo, ellas, valoran la pr</w:t>
      </w:r>
      <w:r w:rsidRPr="00471B5F">
        <w:rPr>
          <w:color w:val="000000"/>
          <w:sz w:val="24"/>
          <w:szCs w:val="24"/>
        </w:rPr>
        <w:t xml:space="preserve">áctica periodística. </w:t>
      </w:r>
    </w:p>
    <w:p w14:paraId="78C73626" w14:textId="77777777" w:rsidR="00C13661" w:rsidRPr="00471B5F" w:rsidRDefault="00C13661" w:rsidP="00471B5F">
      <w:pPr>
        <w:widowControl w:val="0"/>
        <w:pBdr>
          <w:top w:val="nil"/>
          <w:left w:val="nil"/>
          <w:bottom w:val="nil"/>
          <w:right w:val="nil"/>
          <w:between w:val="nil"/>
        </w:pBdr>
        <w:spacing w:line="360" w:lineRule="auto"/>
        <w:jc w:val="both"/>
        <w:rPr>
          <w:color w:val="000000"/>
          <w:sz w:val="24"/>
          <w:szCs w:val="24"/>
        </w:rPr>
      </w:pPr>
    </w:p>
    <w:p w14:paraId="00000008" w14:textId="0D7535A3" w:rsidR="0087384A" w:rsidRDefault="00A666BD" w:rsidP="00471B5F">
      <w:pPr>
        <w:widowControl w:val="0"/>
        <w:spacing w:line="360" w:lineRule="auto"/>
        <w:jc w:val="both"/>
        <w:rPr>
          <w:sz w:val="24"/>
          <w:szCs w:val="24"/>
        </w:rPr>
      </w:pPr>
      <w:r w:rsidRPr="00471B5F">
        <w:rPr>
          <w:sz w:val="24"/>
          <w:szCs w:val="24"/>
        </w:rPr>
        <w:t xml:space="preserve">Este estudio surge como resultado de la observación de la representación femenina en los medios de comunicación y tiene como objetivo el análisis del consumo mediático femenino, la identificación, rechazo/indiferencia, experimentados </w:t>
      </w:r>
      <w:r w:rsidRPr="00471B5F">
        <w:rPr>
          <w:sz w:val="24"/>
          <w:szCs w:val="24"/>
        </w:rPr>
        <w:t xml:space="preserve">durante el proceso de apropiación de contenidos. </w:t>
      </w:r>
    </w:p>
    <w:p w14:paraId="64975BFE" w14:textId="77777777" w:rsidR="00C13661" w:rsidRPr="00471B5F" w:rsidRDefault="00C13661" w:rsidP="00471B5F">
      <w:pPr>
        <w:widowControl w:val="0"/>
        <w:spacing w:line="360" w:lineRule="auto"/>
        <w:jc w:val="both"/>
        <w:rPr>
          <w:sz w:val="24"/>
          <w:szCs w:val="24"/>
        </w:rPr>
      </w:pPr>
    </w:p>
    <w:p w14:paraId="00000009" w14:textId="77777777" w:rsidR="0087384A" w:rsidRPr="00471B5F" w:rsidRDefault="00A666BD" w:rsidP="00471B5F">
      <w:pPr>
        <w:widowControl w:val="0"/>
        <w:pBdr>
          <w:top w:val="nil"/>
          <w:left w:val="nil"/>
          <w:bottom w:val="nil"/>
          <w:right w:val="nil"/>
          <w:between w:val="nil"/>
        </w:pBdr>
        <w:spacing w:line="360" w:lineRule="auto"/>
        <w:jc w:val="both"/>
        <w:rPr>
          <w:color w:val="000000"/>
          <w:sz w:val="24"/>
          <w:szCs w:val="24"/>
        </w:rPr>
      </w:pPr>
      <w:r w:rsidRPr="00471B5F">
        <w:rPr>
          <w:color w:val="000000"/>
          <w:sz w:val="24"/>
          <w:szCs w:val="24"/>
        </w:rPr>
        <w:t>Las líneas de trabajo están enmarcadas por la percepción de los contenidos mediáticos, la participación y los efectos, positivos o negativos, que las acciones mediáticas producen en la sociedad.</w:t>
      </w:r>
    </w:p>
    <w:p w14:paraId="0000000A" w14:textId="77777777" w:rsidR="0087384A" w:rsidRPr="00471B5F" w:rsidRDefault="0087384A" w:rsidP="00471B5F">
      <w:pPr>
        <w:widowControl w:val="0"/>
        <w:pBdr>
          <w:top w:val="nil"/>
          <w:left w:val="nil"/>
          <w:bottom w:val="nil"/>
          <w:right w:val="nil"/>
          <w:between w:val="nil"/>
        </w:pBdr>
        <w:spacing w:line="360" w:lineRule="auto"/>
        <w:jc w:val="both"/>
        <w:rPr>
          <w:b/>
          <w:color w:val="000000"/>
          <w:sz w:val="24"/>
          <w:szCs w:val="24"/>
          <w:u w:val="single"/>
        </w:rPr>
      </w:pPr>
    </w:p>
    <w:p w14:paraId="0000000B" w14:textId="77777777" w:rsidR="0087384A" w:rsidRPr="00471B5F" w:rsidRDefault="0087384A" w:rsidP="00471B5F">
      <w:pPr>
        <w:widowControl w:val="0"/>
        <w:pBdr>
          <w:top w:val="nil"/>
          <w:left w:val="nil"/>
          <w:bottom w:val="nil"/>
          <w:right w:val="nil"/>
          <w:between w:val="nil"/>
        </w:pBdr>
        <w:spacing w:line="360" w:lineRule="auto"/>
        <w:jc w:val="both"/>
        <w:rPr>
          <w:b/>
          <w:sz w:val="24"/>
          <w:szCs w:val="24"/>
          <w:u w:val="single"/>
        </w:rPr>
      </w:pPr>
    </w:p>
    <w:p w14:paraId="0000000C" w14:textId="77777777" w:rsidR="0087384A" w:rsidRPr="00471B5F" w:rsidRDefault="0087384A" w:rsidP="00471B5F">
      <w:pPr>
        <w:widowControl w:val="0"/>
        <w:pBdr>
          <w:top w:val="nil"/>
          <w:left w:val="nil"/>
          <w:bottom w:val="nil"/>
          <w:right w:val="nil"/>
          <w:between w:val="nil"/>
        </w:pBdr>
        <w:spacing w:line="360" w:lineRule="auto"/>
        <w:jc w:val="both"/>
        <w:rPr>
          <w:b/>
          <w:sz w:val="24"/>
          <w:szCs w:val="24"/>
          <w:u w:val="single"/>
        </w:rPr>
      </w:pPr>
    </w:p>
    <w:p w14:paraId="0000000D" w14:textId="77777777" w:rsidR="0087384A" w:rsidRPr="00471B5F" w:rsidRDefault="0087384A" w:rsidP="00471B5F">
      <w:pPr>
        <w:widowControl w:val="0"/>
        <w:pBdr>
          <w:top w:val="nil"/>
          <w:left w:val="nil"/>
          <w:bottom w:val="nil"/>
          <w:right w:val="nil"/>
          <w:between w:val="nil"/>
        </w:pBdr>
        <w:spacing w:line="360" w:lineRule="auto"/>
        <w:jc w:val="both"/>
        <w:rPr>
          <w:b/>
          <w:sz w:val="24"/>
          <w:szCs w:val="24"/>
          <w:u w:val="single"/>
        </w:rPr>
      </w:pPr>
    </w:p>
    <w:p w14:paraId="0000000E" w14:textId="77777777" w:rsidR="0087384A" w:rsidRPr="00471B5F" w:rsidRDefault="0087384A" w:rsidP="00471B5F">
      <w:pPr>
        <w:widowControl w:val="0"/>
        <w:pBdr>
          <w:top w:val="nil"/>
          <w:left w:val="nil"/>
          <w:bottom w:val="nil"/>
          <w:right w:val="nil"/>
          <w:between w:val="nil"/>
        </w:pBdr>
        <w:spacing w:line="360" w:lineRule="auto"/>
        <w:jc w:val="both"/>
        <w:rPr>
          <w:b/>
          <w:sz w:val="24"/>
          <w:szCs w:val="24"/>
          <w:u w:val="single"/>
        </w:rPr>
      </w:pPr>
    </w:p>
    <w:p w14:paraId="0000000F" w14:textId="77777777" w:rsidR="0087384A" w:rsidRPr="00471B5F" w:rsidRDefault="0087384A" w:rsidP="00471B5F">
      <w:pPr>
        <w:widowControl w:val="0"/>
        <w:pBdr>
          <w:top w:val="nil"/>
          <w:left w:val="nil"/>
          <w:bottom w:val="nil"/>
          <w:right w:val="nil"/>
          <w:between w:val="nil"/>
        </w:pBdr>
        <w:spacing w:line="360" w:lineRule="auto"/>
        <w:jc w:val="both"/>
        <w:rPr>
          <w:b/>
          <w:sz w:val="24"/>
          <w:szCs w:val="24"/>
          <w:u w:val="single"/>
        </w:rPr>
      </w:pPr>
    </w:p>
    <w:p w14:paraId="00000010" w14:textId="77777777" w:rsidR="0087384A" w:rsidRPr="00471B5F" w:rsidRDefault="0087384A" w:rsidP="00471B5F">
      <w:pPr>
        <w:widowControl w:val="0"/>
        <w:pBdr>
          <w:top w:val="nil"/>
          <w:left w:val="nil"/>
          <w:bottom w:val="nil"/>
          <w:right w:val="nil"/>
          <w:between w:val="nil"/>
        </w:pBdr>
        <w:spacing w:line="360" w:lineRule="auto"/>
        <w:jc w:val="both"/>
        <w:rPr>
          <w:b/>
          <w:sz w:val="24"/>
          <w:szCs w:val="24"/>
          <w:u w:val="single"/>
        </w:rPr>
      </w:pPr>
    </w:p>
    <w:p w14:paraId="00000015" w14:textId="77777777" w:rsidR="0087384A" w:rsidRPr="00471B5F" w:rsidRDefault="0087384A" w:rsidP="00471B5F">
      <w:pPr>
        <w:widowControl w:val="0"/>
        <w:pBdr>
          <w:top w:val="nil"/>
          <w:left w:val="nil"/>
          <w:bottom w:val="nil"/>
          <w:right w:val="nil"/>
          <w:between w:val="nil"/>
        </w:pBdr>
        <w:spacing w:line="360" w:lineRule="auto"/>
        <w:jc w:val="both"/>
        <w:rPr>
          <w:b/>
          <w:sz w:val="24"/>
          <w:szCs w:val="24"/>
          <w:u w:val="single"/>
        </w:rPr>
      </w:pPr>
    </w:p>
    <w:p w14:paraId="00000016" w14:textId="77777777" w:rsidR="0087384A" w:rsidRPr="00471B5F" w:rsidRDefault="00A666BD" w:rsidP="00471B5F">
      <w:pPr>
        <w:widowControl w:val="0"/>
        <w:pBdr>
          <w:top w:val="nil"/>
          <w:left w:val="nil"/>
          <w:bottom w:val="nil"/>
          <w:right w:val="nil"/>
          <w:between w:val="nil"/>
        </w:pBdr>
        <w:spacing w:line="360" w:lineRule="auto"/>
        <w:jc w:val="both"/>
        <w:rPr>
          <w:b/>
          <w:color w:val="000000"/>
          <w:sz w:val="24"/>
          <w:szCs w:val="24"/>
          <w:u w:val="single"/>
        </w:rPr>
      </w:pPr>
      <w:r w:rsidRPr="00471B5F">
        <w:rPr>
          <w:b/>
          <w:color w:val="000000"/>
          <w:sz w:val="24"/>
          <w:szCs w:val="24"/>
          <w:u w:val="single"/>
        </w:rPr>
        <w:lastRenderedPageBreak/>
        <w:t>MARCO TEÓRICO</w:t>
      </w:r>
    </w:p>
    <w:p w14:paraId="00000017" w14:textId="77777777" w:rsidR="0087384A" w:rsidRPr="00471B5F" w:rsidRDefault="0087384A" w:rsidP="00471B5F">
      <w:pPr>
        <w:widowControl w:val="0"/>
        <w:pBdr>
          <w:top w:val="nil"/>
          <w:left w:val="nil"/>
          <w:bottom w:val="nil"/>
          <w:right w:val="nil"/>
          <w:between w:val="nil"/>
        </w:pBdr>
        <w:spacing w:line="360" w:lineRule="auto"/>
        <w:jc w:val="both"/>
        <w:rPr>
          <w:color w:val="000000"/>
          <w:sz w:val="24"/>
          <w:szCs w:val="24"/>
        </w:rPr>
      </w:pPr>
    </w:p>
    <w:p w14:paraId="00000018" w14:textId="1DB11ECE" w:rsidR="0087384A"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color w:val="000000"/>
          <w:sz w:val="24"/>
          <w:szCs w:val="24"/>
        </w:rPr>
        <w:t xml:space="preserve">Los estudios sobre medios de comunicación y género han ido ocupando vastos espacios en la investigación. Según </w:t>
      </w:r>
      <w:r w:rsidRPr="00471B5F">
        <w:rPr>
          <w:color w:val="000000"/>
          <w:sz w:val="24"/>
          <w:szCs w:val="24"/>
          <w:highlight w:val="white"/>
        </w:rPr>
        <w:t xml:space="preserve">García Muñoz y Martínez García (2008) </w:t>
      </w:r>
      <w:r w:rsidR="00471B5F" w:rsidRPr="00471B5F">
        <w:rPr>
          <w:color w:val="000000"/>
          <w:sz w:val="24"/>
          <w:szCs w:val="24"/>
          <w:highlight w:val="white"/>
        </w:rPr>
        <w:t>son muchas</w:t>
      </w:r>
      <w:r w:rsidRPr="00471B5F">
        <w:rPr>
          <w:color w:val="000000"/>
          <w:sz w:val="24"/>
          <w:szCs w:val="24"/>
          <w:highlight w:val="white"/>
        </w:rPr>
        <w:t xml:space="preserve"> las disciplinas que estudian los estereotipos de género y arrojan como resulta</w:t>
      </w:r>
      <w:r w:rsidRPr="00471B5F">
        <w:rPr>
          <w:color w:val="000000"/>
          <w:sz w:val="24"/>
          <w:szCs w:val="24"/>
          <w:highlight w:val="white"/>
        </w:rPr>
        <w:t xml:space="preserve">do una escasa práctica de representaciones no sexistas. </w:t>
      </w:r>
    </w:p>
    <w:p w14:paraId="2EF77E28" w14:textId="77777777" w:rsidR="00C13661" w:rsidRPr="00471B5F" w:rsidRDefault="00C13661" w:rsidP="00471B5F">
      <w:pPr>
        <w:widowControl w:val="0"/>
        <w:pBdr>
          <w:top w:val="nil"/>
          <w:left w:val="nil"/>
          <w:bottom w:val="nil"/>
          <w:right w:val="nil"/>
          <w:between w:val="nil"/>
        </w:pBdr>
        <w:spacing w:line="360" w:lineRule="auto"/>
        <w:jc w:val="both"/>
        <w:rPr>
          <w:color w:val="000000"/>
          <w:sz w:val="24"/>
          <w:szCs w:val="24"/>
          <w:highlight w:val="white"/>
        </w:rPr>
      </w:pPr>
    </w:p>
    <w:p w14:paraId="00000019" w14:textId="67AF9CA5" w:rsidR="0087384A"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color w:val="000000"/>
          <w:sz w:val="24"/>
          <w:szCs w:val="24"/>
          <w:highlight w:val="white"/>
        </w:rPr>
        <w:t xml:space="preserve">Desde los años 60 </w:t>
      </w:r>
      <w:r w:rsidRPr="00471B5F">
        <w:rPr>
          <w:sz w:val="24"/>
          <w:szCs w:val="24"/>
          <w:highlight w:val="white"/>
        </w:rPr>
        <w:t>hasta entrados los 90</w:t>
      </w:r>
      <w:r w:rsidRPr="00471B5F">
        <w:rPr>
          <w:color w:val="000000"/>
          <w:sz w:val="24"/>
          <w:szCs w:val="24"/>
          <w:highlight w:val="white"/>
        </w:rPr>
        <w:t xml:space="preserve">, la producción de contenidos mediáticos </w:t>
      </w:r>
      <w:r w:rsidRPr="00471B5F">
        <w:rPr>
          <w:sz w:val="24"/>
          <w:szCs w:val="24"/>
          <w:highlight w:val="white"/>
        </w:rPr>
        <w:t xml:space="preserve">giró en torno a la escenificación de la mujer tanto para la publicidad como para otros contenidos mediáticos. </w:t>
      </w:r>
      <w:r w:rsidRPr="00471B5F">
        <w:rPr>
          <w:color w:val="000000"/>
          <w:sz w:val="24"/>
          <w:szCs w:val="24"/>
          <w:highlight w:val="white"/>
        </w:rPr>
        <w:t xml:space="preserve">Estos años fueron testigos de publicaciones discriminatorias- estereotipadas hacia </w:t>
      </w:r>
      <w:r w:rsidRPr="00471B5F">
        <w:rPr>
          <w:sz w:val="24"/>
          <w:szCs w:val="24"/>
          <w:highlight w:val="white"/>
        </w:rPr>
        <w:t>las mujeres</w:t>
      </w:r>
      <w:r w:rsidRPr="00471B5F">
        <w:rPr>
          <w:color w:val="000000"/>
          <w:sz w:val="24"/>
          <w:szCs w:val="24"/>
          <w:highlight w:val="white"/>
        </w:rPr>
        <w:t>, de la utilización de la imagen femenina como decorativo- llam</w:t>
      </w:r>
      <w:r w:rsidRPr="00471B5F">
        <w:rPr>
          <w:sz w:val="24"/>
          <w:szCs w:val="24"/>
          <w:highlight w:val="white"/>
        </w:rPr>
        <w:t>ativo-atractivo</w:t>
      </w:r>
      <w:r w:rsidRPr="00471B5F">
        <w:rPr>
          <w:color w:val="000000"/>
          <w:sz w:val="24"/>
          <w:szCs w:val="24"/>
          <w:highlight w:val="white"/>
        </w:rPr>
        <w:t xml:space="preserve"> en las publicidades</w:t>
      </w:r>
      <w:r w:rsidRPr="00471B5F">
        <w:rPr>
          <w:sz w:val="24"/>
          <w:szCs w:val="24"/>
          <w:highlight w:val="white"/>
        </w:rPr>
        <w:t xml:space="preserve"> y</w:t>
      </w:r>
      <w:r w:rsidRPr="00471B5F">
        <w:rPr>
          <w:color w:val="000000"/>
          <w:sz w:val="24"/>
          <w:szCs w:val="24"/>
          <w:highlight w:val="white"/>
        </w:rPr>
        <w:t xml:space="preserve"> de la acentuación constante de la mirada patriarcal</w:t>
      </w:r>
      <w:r w:rsidRPr="00471B5F">
        <w:rPr>
          <w:sz w:val="24"/>
          <w:szCs w:val="24"/>
          <w:highlight w:val="white"/>
        </w:rPr>
        <w:t xml:space="preserve"> sobre mod</w:t>
      </w:r>
      <w:r w:rsidRPr="00471B5F">
        <w:rPr>
          <w:sz w:val="24"/>
          <w:szCs w:val="24"/>
          <w:highlight w:val="white"/>
        </w:rPr>
        <w:t>os de hacer y conducir al cuerpo femenino a través de los productos mediáticos</w:t>
      </w:r>
      <w:r w:rsidRPr="00471B5F">
        <w:rPr>
          <w:color w:val="000000"/>
          <w:sz w:val="24"/>
          <w:szCs w:val="24"/>
          <w:highlight w:val="white"/>
        </w:rPr>
        <w:t>.</w:t>
      </w:r>
    </w:p>
    <w:p w14:paraId="57195728" w14:textId="77777777" w:rsidR="00C13661" w:rsidRPr="00471B5F" w:rsidRDefault="00C13661" w:rsidP="00471B5F">
      <w:pPr>
        <w:widowControl w:val="0"/>
        <w:pBdr>
          <w:top w:val="nil"/>
          <w:left w:val="nil"/>
          <w:bottom w:val="nil"/>
          <w:right w:val="nil"/>
          <w:between w:val="nil"/>
        </w:pBdr>
        <w:spacing w:line="360" w:lineRule="auto"/>
        <w:jc w:val="both"/>
        <w:rPr>
          <w:color w:val="000000"/>
          <w:sz w:val="24"/>
          <w:szCs w:val="24"/>
          <w:highlight w:val="white"/>
        </w:rPr>
      </w:pPr>
    </w:p>
    <w:p w14:paraId="0000001A" w14:textId="023184FC" w:rsidR="0087384A" w:rsidRDefault="00A666BD" w:rsidP="00471B5F">
      <w:pPr>
        <w:widowControl w:val="0"/>
        <w:pBdr>
          <w:top w:val="nil"/>
          <w:left w:val="nil"/>
          <w:bottom w:val="nil"/>
          <w:right w:val="nil"/>
          <w:between w:val="nil"/>
        </w:pBdr>
        <w:spacing w:line="360" w:lineRule="auto"/>
        <w:jc w:val="both"/>
        <w:rPr>
          <w:sz w:val="24"/>
          <w:szCs w:val="24"/>
          <w:highlight w:val="white"/>
        </w:rPr>
      </w:pPr>
      <w:r w:rsidRPr="00471B5F">
        <w:rPr>
          <w:sz w:val="24"/>
          <w:szCs w:val="24"/>
          <w:highlight w:val="white"/>
        </w:rPr>
        <w:t xml:space="preserve">Para los años 90, las revisiones hechas a la concepción mujer-objeto, por parte de los estudios de recepción, van acompañadas por el interés de las audiencias en dar a conocer </w:t>
      </w:r>
      <w:r w:rsidRPr="00471B5F">
        <w:rPr>
          <w:sz w:val="24"/>
          <w:szCs w:val="24"/>
          <w:highlight w:val="white"/>
        </w:rPr>
        <w:t xml:space="preserve">su descontento con estas producciones. </w:t>
      </w:r>
    </w:p>
    <w:p w14:paraId="40C756CB" w14:textId="77777777" w:rsidR="00C13661" w:rsidRPr="00471B5F" w:rsidRDefault="00C13661" w:rsidP="00471B5F">
      <w:pPr>
        <w:widowControl w:val="0"/>
        <w:pBdr>
          <w:top w:val="nil"/>
          <w:left w:val="nil"/>
          <w:bottom w:val="nil"/>
          <w:right w:val="nil"/>
          <w:between w:val="nil"/>
        </w:pBdr>
        <w:spacing w:line="360" w:lineRule="auto"/>
        <w:jc w:val="both"/>
        <w:rPr>
          <w:sz w:val="24"/>
          <w:szCs w:val="24"/>
          <w:highlight w:val="white"/>
        </w:rPr>
      </w:pPr>
    </w:p>
    <w:p w14:paraId="0000001B" w14:textId="3A5979C6" w:rsidR="0087384A"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sz w:val="24"/>
          <w:szCs w:val="24"/>
          <w:highlight w:val="white"/>
        </w:rPr>
        <w:t>En este sentido, l</w:t>
      </w:r>
      <w:r w:rsidRPr="00471B5F">
        <w:rPr>
          <w:color w:val="000000"/>
          <w:sz w:val="24"/>
          <w:szCs w:val="24"/>
          <w:highlight w:val="white"/>
        </w:rPr>
        <w:t xml:space="preserve">os Siglo XX y XXI, abren paso a la construcción de conocimiento desde la perspectiva de género, con las resistencias que este tratamiento conlleva. </w:t>
      </w:r>
      <w:r w:rsidRPr="00471B5F">
        <w:rPr>
          <w:sz w:val="24"/>
          <w:szCs w:val="24"/>
          <w:highlight w:val="white"/>
        </w:rPr>
        <w:t xml:space="preserve"> A la luz de la superación de las premisas de medi</w:t>
      </w:r>
      <w:r w:rsidRPr="00471B5F">
        <w:rPr>
          <w:sz w:val="24"/>
          <w:szCs w:val="24"/>
          <w:highlight w:val="white"/>
        </w:rPr>
        <w:t xml:space="preserve">os todopoderosos, inyectores de significaciones y representaciones, que a modo de “agujas hipodérmicas” (Barbero,1987) son capaces de suministrar imaginarios casi letales a quienes los consumen, nos encontramos con audiencias </w:t>
      </w:r>
      <w:r w:rsidR="00471B5F" w:rsidRPr="00471B5F">
        <w:rPr>
          <w:sz w:val="24"/>
          <w:szCs w:val="24"/>
          <w:highlight w:val="white"/>
        </w:rPr>
        <w:t xml:space="preserve">consumidoras </w:t>
      </w:r>
      <w:r w:rsidR="00471B5F" w:rsidRPr="00471B5F">
        <w:rPr>
          <w:color w:val="000000"/>
          <w:sz w:val="24"/>
          <w:szCs w:val="24"/>
          <w:highlight w:val="white"/>
        </w:rPr>
        <w:t>que</w:t>
      </w:r>
      <w:r w:rsidRPr="00471B5F">
        <w:rPr>
          <w:color w:val="000000"/>
          <w:sz w:val="24"/>
          <w:szCs w:val="24"/>
          <w:highlight w:val="white"/>
        </w:rPr>
        <w:t xml:space="preserve"> </w:t>
      </w:r>
      <w:r w:rsidRPr="00471B5F">
        <w:rPr>
          <w:sz w:val="24"/>
          <w:szCs w:val="24"/>
          <w:highlight w:val="white"/>
        </w:rPr>
        <w:t xml:space="preserve">forman </w:t>
      </w:r>
      <w:r w:rsidRPr="00471B5F">
        <w:rPr>
          <w:color w:val="000000"/>
          <w:sz w:val="24"/>
          <w:szCs w:val="24"/>
          <w:highlight w:val="white"/>
        </w:rPr>
        <w:t>parte</w:t>
      </w:r>
      <w:r w:rsidRPr="00471B5F">
        <w:rPr>
          <w:color w:val="000000"/>
          <w:sz w:val="24"/>
          <w:szCs w:val="24"/>
          <w:highlight w:val="white"/>
        </w:rPr>
        <w:t xml:space="preserve"> del </w:t>
      </w:r>
      <w:r w:rsidRPr="00471B5F">
        <w:rPr>
          <w:sz w:val="24"/>
          <w:szCs w:val="24"/>
          <w:highlight w:val="white"/>
        </w:rPr>
        <w:t>“</w:t>
      </w:r>
      <w:r w:rsidRPr="00471B5F">
        <w:rPr>
          <w:color w:val="000000"/>
          <w:sz w:val="24"/>
          <w:szCs w:val="24"/>
          <w:highlight w:val="white"/>
        </w:rPr>
        <w:t>proceso de significación</w:t>
      </w:r>
      <w:r w:rsidRPr="00471B5F">
        <w:rPr>
          <w:sz w:val="24"/>
          <w:szCs w:val="24"/>
          <w:highlight w:val="white"/>
        </w:rPr>
        <w:t>”</w:t>
      </w:r>
      <w:r w:rsidRPr="00471B5F">
        <w:rPr>
          <w:color w:val="000000"/>
          <w:sz w:val="24"/>
          <w:szCs w:val="24"/>
          <w:highlight w:val="white"/>
        </w:rPr>
        <w:t xml:space="preserve"> (Canclini, 2002).</w:t>
      </w:r>
    </w:p>
    <w:p w14:paraId="15A16B1D" w14:textId="77777777" w:rsidR="00C13661" w:rsidRPr="00471B5F" w:rsidRDefault="00C13661" w:rsidP="00471B5F">
      <w:pPr>
        <w:widowControl w:val="0"/>
        <w:pBdr>
          <w:top w:val="nil"/>
          <w:left w:val="nil"/>
          <w:bottom w:val="nil"/>
          <w:right w:val="nil"/>
          <w:between w:val="nil"/>
        </w:pBdr>
        <w:spacing w:line="360" w:lineRule="auto"/>
        <w:jc w:val="both"/>
        <w:rPr>
          <w:color w:val="000000"/>
          <w:sz w:val="24"/>
          <w:szCs w:val="24"/>
          <w:highlight w:val="white"/>
        </w:rPr>
      </w:pPr>
    </w:p>
    <w:p w14:paraId="0000001C" w14:textId="73BFEF66" w:rsidR="0087384A" w:rsidRDefault="00A666BD" w:rsidP="00471B5F">
      <w:pPr>
        <w:widowControl w:val="0"/>
        <w:pBdr>
          <w:top w:val="nil"/>
          <w:left w:val="nil"/>
          <w:bottom w:val="nil"/>
          <w:right w:val="nil"/>
          <w:between w:val="nil"/>
        </w:pBdr>
        <w:spacing w:line="360" w:lineRule="auto"/>
        <w:jc w:val="both"/>
        <w:rPr>
          <w:sz w:val="24"/>
          <w:szCs w:val="24"/>
          <w:highlight w:val="white"/>
        </w:rPr>
      </w:pPr>
      <w:r w:rsidRPr="00471B5F">
        <w:rPr>
          <w:sz w:val="24"/>
          <w:szCs w:val="24"/>
          <w:highlight w:val="white"/>
        </w:rPr>
        <w:t xml:space="preserve">Los estudios culturales ingleses sobre las </w:t>
      </w:r>
      <w:r w:rsidR="00471B5F" w:rsidRPr="00471B5F">
        <w:rPr>
          <w:sz w:val="24"/>
          <w:szCs w:val="24"/>
          <w:highlight w:val="white"/>
        </w:rPr>
        <w:t>audiencias</w:t>
      </w:r>
      <w:r w:rsidRPr="00471B5F">
        <w:rPr>
          <w:sz w:val="24"/>
          <w:szCs w:val="24"/>
          <w:highlight w:val="white"/>
        </w:rPr>
        <w:t xml:space="preserve"> van dando cuenta del</w:t>
      </w:r>
      <w:r w:rsidRPr="00471B5F">
        <w:rPr>
          <w:color w:val="000000"/>
          <w:sz w:val="24"/>
          <w:szCs w:val="24"/>
          <w:highlight w:val="white"/>
        </w:rPr>
        <w:t xml:space="preserve"> rol protagónico que estas </w:t>
      </w:r>
      <w:r w:rsidRPr="00471B5F">
        <w:rPr>
          <w:sz w:val="24"/>
          <w:szCs w:val="24"/>
          <w:highlight w:val="white"/>
        </w:rPr>
        <w:t xml:space="preserve">adquieren </w:t>
      </w:r>
      <w:r w:rsidRPr="00471B5F">
        <w:rPr>
          <w:color w:val="000000"/>
          <w:sz w:val="24"/>
          <w:szCs w:val="24"/>
          <w:highlight w:val="white"/>
        </w:rPr>
        <w:t xml:space="preserve">y </w:t>
      </w:r>
      <w:r w:rsidRPr="00471B5F">
        <w:rPr>
          <w:sz w:val="24"/>
          <w:szCs w:val="24"/>
          <w:highlight w:val="white"/>
        </w:rPr>
        <w:t>de las transformaciones</w:t>
      </w:r>
      <w:r w:rsidRPr="00471B5F">
        <w:rPr>
          <w:color w:val="000000"/>
          <w:sz w:val="24"/>
          <w:szCs w:val="24"/>
          <w:highlight w:val="white"/>
        </w:rPr>
        <w:t xml:space="preserve"> de sentidos que llevan a</w:t>
      </w:r>
      <w:r w:rsidRPr="00471B5F">
        <w:rPr>
          <w:sz w:val="24"/>
          <w:szCs w:val="24"/>
          <w:highlight w:val="white"/>
        </w:rPr>
        <w:t xml:space="preserve">delante, siendo </w:t>
      </w:r>
      <w:r w:rsidRPr="00471B5F">
        <w:rPr>
          <w:color w:val="000000"/>
          <w:sz w:val="24"/>
          <w:szCs w:val="24"/>
          <w:highlight w:val="white"/>
        </w:rPr>
        <w:t>“activas productoras de sent</w:t>
      </w:r>
      <w:r w:rsidRPr="00471B5F">
        <w:rPr>
          <w:color w:val="000000"/>
          <w:sz w:val="24"/>
          <w:szCs w:val="24"/>
          <w:highlight w:val="white"/>
        </w:rPr>
        <w:t>ido dentro de sus propios contextos culturales”</w:t>
      </w:r>
      <w:r w:rsidRPr="00471B5F">
        <w:rPr>
          <w:sz w:val="24"/>
          <w:szCs w:val="24"/>
          <w:highlight w:val="white"/>
        </w:rPr>
        <w:t xml:space="preserve"> (Ang, 1996:185)</w:t>
      </w:r>
      <w:r w:rsidR="00C13661">
        <w:rPr>
          <w:sz w:val="24"/>
          <w:szCs w:val="24"/>
          <w:highlight w:val="white"/>
        </w:rPr>
        <w:t>.</w:t>
      </w:r>
    </w:p>
    <w:p w14:paraId="25500F12" w14:textId="77777777" w:rsidR="00C13661" w:rsidRPr="00471B5F" w:rsidRDefault="00C13661" w:rsidP="00471B5F">
      <w:pPr>
        <w:widowControl w:val="0"/>
        <w:pBdr>
          <w:top w:val="nil"/>
          <w:left w:val="nil"/>
          <w:bottom w:val="nil"/>
          <w:right w:val="nil"/>
          <w:between w:val="nil"/>
        </w:pBdr>
        <w:spacing w:line="360" w:lineRule="auto"/>
        <w:jc w:val="both"/>
        <w:rPr>
          <w:sz w:val="24"/>
          <w:szCs w:val="24"/>
          <w:highlight w:val="white"/>
        </w:rPr>
      </w:pPr>
    </w:p>
    <w:p w14:paraId="0000001D" w14:textId="0B5EF87D" w:rsidR="0087384A" w:rsidRDefault="00A666BD" w:rsidP="00471B5F">
      <w:pPr>
        <w:widowControl w:val="0"/>
        <w:pBdr>
          <w:top w:val="nil"/>
          <w:left w:val="nil"/>
          <w:bottom w:val="nil"/>
          <w:right w:val="nil"/>
          <w:between w:val="nil"/>
        </w:pBdr>
        <w:spacing w:line="360" w:lineRule="auto"/>
        <w:jc w:val="both"/>
        <w:rPr>
          <w:sz w:val="24"/>
          <w:szCs w:val="24"/>
          <w:highlight w:val="white"/>
        </w:rPr>
      </w:pPr>
      <w:r w:rsidRPr="00471B5F">
        <w:rPr>
          <w:color w:val="000000"/>
          <w:sz w:val="24"/>
          <w:szCs w:val="24"/>
          <w:highlight w:val="white"/>
        </w:rPr>
        <w:t xml:space="preserve">La participación ya no se reduce a la espectacularización y al consumo tal y como </w:t>
      </w:r>
      <w:r w:rsidRPr="00471B5F">
        <w:rPr>
          <w:sz w:val="24"/>
          <w:szCs w:val="24"/>
          <w:highlight w:val="white"/>
        </w:rPr>
        <w:t xml:space="preserve">ha sido </w:t>
      </w:r>
      <w:r w:rsidRPr="00471B5F">
        <w:rPr>
          <w:color w:val="000000"/>
          <w:sz w:val="24"/>
          <w:szCs w:val="24"/>
          <w:highlight w:val="white"/>
        </w:rPr>
        <w:t xml:space="preserve">enlatado. La noción de vasijas contenedoras cae por tierra. Para Ieng Ang, </w:t>
      </w:r>
      <w:proofErr w:type="spellStart"/>
      <w:r w:rsidRPr="00471B5F">
        <w:rPr>
          <w:color w:val="000000"/>
          <w:sz w:val="24"/>
          <w:szCs w:val="24"/>
          <w:highlight w:val="white"/>
        </w:rPr>
        <w:t>l</w:t>
      </w:r>
      <w:r w:rsidRPr="00471B5F">
        <w:rPr>
          <w:sz w:val="24"/>
          <w:szCs w:val="24"/>
          <w:highlight w:val="white"/>
        </w:rPr>
        <w:t>x</w:t>
      </w:r>
      <w:r w:rsidRPr="00471B5F">
        <w:rPr>
          <w:color w:val="000000"/>
          <w:sz w:val="24"/>
          <w:szCs w:val="24"/>
          <w:highlight w:val="white"/>
        </w:rPr>
        <w:t>s</w:t>
      </w:r>
      <w:proofErr w:type="spellEnd"/>
      <w:r w:rsidRPr="00471B5F">
        <w:rPr>
          <w:color w:val="000000"/>
          <w:sz w:val="24"/>
          <w:szCs w:val="24"/>
          <w:highlight w:val="white"/>
        </w:rPr>
        <w:t xml:space="preserve"> </w:t>
      </w:r>
      <w:proofErr w:type="spellStart"/>
      <w:r w:rsidRPr="00471B5F">
        <w:rPr>
          <w:color w:val="000000"/>
          <w:sz w:val="24"/>
          <w:szCs w:val="24"/>
          <w:highlight w:val="white"/>
        </w:rPr>
        <w:lastRenderedPageBreak/>
        <w:t>consumidor</w:t>
      </w:r>
      <w:r w:rsidRPr="00471B5F">
        <w:rPr>
          <w:sz w:val="24"/>
          <w:szCs w:val="24"/>
          <w:highlight w:val="white"/>
        </w:rPr>
        <w:t>x</w:t>
      </w:r>
      <w:r w:rsidRPr="00471B5F">
        <w:rPr>
          <w:color w:val="000000"/>
          <w:sz w:val="24"/>
          <w:szCs w:val="24"/>
          <w:highlight w:val="white"/>
        </w:rPr>
        <w:t>s</w:t>
      </w:r>
      <w:proofErr w:type="spellEnd"/>
      <w:r w:rsidRPr="00471B5F">
        <w:rPr>
          <w:sz w:val="24"/>
          <w:szCs w:val="24"/>
          <w:highlight w:val="white"/>
        </w:rPr>
        <w:t xml:space="preserve"> “ponen en </w:t>
      </w:r>
      <w:r w:rsidRPr="00471B5F">
        <w:rPr>
          <w:sz w:val="24"/>
          <w:szCs w:val="24"/>
          <w:highlight w:val="white"/>
        </w:rPr>
        <w:t xml:space="preserve">juego su papel de agente activo” (Ang,1996:185). </w:t>
      </w:r>
    </w:p>
    <w:p w14:paraId="556F89CF" w14:textId="77777777" w:rsidR="00C13661" w:rsidRPr="00471B5F" w:rsidRDefault="00C13661" w:rsidP="00471B5F">
      <w:pPr>
        <w:widowControl w:val="0"/>
        <w:pBdr>
          <w:top w:val="nil"/>
          <w:left w:val="nil"/>
          <w:bottom w:val="nil"/>
          <w:right w:val="nil"/>
          <w:between w:val="nil"/>
        </w:pBdr>
        <w:spacing w:line="360" w:lineRule="auto"/>
        <w:jc w:val="both"/>
        <w:rPr>
          <w:sz w:val="24"/>
          <w:szCs w:val="24"/>
          <w:highlight w:val="white"/>
        </w:rPr>
      </w:pPr>
    </w:p>
    <w:p w14:paraId="0000001E" w14:textId="77777777" w:rsidR="0087384A" w:rsidRPr="00471B5F" w:rsidRDefault="00A666BD" w:rsidP="00471B5F">
      <w:pPr>
        <w:widowControl w:val="0"/>
        <w:pBdr>
          <w:top w:val="nil"/>
          <w:left w:val="nil"/>
          <w:bottom w:val="nil"/>
          <w:right w:val="nil"/>
          <w:between w:val="nil"/>
        </w:pBdr>
        <w:spacing w:line="360" w:lineRule="auto"/>
        <w:jc w:val="both"/>
        <w:rPr>
          <w:sz w:val="24"/>
          <w:szCs w:val="24"/>
          <w:highlight w:val="white"/>
        </w:rPr>
      </w:pPr>
      <w:r w:rsidRPr="00471B5F">
        <w:rPr>
          <w:color w:val="000000"/>
          <w:sz w:val="24"/>
          <w:szCs w:val="24"/>
          <w:highlight w:val="white"/>
        </w:rPr>
        <w:t xml:space="preserve">Ante esto, el mensaje considerado </w:t>
      </w:r>
      <w:r w:rsidRPr="00471B5F">
        <w:rPr>
          <w:sz w:val="24"/>
          <w:szCs w:val="24"/>
          <w:highlight w:val="white"/>
        </w:rPr>
        <w:t xml:space="preserve">el elemento de mediación entre el discurso mediatizado y el poder de </w:t>
      </w:r>
      <w:proofErr w:type="spellStart"/>
      <w:r w:rsidRPr="00471B5F">
        <w:rPr>
          <w:sz w:val="24"/>
          <w:szCs w:val="24"/>
          <w:highlight w:val="white"/>
        </w:rPr>
        <w:t>lxs</w:t>
      </w:r>
      <w:proofErr w:type="spellEnd"/>
      <w:r w:rsidRPr="00471B5F">
        <w:rPr>
          <w:sz w:val="24"/>
          <w:szCs w:val="24"/>
          <w:highlight w:val="white"/>
        </w:rPr>
        <w:t xml:space="preserve"> </w:t>
      </w:r>
      <w:proofErr w:type="spellStart"/>
      <w:r w:rsidRPr="00471B5F">
        <w:rPr>
          <w:sz w:val="24"/>
          <w:szCs w:val="24"/>
          <w:highlight w:val="white"/>
        </w:rPr>
        <w:t>consumidorxs</w:t>
      </w:r>
      <w:proofErr w:type="spellEnd"/>
      <w:r w:rsidRPr="00471B5F">
        <w:rPr>
          <w:sz w:val="24"/>
          <w:szCs w:val="24"/>
          <w:highlight w:val="white"/>
        </w:rPr>
        <w:t xml:space="preserve"> al momento de elegir es según</w:t>
      </w:r>
      <w:r w:rsidRPr="00471B5F">
        <w:rPr>
          <w:color w:val="000000"/>
          <w:sz w:val="24"/>
          <w:szCs w:val="24"/>
          <w:highlight w:val="white"/>
        </w:rPr>
        <w:t xml:space="preserve"> Morley (1998:422), el que </w:t>
      </w:r>
      <w:r w:rsidRPr="00471B5F">
        <w:rPr>
          <w:sz w:val="24"/>
          <w:szCs w:val="24"/>
          <w:highlight w:val="white"/>
        </w:rPr>
        <w:t>“</w:t>
      </w:r>
      <w:r w:rsidRPr="00471B5F">
        <w:rPr>
          <w:color w:val="000000"/>
          <w:sz w:val="24"/>
          <w:szCs w:val="24"/>
          <w:highlight w:val="white"/>
        </w:rPr>
        <w:t xml:space="preserve">lleva en sí mismo mecanismos </w:t>
      </w:r>
      <w:r w:rsidRPr="00471B5F">
        <w:rPr>
          <w:color w:val="000000"/>
          <w:sz w:val="24"/>
          <w:szCs w:val="24"/>
          <w:highlight w:val="white"/>
        </w:rPr>
        <w:t>significadores que estimulan ciertos significados”.</w:t>
      </w:r>
    </w:p>
    <w:p w14:paraId="0000001F" w14:textId="77777777" w:rsidR="0087384A" w:rsidRPr="00471B5F" w:rsidRDefault="0087384A" w:rsidP="00471B5F">
      <w:pPr>
        <w:widowControl w:val="0"/>
        <w:pBdr>
          <w:top w:val="nil"/>
          <w:left w:val="nil"/>
          <w:bottom w:val="nil"/>
          <w:right w:val="nil"/>
          <w:between w:val="nil"/>
        </w:pBdr>
        <w:spacing w:line="360" w:lineRule="auto"/>
        <w:jc w:val="both"/>
        <w:rPr>
          <w:sz w:val="24"/>
          <w:szCs w:val="24"/>
          <w:highlight w:val="white"/>
        </w:rPr>
      </w:pPr>
    </w:p>
    <w:p w14:paraId="00000020" w14:textId="74756DF0" w:rsidR="0087384A"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color w:val="000000"/>
          <w:sz w:val="24"/>
          <w:szCs w:val="24"/>
          <w:highlight w:val="white"/>
        </w:rPr>
        <w:t xml:space="preserve">El </w:t>
      </w:r>
      <w:r w:rsidR="00471B5F" w:rsidRPr="00471B5F">
        <w:rPr>
          <w:color w:val="000000"/>
          <w:sz w:val="24"/>
          <w:szCs w:val="24"/>
          <w:highlight w:val="white"/>
        </w:rPr>
        <w:t>poder históricamente</w:t>
      </w:r>
      <w:r w:rsidRPr="00471B5F">
        <w:rPr>
          <w:color w:val="000000"/>
          <w:sz w:val="24"/>
          <w:szCs w:val="24"/>
          <w:highlight w:val="white"/>
        </w:rPr>
        <w:t xml:space="preserve"> atribuido a los medios de comunicación en la instancia de producción de </w:t>
      </w:r>
      <w:r w:rsidR="00C13661" w:rsidRPr="00471B5F">
        <w:rPr>
          <w:color w:val="000000"/>
          <w:sz w:val="24"/>
          <w:szCs w:val="24"/>
          <w:highlight w:val="white"/>
        </w:rPr>
        <w:t>mensajes</w:t>
      </w:r>
      <w:r w:rsidRPr="00471B5F">
        <w:rPr>
          <w:color w:val="000000"/>
          <w:sz w:val="24"/>
          <w:szCs w:val="24"/>
          <w:highlight w:val="white"/>
        </w:rPr>
        <w:t xml:space="preserve"> ahora recae en </w:t>
      </w:r>
      <w:proofErr w:type="spellStart"/>
      <w:r w:rsidRPr="00471B5F">
        <w:rPr>
          <w:color w:val="000000"/>
          <w:sz w:val="24"/>
          <w:szCs w:val="24"/>
          <w:highlight w:val="white"/>
        </w:rPr>
        <w:t>lxs</w:t>
      </w:r>
      <w:proofErr w:type="spellEnd"/>
      <w:r w:rsidRPr="00471B5F">
        <w:rPr>
          <w:color w:val="000000"/>
          <w:sz w:val="24"/>
          <w:szCs w:val="24"/>
          <w:highlight w:val="white"/>
        </w:rPr>
        <w:t xml:space="preserve"> </w:t>
      </w:r>
      <w:proofErr w:type="spellStart"/>
      <w:r w:rsidRPr="00471B5F">
        <w:rPr>
          <w:color w:val="000000"/>
          <w:sz w:val="24"/>
          <w:szCs w:val="24"/>
          <w:highlight w:val="white"/>
        </w:rPr>
        <w:t>sujetxs</w:t>
      </w:r>
      <w:proofErr w:type="spellEnd"/>
      <w:r w:rsidRPr="00471B5F">
        <w:rPr>
          <w:color w:val="000000"/>
          <w:sz w:val="24"/>
          <w:szCs w:val="24"/>
          <w:highlight w:val="white"/>
        </w:rPr>
        <w:t xml:space="preserve"> que eligen a qué exponerse mediáticamente y producen nuevos significa</w:t>
      </w:r>
      <w:r w:rsidRPr="00471B5F">
        <w:rPr>
          <w:color w:val="000000"/>
          <w:sz w:val="24"/>
          <w:szCs w:val="24"/>
          <w:highlight w:val="white"/>
        </w:rPr>
        <w:t>dos luego de la recepción.</w:t>
      </w:r>
    </w:p>
    <w:p w14:paraId="58079269" w14:textId="77777777" w:rsidR="00C13661" w:rsidRPr="00471B5F" w:rsidRDefault="00C13661" w:rsidP="00471B5F">
      <w:pPr>
        <w:widowControl w:val="0"/>
        <w:pBdr>
          <w:top w:val="nil"/>
          <w:left w:val="nil"/>
          <w:bottom w:val="nil"/>
          <w:right w:val="nil"/>
          <w:between w:val="nil"/>
        </w:pBdr>
        <w:spacing w:line="360" w:lineRule="auto"/>
        <w:jc w:val="both"/>
        <w:rPr>
          <w:color w:val="000000"/>
          <w:sz w:val="24"/>
          <w:szCs w:val="24"/>
          <w:highlight w:val="white"/>
        </w:rPr>
      </w:pPr>
    </w:p>
    <w:p w14:paraId="00000021" w14:textId="3588BAA9" w:rsidR="0087384A" w:rsidRDefault="00A666BD" w:rsidP="00471B5F">
      <w:pPr>
        <w:widowControl w:val="0"/>
        <w:pBdr>
          <w:top w:val="nil"/>
          <w:left w:val="nil"/>
          <w:bottom w:val="nil"/>
          <w:right w:val="nil"/>
          <w:between w:val="nil"/>
        </w:pBdr>
        <w:spacing w:line="360" w:lineRule="auto"/>
        <w:jc w:val="both"/>
        <w:rPr>
          <w:sz w:val="24"/>
          <w:szCs w:val="24"/>
          <w:highlight w:val="white"/>
        </w:rPr>
      </w:pPr>
      <w:r w:rsidRPr="00471B5F">
        <w:rPr>
          <w:sz w:val="24"/>
          <w:szCs w:val="24"/>
          <w:highlight w:val="white"/>
        </w:rPr>
        <w:t xml:space="preserve">Si bien el estudio de las audiencias es un punto importante en este </w:t>
      </w:r>
      <w:r w:rsidR="00471B5F" w:rsidRPr="00471B5F">
        <w:rPr>
          <w:sz w:val="24"/>
          <w:szCs w:val="24"/>
          <w:highlight w:val="white"/>
        </w:rPr>
        <w:t>trabajo, nos</w:t>
      </w:r>
      <w:r w:rsidRPr="00471B5F">
        <w:rPr>
          <w:sz w:val="24"/>
          <w:szCs w:val="24"/>
          <w:highlight w:val="white"/>
        </w:rPr>
        <w:t xml:space="preserve"> enfocaremos en nuestro objetivo que es la comprensión de la percepción de la imagen que las </w:t>
      </w:r>
      <w:r w:rsidR="00471B5F" w:rsidRPr="00471B5F">
        <w:rPr>
          <w:sz w:val="24"/>
          <w:szCs w:val="24"/>
          <w:highlight w:val="white"/>
        </w:rPr>
        <w:t>propias mujeres</w:t>
      </w:r>
      <w:r w:rsidRPr="00471B5F">
        <w:rPr>
          <w:sz w:val="24"/>
          <w:szCs w:val="24"/>
          <w:highlight w:val="white"/>
        </w:rPr>
        <w:t xml:space="preserve"> futbolistas expresan tener en los medios</w:t>
      </w:r>
      <w:r w:rsidRPr="00471B5F">
        <w:rPr>
          <w:sz w:val="24"/>
          <w:szCs w:val="24"/>
          <w:highlight w:val="white"/>
        </w:rPr>
        <w:t xml:space="preserve"> de comunicación.</w:t>
      </w:r>
    </w:p>
    <w:p w14:paraId="596DAA2D" w14:textId="77777777" w:rsidR="00C13661" w:rsidRPr="00471B5F" w:rsidRDefault="00C13661" w:rsidP="00471B5F">
      <w:pPr>
        <w:widowControl w:val="0"/>
        <w:pBdr>
          <w:top w:val="nil"/>
          <w:left w:val="nil"/>
          <w:bottom w:val="nil"/>
          <w:right w:val="nil"/>
          <w:between w:val="nil"/>
        </w:pBdr>
        <w:spacing w:line="360" w:lineRule="auto"/>
        <w:jc w:val="both"/>
        <w:rPr>
          <w:sz w:val="24"/>
          <w:szCs w:val="24"/>
          <w:highlight w:val="white"/>
        </w:rPr>
      </w:pPr>
    </w:p>
    <w:p w14:paraId="00000022" w14:textId="5F2676CF" w:rsidR="0087384A"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color w:val="000000"/>
          <w:sz w:val="24"/>
          <w:szCs w:val="24"/>
          <w:highlight w:val="white"/>
        </w:rPr>
        <w:t>Este trabajo que apunta a mirar desde una perspectiva de género la etapa de recepción de la representación femenina en el fútbol</w:t>
      </w:r>
      <w:r w:rsidRPr="00471B5F">
        <w:rPr>
          <w:sz w:val="24"/>
          <w:szCs w:val="24"/>
          <w:highlight w:val="white"/>
        </w:rPr>
        <w:t>. Entendiendo aquí, la representación como un proceso de</w:t>
      </w:r>
      <w:r w:rsidRPr="00471B5F">
        <w:rPr>
          <w:color w:val="000000"/>
          <w:sz w:val="24"/>
          <w:szCs w:val="24"/>
          <w:highlight w:val="white"/>
        </w:rPr>
        <w:t xml:space="preserve"> carácter “eminentemente social” (García Muñoz y Martí</w:t>
      </w:r>
      <w:r w:rsidRPr="00471B5F">
        <w:rPr>
          <w:color w:val="000000"/>
          <w:sz w:val="24"/>
          <w:szCs w:val="24"/>
          <w:highlight w:val="white"/>
        </w:rPr>
        <w:t>nez García 2008:115)</w:t>
      </w:r>
      <w:r w:rsidRPr="00471B5F">
        <w:rPr>
          <w:sz w:val="24"/>
          <w:szCs w:val="24"/>
          <w:highlight w:val="white"/>
        </w:rPr>
        <w:t xml:space="preserve">, </w:t>
      </w:r>
      <w:proofErr w:type="spellStart"/>
      <w:r w:rsidRPr="00471B5F">
        <w:rPr>
          <w:sz w:val="24"/>
          <w:szCs w:val="24"/>
          <w:highlight w:val="white"/>
        </w:rPr>
        <w:t>inmersxs</w:t>
      </w:r>
      <w:proofErr w:type="spellEnd"/>
      <w:r w:rsidRPr="00471B5F">
        <w:rPr>
          <w:sz w:val="24"/>
          <w:szCs w:val="24"/>
          <w:highlight w:val="white"/>
        </w:rPr>
        <w:t xml:space="preserve"> en un mundo donde s</w:t>
      </w:r>
      <w:r w:rsidRPr="00471B5F">
        <w:rPr>
          <w:color w:val="000000"/>
          <w:sz w:val="24"/>
          <w:szCs w:val="24"/>
          <w:highlight w:val="white"/>
        </w:rPr>
        <w:t xml:space="preserve">omos con y para </w:t>
      </w:r>
      <w:proofErr w:type="spellStart"/>
      <w:r w:rsidRPr="00471B5F">
        <w:rPr>
          <w:color w:val="000000"/>
          <w:sz w:val="24"/>
          <w:szCs w:val="24"/>
          <w:highlight w:val="white"/>
        </w:rPr>
        <w:t>otrxs</w:t>
      </w:r>
      <w:proofErr w:type="spellEnd"/>
      <w:r w:rsidRPr="00471B5F">
        <w:rPr>
          <w:color w:val="000000"/>
          <w:sz w:val="24"/>
          <w:szCs w:val="24"/>
          <w:highlight w:val="white"/>
        </w:rPr>
        <w:t>, a partir de significados socia</w:t>
      </w:r>
      <w:r w:rsidRPr="00471B5F">
        <w:rPr>
          <w:sz w:val="24"/>
          <w:szCs w:val="24"/>
          <w:highlight w:val="white"/>
        </w:rPr>
        <w:t>lmente construidos</w:t>
      </w:r>
      <w:r w:rsidRPr="00471B5F">
        <w:rPr>
          <w:color w:val="000000"/>
          <w:sz w:val="24"/>
          <w:szCs w:val="24"/>
          <w:highlight w:val="white"/>
        </w:rPr>
        <w:t xml:space="preserve">. </w:t>
      </w:r>
    </w:p>
    <w:p w14:paraId="61A8C3B5" w14:textId="77777777" w:rsidR="00C13661" w:rsidRPr="00471B5F" w:rsidRDefault="00C13661" w:rsidP="00471B5F">
      <w:pPr>
        <w:widowControl w:val="0"/>
        <w:pBdr>
          <w:top w:val="nil"/>
          <w:left w:val="nil"/>
          <w:bottom w:val="nil"/>
          <w:right w:val="nil"/>
          <w:between w:val="nil"/>
        </w:pBdr>
        <w:spacing w:line="360" w:lineRule="auto"/>
        <w:jc w:val="both"/>
        <w:rPr>
          <w:color w:val="000000"/>
          <w:sz w:val="24"/>
          <w:szCs w:val="24"/>
          <w:highlight w:val="white"/>
        </w:rPr>
      </w:pPr>
    </w:p>
    <w:p w14:paraId="00000023" w14:textId="29D22BFF" w:rsidR="0087384A" w:rsidRPr="00471B5F"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sz w:val="24"/>
          <w:szCs w:val="24"/>
          <w:highlight w:val="white"/>
        </w:rPr>
        <w:t xml:space="preserve">Siguiendo con esta </w:t>
      </w:r>
      <w:r w:rsidR="00471B5F" w:rsidRPr="00471B5F">
        <w:rPr>
          <w:sz w:val="24"/>
          <w:szCs w:val="24"/>
          <w:highlight w:val="white"/>
        </w:rPr>
        <w:t>línea</w:t>
      </w:r>
      <w:r w:rsidRPr="00471B5F">
        <w:rPr>
          <w:sz w:val="24"/>
          <w:szCs w:val="24"/>
          <w:highlight w:val="white"/>
        </w:rPr>
        <w:t>, p</w:t>
      </w:r>
      <w:r w:rsidRPr="00471B5F">
        <w:rPr>
          <w:color w:val="000000"/>
          <w:sz w:val="24"/>
          <w:szCs w:val="24"/>
          <w:highlight w:val="white"/>
        </w:rPr>
        <w:t xml:space="preserve">ara </w:t>
      </w:r>
      <w:r w:rsidRPr="00471B5F">
        <w:rPr>
          <w:sz w:val="24"/>
          <w:szCs w:val="24"/>
          <w:highlight w:val="white"/>
        </w:rPr>
        <w:t>García</w:t>
      </w:r>
      <w:r w:rsidRPr="00471B5F">
        <w:rPr>
          <w:color w:val="000000"/>
          <w:sz w:val="24"/>
          <w:szCs w:val="24"/>
          <w:highlight w:val="white"/>
        </w:rPr>
        <w:t xml:space="preserve"> Muñoz y </w:t>
      </w:r>
      <w:r w:rsidRPr="00471B5F">
        <w:rPr>
          <w:sz w:val="24"/>
          <w:szCs w:val="24"/>
          <w:highlight w:val="white"/>
        </w:rPr>
        <w:t>Martínez</w:t>
      </w:r>
      <w:r w:rsidRPr="00471B5F">
        <w:rPr>
          <w:color w:val="000000"/>
          <w:sz w:val="24"/>
          <w:szCs w:val="24"/>
          <w:highlight w:val="white"/>
        </w:rPr>
        <w:t xml:space="preserve"> </w:t>
      </w:r>
      <w:r w:rsidRPr="00471B5F">
        <w:rPr>
          <w:sz w:val="24"/>
          <w:szCs w:val="24"/>
          <w:highlight w:val="white"/>
        </w:rPr>
        <w:t>García</w:t>
      </w:r>
      <w:r w:rsidRPr="00471B5F">
        <w:rPr>
          <w:color w:val="000000"/>
          <w:sz w:val="24"/>
          <w:szCs w:val="24"/>
          <w:highlight w:val="white"/>
        </w:rPr>
        <w:t xml:space="preserve"> (2008), los estudios de g</w:t>
      </w:r>
      <w:r w:rsidRPr="00471B5F">
        <w:rPr>
          <w:sz w:val="24"/>
          <w:szCs w:val="24"/>
          <w:highlight w:val="white"/>
        </w:rPr>
        <w:t>énero y comunicación han tenido un espacio si</w:t>
      </w:r>
      <w:r w:rsidRPr="00471B5F">
        <w:rPr>
          <w:sz w:val="24"/>
          <w:szCs w:val="24"/>
          <w:highlight w:val="white"/>
        </w:rPr>
        <w:t xml:space="preserve">gnificativo, sin embargo, para completar el ciclo del proceso comunicativo es necesaria la indagación desde la “recepción de los </w:t>
      </w:r>
      <w:r w:rsidR="00C13661" w:rsidRPr="00471B5F">
        <w:rPr>
          <w:sz w:val="24"/>
          <w:szCs w:val="24"/>
          <w:highlight w:val="white"/>
        </w:rPr>
        <w:t>discursos a</w:t>
      </w:r>
      <w:r w:rsidRPr="00471B5F">
        <w:rPr>
          <w:sz w:val="24"/>
          <w:szCs w:val="24"/>
          <w:highlight w:val="white"/>
        </w:rPr>
        <w:t xml:space="preserve"> partir de la perspectiva de género” (García Muñoz y </w:t>
      </w:r>
      <w:proofErr w:type="spellStart"/>
      <w:r w:rsidRPr="00471B5F">
        <w:rPr>
          <w:sz w:val="24"/>
          <w:szCs w:val="24"/>
          <w:highlight w:val="white"/>
        </w:rPr>
        <w:t>Garcia</w:t>
      </w:r>
      <w:proofErr w:type="spellEnd"/>
      <w:r w:rsidRPr="00471B5F">
        <w:rPr>
          <w:sz w:val="24"/>
          <w:szCs w:val="24"/>
          <w:highlight w:val="white"/>
        </w:rPr>
        <w:t xml:space="preserve"> Martínez, 2008), es </w:t>
      </w:r>
      <w:proofErr w:type="gramStart"/>
      <w:r w:rsidRPr="00471B5F">
        <w:rPr>
          <w:sz w:val="24"/>
          <w:szCs w:val="24"/>
          <w:highlight w:val="white"/>
        </w:rPr>
        <w:t>decir  en</w:t>
      </w:r>
      <w:proofErr w:type="gramEnd"/>
      <w:r w:rsidRPr="00471B5F">
        <w:rPr>
          <w:sz w:val="24"/>
          <w:szCs w:val="24"/>
          <w:highlight w:val="white"/>
        </w:rPr>
        <w:t xml:space="preserve"> el después de </w:t>
      </w:r>
      <w:r w:rsidRPr="00471B5F">
        <w:rPr>
          <w:color w:val="000000"/>
          <w:sz w:val="24"/>
          <w:szCs w:val="24"/>
          <w:highlight w:val="white"/>
        </w:rPr>
        <w:t>la cadena d</w:t>
      </w:r>
      <w:r w:rsidRPr="00471B5F">
        <w:rPr>
          <w:color w:val="000000"/>
          <w:sz w:val="24"/>
          <w:szCs w:val="24"/>
          <w:highlight w:val="white"/>
        </w:rPr>
        <w:t xml:space="preserve">e producción y toma de decisiones dentro de los medios de comunicación. </w:t>
      </w:r>
    </w:p>
    <w:p w14:paraId="00000024" w14:textId="77777777" w:rsidR="0087384A" w:rsidRPr="00471B5F" w:rsidRDefault="0087384A" w:rsidP="00471B5F">
      <w:pPr>
        <w:widowControl w:val="0"/>
        <w:pBdr>
          <w:top w:val="nil"/>
          <w:left w:val="nil"/>
          <w:bottom w:val="nil"/>
          <w:right w:val="nil"/>
          <w:between w:val="nil"/>
        </w:pBdr>
        <w:spacing w:line="360" w:lineRule="auto"/>
        <w:jc w:val="both"/>
        <w:rPr>
          <w:color w:val="000000"/>
          <w:sz w:val="24"/>
          <w:szCs w:val="24"/>
          <w:highlight w:val="white"/>
        </w:rPr>
      </w:pPr>
    </w:p>
    <w:p w14:paraId="00000025" w14:textId="7EEE9ED7" w:rsidR="0087384A" w:rsidRDefault="00A666BD" w:rsidP="00471B5F">
      <w:pPr>
        <w:widowControl w:val="0"/>
        <w:pBdr>
          <w:top w:val="nil"/>
          <w:left w:val="nil"/>
          <w:bottom w:val="nil"/>
          <w:right w:val="nil"/>
          <w:between w:val="nil"/>
        </w:pBdr>
        <w:spacing w:line="360" w:lineRule="auto"/>
        <w:jc w:val="both"/>
        <w:rPr>
          <w:b/>
          <w:color w:val="000000"/>
          <w:sz w:val="24"/>
          <w:szCs w:val="24"/>
          <w:highlight w:val="white"/>
          <w:u w:val="single"/>
        </w:rPr>
      </w:pPr>
      <w:r w:rsidRPr="00471B5F">
        <w:rPr>
          <w:b/>
          <w:color w:val="000000"/>
          <w:sz w:val="24"/>
          <w:szCs w:val="24"/>
          <w:highlight w:val="white"/>
          <w:u w:val="single"/>
        </w:rPr>
        <w:t>METODOLOGÍA</w:t>
      </w:r>
    </w:p>
    <w:p w14:paraId="235089B4" w14:textId="77777777" w:rsidR="00C13661" w:rsidRPr="00471B5F" w:rsidRDefault="00C13661" w:rsidP="00471B5F">
      <w:pPr>
        <w:widowControl w:val="0"/>
        <w:pBdr>
          <w:top w:val="nil"/>
          <w:left w:val="nil"/>
          <w:bottom w:val="nil"/>
          <w:right w:val="nil"/>
          <w:between w:val="nil"/>
        </w:pBdr>
        <w:spacing w:line="360" w:lineRule="auto"/>
        <w:jc w:val="both"/>
        <w:rPr>
          <w:b/>
          <w:color w:val="000000"/>
          <w:sz w:val="24"/>
          <w:szCs w:val="24"/>
          <w:highlight w:val="white"/>
          <w:u w:val="single"/>
        </w:rPr>
      </w:pPr>
    </w:p>
    <w:p w14:paraId="00000026" w14:textId="77777777" w:rsidR="0087384A" w:rsidRPr="00471B5F"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color w:val="000000"/>
          <w:sz w:val="24"/>
          <w:szCs w:val="24"/>
          <w:highlight w:val="white"/>
        </w:rPr>
        <w:t xml:space="preserve">Para llevar a cabo este trabajo de investigación, sobre la </w:t>
      </w:r>
      <w:r w:rsidRPr="00471B5F">
        <w:rPr>
          <w:sz w:val="24"/>
          <w:szCs w:val="24"/>
          <w:highlight w:val="white"/>
        </w:rPr>
        <w:t>percepción</w:t>
      </w:r>
      <w:r w:rsidRPr="00471B5F">
        <w:rPr>
          <w:color w:val="000000"/>
          <w:sz w:val="24"/>
          <w:szCs w:val="24"/>
          <w:highlight w:val="white"/>
        </w:rPr>
        <w:t xml:space="preserve"> de la representación de las mujeres futbolistas, federadas en la Liga Jujeña Fútbol, en los medios de comunicación de la ciudad de San salvador de Jujuy, se utilizó la técnica cualitativa, de entrevistas con preguntas abiertas. </w:t>
      </w:r>
    </w:p>
    <w:p w14:paraId="00000027" w14:textId="63BF91EF" w:rsidR="0087384A" w:rsidRDefault="00A666BD" w:rsidP="00471B5F">
      <w:pPr>
        <w:widowControl w:val="0"/>
        <w:pBdr>
          <w:top w:val="nil"/>
          <w:left w:val="nil"/>
          <w:bottom w:val="nil"/>
          <w:right w:val="nil"/>
          <w:between w:val="nil"/>
        </w:pBdr>
        <w:spacing w:line="360" w:lineRule="auto"/>
        <w:jc w:val="both"/>
        <w:rPr>
          <w:sz w:val="24"/>
          <w:szCs w:val="24"/>
          <w:highlight w:val="white"/>
        </w:rPr>
      </w:pPr>
      <w:r w:rsidRPr="00471B5F">
        <w:rPr>
          <w:color w:val="000000"/>
          <w:sz w:val="24"/>
          <w:szCs w:val="24"/>
          <w:highlight w:val="white"/>
        </w:rPr>
        <w:lastRenderedPageBreak/>
        <w:t xml:space="preserve">El hincapié en el enfoque </w:t>
      </w:r>
      <w:r w:rsidRPr="00471B5F">
        <w:rPr>
          <w:color w:val="000000"/>
          <w:sz w:val="24"/>
          <w:szCs w:val="24"/>
          <w:highlight w:val="white"/>
        </w:rPr>
        <w:t xml:space="preserve">cualitativo responde al objetivo de aproximarnos a la percepción de la representación que las mujeres tienen de sí mismas a partir del relato de los medios de comunicación locales. Teniendo también presente la definición de noticiabilidad </w:t>
      </w:r>
      <w:r w:rsidRPr="00471B5F">
        <w:rPr>
          <w:sz w:val="24"/>
          <w:szCs w:val="24"/>
          <w:highlight w:val="white"/>
        </w:rPr>
        <w:t>como “el conjunto</w:t>
      </w:r>
      <w:r w:rsidRPr="00471B5F">
        <w:rPr>
          <w:sz w:val="24"/>
          <w:szCs w:val="24"/>
          <w:highlight w:val="white"/>
        </w:rPr>
        <w:t xml:space="preserve"> de elementos a través de los cuales el aparato informativo controla y gestiona la cantidad y el tipo de acontecimientos de los cuales seleccionar las noticias en función de determinados valores que varían histórica y culturalmente” (Wolf, 1987, p.222).</w:t>
      </w:r>
    </w:p>
    <w:p w14:paraId="474E6BF8" w14:textId="77777777" w:rsidR="00C13661" w:rsidRPr="00471B5F" w:rsidRDefault="00C13661" w:rsidP="00471B5F">
      <w:pPr>
        <w:widowControl w:val="0"/>
        <w:pBdr>
          <w:top w:val="nil"/>
          <w:left w:val="nil"/>
          <w:bottom w:val="nil"/>
          <w:right w:val="nil"/>
          <w:between w:val="nil"/>
        </w:pBdr>
        <w:spacing w:line="360" w:lineRule="auto"/>
        <w:jc w:val="both"/>
        <w:rPr>
          <w:color w:val="000000"/>
          <w:sz w:val="24"/>
          <w:szCs w:val="24"/>
          <w:highlight w:val="white"/>
        </w:rPr>
      </w:pPr>
    </w:p>
    <w:p w14:paraId="00000028" w14:textId="2690E362" w:rsidR="0087384A"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color w:val="000000"/>
          <w:sz w:val="24"/>
          <w:szCs w:val="24"/>
          <w:highlight w:val="white"/>
        </w:rPr>
        <w:t xml:space="preserve">La muestra está constituida por 10 mujeres pertenecientes a distintos clubes de Liga Jujeña, de entre 20-35 años, madres o integrantes de familias con dos o más </w:t>
      </w:r>
      <w:proofErr w:type="spellStart"/>
      <w:r w:rsidRPr="00471B5F">
        <w:rPr>
          <w:color w:val="000000"/>
          <w:sz w:val="24"/>
          <w:szCs w:val="24"/>
          <w:highlight w:val="white"/>
        </w:rPr>
        <w:t>miembrxs</w:t>
      </w:r>
      <w:proofErr w:type="spellEnd"/>
      <w:r w:rsidRPr="00471B5F">
        <w:rPr>
          <w:color w:val="000000"/>
          <w:sz w:val="24"/>
          <w:szCs w:val="24"/>
          <w:highlight w:val="white"/>
        </w:rPr>
        <w:t>, con estudios secundarios o superiores, con ocupación laboral diversa y que hayan esta</w:t>
      </w:r>
      <w:r w:rsidRPr="00471B5F">
        <w:rPr>
          <w:color w:val="000000"/>
          <w:sz w:val="24"/>
          <w:szCs w:val="24"/>
          <w:highlight w:val="white"/>
        </w:rPr>
        <w:t xml:space="preserve">do en contacto con información sobre </w:t>
      </w:r>
      <w:r w:rsidRPr="00471B5F">
        <w:rPr>
          <w:sz w:val="24"/>
          <w:szCs w:val="24"/>
          <w:highlight w:val="white"/>
        </w:rPr>
        <w:t>fútbol</w:t>
      </w:r>
      <w:r w:rsidRPr="00471B5F">
        <w:rPr>
          <w:color w:val="000000"/>
          <w:sz w:val="24"/>
          <w:szCs w:val="24"/>
          <w:highlight w:val="white"/>
        </w:rPr>
        <w:t xml:space="preserve"> femenino difundido a través de los medios comunicación local.</w:t>
      </w:r>
    </w:p>
    <w:p w14:paraId="1F6FFBB9" w14:textId="77777777" w:rsidR="00C13661" w:rsidRPr="00471B5F" w:rsidRDefault="00C13661" w:rsidP="00471B5F">
      <w:pPr>
        <w:widowControl w:val="0"/>
        <w:pBdr>
          <w:top w:val="nil"/>
          <w:left w:val="nil"/>
          <w:bottom w:val="nil"/>
          <w:right w:val="nil"/>
          <w:between w:val="nil"/>
        </w:pBdr>
        <w:spacing w:line="360" w:lineRule="auto"/>
        <w:jc w:val="both"/>
        <w:rPr>
          <w:color w:val="000000"/>
          <w:sz w:val="24"/>
          <w:szCs w:val="24"/>
          <w:highlight w:val="white"/>
        </w:rPr>
      </w:pPr>
    </w:p>
    <w:p w14:paraId="00000029" w14:textId="77777777" w:rsidR="0087384A" w:rsidRPr="00471B5F"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color w:val="000000"/>
          <w:sz w:val="24"/>
          <w:szCs w:val="24"/>
          <w:highlight w:val="white"/>
        </w:rPr>
        <w:t>Para cada entrevista se contempló la duración de alrededor de una hora y se realizaron en las canchas de fútbol donde se disputaban los partidos del “</w:t>
      </w:r>
      <w:r w:rsidRPr="00471B5F">
        <w:rPr>
          <w:color w:val="000000"/>
          <w:sz w:val="24"/>
          <w:szCs w:val="24"/>
          <w:highlight w:val="white"/>
        </w:rPr>
        <w:t xml:space="preserve">Torneo Femenino Rosa Barrios”. </w:t>
      </w:r>
    </w:p>
    <w:p w14:paraId="0000002A" w14:textId="77777777" w:rsidR="0087384A" w:rsidRPr="00471B5F" w:rsidRDefault="0087384A" w:rsidP="00471B5F">
      <w:pPr>
        <w:widowControl w:val="0"/>
        <w:pBdr>
          <w:top w:val="nil"/>
          <w:left w:val="nil"/>
          <w:bottom w:val="nil"/>
          <w:right w:val="nil"/>
          <w:between w:val="nil"/>
        </w:pBdr>
        <w:spacing w:line="360" w:lineRule="auto"/>
        <w:jc w:val="both"/>
        <w:rPr>
          <w:sz w:val="24"/>
          <w:szCs w:val="24"/>
          <w:highlight w:val="white"/>
        </w:rPr>
      </w:pPr>
    </w:p>
    <w:p w14:paraId="0000002B" w14:textId="77777777" w:rsidR="0087384A" w:rsidRPr="00471B5F" w:rsidRDefault="0087384A" w:rsidP="00471B5F">
      <w:pPr>
        <w:widowControl w:val="0"/>
        <w:pBdr>
          <w:top w:val="nil"/>
          <w:left w:val="nil"/>
          <w:bottom w:val="nil"/>
          <w:right w:val="nil"/>
          <w:between w:val="nil"/>
        </w:pBdr>
        <w:spacing w:line="360" w:lineRule="auto"/>
        <w:jc w:val="both"/>
        <w:rPr>
          <w:sz w:val="24"/>
          <w:szCs w:val="24"/>
          <w:highlight w:val="white"/>
        </w:rPr>
      </w:pPr>
    </w:p>
    <w:p w14:paraId="0000002C" w14:textId="2618A8DF" w:rsidR="0087384A" w:rsidRDefault="00A666BD" w:rsidP="00471B5F">
      <w:pPr>
        <w:widowControl w:val="0"/>
        <w:pBdr>
          <w:top w:val="nil"/>
          <w:left w:val="nil"/>
          <w:bottom w:val="nil"/>
          <w:right w:val="nil"/>
          <w:between w:val="nil"/>
        </w:pBdr>
        <w:spacing w:line="360" w:lineRule="auto"/>
        <w:jc w:val="both"/>
        <w:rPr>
          <w:b/>
          <w:sz w:val="24"/>
          <w:szCs w:val="24"/>
          <w:highlight w:val="white"/>
          <w:u w:val="single"/>
        </w:rPr>
      </w:pPr>
      <w:r w:rsidRPr="00471B5F">
        <w:rPr>
          <w:b/>
          <w:sz w:val="24"/>
          <w:szCs w:val="24"/>
          <w:highlight w:val="white"/>
          <w:u w:val="single"/>
        </w:rPr>
        <w:t>Resultados de la investigación</w:t>
      </w:r>
    </w:p>
    <w:p w14:paraId="1B13437D" w14:textId="77777777" w:rsidR="00C13661" w:rsidRPr="00471B5F" w:rsidRDefault="00C13661" w:rsidP="00471B5F">
      <w:pPr>
        <w:widowControl w:val="0"/>
        <w:pBdr>
          <w:top w:val="nil"/>
          <w:left w:val="nil"/>
          <w:bottom w:val="nil"/>
          <w:right w:val="nil"/>
          <w:between w:val="nil"/>
        </w:pBdr>
        <w:spacing w:line="360" w:lineRule="auto"/>
        <w:jc w:val="both"/>
        <w:rPr>
          <w:b/>
          <w:color w:val="000000"/>
          <w:sz w:val="24"/>
          <w:szCs w:val="24"/>
          <w:highlight w:val="white"/>
          <w:u w:val="single"/>
        </w:rPr>
      </w:pPr>
    </w:p>
    <w:p w14:paraId="0000002D" w14:textId="77777777" w:rsidR="0087384A" w:rsidRPr="00471B5F" w:rsidRDefault="00A666BD" w:rsidP="00471B5F">
      <w:pPr>
        <w:widowControl w:val="0"/>
        <w:pBdr>
          <w:top w:val="nil"/>
          <w:left w:val="nil"/>
          <w:bottom w:val="nil"/>
          <w:right w:val="nil"/>
          <w:between w:val="nil"/>
        </w:pBdr>
        <w:spacing w:line="360" w:lineRule="auto"/>
        <w:jc w:val="both"/>
        <w:rPr>
          <w:i/>
          <w:color w:val="000000"/>
          <w:sz w:val="24"/>
          <w:szCs w:val="24"/>
          <w:highlight w:val="white"/>
          <w:u w:val="single"/>
        </w:rPr>
      </w:pPr>
      <w:r w:rsidRPr="00471B5F">
        <w:rPr>
          <w:i/>
          <w:color w:val="000000"/>
          <w:sz w:val="24"/>
          <w:szCs w:val="24"/>
          <w:highlight w:val="white"/>
          <w:u w:val="single"/>
        </w:rPr>
        <w:t>La invisibilización</w:t>
      </w:r>
    </w:p>
    <w:p w14:paraId="0000002E" w14:textId="70241C0B" w:rsidR="0087384A"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color w:val="000000"/>
          <w:sz w:val="24"/>
          <w:szCs w:val="24"/>
          <w:highlight w:val="white"/>
        </w:rPr>
        <w:t>Para las mujeres entrevistadas la representación de la mujer futbolista en los medios de comunicación es baja y siempre teñida por una visión masculina que dice cómo se de</w:t>
      </w:r>
      <w:r w:rsidRPr="00471B5F">
        <w:rPr>
          <w:color w:val="000000"/>
          <w:sz w:val="24"/>
          <w:szCs w:val="24"/>
          <w:highlight w:val="white"/>
        </w:rPr>
        <w:t xml:space="preserve">be jugar al fútbol y quienes son los que pueden hacerlo. </w:t>
      </w:r>
    </w:p>
    <w:p w14:paraId="3454CD08" w14:textId="77777777" w:rsidR="00281C64" w:rsidRPr="00471B5F" w:rsidRDefault="00281C64" w:rsidP="00471B5F">
      <w:pPr>
        <w:widowControl w:val="0"/>
        <w:pBdr>
          <w:top w:val="nil"/>
          <w:left w:val="nil"/>
          <w:bottom w:val="nil"/>
          <w:right w:val="nil"/>
          <w:between w:val="nil"/>
        </w:pBdr>
        <w:spacing w:line="360" w:lineRule="auto"/>
        <w:jc w:val="both"/>
        <w:rPr>
          <w:color w:val="000000"/>
          <w:sz w:val="24"/>
          <w:szCs w:val="24"/>
          <w:highlight w:val="white"/>
        </w:rPr>
      </w:pPr>
    </w:p>
    <w:p w14:paraId="0000002F" w14:textId="344A6946" w:rsidR="0087384A"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color w:val="000000"/>
          <w:sz w:val="24"/>
          <w:szCs w:val="24"/>
          <w:highlight w:val="white"/>
        </w:rPr>
        <w:t xml:space="preserve">En los medios televisivos, en prensa gráfica y radial es escaso el tratamiento de la información referida al fútbol femenino, con una fuerte exposición de material de </w:t>
      </w:r>
      <w:r w:rsidRPr="00471B5F">
        <w:rPr>
          <w:sz w:val="24"/>
          <w:szCs w:val="24"/>
          <w:highlight w:val="white"/>
        </w:rPr>
        <w:t>t</w:t>
      </w:r>
      <w:r w:rsidRPr="00471B5F">
        <w:rPr>
          <w:color w:val="000000"/>
          <w:sz w:val="24"/>
          <w:szCs w:val="24"/>
          <w:highlight w:val="white"/>
        </w:rPr>
        <w:t xml:space="preserve">orneos masculinos. </w:t>
      </w:r>
    </w:p>
    <w:p w14:paraId="25B57334" w14:textId="77777777" w:rsidR="00281C64" w:rsidRPr="00471B5F" w:rsidRDefault="00281C64" w:rsidP="00471B5F">
      <w:pPr>
        <w:widowControl w:val="0"/>
        <w:pBdr>
          <w:top w:val="nil"/>
          <w:left w:val="nil"/>
          <w:bottom w:val="nil"/>
          <w:right w:val="nil"/>
          <w:between w:val="nil"/>
        </w:pBdr>
        <w:spacing w:line="360" w:lineRule="auto"/>
        <w:jc w:val="both"/>
        <w:rPr>
          <w:color w:val="000000"/>
          <w:sz w:val="24"/>
          <w:szCs w:val="24"/>
          <w:highlight w:val="white"/>
        </w:rPr>
      </w:pPr>
    </w:p>
    <w:p w14:paraId="00000030" w14:textId="77777777" w:rsidR="0087384A" w:rsidRPr="00471B5F"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color w:val="000000"/>
          <w:sz w:val="24"/>
          <w:szCs w:val="24"/>
          <w:highlight w:val="white"/>
        </w:rPr>
        <w:t>Ante esto,</w:t>
      </w:r>
      <w:r w:rsidRPr="00471B5F">
        <w:rPr>
          <w:color w:val="000000"/>
          <w:sz w:val="24"/>
          <w:szCs w:val="24"/>
          <w:highlight w:val="white"/>
        </w:rPr>
        <w:t xml:space="preserve"> C</w:t>
      </w:r>
      <w:r w:rsidRPr="00471B5F">
        <w:rPr>
          <w:sz w:val="24"/>
          <w:szCs w:val="24"/>
          <w:highlight w:val="white"/>
        </w:rPr>
        <w:t>arla</w:t>
      </w:r>
      <w:r w:rsidRPr="00471B5F">
        <w:rPr>
          <w:color w:val="000000"/>
          <w:sz w:val="24"/>
          <w:szCs w:val="24"/>
          <w:highlight w:val="white"/>
        </w:rPr>
        <w:t xml:space="preserve">, una </w:t>
      </w:r>
      <w:r w:rsidRPr="00471B5F">
        <w:rPr>
          <w:sz w:val="24"/>
          <w:szCs w:val="24"/>
          <w:highlight w:val="white"/>
        </w:rPr>
        <w:t>de las jugadoras entrevistadas expresa</w:t>
      </w:r>
      <w:r w:rsidRPr="00471B5F">
        <w:rPr>
          <w:color w:val="000000"/>
          <w:sz w:val="24"/>
          <w:szCs w:val="24"/>
          <w:highlight w:val="white"/>
        </w:rPr>
        <w:t xml:space="preserve">: </w:t>
      </w:r>
      <w:r w:rsidRPr="00471B5F">
        <w:rPr>
          <w:color w:val="000000"/>
          <w:sz w:val="24"/>
          <w:szCs w:val="24"/>
        </w:rPr>
        <w:t xml:space="preserve">“La representación de la mujer futbolista, en los medios es de aquella persona que se dedica a esto por hobby, o porque le sobra tiempo. No existe un reconocimiento al esfuerzo que se hace para entrenar, </w:t>
      </w:r>
      <w:r w:rsidRPr="00471B5F">
        <w:rPr>
          <w:color w:val="000000"/>
          <w:sz w:val="24"/>
          <w:szCs w:val="24"/>
        </w:rPr>
        <w:t xml:space="preserve">para venir a jugar, algunas compañeras que tienen hijos, tienen sus </w:t>
      </w:r>
      <w:r w:rsidRPr="00471B5F">
        <w:rPr>
          <w:color w:val="000000"/>
          <w:sz w:val="24"/>
          <w:szCs w:val="24"/>
        </w:rPr>
        <w:lastRenderedPageBreak/>
        <w:t>profesiones, son estudian</w:t>
      </w:r>
      <w:r w:rsidRPr="00471B5F">
        <w:rPr>
          <w:sz w:val="24"/>
          <w:szCs w:val="24"/>
        </w:rPr>
        <w:t>tes o</w:t>
      </w:r>
      <w:r w:rsidRPr="00471B5F">
        <w:rPr>
          <w:color w:val="000000"/>
          <w:sz w:val="24"/>
          <w:szCs w:val="24"/>
        </w:rPr>
        <w:t xml:space="preserve"> son amas de casas, que no es menor”.</w:t>
      </w:r>
    </w:p>
    <w:p w14:paraId="00000031" w14:textId="77777777" w:rsidR="0087384A" w:rsidRPr="00471B5F" w:rsidRDefault="00A666BD" w:rsidP="00471B5F">
      <w:pPr>
        <w:widowControl w:val="0"/>
        <w:pBdr>
          <w:top w:val="nil"/>
          <w:left w:val="nil"/>
          <w:bottom w:val="nil"/>
          <w:right w:val="nil"/>
          <w:between w:val="nil"/>
        </w:pBdr>
        <w:spacing w:line="360" w:lineRule="auto"/>
        <w:jc w:val="both"/>
        <w:rPr>
          <w:rFonts w:eastAsia="Roboto"/>
          <w:sz w:val="24"/>
          <w:szCs w:val="24"/>
          <w:highlight w:val="white"/>
        </w:rPr>
      </w:pPr>
      <w:r w:rsidRPr="00471B5F">
        <w:rPr>
          <w:color w:val="000000"/>
          <w:sz w:val="24"/>
          <w:szCs w:val="24"/>
          <w:highlight w:val="white"/>
        </w:rPr>
        <w:t xml:space="preserve">Al respecto una de </w:t>
      </w:r>
      <w:r w:rsidRPr="00471B5F">
        <w:rPr>
          <w:sz w:val="24"/>
          <w:szCs w:val="24"/>
          <w:highlight w:val="white"/>
        </w:rPr>
        <w:t xml:space="preserve">las jugadoras menciona: </w:t>
      </w:r>
      <w:r w:rsidRPr="00471B5F">
        <w:rPr>
          <w:rFonts w:eastAsia="Roboto"/>
          <w:sz w:val="24"/>
          <w:szCs w:val="24"/>
          <w:highlight w:val="white"/>
        </w:rPr>
        <w:t xml:space="preserve">“El discurso de los medios nos sabe mujeres heterosexuales </w:t>
      </w:r>
      <w:proofErr w:type="gramStart"/>
      <w:r w:rsidRPr="00471B5F">
        <w:rPr>
          <w:rFonts w:eastAsia="Roboto"/>
          <w:sz w:val="24"/>
          <w:szCs w:val="24"/>
          <w:highlight w:val="white"/>
        </w:rPr>
        <w:t>que</w:t>
      </w:r>
      <w:proofErr w:type="gramEnd"/>
      <w:r w:rsidRPr="00471B5F">
        <w:rPr>
          <w:rFonts w:eastAsia="Roboto"/>
          <w:sz w:val="24"/>
          <w:szCs w:val="24"/>
          <w:highlight w:val="white"/>
        </w:rPr>
        <w:t xml:space="preserve"> para no estar en la casa, limpiando lavando o cocinando van a jugar para pasar el tiempo</w:t>
      </w:r>
      <w:r w:rsidRPr="00471B5F">
        <w:rPr>
          <w:rFonts w:eastAsia="Roboto"/>
          <w:sz w:val="24"/>
          <w:szCs w:val="24"/>
          <w:highlight w:val="white"/>
        </w:rPr>
        <w:t>” (A. Ávila, comunicación personal, junio de 2019)</w:t>
      </w:r>
      <w:r w:rsidRPr="00471B5F">
        <w:rPr>
          <w:rFonts w:eastAsia="Roboto"/>
          <w:sz w:val="24"/>
          <w:szCs w:val="24"/>
          <w:highlight w:val="white"/>
        </w:rPr>
        <w:t xml:space="preserve">. </w:t>
      </w:r>
    </w:p>
    <w:p w14:paraId="00000032" w14:textId="77777777" w:rsidR="0087384A" w:rsidRPr="00471B5F" w:rsidRDefault="0087384A" w:rsidP="00471B5F">
      <w:pPr>
        <w:widowControl w:val="0"/>
        <w:pBdr>
          <w:top w:val="nil"/>
          <w:left w:val="nil"/>
          <w:bottom w:val="nil"/>
          <w:right w:val="nil"/>
          <w:between w:val="nil"/>
        </w:pBdr>
        <w:spacing w:line="360" w:lineRule="auto"/>
        <w:jc w:val="both"/>
        <w:rPr>
          <w:rFonts w:eastAsia="Roboto"/>
          <w:color w:val="111111"/>
          <w:sz w:val="24"/>
          <w:szCs w:val="24"/>
          <w:highlight w:val="white"/>
        </w:rPr>
      </w:pPr>
    </w:p>
    <w:p w14:paraId="00000033" w14:textId="3D116463" w:rsidR="0087384A"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color w:val="000000"/>
          <w:sz w:val="24"/>
          <w:szCs w:val="24"/>
          <w:highlight w:val="white"/>
        </w:rPr>
        <w:t xml:space="preserve">Para las </w:t>
      </w:r>
      <w:r w:rsidRPr="00471B5F">
        <w:rPr>
          <w:color w:val="000000"/>
          <w:sz w:val="24"/>
          <w:szCs w:val="24"/>
          <w:highlight w:val="white"/>
        </w:rPr>
        <w:t>mujeres futbolistas el imaginario que plan</w:t>
      </w:r>
      <w:r w:rsidRPr="00471B5F">
        <w:rPr>
          <w:color w:val="000000"/>
          <w:sz w:val="24"/>
          <w:szCs w:val="24"/>
          <w:highlight w:val="white"/>
        </w:rPr>
        <w:t xml:space="preserve">tean los medios es de invisibilización al juego femenino, como resguardando un espacio que por muchos años ha sido reservado para los hombres. </w:t>
      </w:r>
    </w:p>
    <w:p w14:paraId="5F450347" w14:textId="77777777" w:rsidR="00281C64" w:rsidRPr="00471B5F" w:rsidRDefault="00281C64" w:rsidP="00471B5F">
      <w:pPr>
        <w:widowControl w:val="0"/>
        <w:pBdr>
          <w:top w:val="nil"/>
          <w:left w:val="nil"/>
          <w:bottom w:val="nil"/>
          <w:right w:val="nil"/>
          <w:between w:val="nil"/>
        </w:pBdr>
        <w:spacing w:line="360" w:lineRule="auto"/>
        <w:jc w:val="both"/>
        <w:rPr>
          <w:color w:val="000000"/>
          <w:sz w:val="24"/>
          <w:szCs w:val="24"/>
          <w:highlight w:val="white"/>
        </w:rPr>
      </w:pPr>
    </w:p>
    <w:p w14:paraId="00000034" w14:textId="712CDFA5" w:rsidR="0087384A" w:rsidRDefault="00A666BD" w:rsidP="00471B5F">
      <w:pPr>
        <w:widowControl w:val="0"/>
        <w:pBdr>
          <w:top w:val="nil"/>
          <w:left w:val="nil"/>
          <w:bottom w:val="nil"/>
          <w:right w:val="nil"/>
          <w:between w:val="nil"/>
        </w:pBdr>
        <w:spacing w:line="360" w:lineRule="auto"/>
        <w:jc w:val="both"/>
        <w:rPr>
          <w:rFonts w:eastAsia="Roboto"/>
          <w:sz w:val="24"/>
          <w:szCs w:val="24"/>
          <w:highlight w:val="white"/>
        </w:rPr>
      </w:pPr>
      <w:r w:rsidRPr="00471B5F">
        <w:rPr>
          <w:sz w:val="24"/>
          <w:szCs w:val="24"/>
          <w:highlight w:val="white"/>
        </w:rPr>
        <w:t>Una de las jugadoras comenta “</w:t>
      </w:r>
      <w:r w:rsidRPr="00471B5F">
        <w:rPr>
          <w:rFonts w:eastAsia="Roboto"/>
          <w:sz w:val="24"/>
          <w:szCs w:val="24"/>
          <w:highlight w:val="white"/>
        </w:rPr>
        <w:t>Somos las chicas, las mamás, al parecer no reconocen el juego. No tenemos nombres”</w:t>
      </w:r>
      <w:r w:rsidRPr="00471B5F">
        <w:rPr>
          <w:rFonts w:eastAsia="Roboto"/>
          <w:sz w:val="24"/>
          <w:szCs w:val="24"/>
          <w:highlight w:val="white"/>
        </w:rPr>
        <w:t xml:space="preserve">. </w:t>
      </w:r>
    </w:p>
    <w:p w14:paraId="618CC310" w14:textId="77777777" w:rsidR="00281C64" w:rsidRPr="00471B5F" w:rsidRDefault="00281C64" w:rsidP="00471B5F">
      <w:pPr>
        <w:widowControl w:val="0"/>
        <w:pBdr>
          <w:top w:val="nil"/>
          <w:left w:val="nil"/>
          <w:bottom w:val="nil"/>
          <w:right w:val="nil"/>
          <w:between w:val="nil"/>
        </w:pBdr>
        <w:spacing w:line="360" w:lineRule="auto"/>
        <w:jc w:val="both"/>
        <w:rPr>
          <w:sz w:val="24"/>
          <w:szCs w:val="24"/>
          <w:highlight w:val="white"/>
        </w:rPr>
      </w:pPr>
    </w:p>
    <w:p w14:paraId="00000035" w14:textId="77777777" w:rsidR="0087384A" w:rsidRPr="00471B5F" w:rsidRDefault="00A666BD" w:rsidP="00471B5F">
      <w:pPr>
        <w:widowControl w:val="0"/>
        <w:pBdr>
          <w:top w:val="nil"/>
          <w:left w:val="nil"/>
          <w:bottom w:val="nil"/>
          <w:right w:val="nil"/>
          <w:between w:val="nil"/>
        </w:pBdr>
        <w:spacing w:line="360" w:lineRule="auto"/>
        <w:jc w:val="both"/>
        <w:rPr>
          <w:i/>
          <w:sz w:val="24"/>
          <w:szCs w:val="24"/>
          <w:highlight w:val="white"/>
          <w:u w:val="single"/>
        </w:rPr>
      </w:pPr>
      <w:r w:rsidRPr="00471B5F">
        <w:rPr>
          <w:i/>
          <w:sz w:val="24"/>
          <w:szCs w:val="24"/>
          <w:highlight w:val="white"/>
          <w:u w:val="single"/>
        </w:rPr>
        <w:t>Reafirmación de roles de género</w:t>
      </w:r>
    </w:p>
    <w:p w14:paraId="00000036" w14:textId="759BA869" w:rsidR="0087384A"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color w:val="000000"/>
          <w:sz w:val="24"/>
          <w:szCs w:val="24"/>
          <w:highlight w:val="white"/>
        </w:rPr>
        <w:t xml:space="preserve">Por otro lado, se devela </w:t>
      </w:r>
      <w:r w:rsidRPr="00471B5F">
        <w:rPr>
          <w:sz w:val="24"/>
          <w:szCs w:val="24"/>
          <w:highlight w:val="white"/>
        </w:rPr>
        <w:t>cómo el tratamiento periodístico reafirma</w:t>
      </w:r>
      <w:r w:rsidRPr="00471B5F">
        <w:rPr>
          <w:color w:val="000000"/>
          <w:sz w:val="24"/>
          <w:szCs w:val="24"/>
          <w:highlight w:val="white"/>
        </w:rPr>
        <w:t xml:space="preserve"> la construcción de roles de género y refuerza pau</w:t>
      </w:r>
      <w:r w:rsidRPr="00471B5F">
        <w:rPr>
          <w:sz w:val="24"/>
          <w:szCs w:val="24"/>
          <w:highlight w:val="white"/>
        </w:rPr>
        <w:t>tas de comportamiento diferenciando entre varones y mujeres, haciendo un claro</w:t>
      </w:r>
      <w:r w:rsidRPr="00471B5F">
        <w:rPr>
          <w:color w:val="000000"/>
          <w:sz w:val="24"/>
          <w:szCs w:val="24"/>
          <w:highlight w:val="white"/>
        </w:rPr>
        <w:t xml:space="preserve"> señalamiento </w:t>
      </w:r>
      <w:r w:rsidRPr="00471B5F">
        <w:rPr>
          <w:sz w:val="24"/>
          <w:szCs w:val="24"/>
          <w:highlight w:val="white"/>
        </w:rPr>
        <w:t>a las</w:t>
      </w:r>
      <w:r w:rsidRPr="00471B5F">
        <w:rPr>
          <w:color w:val="000000"/>
          <w:sz w:val="24"/>
          <w:szCs w:val="24"/>
          <w:highlight w:val="white"/>
        </w:rPr>
        <w:t xml:space="preserve"> conductas y hábitos es</w:t>
      </w:r>
      <w:r w:rsidRPr="00471B5F">
        <w:rPr>
          <w:sz w:val="24"/>
          <w:szCs w:val="24"/>
          <w:highlight w:val="white"/>
        </w:rPr>
        <w:t xml:space="preserve">perados para </w:t>
      </w:r>
      <w:r w:rsidRPr="00471B5F">
        <w:rPr>
          <w:color w:val="000000"/>
          <w:sz w:val="24"/>
          <w:szCs w:val="24"/>
          <w:highlight w:val="white"/>
        </w:rPr>
        <w:t xml:space="preserve">las mujeres.  </w:t>
      </w:r>
    </w:p>
    <w:p w14:paraId="6F98BA61" w14:textId="77777777" w:rsidR="00281C64" w:rsidRPr="00471B5F" w:rsidRDefault="00281C64" w:rsidP="00471B5F">
      <w:pPr>
        <w:widowControl w:val="0"/>
        <w:pBdr>
          <w:top w:val="nil"/>
          <w:left w:val="nil"/>
          <w:bottom w:val="nil"/>
          <w:right w:val="nil"/>
          <w:between w:val="nil"/>
        </w:pBdr>
        <w:spacing w:line="360" w:lineRule="auto"/>
        <w:jc w:val="both"/>
        <w:rPr>
          <w:color w:val="000000"/>
          <w:sz w:val="24"/>
          <w:szCs w:val="24"/>
          <w:highlight w:val="white"/>
        </w:rPr>
      </w:pPr>
    </w:p>
    <w:p w14:paraId="00000037" w14:textId="19EE4790" w:rsidR="0087384A" w:rsidRPr="00471B5F" w:rsidRDefault="00A666BD" w:rsidP="00471B5F">
      <w:pPr>
        <w:widowControl w:val="0"/>
        <w:pBdr>
          <w:top w:val="nil"/>
          <w:left w:val="nil"/>
          <w:bottom w:val="nil"/>
          <w:right w:val="nil"/>
          <w:between w:val="nil"/>
        </w:pBdr>
        <w:spacing w:line="360" w:lineRule="auto"/>
        <w:jc w:val="both"/>
        <w:rPr>
          <w:sz w:val="24"/>
          <w:szCs w:val="24"/>
        </w:rPr>
      </w:pPr>
      <w:r w:rsidRPr="00471B5F">
        <w:rPr>
          <w:color w:val="000000"/>
          <w:sz w:val="24"/>
          <w:szCs w:val="24"/>
          <w:highlight w:val="white"/>
        </w:rPr>
        <w:t>Una de las entrevista</w:t>
      </w:r>
      <w:r w:rsidRPr="00471B5F">
        <w:rPr>
          <w:sz w:val="24"/>
          <w:szCs w:val="24"/>
          <w:highlight w:val="white"/>
        </w:rPr>
        <w:t>das</w:t>
      </w:r>
      <w:r w:rsidRPr="00471B5F">
        <w:rPr>
          <w:color w:val="000000"/>
          <w:sz w:val="24"/>
          <w:szCs w:val="24"/>
          <w:highlight w:val="white"/>
        </w:rPr>
        <w:t xml:space="preserve">, </w:t>
      </w:r>
      <w:r w:rsidRPr="00471B5F">
        <w:rPr>
          <w:sz w:val="24"/>
          <w:szCs w:val="24"/>
          <w:highlight w:val="white"/>
        </w:rPr>
        <w:t>explica</w:t>
      </w:r>
      <w:r w:rsidRPr="00471B5F">
        <w:rPr>
          <w:color w:val="000000"/>
          <w:sz w:val="24"/>
          <w:szCs w:val="24"/>
          <w:highlight w:val="white"/>
        </w:rPr>
        <w:t xml:space="preserve"> “</w:t>
      </w:r>
      <w:r w:rsidRPr="00471B5F">
        <w:rPr>
          <w:color w:val="000000"/>
          <w:sz w:val="24"/>
          <w:szCs w:val="24"/>
        </w:rPr>
        <w:t xml:space="preserve">Algunos periodistas siguen </w:t>
      </w:r>
      <w:r w:rsidR="00471B5F" w:rsidRPr="00471B5F">
        <w:rPr>
          <w:color w:val="000000"/>
          <w:sz w:val="24"/>
          <w:szCs w:val="24"/>
        </w:rPr>
        <w:t>consultando ¿</w:t>
      </w:r>
      <w:r w:rsidRPr="00471B5F">
        <w:rPr>
          <w:color w:val="000000"/>
          <w:sz w:val="24"/>
          <w:szCs w:val="24"/>
        </w:rPr>
        <w:t>cómo ve tu esposo que estés juga</w:t>
      </w:r>
      <w:r w:rsidRPr="00471B5F">
        <w:rPr>
          <w:color w:val="000000"/>
          <w:sz w:val="24"/>
          <w:szCs w:val="24"/>
        </w:rPr>
        <w:t xml:space="preserve">ndo en la Liga? Como si las mujeres solo </w:t>
      </w:r>
      <w:r w:rsidR="00471B5F" w:rsidRPr="00471B5F">
        <w:rPr>
          <w:color w:val="000000"/>
          <w:sz w:val="24"/>
          <w:szCs w:val="24"/>
        </w:rPr>
        <w:t>fuéramos</w:t>
      </w:r>
      <w:r w:rsidRPr="00471B5F">
        <w:rPr>
          <w:color w:val="000000"/>
          <w:sz w:val="24"/>
          <w:szCs w:val="24"/>
        </w:rPr>
        <w:t xml:space="preserve"> aptas para lo doméstico o tal vez como si en casa </w:t>
      </w:r>
      <w:r w:rsidR="00471B5F" w:rsidRPr="00471B5F">
        <w:rPr>
          <w:color w:val="000000"/>
          <w:sz w:val="24"/>
          <w:szCs w:val="24"/>
        </w:rPr>
        <w:t>pasáramos</w:t>
      </w:r>
      <w:r w:rsidRPr="00471B5F">
        <w:rPr>
          <w:color w:val="000000"/>
          <w:sz w:val="24"/>
          <w:szCs w:val="24"/>
        </w:rPr>
        <w:t xml:space="preserve"> por el escáner de permisos de un hombr</w:t>
      </w:r>
      <w:r w:rsidRPr="00471B5F">
        <w:rPr>
          <w:sz w:val="24"/>
          <w:szCs w:val="24"/>
        </w:rPr>
        <w:t>e y al final de la preguntan te dicen, porque no es muy normal que las madres estén aquí, en la cancha”</w:t>
      </w:r>
    </w:p>
    <w:p w14:paraId="00000039" w14:textId="77777777" w:rsidR="0087384A" w:rsidRPr="00471B5F" w:rsidRDefault="0087384A" w:rsidP="00471B5F">
      <w:pPr>
        <w:widowControl w:val="0"/>
        <w:pBdr>
          <w:top w:val="nil"/>
          <w:left w:val="nil"/>
          <w:bottom w:val="nil"/>
          <w:right w:val="nil"/>
          <w:between w:val="nil"/>
        </w:pBdr>
        <w:spacing w:line="360" w:lineRule="auto"/>
        <w:jc w:val="both"/>
        <w:rPr>
          <w:i/>
          <w:sz w:val="24"/>
          <w:szCs w:val="24"/>
          <w:u w:val="single"/>
        </w:rPr>
      </w:pPr>
    </w:p>
    <w:p w14:paraId="0000003A" w14:textId="2E94281D" w:rsidR="0087384A" w:rsidRPr="00471B5F" w:rsidRDefault="00A666BD" w:rsidP="00471B5F">
      <w:pPr>
        <w:widowControl w:val="0"/>
        <w:pBdr>
          <w:top w:val="nil"/>
          <w:left w:val="nil"/>
          <w:bottom w:val="nil"/>
          <w:right w:val="nil"/>
          <w:between w:val="nil"/>
        </w:pBdr>
        <w:spacing w:line="360" w:lineRule="auto"/>
        <w:jc w:val="both"/>
        <w:rPr>
          <w:i/>
          <w:sz w:val="24"/>
          <w:szCs w:val="24"/>
          <w:u w:val="single"/>
        </w:rPr>
      </w:pPr>
      <w:r w:rsidRPr="00471B5F">
        <w:rPr>
          <w:i/>
          <w:sz w:val="24"/>
          <w:szCs w:val="24"/>
          <w:u w:val="single"/>
        </w:rPr>
        <w:t>No</w:t>
      </w:r>
      <w:r w:rsidRPr="00471B5F">
        <w:rPr>
          <w:i/>
          <w:sz w:val="24"/>
          <w:szCs w:val="24"/>
          <w:u w:val="single"/>
        </w:rPr>
        <w:t>ticiabi</w:t>
      </w:r>
      <w:r w:rsidR="00281C64">
        <w:rPr>
          <w:i/>
          <w:sz w:val="24"/>
          <w:szCs w:val="24"/>
          <w:u w:val="single"/>
        </w:rPr>
        <w:t>li</w:t>
      </w:r>
      <w:r w:rsidRPr="00471B5F">
        <w:rPr>
          <w:i/>
          <w:sz w:val="24"/>
          <w:szCs w:val="24"/>
          <w:u w:val="single"/>
        </w:rPr>
        <w:t>dad</w:t>
      </w:r>
    </w:p>
    <w:p w14:paraId="0000003B" w14:textId="77777777" w:rsidR="0087384A" w:rsidRPr="00471B5F" w:rsidRDefault="00A666BD" w:rsidP="00471B5F">
      <w:pPr>
        <w:widowControl w:val="0"/>
        <w:spacing w:line="360" w:lineRule="auto"/>
        <w:jc w:val="both"/>
        <w:rPr>
          <w:sz w:val="24"/>
          <w:szCs w:val="24"/>
        </w:rPr>
      </w:pPr>
      <w:r w:rsidRPr="00471B5F">
        <w:rPr>
          <w:sz w:val="24"/>
          <w:szCs w:val="24"/>
        </w:rPr>
        <w:t>La alusión al criterio de elección de noticias en medios locales, según la percepción de las mujeres entrevistadas, se debió al ingreso de los clubes con sus respectivos los planteles femeninos, a la Liga Jujeña de Fútbol, logrado a fines de 201</w:t>
      </w:r>
      <w:r w:rsidRPr="00471B5F">
        <w:rPr>
          <w:sz w:val="24"/>
          <w:szCs w:val="24"/>
        </w:rPr>
        <w:t>8 y luego de varios pedidos de reconocimiento por parte de jugadoras de distintos equipos.</w:t>
      </w:r>
    </w:p>
    <w:p w14:paraId="0000003C" w14:textId="25E679EF" w:rsidR="0087384A" w:rsidRDefault="00A666BD" w:rsidP="00471B5F">
      <w:pPr>
        <w:widowControl w:val="0"/>
        <w:spacing w:line="360" w:lineRule="auto"/>
        <w:jc w:val="both"/>
        <w:rPr>
          <w:sz w:val="24"/>
          <w:szCs w:val="24"/>
        </w:rPr>
      </w:pPr>
      <w:r w:rsidRPr="00471B5F">
        <w:rPr>
          <w:sz w:val="24"/>
          <w:szCs w:val="24"/>
        </w:rPr>
        <w:t xml:space="preserve">Cabe recordar que esta institución nacida en </w:t>
      </w:r>
      <w:r w:rsidR="00471B5F" w:rsidRPr="00471B5F">
        <w:rPr>
          <w:sz w:val="24"/>
          <w:szCs w:val="24"/>
        </w:rPr>
        <w:t>1922</w:t>
      </w:r>
      <w:r w:rsidRPr="00471B5F">
        <w:rPr>
          <w:sz w:val="24"/>
          <w:szCs w:val="24"/>
        </w:rPr>
        <w:t xml:space="preserve"> ha sido desde sus inicios el espacio que agrupa a clubes de la ciudad de San Salvador de Jujuy, con equipos mascul</w:t>
      </w:r>
      <w:r w:rsidRPr="00471B5F">
        <w:rPr>
          <w:sz w:val="24"/>
          <w:szCs w:val="24"/>
        </w:rPr>
        <w:t xml:space="preserve">inos en todas las categorías, </w:t>
      </w:r>
      <w:r w:rsidR="00471B5F" w:rsidRPr="00471B5F">
        <w:rPr>
          <w:sz w:val="24"/>
          <w:szCs w:val="24"/>
        </w:rPr>
        <w:t>infantiles, juveniles</w:t>
      </w:r>
      <w:r w:rsidRPr="00471B5F">
        <w:rPr>
          <w:sz w:val="24"/>
          <w:szCs w:val="24"/>
        </w:rPr>
        <w:t>, mayores.</w:t>
      </w:r>
    </w:p>
    <w:p w14:paraId="15E081B2" w14:textId="77777777" w:rsidR="007B7F91" w:rsidRPr="00471B5F" w:rsidRDefault="007B7F91" w:rsidP="00471B5F">
      <w:pPr>
        <w:widowControl w:val="0"/>
        <w:spacing w:line="360" w:lineRule="auto"/>
        <w:jc w:val="both"/>
        <w:rPr>
          <w:sz w:val="24"/>
          <w:szCs w:val="24"/>
        </w:rPr>
      </w:pPr>
    </w:p>
    <w:p w14:paraId="66F17319" w14:textId="77777777" w:rsidR="00757A0C" w:rsidRDefault="00757A0C" w:rsidP="00471B5F">
      <w:pPr>
        <w:widowControl w:val="0"/>
        <w:spacing w:line="360" w:lineRule="auto"/>
        <w:jc w:val="both"/>
        <w:rPr>
          <w:sz w:val="24"/>
          <w:szCs w:val="24"/>
        </w:rPr>
      </w:pPr>
    </w:p>
    <w:p w14:paraId="0000003D" w14:textId="618C85AF" w:rsidR="0087384A" w:rsidRDefault="00A666BD" w:rsidP="00471B5F">
      <w:pPr>
        <w:widowControl w:val="0"/>
        <w:spacing w:line="360" w:lineRule="auto"/>
        <w:jc w:val="both"/>
        <w:rPr>
          <w:sz w:val="24"/>
          <w:szCs w:val="24"/>
        </w:rPr>
      </w:pPr>
      <w:r w:rsidRPr="00471B5F">
        <w:rPr>
          <w:sz w:val="24"/>
          <w:szCs w:val="24"/>
        </w:rPr>
        <w:lastRenderedPageBreak/>
        <w:t>En palabras de una jugadora “En sus inicios, en el femenino, no hubo cobertura periodística. Jugábamos en los barrios, pero no éramos noticia. Tuvimos que esperar hasta 2018 luego de que la Lig</w:t>
      </w:r>
      <w:r w:rsidRPr="00471B5F">
        <w:rPr>
          <w:sz w:val="24"/>
          <w:szCs w:val="24"/>
        </w:rPr>
        <w:t xml:space="preserve">a Jujeña nos reconociera, para que se empiece a mostrar el fútbol </w:t>
      </w:r>
      <w:r w:rsidR="00471B5F" w:rsidRPr="00471B5F">
        <w:rPr>
          <w:sz w:val="24"/>
          <w:szCs w:val="24"/>
        </w:rPr>
        <w:t>femenino” (</w:t>
      </w:r>
      <w:r w:rsidRPr="00471B5F">
        <w:rPr>
          <w:sz w:val="24"/>
          <w:szCs w:val="24"/>
        </w:rPr>
        <w:t xml:space="preserve">G. Carrizo, comunicación personal, junio de 2019). </w:t>
      </w:r>
    </w:p>
    <w:p w14:paraId="7CE2F715" w14:textId="77777777" w:rsidR="007B7F91" w:rsidRPr="00471B5F" w:rsidRDefault="007B7F91" w:rsidP="00471B5F">
      <w:pPr>
        <w:widowControl w:val="0"/>
        <w:spacing w:line="360" w:lineRule="auto"/>
        <w:jc w:val="both"/>
        <w:rPr>
          <w:sz w:val="24"/>
          <w:szCs w:val="24"/>
        </w:rPr>
      </w:pPr>
    </w:p>
    <w:p w14:paraId="0000003E" w14:textId="2A2DD8D1" w:rsidR="0087384A" w:rsidRDefault="00A666BD" w:rsidP="00471B5F">
      <w:pPr>
        <w:widowControl w:val="0"/>
        <w:spacing w:line="360" w:lineRule="auto"/>
        <w:jc w:val="both"/>
        <w:rPr>
          <w:sz w:val="24"/>
          <w:szCs w:val="24"/>
        </w:rPr>
      </w:pPr>
      <w:r w:rsidRPr="00471B5F">
        <w:rPr>
          <w:sz w:val="24"/>
          <w:szCs w:val="24"/>
        </w:rPr>
        <w:t>Tal y como lo reflejan las entrevistas, la ausencia en el seguimiento y tratamiento de noticias referidas al fútbol femenino, dan cuenta del poco protagonismo de la mujer en los informativos cuando participan en ámbitos que por mucho tiempo han sido referi</w:t>
      </w:r>
      <w:r w:rsidRPr="00471B5F">
        <w:rPr>
          <w:sz w:val="24"/>
          <w:szCs w:val="24"/>
        </w:rPr>
        <w:t xml:space="preserve">dos al rol masculino. </w:t>
      </w:r>
    </w:p>
    <w:p w14:paraId="3BE38AE4" w14:textId="77777777" w:rsidR="007B7F91" w:rsidRPr="00471B5F" w:rsidRDefault="007B7F91" w:rsidP="00471B5F">
      <w:pPr>
        <w:widowControl w:val="0"/>
        <w:spacing w:line="360" w:lineRule="auto"/>
        <w:jc w:val="both"/>
        <w:rPr>
          <w:i/>
          <w:sz w:val="24"/>
          <w:szCs w:val="24"/>
          <w:u w:val="single"/>
        </w:rPr>
      </w:pPr>
    </w:p>
    <w:p w14:paraId="0000003F" w14:textId="542EB798" w:rsidR="0087384A" w:rsidRPr="00471B5F" w:rsidRDefault="00A666BD" w:rsidP="00471B5F">
      <w:pPr>
        <w:widowControl w:val="0"/>
        <w:pBdr>
          <w:top w:val="nil"/>
          <w:left w:val="nil"/>
          <w:bottom w:val="nil"/>
          <w:right w:val="nil"/>
          <w:between w:val="nil"/>
        </w:pBdr>
        <w:spacing w:line="360" w:lineRule="auto"/>
        <w:jc w:val="both"/>
        <w:rPr>
          <w:sz w:val="24"/>
          <w:szCs w:val="24"/>
          <w:highlight w:val="white"/>
        </w:rPr>
      </w:pPr>
      <w:r w:rsidRPr="00471B5F">
        <w:rPr>
          <w:color w:val="000000"/>
          <w:sz w:val="24"/>
          <w:szCs w:val="24"/>
          <w:highlight w:val="white"/>
        </w:rPr>
        <w:t xml:space="preserve">La noticiabilidad, según las futbolistas </w:t>
      </w:r>
      <w:r w:rsidR="00471B5F" w:rsidRPr="00471B5F">
        <w:rPr>
          <w:color w:val="000000"/>
          <w:sz w:val="24"/>
          <w:szCs w:val="24"/>
          <w:highlight w:val="white"/>
        </w:rPr>
        <w:t>entrevi</w:t>
      </w:r>
      <w:r w:rsidR="00471B5F" w:rsidRPr="00471B5F">
        <w:rPr>
          <w:sz w:val="24"/>
          <w:szCs w:val="24"/>
          <w:highlight w:val="white"/>
        </w:rPr>
        <w:t>stadas</w:t>
      </w:r>
      <w:r w:rsidR="00471B5F" w:rsidRPr="00471B5F">
        <w:rPr>
          <w:color w:val="000000"/>
          <w:sz w:val="24"/>
          <w:szCs w:val="24"/>
          <w:highlight w:val="white"/>
        </w:rPr>
        <w:t>,</w:t>
      </w:r>
      <w:r w:rsidR="00471B5F" w:rsidRPr="00471B5F">
        <w:rPr>
          <w:sz w:val="24"/>
          <w:szCs w:val="24"/>
          <w:highlight w:val="white"/>
        </w:rPr>
        <w:t xml:space="preserve"> también</w:t>
      </w:r>
      <w:r w:rsidRPr="00471B5F">
        <w:rPr>
          <w:color w:val="000000"/>
          <w:sz w:val="24"/>
          <w:szCs w:val="24"/>
          <w:highlight w:val="white"/>
        </w:rPr>
        <w:t xml:space="preserve"> está dada por </w:t>
      </w:r>
      <w:r w:rsidRPr="00471B5F">
        <w:rPr>
          <w:sz w:val="24"/>
          <w:szCs w:val="24"/>
          <w:highlight w:val="white"/>
        </w:rPr>
        <w:t>el avance de</w:t>
      </w:r>
      <w:r w:rsidRPr="00471B5F">
        <w:rPr>
          <w:color w:val="000000"/>
          <w:sz w:val="24"/>
          <w:szCs w:val="24"/>
          <w:highlight w:val="white"/>
        </w:rPr>
        <w:t>l Torneo en disputa, es decir si se tratara de etapas culmines</w:t>
      </w:r>
      <w:r w:rsidRPr="00471B5F">
        <w:rPr>
          <w:sz w:val="24"/>
          <w:szCs w:val="24"/>
          <w:highlight w:val="white"/>
        </w:rPr>
        <w:t>, revisten alguna importancia para el discurso mediático</w:t>
      </w:r>
      <w:r w:rsidRPr="00471B5F">
        <w:rPr>
          <w:color w:val="000000"/>
          <w:sz w:val="24"/>
          <w:szCs w:val="24"/>
          <w:highlight w:val="white"/>
        </w:rPr>
        <w:t xml:space="preserve">. Mientras tanto, </w:t>
      </w:r>
      <w:r w:rsidRPr="00471B5F">
        <w:rPr>
          <w:sz w:val="24"/>
          <w:szCs w:val="24"/>
          <w:highlight w:val="white"/>
        </w:rPr>
        <w:t>e</w:t>
      </w:r>
      <w:r w:rsidRPr="00471B5F">
        <w:rPr>
          <w:color w:val="000000"/>
          <w:sz w:val="24"/>
          <w:szCs w:val="24"/>
          <w:highlight w:val="white"/>
        </w:rPr>
        <w:t>l predo</w:t>
      </w:r>
      <w:r w:rsidRPr="00471B5F">
        <w:rPr>
          <w:color w:val="000000"/>
          <w:sz w:val="24"/>
          <w:szCs w:val="24"/>
          <w:highlight w:val="white"/>
        </w:rPr>
        <w:t>minio de nota</w:t>
      </w:r>
      <w:r w:rsidRPr="00471B5F">
        <w:rPr>
          <w:sz w:val="24"/>
          <w:szCs w:val="24"/>
          <w:highlight w:val="white"/>
        </w:rPr>
        <w:t>s o crónicas,</w:t>
      </w:r>
      <w:r w:rsidRPr="00471B5F">
        <w:rPr>
          <w:color w:val="000000"/>
          <w:sz w:val="24"/>
          <w:szCs w:val="24"/>
          <w:highlight w:val="white"/>
        </w:rPr>
        <w:t xml:space="preserve"> lo tiene el género masculino, </w:t>
      </w:r>
      <w:r w:rsidRPr="00471B5F">
        <w:rPr>
          <w:sz w:val="24"/>
          <w:szCs w:val="24"/>
          <w:highlight w:val="white"/>
        </w:rPr>
        <w:t xml:space="preserve">en prensa gráfica </w:t>
      </w:r>
      <w:r w:rsidR="00471B5F" w:rsidRPr="00471B5F">
        <w:rPr>
          <w:sz w:val="24"/>
          <w:szCs w:val="24"/>
          <w:highlight w:val="white"/>
        </w:rPr>
        <w:t>como televisiva</w:t>
      </w:r>
      <w:r w:rsidRPr="00471B5F">
        <w:rPr>
          <w:sz w:val="24"/>
          <w:szCs w:val="24"/>
          <w:highlight w:val="white"/>
        </w:rPr>
        <w:t xml:space="preserve"> y radial.</w:t>
      </w:r>
    </w:p>
    <w:p w14:paraId="00000040" w14:textId="77777777" w:rsidR="0087384A" w:rsidRPr="00471B5F" w:rsidRDefault="0087384A" w:rsidP="00471B5F">
      <w:pPr>
        <w:widowControl w:val="0"/>
        <w:pBdr>
          <w:top w:val="nil"/>
          <w:left w:val="nil"/>
          <w:bottom w:val="nil"/>
          <w:right w:val="nil"/>
          <w:between w:val="nil"/>
        </w:pBdr>
        <w:spacing w:line="360" w:lineRule="auto"/>
        <w:jc w:val="both"/>
        <w:rPr>
          <w:sz w:val="24"/>
          <w:szCs w:val="24"/>
          <w:highlight w:val="white"/>
        </w:rPr>
      </w:pPr>
    </w:p>
    <w:p w14:paraId="00000041" w14:textId="235412D0" w:rsidR="0087384A" w:rsidRDefault="00A666BD" w:rsidP="00471B5F">
      <w:pPr>
        <w:widowControl w:val="0"/>
        <w:pBdr>
          <w:top w:val="nil"/>
          <w:left w:val="nil"/>
          <w:bottom w:val="nil"/>
          <w:right w:val="nil"/>
          <w:between w:val="nil"/>
        </w:pBdr>
        <w:spacing w:line="360" w:lineRule="auto"/>
        <w:jc w:val="both"/>
        <w:rPr>
          <w:color w:val="000000"/>
          <w:sz w:val="24"/>
          <w:szCs w:val="24"/>
        </w:rPr>
      </w:pPr>
      <w:r w:rsidRPr="00471B5F">
        <w:rPr>
          <w:sz w:val="24"/>
          <w:szCs w:val="24"/>
          <w:highlight w:val="white"/>
        </w:rPr>
        <w:t>Para dar cuenta de este punto,</w:t>
      </w:r>
      <w:r w:rsidRPr="00471B5F">
        <w:rPr>
          <w:color w:val="000000"/>
          <w:sz w:val="24"/>
          <w:szCs w:val="24"/>
          <w:highlight w:val="white"/>
        </w:rPr>
        <w:t xml:space="preserve"> una</w:t>
      </w:r>
      <w:r w:rsidRPr="00471B5F">
        <w:rPr>
          <w:sz w:val="24"/>
          <w:szCs w:val="24"/>
          <w:highlight w:val="white"/>
        </w:rPr>
        <w:t xml:space="preserve"> jugadora</w:t>
      </w:r>
      <w:r w:rsidRPr="00471B5F">
        <w:rPr>
          <w:color w:val="000000"/>
          <w:sz w:val="24"/>
          <w:szCs w:val="24"/>
          <w:highlight w:val="white"/>
        </w:rPr>
        <w:t xml:space="preserve"> e</w:t>
      </w:r>
      <w:r w:rsidRPr="00471B5F">
        <w:rPr>
          <w:sz w:val="24"/>
          <w:szCs w:val="24"/>
          <w:highlight w:val="white"/>
        </w:rPr>
        <w:t>xpresa</w:t>
      </w:r>
      <w:r w:rsidRPr="00471B5F">
        <w:rPr>
          <w:color w:val="000000"/>
          <w:sz w:val="24"/>
          <w:szCs w:val="24"/>
          <w:highlight w:val="white"/>
        </w:rPr>
        <w:t>: “</w:t>
      </w:r>
      <w:r w:rsidRPr="00471B5F">
        <w:rPr>
          <w:color w:val="000000"/>
          <w:sz w:val="24"/>
          <w:szCs w:val="24"/>
        </w:rPr>
        <w:t xml:space="preserve">El espacio que se le da al fútbol de mujeres </w:t>
      </w:r>
      <w:r w:rsidRPr="00471B5F">
        <w:rPr>
          <w:sz w:val="24"/>
          <w:szCs w:val="24"/>
        </w:rPr>
        <w:t xml:space="preserve">es </w:t>
      </w:r>
      <w:r w:rsidRPr="00471B5F">
        <w:rPr>
          <w:color w:val="000000"/>
          <w:sz w:val="24"/>
          <w:szCs w:val="24"/>
        </w:rPr>
        <w:t xml:space="preserve">en </w:t>
      </w:r>
      <w:r w:rsidRPr="00471B5F">
        <w:rPr>
          <w:sz w:val="24"/>
          <w:szCs w:val="24"/>
        </w:rPr>
        <w:t>s</w:t>
      </w:r>
      <w:r w:rsidRPr="00471B5F">
        <w:rPr>
          <w:color w:val="000000"/>
          <w:sz w:val="24"/>
          <w:szCs w:val="24"/>
        </w:rPr>
        <w:t>emifinales y finales, cuando campeonamos recién somos noticias, antes no” (G. Sa</w:t>
      </w:r>
      <w:r w:rsidRPr="00471B5F">
        <w:rPr>
          <w:sz w:val="24"/>
          <w:szCs w:val="24"/>
        </w:rPr>
        <w:t>linas, comunicación personal, junio de 2019)</w:t>
      </w:r>
      <w:r w:rsidRPr="00471B5F">
        <w:rPr>
          <w:color w:val="000000"/>
          <w:sz w:val="24"/>
          <w:szCs w:val="24"/>
        </w:rPr>
        <w:t xml:space="preserve">. </w:t>
      </w:r>
    </w:p>
    <w:p w14:paraId="6B628210" w14:textId="77777777" w:rsidR="007B7F91" w:rsidRPr="00471B5F" w:rsidRDefault="007B7F91" w:rsidP="00471B5F">
      <w:pPr>
        <w:widowControl w:val="0"/>
        <w:pBdr>
          <w:top w:val="nil"/>
          <w:left w:val="nil"/>
          <w:bottom w:val="nil"/>
          <w:right w:val="nil"/>
          <w:between w:val="nil"/>
        </w:pBdr>
        <w:spacing w:line="360" w:lineRule="auto"/>
        <w:jc w:val="both"/>
        <w:rPr>
          <w:color w:val="000000"/>
          <w:sz w:val="24"/>
          <w:szCs w:val="24"/>
        </w:rPr>
      </w:pPr>
    </w:p>
    <w:p w14:paraId="00000042" w14:textId="77777777" w:rsidR="0087384A" w:rsidRPr="00471B5F" w:rsidRDefault="00A666BD" w:rsidP="00471B5F">
      <w:pPr>
        <w:widowControl w:val="0"/>
        <w:pBdr>
          <w:top w:val="nil"/>
          <w:left w:val="nil"/>
          <w:bottom w:val="nil"/>
          <w:right w:val="nil"/>
          <w:between w:val="nil"/>
        </w:pBdr>
        <w:spacing w:line="360" w:lineRule="auto"/>
        <w:jc w:val="both"/>
        <w:rPr>
          <w:sz w:val="24"/>
          <w:szCs w:val="24"/>
        </w:rPr>
      </w:pPr>
      <w:r w:rsidRPr="00471B5F">
        <w:rPr>
          <w:sz w:val="24"/>
          <w:szCs w:val="24"/>
        </w:rPr>
        <w:t xml:space="preserve">El refuerzo de esta percepción se da a partir de las declaraciones de otra entrevistada “Los noticieros de Canal 7, canal 2 o el </w:t>
      </w:r>
      <w:r w:rsidRPr="00471B5F">
        <w:rPr>
          <w:sz w:val="24"/>
          <w:szCs w:val="24"/>
        </w:rPr>
        <w:t>4 por ejemplo cubre en su mayoría fútbol de la Liga masculino, a nosotras nos dejan para rellenar baches, cuando quieren mostrarse ‘buenos’ (C, Navarro, comunicación personal, junio de 2019).</w:t>
      </w:r>
    </w:p>
    <w:p w14:paraId="00000043" w14:textId="77777777" w:rsidR="0087384A" w:rsidRPr="00471B5F" w:rsidRDefault="0087384A" w:rsidP="00471B5F">
      <w:pPr>
        <w:widowControl w:val="0"/>
        <w:pBdr>
          <w:top w:val="nil"/>
          <w:left w:val="nil"/>
          <w:bottom w:val="nil"/>
          <w:right w:val="nil"/>
          <w:between w:val="nil"/>
        </w:pBdr>
        <w:spacing w:line="360" w:lineRule="auto"/>
        <w:jc w:val="both"/>
        <w:rPr>
          <w:sz w:val="24"/>
          <w:szCs w:val="24"/>
        </w:rPr>
      </w:pPr>
    </w:p>
    <w:p w14:paraId="00000045" w14:textId="3D248B1C" w:rsidR="0087384A" w:rsidRPr="007B7F91" w:rsidRDefault="00A666BD" w:rsidP="00471B5F">
      <w:pPr>
        <w:widowControl w:val="0"/>
        <w:pBdr>
          <w:top w:val="nil"/>
          <w:left w:val="nil"/>
          <w:bottom w:val="nil"/>
          <w:right w:val="nil"/>
          <w:between w:val="nil"/>
        </w:pBdr>
        <w:spacing w:line="360" w:lineRule="auto"/>
        <w:jc w:val="both"/>
        <w:rPr>
          <w:i/>
          <w:color w:val="000000"/>
          <w:sz w:val="24"/>
          <w:szCs w:val="24"/>
          <w:u w:val="single"/>
        </w:rPr>
      </w:pPr>
      <w:r w:rsidRPr="00471B5F">
        <w:rPr>
          <w:i/>
          <w:sz w:val="24"/>
          <w:szCs w:val="24"/>
          <w:u w:val="single"/>
        </w:rPr>
        <w:t>Mirada cosificante y estereotipada</w:t>
      </w:r>
    </w:p>
    <w:p w14:paraId="00000046" w14:textId="70D1D603" w:rsidR="0087384A" w:rsidRPr="00471B5F"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color w:val="000000"/>
          <w:sz w:val="24"/>
          <w:szCs w:val="24"/>
          <w:highlight w:val="white"/>
        </w:rPr>
        <w:t>Uno de los señalamientos má</w:t>
      </w:r>
      <w:r w:rsidRPr="00471B5F">
        <w:rPr>
          <w:color w:val="000000"/>
          <w:sz w:val="24"/>
          <w:szCs w:val="24"/>
          <w:highlight w:val="white"/>
        </w:rPr>
        <w:t>s recurrentes por parte de las entrevistadas, son las formas estereotipadas de nombrar a las mujeres a trav</w:t>
      </w:r>
      <w:r w:rsidRPr="00471B5F">
        <w:rPr>
          <w:sz w:val="24"/>
          <w:szCs w:val="24"/>
          <w:highlight w:val="white"/>
        </w:rPr>
        <w:t>és del discurso periodístico</w:t>
      </w:r>
      <w:r w:rsidRPr="00471B5F">
        <w:rPr>
          <w:color w:val="000000"/>
          <w:sz w:val="24"/>
          <w:szCs w:val="24"/>
          <w:highlight w:val="white"/>
        </w:rPr>
        <w:t xml:space="preserve">. La vinculación constante que se hace entre la práctica de un deporte considerado para hombres, con la </w:t>
      </w:r>
      <w:r w:rsidRPr="00471B5F">
        <w:rPr>
          <w:sz w:val="24"/>
          <w:szCs w:val="24"/>
          <w:highlight w:val="white"/>
        </w:rPr>
        <w:t>elección de</w:t>
      </w:r>
      <w:r w:rsidRPr="00471B5F">
        <w:rPr>
          <w:color w:val="000000"/>
          <w:sz w:val="24"/>
          <w:szCs w:val="24"/>
          <w:highlight w:val="white"/>
        </w:rPr>
        <w:t xml:space="preserve"> la se</w:t>
      </w:r>
      <w:r w:rsidRPr="00471B5F">
        <w:rPr>
          <w:color w:val="000000"/>
          <w:sz w:val="24"/>
          <w:szCs w:val="24"/>
          <w:highlight w:val="white"/>
        </w:rPr>
        <w:t>xualidad</w:t>
      </w:r>
      <w:r w:rsidRPr="00471B5F">
        <w:rPr>
          <w:sz w:val="24"/>
          <w:szCs w:val="24"/>
          <w:highlight w:val="white"/>
        </w:rPr>
        <w:t xml:space="preserve"> que ellas hacen</w:t>
      </w:r>
      <w:r w:rsidRPr="00471B5F">
        <w:rPr>
          <w:color w:val="000000"/>
          <w:sz w:val="24"/>
          <w:szCs w:val="24"/>
          <w:highlight w:val="white"/>
        </w:rPr>
        <w:t xml:space="preserve">, no menos </w:t>
      </w:r>
      <w:r w:rsidR="007B7F91" w:rsidRPr="00471B5F">
        <w:rPr>
          <w:color w:val="000000"/>
          <w:sz w:val="24"/>
          <w:szCs w:val="24"/>
          <w:highlight w:val="white"/>
        </w:rPr>
        <w:t>importa</w:t>
      </w:r>
      <w:r w:rsidR="007B7F91" w:rsidRPr="00471B5F">
        <w:rPr>
          <w:sz w:val="24"/>
          <w:szCs w:val="24"/>
          <w:highlight w:val="white"/>
        </w:rPr>
        <w:t xml:space="preserve">nte </w:t>
      </w:r>
      <w:r w:rsidR="007B7F91" w:rsidRPr="00471B5F">
        <w:rPr>
          <w:color w:val="000000"/>
          <w:sz w:val="24"/>
          <w:szCs w:val="24"/>
          <w:highlight w:val="white"/>
        </w:rPr>
        <w:t>la</w:t>
      </w:r>
      <w:r w:rsidRPr="00471B5F">
        <w:rPr>
          <w:color w:val="000000"/>
          <w:sz w:val="24"/>
          <w:szCs w:val="24"/>
          <w:highlight w:val="white"/>
        </w:rPr>
        <w:t xml:space="preserve"> relación de </w:t>
      </w:r>
      <w:proofErr w:type="gramStart"/>
      <w:r w:rsidRPr="00471B5F">
        <w:rPr>
          <w:color w:val="000000"/>
          <w:sz w:val="24"/>
          <w:szCs w:val="24"/>
          <w:highlight w:val="white"/>
        </w:rPr>
        <w:t>la mujeres</w:t>
      </w:r>
      <w:proofErr w:type="gramEnd"/>
      <w:r w:rsidRPr="00471B5F">
        <w:rPr>
          <w:color w:val="000000"/>
          <w:sz w:val="24"/>
          <w:szCs w:val="24"/>
          <w:highlight w:val="white"/>
        </w:rPr>
        <w:t xml:space="preserve"> con el ámbito doméstico</w:t>
      </w:r>
      <w:r w:rsidRPr="00471B5F">
        <w:rPr>
          <w:sz w:val="24"/>
          <w:szCs w:val="24"/>
          <w:highlight w:val="white"/>
        </w:rPr>
        <w:t xml:space="preserve"> y el rol de</w:t>
      </w:r>
      <w:r w:rsidRPr="00471B5F">
        <w:rPr>
          <w:color w:val="000000"/>
          <w:sz w:val="24"/>
          <w:szCs w:val="24"/>
          <w:highlight w:val="white"/>
        </w:rPr>
        <w:t xml:space="preserve"> madres. </w:t>
      </w:r>
      <w:proofErr w:type="spellStart"/>
      <w:r w:rsidRPr="00471B5F">
        <w:rPr>
          <w:sz w:val="24"/>
          <w:szCs w:val="24"/>
          <w:highlight w:val="white"/>
        </w:rPr>
        <w:t>Alli</w:t>
      </w:r>
      <w:proofErr w:type="spellEnd"/>
      <w:r w:rsidRPr="00471B5F">
        <w:rPr>
          <w:sz w:val="24"/>
          <w:szCs w:val="24"/>
          <w:highlight w:val="white"/>
        </w:rPr>
        <w:t xml:space="preserve"> </w:t>
      </w:r>
      <w:proofErr w:type="spellStart"/>
      <w:r w:rsidRPr="00471B5F">
        <w:rPr>
          <w:sz w:val="24"/>
          <w:szCs w:val="24"/>
          <w:highlight w:val="white"/>
        </w:rPr>
        <w:t>tambien</w:t>
      </w:r>
      <w:proofErr w:type="spellEnd"/>
      <w:r w:rsidRPr="00471B5F">
        <w:rPr>
          <w:sz w:val="24"/>
          <w:szCs w:val="24"/>
          <w:highlight w:val="white"/>
        </w:rPr>
        <w:t xml:space="preserve"> se hacen presentes los</w:t>
      </w:r>
      <w:r w:rsidRPr="00471B5F">
        <w:rPr>
          <w:color w:val="000000"/>
          <w:sz w:val="24"/>
          <w:szCs w:val="24"/>
          <w:highlight w:val="white"/>
        </w:rPr>
        <w:t xml:space="preserve"> estereotipos de mujeres deportistas adaptadas a los </w:t>
      </w:r>
      <w:r w:rsidRPr="00471B5F">
        <w:rPr>
          <w:sz w:val="24"/>
          <w:szCs w:val="24"/>
          <w:highlight w:val="white"/>
        </w:rPr>
        <w:t>cánones</w:t>
      </w:r>
      <w:r w:rsidRPr="00471B5F">
        <w:rPr>
          <w:color w:val="000000"/>
          <w:sz w:val="24"/>
          <w:szCs w:val="24"/>
          <w:highlight w:val="white"/>
        </w:rPr>
        <w:t xml:space="preserve"> de belleza, preocupadas en forma </w:t>
      </w:r>
      <w:r w:rsidR="00471B5F" w:rsidRPr="00471B5F">
        <w:rPr>
          <w:color w:val="000000"/>
          <w:sz w:val="24"/>
          <w:szCs w:val="24"/>
          <w:highlight w:val="white"/>
        </w:rPr>
        <w:t>constante por</w:t>
      </w:r>
      <w:r w:rsidRPr="00471B5F">
        <w:rPr>
          <w:color w:val="000000"/>
          <w:sz w:val="24"/>
          <w:szCs w:val="24"/>
          <w:highlight w:val="white"/>
        </w:rPr>
        <w:t xml:space="preserve"> su imagen </w:t>
      </w:r>
      <w:r w:rsidRPr="00471B5F">
        <w:rPr>
          <w:sz w:val="24"/>
          <w:szCs w:val="24"/>
          <w:highlight w:val="white"/>
        </w:rPr>
        <w:t>física</w:t>
      </w:r>
      <w:r w:rsidRPr="00471B5F">
        <w:rPr>
          <w:color w:val="000000"/>
          <w:sz w:val="24"/>
          <w:szCs w:val="24"/>
          <w:highlight w:val="white"/>
        </w:rPr>
        <w:t>.</w:t>
      </w:r>
    </w:p>
    <w:p w14:paraId="00000047" w14:textId="77777777" w:rsidR="0087384A" w:rsidRPr="00471B5F" w:rsidRDefault="0087384A" w:rsidP="00471B5F">
      <w:pPr>
        <w:widowControl w:val="0"/>
        <w:pBdr>
          <w:top w:val="nil"/>
          <w:left w:val="nil"/>
          <w:bottom w:val="nil"/>
          <w:right w:val="nil"/>
          <w:between w:val="nil"/>
        </w:pBdr>
        <w:spacing w:line="360" w:lineRule="auto"/>
        <w:jc w:val="both"/>
        <w:rPr>
          <w:sz w:val="24"/>
          <w:szCs w:val="24"/>
          <w:highlight w:val="white"/>
        </w:rPr>
      </w:pPr>
    </w:p>
    <w:p w14:paraId="4B7DB8AC" w14:textId="77777777" w:rsidR="00757A0C" w:rsidRDefault="00757A0C" w:rsidP="00471B5F">
      <w:pPr>
        <w:widowControl w:val="0"/>
        <w:spacing w:line="360" w:lineRule="auto"/>
        <w:jc w:val="both"/>
        <w:rPr>
          <w:sz w:val="24"/>
          <w:szCs w:val="24"/>
        </w:rPr>
      </w:pPr>
    </w:p>
    <w:p w14:paraId="00000048" w14:textId="57D96ED5" w:rsidR="0087384A" w:rsidRPr="00471B5F" w:rsidRDefault="00A666BD" w:rsidP="00471B5F">
      <w:pPr>
        <w:widowControl w:val="0"/>
        <w:spacing w:line="360" w:lineRule="auto"/>
        <w:jc w:val="both"/>
        <w:rPr>
          <w:sz w:val="24"/>
          <w:szCs w:val="24"/>
        </w:rPr>
      </w:pPr>
      <w:r w:rsidRPr="00471B5F">
        <w:rPr>
          <w:sz w:val="24"/>
          <w:szCs w:val="24"/>
        </w:rPr>
        <w:lastRenderedPageBreak/>
        <w:t xml:space="preserve">Frente a esto, una futbolista expresa: “La representación de la mujer en los medios de comunicación de por sí es cosificante, no resta menos para el fútbol, ahí directamente ‘somos un objeto más” (E, Navarro, comunicación personal, </w:t>
      </w:r>
      <w:r w:rsidRPr="00471B5F">
        <w:rPr>
          <w:sz w:val="24"/>
          <w:szCs w:val="24"/>
        </w:rPr>
        <w:t xml:space="preserve">junio de 2019). </w:t>
      </w:r>
    </w:p>
    <w:p w14:paraId="00000049" w14:textId="77777777" w:rsidR="0087384A" w:rsidRPr="00471B5F" w:rsidRDefault="0087384A" w:rsidP="00471B5F">
      <w:pPr>
        <w:widowControl w:val="0"/>
        <w:pBdr>
          <w:top w:val="nil"/>
          <w:left w:val="nil"/>
          <w:bottom w:val="nil"/>
          <w:right w:val="nil"/>
          <w:between w:val="nil"/>
        </w:pBdr>
        <w:spacing w:line="360" w:lineRule="auto"/>
        <w:jc w:val="both"/>
        <w:rPr>
          <w:sz w:val="24"/>
          <w:szCs w:val="24"/>
          <w:highlight w:val="white"/>
        </w:rPr>
      </w:pPr>
    </w:p>
    <w:p w14:paraId="0000004A" w14:textId="4782BF3C" w:rsidR="0087384A" w:rsidRDefault="00A666BD" w:rsidP="00471B5F">
      <w:pPr>
        <w:widowControl w:val="0"/>
        <w:pBdr>
          <w:top w:val="nil"/>
          <w:left w:val="nil"/>
          <w:bottom w:val="nil"/>
          <w:right w:val="nil"/>
          <w:between w:val="nil"/>
        </w:pBdr>
        <w:spacing w:line="360" w:lineRule="auto"/>
        <w:jc w:val="both"/>
        <w:rPr>
          <w:color w:val="000000"/>
          <w:sz w:val="24"/>
          <w:szCs w:val="24"/>
        </w:rPr>
      </w:pPr>
      <w:r w:rsidRPr="00471B5F">
        <w:rPr>
          <w:color w:val="000000"/>
          <w:sz w:val="24"/>
          <w:szCs w:val="24"/>
          <w:highlight w:val="white"/>
        </w:rPr>
        <w:t>La referencia de una de las mujeres es aclaratoria “</w:t>
      </w:r>
      <w:r w:rsidRPr="00471B5F">
        <w:rPr>
          <w:color w:val="000000"/>
          <w:sz w:val="24"/>
          <w:szCs w:val="24"/>
        </w:rPr>
        <w:t xml:space="preserve">El discurso de los medios puede ir desde el típico </w:t>
      </w:r>
      <w:r w:rsidRPr="00471B5F">
        <w:rPr>
          <w:sz w:val="24"/>
          <w:szCs w:val="24"/>
        </w:rPr>
        <w:t>‘</w:t>
      </w:r>
      <w:r w:rsidRPr="00471B5F">
        <w:rPr>
          <w:color w:val="000000"/>
          <w:sz w:val="24"/>
          <w:szCs w:val="24"/>
        </w:rPr>
        <w:t>la mujer que juega fútbol es la machona</w:t>
      </w:r>
      <w:r w:rsidRPr="00471B5F">
        <w:rPr>
          <w:sz w:val="24"/>
          <w:szCs w:val="24"/>
        </w:rPr>
        <w:t>’</w:t>
      </w:r>
      <w:r w:rsidRPr="00471B5F">
        <w:rPr>
          <w:color w:val="000000"/>
          <w:sz w:val="24"/>
          <w:szCs w:val="24"/>
        </w:rPr>
        <w:t xml:space="preserve"> o es </w:t>
      </w:r>
      <w:r w:rsidRPr="00471B5F">
        <w:rPr>
          <w:sz w:val="24"/>
          <w:szCs w:val="24"/>
        </w:rPr>
        <w:t>‘</w:t>
      </w:r>
      <w:r w:rsidRPr="00471B5F">
        <w:rPr>
          <w:color w:val="000000"/>
          <w:sz w:val="24"/>
          <w:szCs w:val="24"/>
        </w:rPr>
        <w:t>la lesbiana</w:t>
      </w:r>
      <w:r w:rsidRPr="00471B5F">
        <w:rPr>
          <w:sz w:val="24"/>
          <w:szCs w:val="24"/>
        </w:rPr>
        <w:t>’</w:t>
      </w:r>
      <w:r w:rsidRPr="00471B5F">
        <w:rPr>
          <w:color w:val="000000"/>
          <w:sz w:val="24"/>
          <w:szCs w:val="24"/>
        </w:rPr>
        <w:t xml:space="preserve"> o la </w:t>
      </w:r>
      <w:r w:rsidRPr="00471B5F">
        <w:rPr>
          <w:sz w:val="24"/>
          <w:szCs w:val="24"/>
        </w:rPr>
        <w:t>‘</w:t>
      </w:r>
      <w:r w:rsidRPr="00471B5F">
        <w:rPr>
          <w:color w:val="000000"/>
          <w:sz w:val="24"/>
          <w:szCs w:val="24"/>
        </w:rPr>
        <w:t>mamá luchona</w:t>
      </w:r>
      <w:r w:rsidRPr="00471B5F">
        <w:rPr>
          <w:sz w:val="24"/>
          <w:szCs w:val="24"/>
        </w:rPr>
        <w:t>’</w:t>
      </w:r>
      <w:r w:rsidRPr="00471B5F">
        <w:rPr>
          <w:color w:val="000000"/>
          <w:sz w:val="24"/>
          <w:szCs w:val="24"/>
        </w:rPr>
        <w:t xml:space="preserve"> que trae los hijos a la cancha. Por otro </w:t>
      </w:r>
      <w:r w:rsidR="007B7F91" w:rsidRPr="00471B5F">
        <w:rPr>
          <w:color w:val="000000"/>
          <w:sz w:val="24"/>
          <w:szCs w:val="24"/>
        </w:rPr>
        <w:t>lado,</w:t>
      </w:r>
      <w:r w:rsidRPr="00471B5F">
        <w:rPr>
          <w:color w:val="000000"/>
          <w:sz w:val="24"/>
          <w:szCs w:val="24"/>
        </w:rPr>
        <w:t xml:space="preserve"> también está el ideal de mujer que juega al fútbol, con un prototipo de mujer futbolista </w:t>
      </w:r>
      <w:r w:rsidRPr="00471B5F">
        <w:rPr>
          <w:sz w:val="24"/>
          <w:szCs w:val="24"/>
        </w:rPr>
        <w:t>‘</w:t>
      </w:r>
      <w:r w:rsidRPr="00471B5F">
        <w:rPr>
          <w:color w:val="000000"/>
          <w:sz w:val="24"/>
          <w:szCs w:val="24"/>
        </w:rPr>
        <w:t>la flaca</w:t>
      </w:r>
      <w:r w:rsidRPr="00471B5F">
        <w:rPr>
          <w:sz w:val="24"/>
          <w:szCs w:val="24"/>
        </w:rPr>
        <w:t>’, ‘</w:t>
      </w:r>
      <w:r w:rsidRPr="00471B5F">
        <w:rPr>
          <w:color w:val="000000"/>
          <w:sz w:val="24"/>
          <w:szCs w:val="24"/>
        </w:rPr>
        <w:t>la del cuerpo super tonificado</w:t>
      </w:r>
      <w:r w:rsidRPr="00471B5F">
        <w:rPr>
          <w:sz w:val="24"/>
          <w:szCs w:val="24"/>
        </w:rPr>
        <w:t>’</w:t>
      </w:r>
      <w:r w:rsidRPr="00471B5F">
        <w:rPr>
          <w:color w:val="000000"/>
          <w:sz w:val="24"/>
          <w:szCs w:val="24"/>
        </w:rPr>
        <w:t xml:space="preserve">, y se muestra como atractivo para el público masculino” (A. Ferreyra, </w:t>
      </w:r>
      <w:r w:rsidRPr="00471B5F">
        <w:rPr>
          <w:sz w:val="24"/>
          <w:szCs w:val="24"/>
        </w:rPr>
        <w:t>comun</w:t>
      </w:r>
      <w:r w:rsidRPr="00471B5F">
        <w:rPr>
          <w:sz w:val="24"/>
          <w:szCs w:val="24"/>
        </w:rPr>
        <w:t>icación</w:t>
      </w:r>
      <w:r w:rsidRPr="00471B5F">
        <w:rPr>
          <w:color w:val="000000"/>
          <w:sz w:val="24"/>
          <w:szCs w:val="24"/>
        </w:rPr>
        <w:t xml:space="preserve"> personal</w:t>
      </w:r>
      <w:r w:rsidRPr="00471B5F">
        <w:rPr>
          <w:sz w:val="24"/>
          <w:szCs w:val="24"/>
        </w:rPr>
        <w:t>, junio de 2019)</w:t>
      </w:r>
      <w:r w:rsidRPr="00471B5F">
        <w:rPr>
          <w:color w:val="000000"/>
          <w:sz w:val="24"/>
          <w:szCs w:val="24"/>
        </w:rPr>
        <w:t xml:space="preserve">. </w:t>
      </w:r>
    </w:p>
    <w:p w14:paraId="7DEF4E31" w14:textId="77777777" w:rsidR="007B7F91" w:rsidRPr="00471B5F" w:rsidRDefault="007B7F91" w:rsidP="00471B5F">
      <w:pPr>
        <w:widowControl w:val="0"/>
        <w:pBdr>
          <w:top w:val="nil"/>
          <w:left w:val="nil"/>
          <w:bottom w:val="nil"/>
          <w:right w:val="nil"/>
          <w:between w:val="nil"/>
        </w:pBdr>
        <w:spacing w:line="360" w:lineRule="auto"/>
        <w:jc w:val="both"/>
        <w:rPr>
          <w:color w:val="000000"/>
          <w:sz w:val="24"/>
          <w:szCs w:val="24"/>
        </w:rPr>
      </w:pPr>
    </w:p>
    <w:p w14:paraId="0000004B" w14:textId="6097A622" w:rsidR="0087384A" w:rsidRDefault="00A666BD" w:rsidP="00471B5F">
      <w:pPr>
        <w:widowControl w:val="0"/>
        <w:pBdr>
          <w:top w:val="nil"/>
          <w:left w:val="nil"/>
          <w:bottom w:val="nil"/>
          <w:right w:val="nil"/>
          <w:between w:val="nil"/>
        </w:pBdr>
        <w:spacing w:line="360" w:lineRule="auto"/>
        <w:jc w:val="both"/>
        <w:rPr>
          <w:color w:val="000000"/>
          <w:sz w:val="24"/>
          <w:szCs w:val="24"/>
        </w:rPr>
      </w:pPr>
      <w:r w:rsidRPr="00471B5F">
        <w:rPr>
          <w:color w:val="000000"/>
          <w:sz w:val="24"/>
          <w:szCs w:val="24"/>
        </w:rPr>
        <w:t>Las declaraciones de las mujeres apuntan a un discurso infantilizante, al más básico lenguaje, y a la brevedad.</w:t>
      </w:r>
    </w:p>
    <w:p w14:paraId="34CD5BC4" w14:textId="77777777" w:rsidR="007B7F91" w:rsidRPr="00471B5F" w:rsidRDefault="007B7F91" w:rsidP="00471B5F">
      <w:pPr>
        <w:widowControl w:val="0"/>
        <w:pBdr>
          <w:top w:val="nil"/>
          <w:left w:val="nil"/>
          <w:bottom w:val="nil"/>
          <w:right w:val="nil"/>
          <w:between w:val="nil"/>
        </w:pBdr>
        <w:spacing w:line="360" w:lineRule="auto"/>
        <w:jc w:val="both"/>
        <w:rPr>
          <w:color w:val="000000"/>
          <w:sz w:val="24"/>
          <w:szCs w:val="24"/>
        </w:rPr>
      </w:pPr>
    </w:p>
    <w:p w14:paraId="0000004C" w14:textId="77777777" w:rsidR="0087384A" w:rsidRPr="00471B5F" w:rsidRDefault="00A666BD" w:rsidP="00471B5F">
      <w:pPr>
        <w:widowControl w:val="0"/>
        <w:pBdr>
          <w:top w:val="nil"/>
          <w:left w:val="nil"/>
          <w:bottom w:val="nil"/>
          <w:right w:val="nil"/>
          <w:between w:val="nil"/>
        </w:pBdr>
        <w:spacing w:line="360" w:lineRule="auto"/>
        <w:jc w:val="both"/>
        <w:rPr>
          <w:color w:val="000000"/>
          <w:sz w:val="24"/>
          <w:szCs w:val="24"/>
        </w:rPr>
      </w:pPr>
      <w:r w:rsidRPr="00471B5F">
        <w:rPr>
          <w:color w:val="000000"/>
          <w:sz w:val="24"/>
          <w:szCs w:val="24"/>
        </w:rPr>
        <w:t>Ante esto, una jugadora expresa: “El discurso que los medios emplean para referirse al fútbol femenino, es in</w:t>
      </w:r>
      <w:r w:rsidRPr="00471B5F">
        <w:rPr>
          <w:color w:val="000000"/>
          <w:sz w:val="24"/>
          <w:szCs w:val="24"/>
        </w:rPr>
        <w:t xml:space="preserve">fantilizante. Un lenguaje rápido, sencillo casi vago, como si no dedicaran tiempo en las redacciones para destacar detalles de lo que se ve en el juego del fútbol femenino, </w:t>
      </w:r>
      <w:r w:rsidRPr="00471B5F">
        <w:rPr>
          <w:sz w:val="24"/>
          <w:szCs w:val="24"/>
        </w:rPr>
        <w:t>cuando resaltan algo lo hacen diferenciando géneros y o apuntando a los cuerpos esc</w:t>
      </w:r>
      <w:r w:rsidRPr="00471B5F">
        <w:rPr>
          <w:sz w:val="24"/>
          <w:szCs w:val="24"/>
        </w:rPr>
        <w:t>ulturales</w:t>
      </w:r>
      <w:r w:rsidRPr="00471B5F">
        <w:rPr>
          <w:color w:val="000000"/>
          <w:sz w:val="24"/>
          <w:szCs w:val="24"/>
        </w:rPr>
        <w:t>” (C, Navarro, comunicaci</w:t>
      </w:r>
      <w:r w:rsidRPr="00471B5F">
        <w:rPr>
          <w:sz w:val="24"/>
          <w:szCs w:val="24"/>
        </w:rPr>
        <w:t>ón personal, junio de 2019)</w:t>
      </w:r>
      <w:r w:rsidRPr="00471B5F">
        <w:rPr>
          <w:color w:val="000000"/>
          <w:sz w:val="24"/>
          <w:szCs w:val="24"/>
        </w:rPr>
        <w:t>.</w:t>
      </w:r>
    </w:p>
    <w:p w14:paraId="0000004E" w14:textId="77777777" w:rsidR="0087384A" w:rsidRPr="00471B5F" w:rsidRDefault="0087384A" w:rsidP="00471B5F">
      <w:pPr>
        <w:widowControl w:val="0"/>
        <w:pBdr>
          <w:top w:val="nil"/>
          <w:left w:val="nil"/>
          <w:bottom w:val="nil"/>
          <w:right w:val="nil"/>
          <w:between w:val="nil"/>
        </w:pBdr>
        <w:spacing w:line="360" w:lineRule="auto"/>
        <w:jc w:val="both"/>
        <w:rPr>
          <w:i/>
          <w:sz w:val="24"/>
          <w:szCs w:val="24"/>
          <w:highlight w:val="white"/>
          <w:u w:val="single"/>
        </w:rPr>
      </w:pPr>
    </w:p>
    <w:p w14:paraId="0000004F" w14:textId="77777777" w:rsidR="0087384A" w:rsidRPr="00471B5F" w:rsidRDefault="00A666BD" w:rsidP="00471B5F">
      <w:pPr>
        <w:widowControl w:val="0"/>
        <w:pBdr>
          <w:top w:val="nil"/>
          <w:left w:val="nil"/>
          <w:bottom w:val="nil"/>
          <w:right w:val="nil"/>
          <w:between w:val="nil"/>
        </w:pBdr>
        <w:spacing w:line="360" w:lineRule="auto"/>
        <w:jc w:val="both"/>
        <w:rPr>
          <w:i/>
          <w:color w:val="000000"/>
          <w:sz w:val="24"/>
          <w:szCs w:val="24"/>
          <w:highlight w:val="white"/>
          <w:u w:val="single"/>
        </w:rPr>
      </w:pPr>
      <w:r w:rsidRPr="00471B5F">
        <w:rPr>
          <w:i/>
          <w:color w:val="000000"/>
          <w:sz w:val="24"/>
          <w:szCs w:val="24"/>
          <w:highlight w:val="white"/>
          <w:u w:val="single"/>
        </w:rPr>
        <w:t>Las mujer</w:t>
      </w:r>
      <w:r w:rsidRPr="00471B5F">
        <w:rPr>
          <w:i/>
          <w:sz w:val="24"/>
          <w:szCs w:val="24"/>
          <w:highlight w:val="white"/>
          <w:u w:val="single"/>
        </w:rPr>
        <w:t>es</w:t>
      </w:r>
      <w:r w:rsidRPr="00471B5F">
        <w:rPr>
          <w:i/>
          <w:color w:val="000000"/>
          <w:sz w:val="24"/>
          <w:szCs w:val="24"/>
          <w:highlight w:val="white"/>
          <w:u w:val="single"/>
        </w:rPr>
        <w:t xml:space="preserve"> en </w:t>
      </w:r>
      <w:r w:rsidRPr="00471B5F">
        <w:rPr>
          <w:i/>
          <w:sz w:val="24"/>
          <w:szCs w:val="24"/>
          <w:highlight w:val="white"/>
          <w:u w:val="single"/>
        </w:rPr>
        <w:t>los</w:t>
      </w:r>
      <w:r w:rsidRPr="00471B5F">
        <w:rPr>
          <w:i/>
          <w:color w:val="000000"/>
          <w:sz w:val="24"/>
          <w:szCs w:val="24"/>
          <w:highlight w:val="white"/>
          <w:u w:val="single"/>
        </w:rPr>
        <w:t xml:space="preserve"> medios </w:t>
      </w:r>
    </w:p>
    <w:p w14:paraId="00000050" w14:textId="77777777" w:rsidR="0087384A" w:rsidRPr="00471B5F"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color w:val="000000"/>
          <w:sz w:val="24"/>
          <w:szCs w:val="24"/>
          <w:highlight w:val="white"/>
        </w:rPr>
        <w:t>Las entrevistadas han referido a la ausencia de mujeres, en la cobertura, en la relatoría, en informativos o programas dedicados al fútbol.</w:t>
      </w:r>
    </w:p>
    <w:p w14:paraId="00000051" w14:textId="3773CB90" w:rsidR="0087384A" w:rsidRDefault="00A666BD" w:rsidP="00471B5F">
      <w:pPr>
        <w:widowControl w:val="0"/>
        <w:pBdr>
          <w:top w:val="nil"/>
          <w:left w:val="nil"/>
          <w:bottom w:val="nil"/>
          <w:right w:val="nil"/>
          <w:between w:val="nil"/>
        </w:pBdr>
        <w:spacing w:line="360" w:lineRule="auto"/>
        <w:jc w:val="both"/>
        <w:rPr>
          <w:color w:val="000000"/>
          <w:sz w:val="24"/>
          <w:szCs w:val="24"/>
          <w:highlight w:val="white"/>
        </w:rPr>
      </w:pPr>
      <w:r w:rsidRPr="00471B5F">
        <w:rPr>
          <w:color w:val="000000"/>
          <w:sz w:val="24"/>
          <w:szCs w:val="24"/>
          <w:highlight w:val="white"/>
        </w:rPr>
        <w:t>La ubicación de la mujer en el plano deportivo es distante y cuando pudiera darse, se hace bajo la supervisión de un veedor, que siempre es</w:t>
      </w:r>
      <w:r w:rsidRPr="00471B5F">
        <w:rPr>
          <w:sz w:val="24"/>
          <w:szCs w:val="24"/>
          <w:highlight w:val="white"/>
        </w:rPr>
        <w:t xml:space="preserve"> </w:t>
      </w:r>
      <w:r w:rsidRPr="00471B5F">
        <w:rPr>
          <w:color w:val="000000"/>
          <w:sz w:val="24"/>
          <w:szCs w:val="24"/>
          <w:highlight w:val="white"/>
        </w:rPr>
        <w:t>hombre, con la palabra autorizada.</w:t>
      </w:r>
    </w:p>
    <w:p w14:paraId="70552189" w14:textId="77777777" w:rsidR="00EE2A41" w:rsidRPr="00471B5F" w:rsidRDefault="00EE2A41" w:rsidP="00471B5F">
      <w:pPr>
        <w:widowControl w:val="0"/>
        <w:pBdr>
          <w:top w:val="nil"/>
          <w:left w:val="nil"/>
          <w:bottom w:val="nil"/>
          <w:right w:val="nil"/>
          <w:between w:val="nil"/>
        </w:pBdr>
        <w:spacing w:line="360" w:lineRule="auto"/>
        <w:jc w:val="both"/>
        <w:rPr>
          <w:color w:val="000000"/>
          <w:sz w:val="24"/>
          <w:szCs w:val="24"/>
          <w:highlight w:val="white"/>
        </w:rPr>
      </w:pPr>
    </w:p>
    <w:p w14:paraId="00000052" w14:textId="0CF476E4" w:rsidR="0087384A" w:rsidRDefault="00A666BD" w:rsidP="00471B5F">
      <w:pPr>
        <w:widowControl w:val="0"/>
        <w:pBdr>
          <w:top w:val="nil"/>
          <w:left w:val="nil"/>
          <w:bottom w:val="nil"/>
          <w:right w:val="nil"/>
          <w:between w:val="nil"/>
        </w:pBdr>
        <w:spacing w:line="360" w:lineRule="auto"/>
        <w:jc w:val="both"/>
        <w:rPr>
          <w:color w:val="000000"/>
          <w:sz w:val="24"/>
          <w:szCs w:val="24"/>
        </w:rPr>
      </w:pPr>
      <w:r w:rsidRPr="00471B5F">
        <w:rPr>
          <w:color w:val="000000"/>
          <w:sz w:val="24"/>
          <w:szCs w:val="24"/>
          <w:highlight w:val="white"/>
        </w:rPr>
        <w:t>Para ilustrar esto, una jugadora comenta: “</w:t>
      </w:r>
      <w:r w:rsidRPr="00471B5F">
        <w:rPr>
          <w:color w:val="000000"/>
          <w:sz w:val="24"/>
          <w:szCs w:val="24"/>
        </w:rPr>
        <w:t>Los varones están a cargo de transmisi</w:t>
      </w:r>
      <w:r w:rsidRPr="00471B5F">
        <w:rPr>
          <w:color w:val="000000"/>
          <w:sz w:val="24"/>
          <w:szCs w:val="24"/>
        </w:rPr>
        <w:t>ones, relatorías, comentarios, entrevistas, escriben las noticias, en radio y tv tienen la palabra. Pocas mujeres trabajan en la sección de deportes. Esto habla de cómo prevalece el prejuicio de que los hombres son los que “poseen el conocimiento técnico y</w:t>
      </w:r>
      <w:r w:rsidRPr="00471B5F">
        <w:rPr>
          <w:color w:val="000000"/>
          <w:sz w:val="24"/>
          <w:szCs w:val="24"/>
        </w:rPr>
        <w:t xml:space="preserve"> específico sobre deporte y más precisamente fútbol” y la mujer no” (A. </w:t>
      </w:r>
      <w:r w:rsidRPr="00471B5F">
        <w:rPr>
          <w:color w:val="000000"/>
          <w:sz w:val="24"/>
          <w:szCs w:val="24"/>
        </w:rPr>
        <w:lastRenderedPageBreak/>
        <w:t>Fer</w:t>
      </w:r>
      <w:r w:rsidRPr="00471B5F">
        <w:rPr>
          <w:sz w:val="24"/>
          <w:szCs w:val="24"/>
        </w:rPr>
        <w:t>reyra, comunicación personal, junio de 2019)</w:t>
      </w:r>
      <w:r w:rsidRPr="00471B5F">
        <w:rPr>
          <w:color w:val="000000"/>
          <w:sz w:val="24"/>
          <w:szCs w:val="24"/>
        </w:rPr>
        <w:t>.</w:t>
      </w:r>
    </w:p>
    <w:p w14:paraId="1981AE85" w14:textId="77777777" w:rsidR="00EE2A41" w:rsidRPr="00471B5F" w:rsidRDefault="00EE2A41" w:rsidP="00471B5F">
      <w:pPr>
        <w:widowControl w:val="0"/>
        <w:pBdr>
          <w:top w:val="nil"/>
          <w:left w:val="nil"/>
          <w:bottom w:val="nil"/>
          <w:right w:val="nil"/>
          <w:between w:val="nil"/>
        </w:pBdr>
        <w:spacing w:line="360" w:lineRule="auto"/>
        <w:jc w:val="both"/>
        <w:rPr>
          <w:color w:val="000000"/>
          <w:sz w:val="24"/>
          <w:szCs w:val="24"/>
        </w:rPr>
      </w:pPr>
    </w:p>
    <w:p w14:paraId="00000053" w14:textId="1F10E5CE" w:rsidR="0087384A" w:rsidRDefault="00A666BD" w:rsidP="00471B5F">
      <w:pPr>
        <w:widowControl w:val="0"/>
        <w:pBdr>
          <w:top w:val="nil"/>
          <w:left w:val="nil"/>
          <w:bottom w:val="nil"/>
          <w:right w:val="nil"/>
          <w:between w:val="nil"/>
        </w:pBdr>
        <w:spacing w:line="360" w:lineRule="auto"/>
        <w:jc w:val="both"/>
        <w:rPr>
          <w:color w:val="000000"/>
          <w:sz w:val="24"/>
          <w:szCs w:val="24"/>
        </w:rPr>
      </w:pPr>
      <w:r w:rsidRPr="00471B5F">
        <w:rPr>
          <w:color w:val="000000"/>
          <w:sz w:val="24"/>
          <w:szCs w:val="24"/>
        </w:rPr>
        <w:t>Las receptoras aluden a la invisibilización de la mujer que trabaja en los medios de la siguiente manera: “Las coberturas de los partid</w:t>
      </w:r>
      <w:r w:rsidRPr="00471B5F">
        <w:rPr>
          <w:color w:val="000000"/>
          <w:sz w:val="24"/>
          <w:szCs w:val="24"/>
        </w:rPr>
        <w:t>os femeninos son hechas por periodistas varones y esto también habla de la poca inserción de las mujeres en los medios o en ámbitos periodísticos que desde tiempos inmemoriales han sido reservados para los hombres. Hay una falta y eso se nota en las cancha</w:t>
      </w:r>
      <w:r w:rsidRPr="00471B5F">
        <w:rPr>
          <w:color w:val="000000"/>
          <w:sz w:val="24"/>
          <w:szCs w:val="24"/>
        </w:rPr>
        <w:t>s de periodistas mujeres” (C. Navarro, comunicación personal, junio</w:t>
      </w:r>
      <w:r w:rsidRPr="00471B5F">
        <w:rPr>
          <w:sz w:val="24"/>
          <w:szCs w:val="24"/>
        </w:rPr>
        <w:t xml:space="preserve"> de 2019)</w:t>
      </w:r>
      <w:r w:rsidRPr="00471B5F">
        <w:rPr>
          <w:color w:val="000000"/>
          <w:sz w:val="24"/>
          <w:szCs w:val="24"/>
        </w:rPr>
        <w:t>.</w:t>
      </w:r>
    </w:p>
    <w:p w14:paraId="664CE03B" w14:textId="77777777" w:rsidR="00EE2A41" w:rsidRPr="00471B5F" w:rsidRDefault="00EE2A41" w:rsidP="00471B5F">
      <w:pPr>
        <w:widowControl w:val="0"/>
        <w:pBdr>
          <w:top w:val="nil"/>
          <w:left w:val="nil"/>
          <w:bottom w:val="nil"/>
          <w:right w:val="nil"/>
          <w:between w:val="nil"/>
        </w:pBdr>
        <w:spacing w:line="360" w:lineRule="auto"/>
        <w:jc w:val="both"/>
        <w:rPr>
          <w:color w:val="000000"/>
          <w:sz w:val="24"/>
          <w:szCs w:val="24"/>
        </w:rPr>
      </w:pPr>
    </w:p>
    <w:p w14:paraId="00000054" w14:textId="2E4333D1" w:rsidR="0087384A" w:rsidRDefault="00A666BD" w:rsidP="00471B5F">
      <w:pPr>
        <w:widowControl w:val="0"/>
        <w:pBdr>
          <w:top w:val="nil"/>
          <w:left w:val="nil"/>
          <w:bottom w:val="nil"/>
          <w:right w:val="nil"/>
          <w:between w:val="nil"/>
        </w:pBdr>
        <w:spacing w:line="360" w:lineRule="auto"/>
        <w:jc w:val="both"/>
        <w:rPr>
          <w:color w:val="000000"/>
          <w:sz w:val="24"/>
          <w:szCs w:val="24"/>
        </w:rPr>
      </w:pPr>
      <w:r w:rsidRPr="00471B5F">
        <w:rPr>
          <w:color w:val="000000"/>
          <w:sz w:val="24"/>
          <w:szCs w:val="24"/>
        </w:rPr>
        <w:t xml:space="preserve">La valoración de la inserción de la mujer en el trabajo </w:t>
      </w:r>
      <w:r w:rsidR="00471B5F" w:rsidRPr="00471B5F">
        <w:rPr>
          <w:color w:val="000000"/>
          <w:sz w:val="24"/>
          <w:szCs w:val="24"/>
        </w:rPr>
        <w:t>periodístico</w:t>
      </w:r>
      <w:r w:rsidRPr="00471B5F">
        <w:rPr>
          <w:color w:val="000000"/>
          <w:sz w:val="24"/>
          <w:szCs w:val="24"/>
        </w:rPr>
        <w:t xml:space="preserve"> es uno de los puntos m</w:t>
      </w:r>
      <w:r w:rsidRPr="00471B5F">
        <w:rPr>
          <w:sz w:val="24"/>
          <w:szCs w:val="24"/>
        </w:rPr>
        <w:t xml:space="preserve">ás </w:t>
      </w:r>
      <w:r w:rsidRPr="00471B5F">
        <w:rPr>
          <w:color w:val="000000"/>
          <w:sz w:val="24"/>
          <w:szCs w:val="24"/>
        </w:rPr>
        <w:t xml:space="preserve">marcados por las entrevistadas, como fundamental para un cambio de perspectiva en el tratamiento de las noticias. </w:t>
      </w:r>
    </w:p>
    <w:p w14:paraId="6327A07B" w14:textId="77777777" w:rsidR="00EE2A41" w:rsidRPr="00471B5F" w:rsidRDefault="00EE2A41" w:rsidP="00471B5F">
      <w:pPr>
        <w:widowControl w:val="0"/>
        <w:pBdr>
          <w:top w:val="nil"/>
          <w:left w:val="nil"/>
          <w:bottom w:val="nil"/>
          <w:right w:val="nil"/>
          <w:between w:val="nil"/>
        </w:pBdr>
        <w:spacing w:line="360" w:lineRule="auto"/>
        <w:jc w:val="both"/>
        <w:rPr>
          <w:sz w:val="24"/>
          <w:szCs w:val="24"/>
        </w:rPr>
      </w:pPr>
    </w:p>
    <w:p w14:paraId="00000055" w14:textId="09E44808" w:rsidR="0087384A" w:rsidRPr="00471B5F" w:rsidRDefault="00A666BD" w:rsidP="00471B5F">
      <w:pPr>
        <w:widowControl w:val="0"/>
        <w:pBdr>
          <w:top w:val="nil"/>
          <w:left w:val="nil"/>
          <w:bottom w:val="nil"/>
          <w:right w:val="nil"/>
          <w:between w:val="nil"/>
        </w:pBdr>
        <w:spacing w:line="360" w:lineRule="auto"/>
        <w:jc w:val="both"/>
        <w:rPr>
          <w:color w:val="000000"/>
          <w:sz w:val="24"/>
          <w:szCs w:val="24"/>
        </w:rPr>
      </w:pPr>
      <w:r w:rsidRPr="00471B5F">
        <w:rPr>
          <w:sz w:val="24"/>
          <w:szCs w:val="24"/>
        </w:rPr>
        <w:t>Ante esto una jugadora</w:t>
      </w:r>
      <w:r w:rsidRPr="00471B5F">
        <w:rPr>
          <w:color w:val="000000"/>
          <w:sz w:val="24"/>
          <w:szCs w:val="24"/>
        </w:rPr>
        <w:t>, argumenta: “Tratar con</w:t>
      </w:r>
      <w:r w:rsidRPr="00471B5F">
        <w:rPr>
          <w:color w:val="000000"/>
          <w:sz w:val="24"/>
          <w:szCs w:val="24"/>
        </w:rPr>
        <w:t xml:space="preserve"> igualdad, es en primer lugar dar espacio a las mujeres periodistas en los diversos medios, y en segundo lugar también es educar al lector sin distinción de género. Eso es fomentar la igualdad desde un punto de vista objetivo y con perspectiva de </w:t>
      </w:r>
      <w:r w:rsidR="00471B5F" w:rsidRPr="00471B5F">
        <w:rPr>
          <w:color w:val="000000"/>
          <w:sz w:val="24"/>
          <w:szCs w:val="24"/>
        </w:rPr>
        <w:t>género” (</w:t>
      </w:r>
      <w:r w:rsidRPr="00471B5F">
        <w:rPr>
          <w:sz w:val="24"/>
          <w:szCs w:val="24"/>
        </w:rPr>
        <w:t>A</w:t>
      </w:r>
      <w:r w:rsidRPr="00471B5F">
        <w:rPr>
          <w:sz w:val="24"/>
          <w:szCs w:val="24"/>
        </w:rPr>
        <w:t xml:space="preserve">. </w:t>
      </w:r>
      <w:proofErr w:type="spellStart"/>
      <w:r w:rsidRPr="00471B5F">
        <w:rPr>
          <w:sz w:val="24"/>
          <w:szCs w:val="24"/>
        </w:rPr>
        <w:t>Avila</w:t>
      </w:r>
      <w:proofErr w:type="spellEnd"/>
      <w:r w:rsidRPr="00471B5F">
        <w:rPr>
          <w:sz w:val="24"/>
          <w:szCs w:val="24"/>
        </w:rPr>
        <w:t>, comunicación personal, junio de 2019)</w:t>
      </w:r>
      <w:r w:rsidRPr="00471B5F">
        <w:rPr>
          <w:color w:val="000000"/>
          <w:sz w:val="24"/>
          <w:szCs w:val="24"/>
        </w:rPr>
        <w:t xml:space="preserve">. </w:t>
      </w:r>
    </w:p>
    <w:p w14:paraId="00000056" w14:textId="77777777" w:rsidR="0087384A" w:rsidRPr="00471B5F" w:rsidRDefault="0087384A" w:rsidP="00471B5F">
      <w:pPr>
        <w:widowControl w:val="0"/>
        <w:pBdr>
          <w:top w:val="nil"/>
          <w:left w:val="nil"/>
          <w:bottom w:val="nil"/>
          <w:right w:val="nil"/>
          <w:between w:val="nil"/>
        </w:pBdr>
        <w:spacing w:line="360" w:lineRule="auto"/>
        <w:jc w:val="both"/>
        <w:rPr>
          <w:color w:val="000000"/>
          <w:sz w:val="24"/>
          <w:szCs w:val="24"/>
        </w:rPr>
      </w:pPr>
    </w:p>
    <w:p w14:paraId="00000057" w14:textId="77777777" w:rsidR="0087384A" w:rsidRPr="00471B5F" w:rsidRDefault="00A666BD" w:rsidP="00471B5F">
      <w:pPr>
        <w:widowControl w:val="0"/>
        <w:pBdr>
          <w:top w:val="nil"/>
          <w:left w:val="nil"/>
          <w:bottom w:val="nil"/>
          <w:right w:val="nil"/>
          <w:between w:val="nil"/>
        </w:pBdr>
        <w:spacing w:line="360" w:lineRule="auto"/>
        <w:jc w:val="both"/>
        <w:rPr>
          <w:color w:val="000000"/>
          <w:sz w:val="24"/>
          <w:szCs w:val="24"/>
        </w:rPr>
      </w:pPr>
      <w:r w:rsidRPr="00471B5F">
        <w:rPr>
          <w:color w:val="000000"/>
          <w:sz w:val="24"/>
          <w:szCs w:val="24"/>
        </w:rPr>
        <w:t>El estudio presentado muestra la presencia de producciones mediáticas que perpetúan los estereotipos de género, y la reproducción de representaciones sexistas.</w:t>
      </w:r>
    </w:p>
    <w:p w14:paraId="00000058" w14:textId="08EAFCCE" w:rsidR="0087384A" w:rsidRPr="00471B5F" w:rsidRDefault="00A666BD" w:rsidP="00471B5F">
      <w:pPr>
        <w:widowControl w:val="0"/>
        <w:pBdr>
          <w:top w:val="nil"/>
          <w:left w:val="nil"/>
          <w:bottom w:val="nil"/>
          <w:right w:val="nil"/>
          <w:between w:val="nil"/>
        </w:pBdr>
        <w:spacing w:line="360" w:lineRule="auto"/>
        <w:jc w:val="both"/>
        <w:rPr>
          <w:color w:val="000000"/>
          <w:sz w:val="24"/>
          <w:szCs w:val="24"/>
        </w:rPr>
      </w:pPr>
      <w:r w:rsidRPr="00471B5F">
        <w:rPr>
          <w:color w:val="000000"/>
          <w:sz w:val="24"/>
          <w:szCs w:val="24"/>
        </w:rPr>
        <w:t>Después de lo señalado por las receptoras</w:t>
      </w:r>
      <w:r w:rsidRPr="00471B5F">
        <w:rPr>
          <w:sz w:val="24"/>
          <w:szCs w:val="24"/>
        </w:rPr>
        <w:t xml:space="preserve"> acer</w:t>
      </w:r>
      <w:r w:rsidRPr="00471B5F">
        <w:rPr>
          <w:sz w:val="24"/>
          <w:szCs w:val="24"/>
        </w:rPr>
        <w:t xml:space="preserve">ca de </w:t>
      </w:r>
      <w:r w:rsidR="006B16E1" w:rsidRPr="00471B5F">
        <w:rPr>
          <w:sz w:val="24"/>
          <w:szCs w:val="24"/>
        </w:rPr>
        <w:t xml:space="preserve">los </w:t>
      </w:r>
      <w:r w:rsidR="006B16E1" w:rsidRPr="00471B5F">
        <w:rPr>
          <w:color w:val="000000"/>
          <w:sz w:val="24"/>
          <w:szCs w:val="24"/>
        </w:rPr>
        <w:t>contenidos</w:t>
      </w:r>
      <w:r w:rsidRPr="00471B5F">
        <w:rPr>
          <w:color w:val="000000"/>
          <w:sz w:val="24"/>
          <w:szCs w:val="24"/>
        </w:rPr>
        <w:t xml:space="preserve"> </w:t>
      </w:r>
      <w:r w:rsidRPr="00471B5F">
        <w:rPr>
          <w:sz w:val="24"/>
          <w:szCs w:val="24"/>
        </w:rPr>
        <w:t>periodísticos</w:t>
      </w:r>
      <w:r w:rsidRPr="00471B5F">
        <w:rPr>
          <w:color w:val="000000"/>
          <w:sz w:val="24"/>
          <w:szCs w:val="24"/>
        </w:rPr>
        <w:t xml:space="preserve"> respe</w:t>
      </w:r>
      <w:r w:rsidRPr="00471B5F">
        <w:rPr>
          <w:sz w:val="24"/>
          <w:szCs w:val="24"/>
        </w:rPr>
        <w:t xml:space="preserve">cto del fútbol </w:t>
      </w:r>
      <w:r w:rsidR="00EE2A41" w:rsidRPr="00471B5F">
        <w:rPr>
          <w:sz w:val="24"/>
          <w:szCs w:val="24"/>
        </w:rPr>
        <w:t>femenino,</w:t>
      </w:r>
      <w:r w:rsidRPr="00471B5F">
        <w:rPr>
          <w:color w:val="000000"/>
          <w:sz w:val="24"/>
          <w:szCs w:val="24"/>
        </w:rPr>
        <w:t xml:space="preserve"> se observa la distancia que ellas toman </w:t>
      </w:r>
      <w:r w:rsidRPr="00471B5F">
        <w:rPr>
          <w:sz w:val="24"/>
          <w:szCs w:val="24"/>
        </w:rPr>
        <w:t xml:space="preserve">en cuanto a la </w:t>
      </w:r>
      <w:r w:rsidRPr="00471B5F">
        <w:rPr>
          <w:color w:val="000000"/>
          <w:sz w:val="24"/>
          <w:szCs w:val="24"/>
        </w:rPr>
        <w:t xml:space="preserve">mirada que los </w:t>
      </w:r>
      <w:r w:rsidR="00757A0C" w:rsidRPr="00471B5F">
        <w:rPr>
          <w:color w:val="000000"/>
          <w:sz w:val="24"/>
          <w:szCs w:val="24"/>
        </w:rPr>
        <w:t>medios dan</w:t>
      </w:r>
      <w:r w:rsidRPr="00471B5F">
        <w:rPr>
          <w:sz w:val="24"/>
          <w:szCs w:val="24"/>
        </w:rPr>
        <w:t xml:space="preserve"> a este deporte, </w:t>
      </w:r>
      <w:r w:rsidR="006B16E1" w:rsidRPr="00471B5F">
        <w:rPr>
          <w:sz w:val="24"/>
          <w:szCs w:val="24"/>
        </w:rPr>
        <w:t>mostrándose</w:t>
      </w:r>
      <w:r w:rsidRPr="00471B5F">
        <w:rPr>
          <w:color w:val="000000"/>
          <w:sz w:val="24"/>
          <w:szCs w:val="24"/>
        </w:rPr>
        <w:t xml:space="preserve"> ofensiv</w:t>
      </w:r>
      <w:r w:rsidRPr="00471B5F">
        <w:rPr>
          <w:sz w:val="24"/>
          <w:szCs w:val="24"/>
        </w:rPr>
        <w:t>o</w:t>
      </w:r>
      <w:r w:rsidRPr="00471B5F">
        <w:rPr>
          <w:color w:val="000000"/>
          <w:sz w:val="24"/>
          <w:szCs w:val="24"/>
        </w:rPr>
        <w:t>s, prejuicios</w:t>
      </w:r>
      <w:r w:rsidRPr="00471B5F">
        <w:rPr>
          <w:sz w:val="24"/>
          <w:szCs w:val="24"/>
        </w:rPr>
        <w:t>o</w:t>
      </w:r>
      <w:r w:rsidRPr="00471B5F">
        <w:rPr>
          <w:color w:val="000000"/>
          <w:sz w:val="24"/>
          <w:szCs w:val="24"/>
        </w:rPr>
        <w:t>s y descalificantes en muchas ocasiones.</w:t>
      </w:r>
    </w:p>
    <w:p w14:paraId="0000005A" w14:textId="77777777" w:rsidR="0087384A" w:rsidRPr="00471B5F" w:rsidRDefault="0087384A" w:rsidP="00471B5F">
      <w:pPr>
        <w:widowControl w:val="0"/>
        <w:pBdr>
          <w:top w:val="nil"/>
          <w:left w:val="nil"/>
          <w:bottom w:val="nil"/>
          <w:right w:val="nil"/>
          <w:between w:val="nil"/>
        </w:pBdr>
        <w:spacing w:line="360" w:lineRule="auto"/>
        <w:jc w:val="both"/>
        <w:rPr>
          <w:color w:val="000000"/>
          <w:sz w:val="24"/>
          <w:szCs w:val="24"/>
        </w:rPr>
      </w:pPr>
    </w:p>
    <w:p w14:paraId="0000005B" w14:textId="315C69B2" w:rsidR="0087384A" w:rsidRPr="00AE29B1" w:rsidRDefault="00A666BD" w:rsidP="00471B5F">
      <w:pPr>
        <w:widowControl w:val="0"/>
        <w:pBdr>
          <w:top w:val="nil"/>
          <w:left w:val="nil"/>
          <w:bottom w:val="nil"/>
          <w:right w:val="nil"/>
          <w:between w:val="nil"/>
        </w:pBdr>
        <w:spacing w:line="360" w:lineRule="auto"/>
        <w:jc w:val="both"/>
        <w:rPr>
          <w:b/>
          <w:iCs/>
          <w:color w:val="000000"/>
          <w:sz w:val="24"/>
          <w:szCs w:val="24"/>
          <w:u w:val="single"/>
        </w:rPr>
      </w:pPr>
      <w:r w:rsidRPr="00AE29B1">
        <w:rPr>
          <w:b/>
          <w:iCs/>
          <w:color w:val="000000"/>
          <w:sz w:val="24"/>
          <w:szCs w:val="24"/>
          <w:u w:val="single"/>
        </w:rPr>
        <w:t>C</w:t>
      </w:r>
      <w:r w:rsidR="00AE29B1">
        <w:rPr>
          <w:b/>
          <w:iCs/>
          <w:color w:val="000000"/>
          <w:sz w:val="24"/>
          <w:szCs w:val="24"/>
          <w:u w:val="single"/>
        </w:rPr>
        <w:t>ONCLUSIONES…</w:t>
      </w:r>
    </w:p>
    <w:p w14:paraId="55DCEDAE" w14:textId="77777777" w:rsidR="00EE2A41" w:rsidRPr="00471B5F" w:rsidRDefault="00EE2A41" w:rsidP="00471B5F">
      <w:pPr>
        <w:widowControl w:val="0"/>
        <w:pBdr>
          <w:top w:val="nil"/>
          <w:left w:val="nil"/>
          <w:bottom w:val="nil"/>
          <w:right w:val="nil"/>
          <w:between w:val="nil"/>
        </w:pBdr>
        <w:spacing w:line="360" w:lineRule="auto"/>
        <w:jc w:val="both"/>
        <w:rPr>
          <w:b/>
          <w:i/>
          <w:color w:val="000000"/>
          <w:sz w:val="24"/>
          <w:szCs w:val="24"/>
        </w:rPr>
      </w:pPr>
    </w:p>
    <w:p w14:paraId="0000005C" w14:textId="17971796" w:rsidR="0087384A" w:rsidRDefault="00A666BD" w:rsidP="00471B5F">
      <w:pPr>
        <w:widowControl w:val="0"/>
        <w:pBdr>
          <w:top w:val="nil"/>
          <w:left w:val="nil"/>
          <w:bottom w:val="nil"/>
          <w:right w:val="nil"/>
          <w:between w:val="nil"/>
        </w:pBdr>
        <w:spacing w:line="360" w:lineRule="auto"/>
        <w:jc w:val="both"/>
        <w:rPr>
          <w:color w:val="000000"/>
          <w:sz w:val="24"/>
          <w:szCs w:val="24"/>
        </w:rPr>
      </w:pPr>
      <w:r w:rsidRPr="00471B5F">
        <w:rPr>
          <w:color w:val="000000"/>
          <w:sz w:val="24"/>
          <w:szCs w:val="24"/>
        </w:rPr>
        <w:t xml:space="preserve">El relato de las mujeres futbolistas respecto de la percepción de las representaciones que los medios de comunicación locales llevan a cabo </w:t>
      </w:r>
      <w:r w:rsidR="006B16E1" w:rsidRPr="00471B5F">
        <w:rPr>
          <w:color w:val="000000"/>
          <w:sz w:val="24"/>
          <w:szCs w:val="24"/>
        </w:rPr>
        <w:t>con relación al</w:t>
      </w:r>
      <w:r w:rsidRPr="00471B5F">
        <w:rPr>
          <w:color w:val="000000"/>
          <w:sz w:val="24"/>
          <w:szCs w:val="24"/>
        </w:rPr>
        <w:t xml:space="preserve"> fútbol femenino, constituyen el sustento primordial para el estudio desde la perspectiva de género.</w:t>
      </w:r>
    </w:p>
    <w:p w14:paraId="1A709423" w14:textId="77777777" w:rsidR="00EE2A41" w:rsidRPr="00471B5F" w:rsidRDefault="00EE2A41" w:rsidP="00471B5F">
      <w:pPr>
        <w:widowControl w:val="0"/>
        <w:pBdr>
          <w:top w:val="nil"/>
          <w:left w:val="nil"/>
          <w:bottom w:val="nil"/>
          <w:right w:val="nil"/>
          <w:between w:val="nil"/>
        </w:pBdr>
        <w:spacing w:line="360" w:lineRule="auto"/>
        <w:jc w:val="both"/>
        <w:rPr>
          <w:color w:val="000000"/>
          <w:sz w:val="24"/>
          <w:szCs w:val="24"/>
        </w:rPr>
      </w:pPr>
    </w:p>
    <w:p w14:paraId="0000005D" w14:textId="6BEFB07E" w:rsidR="0087384A" w:rsidRDefault="00A666BD" w:rsidP="00471B5F">
      <w:pPr>
        <w:widowControl w:val="0"/>
        <w:pBdr>
          <w:top w:val="nil"/>
          <w:left w:val="nil"/>
          <w:bottom w:val="nil"/>
          <w:right w:val="nil"/>
          <w:between w:val="nil"/>
        </w:pBdr>
        <w:spacing w:line="360" w:lineRule="auto"/>
        <w:jc w:val="both"/>
        <w:rPr>
          <w:sz w:val="24"/>
          <w:szCs w:val="24"/>
        </w:rPr>
      </w:pPr>
      <w:r w:rsidRPr="00471B5F">
        <w:rPr>
          <w:sz w:val="24"/>
          <w:szCs w:val="24"/>
        </w:rPr>
        <w:t xml:space="preserve">Como se pudo analizar en el estudio, muchas de las dinámicas actuales de consumo mediático siguen respondiendo, en su base, a la misma lógica sexista y/o </w:t>
      </w:r>
      <w:r w:rsidRPr="00471B5F">
        <w:rPr>
          <w:sz w:val="24"/>
          <w:szCs w:val="24"/>
        </w:rPr>
        <w:lastRenderedPageBreak/>
        <w:t>androcéntrica que advirtió agudamente, el investigador inglés representante de la Escuela de Birmingha</w:t>
      </w:r>
      <w:r w:rsidRPr="00471B5F">
        <w:rPr>
          <w:sz w:val="24"/>
          <w:szCs w:val="24"/>
        </w:rPr>
        <w:t>m, Morley, en la sociedad de su tiempo en los años 70, donde por ejemplo, la voz legitimada para el deporte fútbol siempre es la del hombre, mientras a la mujer se la censura constantemente y se le acusa de perder el tiempo cuando se sale de los límites qu</w:t>
      </w:r>
      <w:r w:rsidRPr="00471B5F">
        <w:rPr>
          <w:sz w:val="24"/>
          <w:szCs w:val="24"/>
        </w:rPr>
        <w:t>e les impone el paradigma patriarcal (Elizalde, 2009).</w:t>
      </w:r>
    </w:p>
    <w:p w14:paraId="6552D14D" w14:textId="77777777" w:rsidR="00EE2A41" w:rsidRPr="00471B5F" w:rsidRDefault="00EE2A41" w:rsidP="00471B5F">
      <w:pPr>
        <w:widowControl w:val="0"/>
        <w:pBdr>
          <w:top w:val="nil"/>
          <w:left w:val="nil"/>
          <w:bottom w:val="nil"/>
          <w:right w:val="nil"/>
          <w:between w:val="nil"/>
        </w:pBdr>
        <w:spacing w:line="360" w:lineRule="auto"/>
        <w:jc w:val="both"/>
        <w:rPr>
          <w:sz w:val="24"/>
          <w:szCs w:val="24"/>
        </w:rPr>
      </w:pPr>
    </w:p>
    <w:p w14:paraId="0000005E" w14:textId="353456CF" w:rsidR="0087384A" w:rsidRDefault="00A666BD" w:rsidP="00471B5F">
      <w:pPr>
        <w:widowControl w:val="0"/>
        <w:pBdr>
          <w:top w:val="nil"/>
          <w:left w:val="nil"/>
          <w:bottom w:val="nil"/>
          <w:right w:val="nil"/>
          <w:between w:val="nil"/>
        </w:pBdr>
        <w:spacing w:line="360" w:lineRule="auto"/>
        <w:jc w:val="both"/>
        <w:rPr>
          <w:color w:val="000000"/>
          <w:sz w:val="24"/>
          <w:szCs w:val="24"/>
        </w:rPr>
      </w:pPr>
      <w:r w:rsidRPr="00471B5F">
        <w:rPr>
          <w:color w:val="000000"/>
          <w:sz w:val="24"/>
          <w:szCs w:val="24"/>
        </w:rPr>
        <w:t>La consideración de una forma de ciudadanía que se precie democrática sin dudas debe interpelar los espacios todavía circunscriptos a los hombres, poner en acción el rol de las mujeres como hacedoras e</w:t>
      </w:r>
      <w:r w:rsidRPr="00471B5F">
        <w:rPr>
          <w:color w:val="000000"/>
          <w:sz w:val="24"/>
          <w:szCs w:val="24"/>
        </w:rPr>
        <w:t xml:space="preserve">n los medios para una mejora en los contenidos. </w:t>
      </w:r>
    </w:p>
    <w:p w14:paraId="33F302E4" w14:textId="77777777" w:rsidR="00EE2A41" w:rsidRPr="00471B5F" w:rsidRDefault="00EE2A41" w:rsidP="00471B5F">
      <w:pPr>
        <w:widowControl w:val="0"/>
        <w:pBdr>
          <w:top w:val="nil"/>
          <w:left w:val="nil"/>
          <w:bottom w:val="nil"/>
          <w:right w:val="nil"/>
          <w:between w:val="nil"/>
        </w:pBdr>
        <w:spacing w:line="360" w:lineRule="auto"/>
        <w:jc w:val="both"/>
        <w:rPr>
          <w:color w:val="000000"/>
          <w:sz w:val="24"/>
          <w:szCs w:val="24"/>
        </w:rPr>
      </w:pPr>
    </w:p>
    <w:p w14:paraId="0000005F" w14:textId="30D14608" w:rsidR="0087384A" w:rsidRPr="00471B5F" w:rsidRDefault="00EE2A41" w:rsidP="00471B5F">
      <w:pPr>
        <w:widowControl w:val="0"/>
        <w:pBdr>
          <w:top w:val="nil"/>
          <w:left w:val="nil"/>
          <w:bottom w:val="nil"/>
          <w:right w:val="nil"/>
          <w:between w:val="nil"/>
        </w:pBdr>
        <w:spacing w:line="360" w:lineRule="auto"/>
        <w:jc w:val="both"/>
        <w:rPr>
          <w:sz w:val="24"/>
          <w:szCs w:val="24"/>
        </w:rPr>
      </w:pPr>
      <w:r w:rsidRPr="00471B5F">
        <w:rPr>
          <w:sz w:val="24"/>
          <w:szCs w:val="24"/>
        </w:rPr>
        <w:t>Con relación a</w:t>
      </w:r>
      <w:r w:rsidR="00A666BD" w:rsidRPr="00471B5F">
        <w:rPr>
          <w:sz w:val="24"/>
          <w:szCs w:val="24"/>
        </w:rPr>
        <w:t xml:space="preserve"> lo anterior, resulta relevante lo explicado por Claudia </w:t>
      </w:r>
      <w:proofErr w:type="spellStart"/>
      <w:r w:rsidR="00A666BD" w:rsidRPr="00471B5F">
        <w:rPr>
          <w:sz w:val="24"/>
          <w:szCs w:val="24"/>
        </w:rPr>
        <w:t>Laudano</w:t>
      </w:r>
      <w:proofErr w:type="spellEnd"/>
      <w:r w:rsidR="00A666BD" w:rsidRPr="00471B5F">
        <w:rPr>
          <w:sz w:val="24"/>
          <w:szCs w:val="24"/>
        </w:rPr>
        <w:t xml:space="preserve"> en su enfoque de recepción y consumo mediático y las mujeres al poder, donde entiende que, las mujeres dejaron de ser sujetas de </w:t>
      </w:r>
      <w:r w:rsidR="00A666BD" w:rsidRPr="00471B5F">
        <w:rPr>
          <w:sz w:val="24"/>
          <w:szCs w:val="24"/>
        </w:rPr>
        <w:t>la ideología y de estar solo sujetadas por ella. Este enfoque, en ciertas versiones del análisis comunicacional, ha sido conceptualizado como la emergencia del sujeto activo por contraste con el anterior enfoque determinista, centrado en poder dominante de</w:t>
      </w:r>
      <w:r w:rsidR="00A666BD" w:rsidRPr="00471B5F">
        <w:rPr>
          <w:sz w:val="24"/>
          <w:szCs w:val="24"/>
        </w:rPr>
        <w:t xml:space="preserve"> los medios y por ende el rol pasivo de </w:t>
      </w:r>
      <w:proofErr w:type="spellStart"/>
      <w:r w:rsidR="00A666BD" w:rsidRPr="00471B5F">
        <w:rPr>
          <w:sz w:val="24"/>
          <w:szCs w:val="24"/>
        </w:rPr>
        <w:t>lxs</w:t>
      </w:r>
      <w:proofErr w:type="spellEnd"/>
      <w:r w:rsidR="00A666BD" w:rsidRPr="00471B5F">
        <w:rPr>
          <w:sz w:val="24"/>
          <w:szCs w:val="24"/>
        </w:rPr>
        <w:t xml:space="preserve"> </w:t>
      </w:r>
      <w:proofErr w:type="spellStart"/>
      <w:r w:rsidR="00A666BD" w:rsidRPr="00471B5F">
        <w:rPr>
          <w:sz w:val="24"/>
          <w:szCs w:val="24"/>
        </w:rPr>
        <w:t>receptorxs</w:t>
      </w:r>
      <w:proofErr w:type="spellEnd"/>
      <w:r w:rsidR="00A666BD" w:rsidRPr="00471B5F">
        <w:rPr>
          <w:sz w:val="24"/>
          <w:szCs w:val="24"/>
        </w:rPr>
        <w:t>. (</w:t>
      </w:r>
      <w:proofErr w:type="spellStart"/>
      <w:r w:rsidR="00A666BD" w:rsidRPr="00471B5F">
        <w:rPr>
          <w:sz w:val="24"/>
          <w:szCs w:val="24"/>
        </w:rPr>
        <w:t>Laudano</w:t>
      </w:r>
      <w:proofErr w:type="spellEnd"/>
      <w:r w:rsidR="00A666BD" w:rsidRPr="00471B5F">
        <w:rPr>
          <w:sz w:val="24"/>
          <w:szCs w:val="24"/>
        </w:rPr>
        <w:t xml:space="preserve">, citado en </w:t>
      </w:r>
      <w:proofErr w:type="spellStart"/>
      <w:r w:rsidR="00A666BD" w:rsidRPr="00471B5F">
        <w:rPr>
          <w:sz w:val="24"/>
          <w:szCs w:val="24"/>
        </w:rPr>
        <w:t>Chaher</w:t>
      </w:r>
      <w:proofErr w:type="spellEnd"/>
      <w:r w:rsidR="00A666BD" w:rsidRPr="00471B5F">
        <w:rPr>
          <w:sz w:val="24"/>
          <w:szCs w:val="24"/>
        </w:rPr>
        <w:t xml:space="preserve"> y Santoro, 2010).</w:t>
      </w:r>
    </w:p>
    <w:p w14:paraId="00000060" w14:textId="77777777" w:rsidR="0087384A" w:rsidRPr="00471B5F" w:rsidRDefault="0087384A" w:rsidP="00471B5F">
      <w:pPr>
        <w:widowControl w:val="0"/>
        <w:pBdr>
          <w:top w:val="nil"/>
          <w:left w:val="nil"/>
          <w:bottom w:val="nil"/>
          <w:right w:val="nil"/>
          <w:between w:val="nil"/>
        </w:pBdr>
        <w:spacing w:line="360" w:lineRule="auto"/>
        <w:jc w:val="both"/>
        <w:rPr>
          <w:sz w:val="24"/>
          <w:szCs w:val="24"/>
        </w:rPr>
      </w:pPr>
    </w:p>
    <w:p w14:paraId="00000061" w14:textId="77777777" w:rsidR="0087384A" w:rsidRPr="00471B5F" w:rsidRDefault="00A666BD" w:rsidP="00471B5F">
      <w:pPr>
        <w:widowControl w:val="0"/>
        <w:pBdr>
          <w:top w:val="nil"/>
          <w:left w:val="nil"/>
          <w:bottom w:val="nil"/>
          <w:right w:val="nil"/>
          <w:between w:val="nil"/>
        </w:pBdr>
        <w:spacing w:line="360" w:lineRule="auto"/>
        <w:jc w:val="both"/>
        <w:rPr>
          <w:sz w:val="24"/>
          <w:szCs w:val="24"/>
        </w:rPr>
      </w:pPr>
      <w:r w:rsidRPr="00471B5F">
        <w:rPr>
          <w:color w:val="000000"/>
          <w:sz w:val="24"/>
          <w:szCs w:val="24"/>
        </w:rPr>
        <w:t>La ausencia de noticias de fútbol femenino no sexistas, la escasa participación de mujeres como relatoras, conductoras o entrevistadoras en programas de f</w:t>
      </w:r>
      <w:r w:rsidRPr="00471B5F">
        <w:rPr>
          <w:color w:val="000000"/>
          <w:sz w:val="24"/>
          <w:szCs w:val="24"/>
        </w:rPr>
        <w:t>útbol, habla de una representatividad casi lejana, acentuada por la discriminación y el ocultamiento</w:t>
      </w:r>
      <w:r w:rsidRPr="00471B5F">
        <w:rPr>
          <w:sz w:val="24"/>
          <w:szCs w:val="24"/>
        </w:rPr>
        <w:t>, pero de la cual pueden surgir oportunidades, de cambiar esa realidad.</w:t>
      </w:r>
    </w:p>
    <w:p w14:paraId="00000062" w14:textId="77777777" w:rsidR="0087384A" w:rsidRPr="00471B5F" w:rsidRDefault="0087384A" w:rsidP="00471B5F">
      <w:pPr>
        <w:widowControl w:val="0"/>
        <w:pBdr>
          <w:top w:val="nil"/>
          <w:left w:val="nil"/>
          <w:bottom w:val="nil"/>
          <w:right w:val="nil"/>
          <w:between w:val="nil"/>
        </w:pBdr>
        <w:spacing w:line="360" w:lineRule="auto"/>
        <w:jc w:val="both"/>
        <w:rPr>
          <w:sz w:val="24"/>
          <w:szCs w:val="24"/>
        </w:rPr>
      </w:pPr>
    </w:p>
    <w:p w14:paraId="4359B0CA" w14:textId="79894D5A" w:rsidR="00EE2A41" w:rsidRDefault="00A666BD" w:rsidP="00471B5F">
      <w:pPr>
        <w:widowControl w:val="0"/>
        <w:pBdr>
          <w:top w:val="nil"/>
          <w:left w:val="nil"/>
          <w:bottom w:val="nil"/>
          <w:right w:val="nil"/>
          <w:between w:val="nil"/>
        </w:pBdr>
        <w:spacing w:line="360" w:lineRule="auto"/>
        <w:jc w:val="both"/>
        <w:rPr>
          <w:sz w:val="24"/>
          <w:szCs w:val="24"/>
        </w:rPr>
      </w:pPr>
      <w:r w:rsidRPr="00471B5F">
        <w:rPr>
          <w:sz w:val="24"/>
          <w:szCs w:val="24"/>
        </w:rPr>
        <w:t xml:space="preserve">En efecto, acordamos con </w:t>
      </w:r>
      <w:proofErr w:type="spellStart"/>
      <w:r w:rsidRPr="00471B5F">
        <w:rPr>
          <w:sz w:val="24"/>
          <w:szCs w:val="24"/>
        </w:rPr>
        <w:t>Laudano</w:t>
      </w:r>
      <w:proofErr w:type="spellEnd"/>
      <w:r w:rsidRPr="00471B5F">
        <w:rPr>
          <w:sz w:val="24"/>
          <w:szCs w:val="24"/>
        </w:rPr>
        <w:t xml:space="preserve"> en la consideración de </w:t>
      </w:r>
      <w:r w:rsidR="006B16E1" w:rsidRPr="00471B5F">
        <w:rPr>
          <w:sz w:val="24"/>
          <w:szCs w:val="24"/>
        </w:rPr>
        <w:t>lo valioso</w:t>
      </w:r>
      <w:r w:rsidRPr="00471B5F">
        <w:rPr>
          <w:sz w:val="24"/>
          <w:szCs w:val="24"/>
        </w:rPr>
        <w:t xml:space="preserve"> de desarrollar </w:t>
      </w:r>
      <w:r w:rsidRPr="00471B5F">
        <w:rPr>
          <w:sz w:val="24"/>
          <w:szCs w:val="24"/>
        </w:rPr>
        <w:t xml:space="preserve">la distinción analítica propuesta por </w:t>
      </w:r>
      <w:proofErr w:type="spellStart"/>
      <w:r w:rsidRPr="00471B5F">
        <w:rPr>
          <w:sz w:val="24"/>
          <w:szCs w:val="24"/>
        </w:rPr>
        <w:t>Ien</w:t>
      </w:r>
      <w:proofErr w:type="spellEnd"/>
      <w:r w:rsidRPr="00471B5F">
        <w:rPr>
          <w:sz w:val="24"/>
          <w:szCs w:val="24"/>
        </w:rPr>
        <w:t xml:space="preserve"> Ang (1996) entre definiciones, posicionamientos e identificaciones de género, dado que sería una manera de dialogar, sensibilizar e incorporar la perspectiva de género en los medios</w:t>
      </w:r>
      <w:r w:rsidR="00EE2A41">
        <w:rPr>
          <w:sz w:val="24"/>
          <w:szCs w:val="24"/>
        </w:rPr>
        <w:t>, como se entiende a continuación:</w:t>
      </w:r>
      <w:r w:rsidRPr="00471B5F">
        <w:rPr>
          <w:sz w:val="24"/>
          <w:szCs w:val="24"/>
        </w:rPr>
        <w:t xml:space="preserve"> </w:t>
      </w:r>
    </w:p>
    <w:p w14:paraId="7A705E54" w14:textId="77777777" w:rsidR="00EE2A41" w:rsidRDefault="00EE2A41" w:rsidP="00471B5F">
      <w:pPr>
        <w:widowControl w:val="0"/>
        <w:pBdr>
          <w:top w:val="nil"/>
          <w:left w:val="nil"/>
          <w:bottom w:val="nil"/>
          <w:right w:val="nil"/>
          <w:between w:val="nil"/>
        </w:pBdr>
        <w:spacing w:line="360" w:lineRule="auto"/>
        <w:jc w:val="both"/>
        <w:rPr>
          <w:sz w:val="24"/>
          <w:szCs w:val="24"/>
        </w:rPr>
      </w:pPr>
    </w:p>
    <w:p w14:paraId="00000063" w14:textId="52453045" w:rsidR="0087384A" w:rsidRPr="00EE2A41" w:rsidRDefault="00A666BD" w:rsidP="00EE2A41">
      <w:pPr>
        <w:widowControl w:val="0"/>
        <w:pBdr>
          <w:top w:val="nil"/>
          <w:left w:val="nil"/>
          <w:bottom w:val="nil"/>
          <w:right w:val="nil"/>
          <w:between w:val="nil"/>
        </w:pBdr>
        <w:spacing w:line="360" w:lineRule="auto"/>
        <w:ind w:left="720"/>
        <w:jc w:val="both"/>
      </w:pPr>
      <w:r w:rsidRPr="00EE2A41">
        <w:t>“Así, los medios de comunicació</w:t>
      </w:r>
      <w:r w:rsidRPr="00EE2A41">
        <w:t>n intervienen en las definiciones de género, producidas en prácticas y discursos sociales en pugna donde se articula lo que se considera femenino y masculino en contextos específicos. Aún con contradicciones, de allí surgen las diferentes oportunidades, id</w:t>
      </w:r>
      <w:r w:rsidRPr="00EE2A41">
        <w:t xml:space="preserve">eales, obligaciones y vulnerabilidades entendidas como normales o deseables para hombres y mujeres – y cabría agregar, personas ‘trans’ – como las dificultades para correr los límites en cada coyuntura </w:t>
      </w:r>
      <w:r w:rsidRPr="00EE2A41">
        <w:lastRenderedPageBreak/>
        <w:t>histórica</w:t>
      </w:r>
      <w:r w:rsidR="00EE2A41" w:rsidRPr="00EE2A41">
        <w:t>”</w:t>
      </w:r>
      <w:r w:rsidRPr="00EE2A41">
        <w:t xml:space="preserve"> (</w:t>
      </w:r>
      <w:proofErr w:type="spellStart"/>
      <w:r w:rsidRPr="00EE2A41">
        <w:t>Laudano</w:t>
      </w:r>
      <w:proofErr w:type="spellEnd"/>
      <w:r w:rsidRPr="00EE2A41">
        <w:t xml:space="preserve">, citado en </w:t>
      </w:r>
      <w:proofErr w:type="spellStart"/>
      <w:r w:rsidRPr="00EE2A41">
        <w:t>Chaer</w:t>
      </w:r>
      <w:proofErr w:type="spellEnd"/>
      <w:r w:rsidRPr="00EE2A41">
        <w:t xml:space="preserve"> y Santoro, </w:t>
      </w:r>
      <w:r w:rsidR="006B16E1" w:rsidRPr="00EE2A41">
        <w:t>2010)</w:t>
      </w:r>
      <w:r w:rsidRPr="00EE2A41">
        <w:t>.</w:t>
      </w:r>
    </w:p>
    <w:p w14:paraId="00000064" w14:textId="77777777" w:rsidR="0087384A" w:rsidRPr="00471B5F" w:rsidRDefault="0087384A" w:rsidP="00471B5F">
      <w:pPr>
        <w:widowControl w:val="0"/>
        <w:pBdr>
          <w:top w:val="nil"/>
          <w:left w:val="nil"/>
          <w:bottom w:val="nil"/>
          <w:right w:val="nil"/>
          <w:between w:val="nil"/>
        </w:pBdr>
        <w:spacing w:line="360" w:lineRule="auto"/>
        <w:jc w:val="both"/>
        <w:rPr>
          <w:sz w:val="24"/>
          <w:szCs w:val="24"/>
        </w:rPr>
      </w:pPr>
    </w:p>
    <w:p w14:paraId="00000065" w14:textId="23697048" w:rsidR="0087384A" w:rsidRDefault="006B16E1" w:rsidP="00471B5F">
      <w:pPr>
        <w:widowControl w:val="0"/>
        <w:pBdr>
          <w:top w:val="nil"/>
          <w:left w:val="nil"/>
          <w:bottom w:val="nil"/>
          <w:right w:val="nil"/>
          <w:between w:val="nil"/>
        </w:pBdr>
        <w:spacing w:line="360" w:lineRule="auto"/>
        <w:jc w:val="both"/>
        <w:rPr>
          <w:color w:val="000000"/>
          <w:sz w:val="24"/>
          <w:szCs w:val="24"/>
        </w:rPr>
      </w:pPr>
      <w:r w:rsidRPr="00471B5F">
        <w:rPr>
          <w:color w:val="000000"/>
          <w:sz w:val="24"/>
          <w:szCs w:val="24"/>
        </w:rPr>
        <w:t>A</w:t>
      </w:r>
      <w:r w:rsidRPr="00471B5F">
        <w:rPr>
          <w:sz w:val="24"/>
          <w:szCs w:val="24"/>
        </w:rPr>
        <w:t>demás,</w:t>
      </w:r>
      <w:r w:rsidR="00A666BD" w:rsidRPr="00471B5F">
        <w:rPr>
          <w:sz w:val="24"/>
          <w:szCs w:val="24"/>
        </w:rPr>
        <w:t xml:space="preserve"> si consideramos, a</w:t>
      </w:r>
      <w:r w:rsidR="00A666BD" w:rsidRPr="00471B5F">
        <w:rPr>
          <w:color w:val="000000"/>
          <w:sz w:val="24"/>
          <w:szCs w:val="24"/>
        </w:rPr>
        <w:t xml:space="preserve"> la información entendida como un “bien social” (</w:t>
      </w:r>
      <w:proofErr w:type="spellStart"/>
      <w:r w:rsidR="00A666BD" w:rsidRPr="00471B5F">
        <w:rPr>
          <w:color w:val="000000"/>
          <w:sz w:val="24"/>
          <w:szCs w:val="24"/>
        </w:rPr>
        <w:t>Hendel</w:t>
      </w:r>
      <w:proofErr w:type="spellEnd"/>
      <w:r w:rsidR="00A666BD" w:rsidRPr="00471B5F">
        <w:rPr>
          <w:color w:val="000000"/>
          <w:sz w:val="24"/>
          <w:szCs w:val="24"/>
        </w:rPr>
        <w:t xml:space="preserve">, 2017; 341), resulta incompleta por la invisibilización y el acallamiento de las protagonistas de esas producciones. </w:t>
      </w:r>
    </w:p>
    <w:p w14:paraId="1F0533EE" w14:textId="77777777" w:rsidR="00EE2A41" w:rsidRPr="00471B5F" w:rsidRDefault="00EE2A41" w:rsidP="00471B5F">
      <w:pPr>
        <w:widowControl w:val="0"/>
        <w:pBdr>
          <w:top w:val="nil"/>
          <w:left w:val="nil"/>
          <w:bottom w:val="nil"/>
          <w:right w:val="nil"/>
          <w:between w:val="nil"/>
        </w:pBdr>
        <w:spacing w:line="360" w:lineRule="auto"/>
        <w:jc w:val="both"/>
        <w:rPr>
          <w:color w:val="000000"/>
          <w:sz w:val="24"/>
          <w:szCs w:val="24"/>
        </w:rPr>
      </w:pPr>
    </w:p>
    <w:p w14:paraId="00000066" w14:textId="0A21EC93" w:rsidR="0087384A" w:rsidRPr="00471B5F" w:rsidRDefault="00A666BD" w:rsidP="00471B5F">
      <w:pPr>
        <w:widowControl w:val="0"/>
        <w:pBdr>
          <w:top w:val="nil"/>
          <w:left w:val="nil"/>
          <w:bottom w:val="nil"/>
          <w:right w:val="nil"/>
          <w:between w:val="nil"/>
        </w:pBdr>
        <w:spacing w:line="360" w:lineRule="auto"/>
        <w:jc w:val="both"/>
        <w:rPr>
          <w:color w:val="000000"/>
          <w:sz w:val="24"/>
          <w:szCs w:val="24"/>
        </w:rPr>
      </w:pPr>
      <w:r w:rsidRPr="00471B5F">
        <w:rPr>
          <w:color w:val="000000"/>
          <w:sz w:val="24"/>
          <w:szCs w:val="24"/>
        </w:rPr>
        <w:t>Si para el sentido común impregnado de ideología patri</w:t>
      </w:r>
      <w:r w:rsidRPr="00471B5F">
        <w:rPr>
          <w:color w:val="000000"/>
          <w:sz w:val="24"/>
          <w:szCs w:val="24"/>
        </w:rPr>
        <w:t xml:space="preserve">arcal los temas del “mundo femenino” no son </w:t>
      </w:r>
      <w:r w:rsidR="006B16E1" w:rsidRPr="00471B5F">
        <w:rPr>
          <w:color w:val="000000"/>
          <w:sz w:val="24"/>
          <w:szCs w:val="24"/>
        </w:rPr>
        <w:t>noticiables, que</w:t>
      </w:r>
      <w:r w:rsidRPr="00471B5F">
        <w:rPr>
          <w:color w:val="000000"/>
          <w:sz w:val="24"/>
          <w:szCs w:val="24"/>
        </w:rPr>
        <w:t xml:space="preserve"> la lucha por construcción de nuevos sentidos sea copada por mujeres. </w:t>
      </w:r>
    </w:p>
    <w:p w14:paraId="00000067" w14:textId="77777777" w:rsidR="0087384A" w:rsidRPr="00471B5F" w:rsidRDefault="0087384A" w:rsidP="00471B5F">
      <w:pPr>
        <w:widowControl w:val="0"/>
        <w:pBdr>
          <w:top w:val="nil"/>
          <w:left w:val="nil"/>
          <w:bottom w:val="nil"/>
          <w:right w:val="nil"/>
          <w:between w:val="nil"/>
        </w:pBdr>
        <w:spacing w:line="360" w:lineRule="auto"/>
        <w:jc w:val="both"/>
        <w:rPr>
          <w:b/>
          <w:color w:val="000000"/>
          <w:sz w:val="24"/>
          <w:szCs w:val="24"/>
          <w:u w:val="single"/>
        </w:rPr>
      </w:pPr>
    </w:p>
    <w:p w14:paraId="00000068" w14:textId="77777777" w:rsidR="0087384A" w:rsidRPr="00471B5F" w:rsidRDefault="0087384A" w:rsidP="00471B5F">
      <w:pPr>
        <w:widowControl w:val="0"/>
        <w:pBdr>
          <w:top w:val="nil"/>
          <w:left w:val="nil"/>
          <w:bottom w:val="nil"/>
          <w:right w:val="nil"/>
          <w:between w:val="nil"/>
        </w:pBdr>
        <w:spacing w:line="360" w:lineRule="auto"/>
        <w:jc w:val="both"/>
        <w:rPr>
          <w:b/>
          <w:color w:val="000000"/>
          <w:sz w:val="24"/>
          <w:szCs w:val="24"/>
          <w:u w:val="single"/>
        </w:rPr>
      </w:pPr>
    </w:p>
    <w:p w14:paraId="00000069" w14:textId="77777777" w:rsidR="0087384A" w:rsidRPr="00471B5F" w:rsidRDefault="0087384A" w:rsidP="00471B5F">
      <w:pPr>
        <w:widowControl w:val="0"/>
        <w:pBdr>
          <w:top w:val="nil"/>
          <w:left w:val="nil"/>
          <w:bottom w:val="nil"/>
          <w:right w:val="nil"/>
          <w:between w:val="nil"/>
        </w:pBdr>
        <w:spacing w:line="360" w:lineRule="auto"/>
        <w:jc w:val="both"/>
        <w:rPr>
          <w:b/>
          <w:color w:val="9900FF"/>
          <w:sz w:val="24"/>
          <w:szCs w:val="24"/>
          <w:u w:val="single"/>
        </w:rPr>
      </w:pPr>
    </w:p>
    <w:p w14:paraId="0000006A" w14:textId="7ACADC34" w:rsidR="0087384A" w:rsidRDefault="0087384A" w:rsidP="00471B5F">
      <w:pPr>
        <w:widowControl w:val="0"/>
        <w:pBdr>
          <w:top w:val="nil"/>
          <w:left w:val="nil"/>
          <w:bottom w:val="nil"/>
          <w:right w:val="nil"/>
          <w:between w:val="nil"/>
        </w:pBdr>
        <w:spacing w:line="360" w:lineRule="auto"/>
        <w:jc w:val="both"/>
        <w:rPr>
          <w:b/>
          <w:color w:val="9900FF"/>
          <w:sz w:val="24"/>
          <w:szCs w:val="24"/>
          <w:u w:val="single"/>
        </w:rPr>
      </w:pPr>
    </w:p>
    <w:p w14:paraId="536EB37F" w14:textId="58E8EBAC"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7AA60BD5" w14:textId="4F20EF3A"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3D865FDC" w14:textId="671841F4"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28A70EF9" w14:textId="2BF63E6D"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20C59884" w14:textId="5778CD47"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50680804" w14:textId="42085885"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5538C2B4" w14:textId="7D924BCD"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7073048F" w14:textId="0782E35B"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4358C1D8" w14:textId="3F11669E"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199A8B80" w14:textId="58E667A5"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1A22FCFC" w14:textId="4B50136E"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5A065287" w14:textId="3F98F0A4"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6954971F" w14:textId="6D366E67"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5C366612" w14:textId="2DF695BC"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67DB14ED" w14:textId="5ABEBAD0"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62119AEC" w14:textId="58713603"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0A31E89C" w14:textId="37B56225"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4482E521" w14:textId="6C9D0BF6"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5FE0C890" w14:textId="4D7B213E"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07B714B4" w14:textId="15A1F451" w:rsidR="00677554"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0BFD52FA" w14:textId="77777777" w:rsidR="00677554" w:rsidRPr="00471B5F" w:rsidRDefault="00677554" w:rsidP="00471B5F">
      <w:pPr>
        <w:widowControl w:val="0"/>
        <w:pBdr>
          <w:top w:val="nil"/>
          <w:left w:val="nil"/>
          <w:bottom w:val="nil"/>
          <w:right w:val="nil"/>
          <w:between w:val="nil"/>
        </w:pBdr>
        <w:spacing w:line="360" w:lineRule="auto"/>
        <w:jc w:val="both"/>
        <w:rPr>
          <w:b/>
          <w:color w:val="9900FF"/>
          <w:sz w:val="24"/>
          <w:szCs w:val="24"/>
          <w:u w:val="single"/>
        </w:rPr>
      </w:pPr>
    </w:p>
    <w:p w14:paraId="0000006B" w14:textId="77777777" w:rsidR="0087384A" w:rsidRPr="00471B5F" w:rsidRDefault="00A666BD" w:rsidP="00471B5F">
      <w:pPr>
        <w:widowControl w:val="0"/>
        <w:pBdr>
          <w:top w:val="nil"/>
          <w:left w:val="nil"/>
          <w:bottom w:val="nil"/>
          <w:right w:val="nil"/>
          <w:between w:val="nil"/>
        </w:pBdr>
        <w:spacing w:line="360" w:lineRule="auto"/>
        <w:jc w:val="both"/>
        <w:rPr>
          <w:b/>
          <w:color w:val="000000"/>
          <w:sz w:val="24"/>
          <w:szCs w:val="24"/>
          <w:u w:val="single"/>
        </w:rPr>
      </w:pPr>
      <w:r w:rsidRPr="00471B5F">
        <w:rPr>
          <w:b/>
          <w:color w:val="000000"/>
          <w:sz w:val="24"/>
          <w:szCs w:val="24"/>
          <w:u w:val="single"/>
        </w:rPr>
        <w:lastRenderedPageBreak/>
        <w:t>Bibliografía</w:t>
      </w:r>
    </w:p>
    <w:p w14:paraId="0000006C" w14:textId="77777777" w:rsidR="0087384A" w:rsidRPr="00471B5F" w:rsidRDefault="0087384A" w:rsidP="00471B5F">
      <w:pPr>
        <w:widowControl w:val="0"/>
        <w:pBdr>
          <w:top w:val="nil"/>
          <w:left w:val="nil"/>
          <w:bottom w:val="nil"/>
          <w:right w:val="nil"/>
          <w:between w:val="nil"/>
        </w:pBdr>
        <w:spacing w:line="360" w:lineRule="auto"/>
        <w:jc w:val="both"/>
        <w:rPr>
          <w:color w:val="000000"/>
          <w:sz w:val="24"/>
          <w:szCs w:val="24"/>
          <w:highlight w:val="white"/>
        </w:rPr>
      </w:pPr>
    </w:p>
    <w:p w14:paraId="0000006D" w14:textId="77777777" w:rsidR="0087384A" w:rsidRPr="00471B5F" w:rsidRDefault="00A666BD" w:rsidP="00471B5F">
      <w:pPr>
        <w:widowControl w:val="0"/>
        <w:numPr>
          <w:ilvl w:val="0"/>
          <w:numId w:val="1"/>
        </w:numPr>
        <w:pBdr>
          <w:top w:val="nil"/>
          <w:left w:val="nil"/>
          <w:bottom w:val="nil"/>
          <w:right w:val="nil"/>
          <w:between w:val="nil"/>
        </w:pBdr>
        <w:spacing w:line="360" w:lineRule="auto"/>
        <w:jc w:val="both"/>
        <w:rPr>
          <w:color w:val="000000"/>
          <w:sz w:val="24"/>
          <w:szCs w:val="24"/>
          <w:highlight w:val="white"/>
        </w:rPr>
      </w:pPr>
      <w:r w:rsidRPr="00471B5F">
        <w:rPr>
          <w:color w:val="000000"/>
          <w:sz w:val="24"/>
          <w:szCs w:val="24"/>
          <w:highlight w:val="white"/>
        </w:rPr>
        <w:t xml:space="preserve">Ang, I. (1996) </w:t>
      </w:r>
      <w:proofErr w:type="gramStart"/>
      <w:r w:rsidRPr="00471B5F">
        <w:rPr>
          <w:color w:val="000000"/>
          <w:sz w:val="24"/>
          <w:szCs w:val="24"/>
          <w:highlight w:val="white"/>
        </w:rPr>
        <w:t>Living</w:t>
      </w:r>
      <w:proofErr w:type="gramEnd"/>
      <w:r w:rsidRPr="00471B5F">
        <w:rPr>
          <w:color w:val="000000"/>
          <w:sz w:val="24"/>
          <w:szCs w:val="24"/>
          <w:highlight w:val="white"/>
        </w:rPr>
        <w:t xml:space="preserve"> </w:t>
      </w:r>
      <w:proofErr w:type="spellStart"/>
      <w:r w:rsidRPr="00471B5F">
        <w:rPr>
          <w:color w:val="000000"/>
          <w:sz w:val="24"/>
          <w:szCs w:val="24"/>
          <w:highlight w:val="white"/>
        </w:rPr>
        <w:t>room</w:t>
      </w:r>
      <w:proofErr w:type="spellEnd"/>
      <w:r w:rsidRPr="00471B5F">
        <w:rPr>
          <w:color w:val="000000"/>
          <w:sz w:val="24"/>
          <w:szCs w:val="24"/>
          <w:highlight w:val="white"/>
        </w:rPr>
        <w:t xml:space="preserve"> </w:t>
      </w:r>
      <w:proofErr w:type="spellStart"/>
      <w:r w:rsidRPr="00471B5F">
        <w:rPr>
          <w:color w:val="000000"/>
          <w:sz w:val="24"/>
          <w:szCs w:val="24"/>
          <w:highlight w:val="white"/>
        </w:rPr>
        <w:t>wars</w:t>
      </w:r>
      <w:proofErr w:type="spellEnd"/>
      <w:r w:rsidRPr="00471B5F">
        <w:rPr>
          <w:color w:val="000000"/>
          <w:sz w:val="24"/>
          <w:szCs w:val="24"/>
          <w:highlight w:val="white"/>
        </w:rPr>
        <w:t xml:space="preserve">. </w:t>
      </w:r>
      <w:proofErr w:type="spellStart"/>
      <w:r w:rsidRPr="00471B5F">
        <w:rPr>
          <w:color w:val="000000"/>
          <w:sz w:val="24"/>
          <w:szCs w:val="24"/>
          <w:highlight w:val="white"/>
        </w:rPr>
        <w:t>rethinking</w:t>
      </w:r>
      <w:proofErr w:type="spellEnd"/>
      <w:r w:rsidRPr="00471B5F">
        <w:rPr>
          <w:color w:val="000000"/>
          <w:sz w:val="24"/>
          <w:szCs w:val="24"/>
          <w:highlight w:val="white"/>
        </w:rPr>
        <w:t xml:space="preserve"> media </w:t>
      </w:r>
      <w:proofErr w:type="spellStart"/>
      <w:r w:rsidRPr="00471B5F">
        <w:rPr>
          <w:color w:val="000000"/>
          <w:sz w:val="24"/>
          <w:szCs w:val="24"/>
          <w:highlight w:val="white"/>
        </w:rPr>
        <w:t>audiences</w:t>
      </w:r>
      <w:proofErr w:type="spellEnd"/>
      <w:r w:rsidRPr="00471B5F">
        <w:rPr>
          <w:color w:val="000000"/>
          <w:sz w:val="24"/>
          <w:szCs w:val="24"/>
          <w:highlight w:val="white"/>
        </w:rPr>
        <w:t xml:space="preserve"> </w:t>
      </w:r>
      <w:proofErr w:type="spellStart"/>
      <w:r w:rsidRPr="00471B5F">
        <w:rPr>
          <w:color w:val="000000"/>
          <w:sz w:val="24"/>
          <w:szCs w:val="24"/>
          <w:highlight w:val="white"/>
        </w:rPr>
        <w:t>for</w:t>
      </w:r>
      <w:proofErr w:type="spellEnd"/>
      <w:r w:rsidRPr="00471B5F">
        <w:rPr>
          <w:color w:val="000000"/>
          <w:sz w:val="24"/>
          <w:szCs w:val="24"/>
          <w:highlight w:val="white"/>
        </w:rPr>
        <w:t xml:space="preserve"> a </w:t>
      </w:r>
      <w:proofErr w:type="spellStart"/>
      <w:r w:rsidRPr="00471B5F">
        <w:rPr>
          <w:color w:val="000000"/>
          <w:sz w:val="24"/>
          <w:szCs w:val="24"/>
          <w:highlight w:val="white"/>
        </w:rPr>
        <w:t>posmodern</w:t>
      </w:r>
      <w:proofErr w:type="spellEnd"/>
      <w:r w:rsidRPr="00471B5F">
        <w:rPr>
          <w:color w:val="000000"/>
          <w:sz w:val="24"/>
          <w:szCs w:val="24"/>
          <w:highlight w:val="white"/>
        </w:rPr>
        <w:t xml:space="preserve"> </w:t>
      </w:r>
      <w:proofErr w:type="spellStart"/>
      <w:r w:rsidRPr="00471B5F">
        <w:rPr>
          <w:color w:val="000000"/>
          <w:sz w:val="24"/>
          <w:szCs w:val="24"/>
          <w:highlight w:val="white"/>
        </w:rPr>
        <w:t>world</w:t>
      </w:r>
      <w:proofErr w:type="spellEnd"/>
      <w:r w:rsidRPr="00471B5F">
        <w:rPr>
          <w:color w:val="000000"/>
          <w:sz w:val="24"/>
          <w:szCs w:val="24"/>
          <w:highlight w:val="white"/>
        </w:rPr>
        <w:t xml:space="preserve">, Routledge. </w:t>
      </w:r>
    </w:p>
    <w:p w14:paraId="0000006E" w14:textId="77777777" w:rsidR="0087384A" w:rsidRPr="00471B5F" w:rsidRDefault="00A666BD" w:rsidP="00471B5F">
      <w:pPr>
        <w:widowControl w:val="0"/>
        <w:numPr>
          <w:ilvl w:val="0"/>
          <w:numId w:val="1"/>
        </w:numPr>
        <w:pBdr>
          <w:top w:val="nil"/>
          <w:left w:val="nil"/>
          <w:bottom w:val="nil"/>
          <w:right w:val="nil"/>
          <w:between w:val="nil"/>
        </w:pBdr>
        <w:spacing w:line="360" w:lineRule="auto"/>
        <w:jc w:val="both"/>
        <w:rPr>
          <w:color w:val="000000"/>
          <w:sz w:val="24"/>
          <w:szCs w:val="24"/>
          <w:highlight w:val="white"/>
        </w:rPr>
      </w:pPr>
      <w:r w:rsidRPr="00471B5F">
        <w:rPr>
          <w:color w:val="000000"/>
          <w:sz w:val="24"/>
          <w:szCs w:val="24"/>
          <w:highlight w:val="white"/>
        </w:rPr>
        <w:t xml:space="preserve">Canclini, 2002, N (2002) Cultura populares en el capitalismo, </w:t>
      </w:r>
      <w:proofErr w:type="spellStart"/>
      <w:r w:rsidRPr="00471B5F">
        <w:rPr>
          <w:color w:val="000000"/>
          <w:sz w:val="24"/>
          <w:szCs w:val="24"/>
          <w:highlight w:val="white"/>
        </w:rPr>
        <w:t>Mexico</w:t>
      </w:r>
      <w:proofErr w:type="spellEnd"/>
      <w:r w:rsidRPr="00471B5F">
        <w:rPr>
          <w:color w:val="000000"/>
          <w:sz w:val="24"/>
          <w:szCs w:val="24"/>
          <w:highlight w:val="white"/>
        </w:rPr>
        <w:t>: Grijalbo.</w:t>
      </w:r>
    </w:p>
    <w:p w14:paraId="00000070" w14:textId="77777777" w:rsidR="0087384A" w:rsidRPr="00471B5F" w:rsidRDefault="00A666BD" w:rsidP="00471B5F">
      <w:pPr>
        <w:widowControl w:val="0"/>
        <w:numPr>
          <w:ilvl w:val="0"/>
          <w:numId w:val="1"/>
        </w:numPr>
        <w:pBdr>
          <w:top w:val="nil"/>
          <w:left w:val="nil"/>
          <w:bottom w:val="nil"/>
          <w:right w:val="nil"/>
          <w:between w:val="nil"/>
        </w:pBdr>
        <w:spacing w:line="360" w:lineRule="auto"/>
        <w:jc w:val="both"/>
        <w:rPr>
          <w:sz w:val="24"/>
          <w:szCs w:val="24"/>
          <w:highlight w:val="white"/>
        </w:rPr>
      </w:pPr>
      <w:r w:rsidRPr="00471B5F">
        <w:rPr>
          <w:sz w:val="24"/>
          <w:szCs w:val="24"/>
          <w:highlight w:val="white"/>
        </w:rPr>
        <w:t xml:space="preserve">Elizalde, Silvia (2009): “Comunicación. Genealogía e intervenciones en torno al género y la diversidad sexual”, en Elizalde, </w:t>
      </w:r>
      <w:proofErr w:type="spellStart"/>
      <w:r w:rsidRPr="00471B5F">
        <w:rPr>
          <w:sz w:val="24"/>
          <w:szCs w:val="24"/>
          <w:highlight w:val="white"/>
        </w:rPr>
        <w:t>Felitti</w:t>
      </w:r>
      <w:proofErr w:type="spellEnd"/>
      <w:r w:rsidRPr="00471B5F">
        <w:rPr>
          <w:sz w:val="24"/>
          <w:szCs w:val="24"/>
          <w:highlight w:val="white"/>
        </w:rPr>
        <w:t xml:space="preserve"> y </w:t>
      </w:r>
      <w:proofErr w:type="spellStart"/>
      <w:r w:rsidRPr="00471B5F">
        <w:rPr>
          <w:sz w:val="24"/>
          <w:szCs w:val="24"/>
          <w:highlight w:val="white"/>
        </w:rPr>
        <w:t>Queirolocoords</w:t>
      </w:r>
      <w:proofErr w:type="spellEnd"/>
      <w:r w:rsidRPr="00471B5F">
        <w:rPr>
          <w:sz w:val="24"/>
          <w:szCs w:val="24"/>
          <w:highlight w:val="white"/>
        </w:rPr>
        <w:t>. Género y sexualidades en las tramas del saber, Buenos Aires, Ediciones del Zorzal.</w:t>
      </w:r>
    </w:p>
    <w:p w14:paraId="00000071" w14:textId="77777777" w:rsidR="0087384A" w:rsidRPr="00471B5F" w:rsidRDefault="00A666BD" w:rsidP="00471B5F">
      <w:pPr>
        <w:widowControl w:val="0"/>
        <w:numPr>
          <w:ilvl w:val="0"/>
          <w:numId w:val="1"/>
        </w:numPr>
        <w:pBdr>
          <w:top w:val="nil"/>
          <w:left w:val="nil"/>
          <w:bottom w:val="nil"/>
          <w:right w:val="nil"/>
          <w:between w:val="nil"/>
        </w:pBdr>
        <w:spacing w:line="360" w:lineRule="auto"/>
        <w:jc w:val="both"/>
        <w:rPr>
          <w:color w:val="000000"/>
          <w:sz w:val="24"/>
          <w:szCs w:val="24"/>
          <w:highlight w:val="white"/>
        </w:rPr>
      </w:pPr>
      <w:proofErr w:type="spellStart"/>
      <w:r w:rsidRPr="00471B5F">
        <w:rPr>
          <w:color w:val="000000"/>
          <w:sz w:val="24"/>
          <w:szCs w:val="24"/>
          <w:highlight w:val="white"/>
        </w:rPr>
        <w:t>H</w:t>
      </w:r>
      <w:r w:rsidRPr="00471B5F">
        <w:rPr>
          <w:color w:val="000000"/>
          <w:sz w:val="24"/>
          <w:szCs w:val="24"/>
          <w:highlight w:val="white"/>
        </w:rPr>
        <w:t>endel</w:t>
      </w:r>
      <w:proofErr w:type="spellEnd"/>
      <w:r w:rsidRPr="00471B5F">
        <w:rPr>
          <w:color w:val="000000"/>
          <w:sz w:val="24"/>
          <w:szCs w:val="24"/>
          <w:highlight w:val="white"/>
        </w:rPr>
        <w:t>, L (2017) Violencias de Género. Las mentiras del patriarcado, Buenos Aires: Paidós.</w:t>
      </w:r>
    </w:p>
    <w:p w14:paraId="00000072" w14:textId="77777777" w:rsidR="0087384A" w:rsidRPr="00471B5F" w:rsidRDefault="00A666BD" w:rsidP="00471B5F">
      <w:pPr>
        <w:widowControl w:val="0"/>
        <w:numPr>
          <w:ilvl w:val="0"/>
          <w:numId w:val="1"/>
        </w:numPr>
        <w:pBdr>
          <w:top w:val="nil"/>
          <w:left w:val="nil"/>
          <w:bottom w:val="nil"/>
          <w:right w:val="nil"/>
          <w:between w:val="nil"/>
        </w:pBdr>
        <w:spacing w:line="360" w:lineRule="auto"/>
        <w:jc w:val="both"/>
        <w:rPr>
          <w:color w:val="000000"/>
          <w:sz w:val="24"/>
          <w:szCs w:val="24"/>
        </w:rPr>
      </w:pPr>
      <w:r w:rsidRPr="00471B5F">
        <w:rPr>
          <w:color w:val="000000"/>
          <w:sz w:val="24"/>
          <w:szCs w:val="24"/>
          <w:highlight w:val="white"/>
        </w:rPr>
        <w:t xml:space="preserve">García Muñoz y Martínez García (2008) La recepción de la imagen de las mujeres en los medios: una aproximación cualitativa. Disponible en </w:t>
      </w:r>
      <w:hyperlink r:id="rId7">
        <w:r w:rsidRPr="00471B5F">
          <w:rPr>
            <w:color w:val="000000"/>
            <w:sz w:val="24"/>
            <w:szCs w:val="24"/>
            <w:highlight w:val="white"/>
            <w:u w:val="single"/>
          </w:rPr>
          <w:t>http://www.publicaciones.cucsh.udg.mx/pperiod/comsoc/pdf/cys10_08/cys_10_4.pdf</w:t>
        </w:r>
      </w:hyperlink>
      <w:r w:rsidRPr="00471B5F">
        <w:rPr>
          <w:color w:val="000000"/>
          <w:sz w:val="24"/>
          <w:szCs w:val="24"/>
          <w:highlight w:val="white"/>
        </w:rPr>
        <w:t xml:space="preserve">  </w:t>
      </w:r>
      <w:proofErr w:type="spellStart"/>
      <w:r w:rsidRPr="00471B5F">
        <w:rPr>
          <w:color w:val="000000"/>
          <w:sz w:val="24"/>
          <w:szCs w:val="24"/>
          <w:highlight w:val="white"/>
        </w:rPr>
        <w:t>Utimo</w:t>
      </w:r>
      <w:proofErr w:type="spellEnd"/>
      <w:r w:rsidRPr="00471B5F">
        <w:rPr>
          <w:color w:val="000000"/>
          <w:sz w:val="24"/>
          <w:szCs w:val="24"/>
          <w:highlight w:val="white"/>
        </w:rPr>
        <w:t xml:space="preserve"> acceso 9/6/19</w:t>
      </w:r>
    </w:p>
    <w:p w14:paraId="00000073" w14:textId="77777777" w:rsidR="0087384A" w:rsidRPr="00471B5F" w:rsidRDefault="00A666BD" w:rsidP="00471B5F">
      <w:pPr>
        <w:widowControl w:val="0"/>
        <w:numPr>
          <w:ilvl w:val="0"/>
          <w:numId w:val="1"/>
        </w:numPr>
        <w:pBdr>
          <w:top w:val="nil"/>
          <w:left w:val="nil"/>
          <w:bottom w:val="nil"/>
          <w:right w:val="nil"/>
          <w:between w:val="nil"/>
        </w:pBdr>
        <w:spacing w:line="360" w:lineRule="auto"/>
        <w:jc w:val="both"/>
        <w:rPr>
          <w:color w:val="000000"/>
          <w:sz w:val="24"/>
          <w:szCs w:val="24"/>
        </w:rPr>
      </w:pPr>
      <w:proofErr w:type="spellStart"/>
      <w:r w:rsidRPr="00471B5F">
        <w:rPr>
          <w:color w:val="000000"/>
          <w:sz w:val="24"/>
          <w:szCs w:val="24"/>
          <w:highlight w:val="white"/>
        </w:rPr>
        <w:t>L</w:t>
      </w:r>
      <w:r w:rsidRPr="00471B5F">
        <w:rPr>
          <w:sz w:val="24"/>
          <w:szCs w:val="24"/>
          <w:highlight w:val="white"/>
        </w:rPr>
        <w:t>audano</w:t>
      </w:r>
      <w:proofErr w:type="spellEnd"/>
      <w:r w:rsidRPr="00471B5F">
        <w:rPr>
          <w:color w:val="000000"/>
          <w:sz w:val="24"/>
          <w:szCs w:val="24"/>
          <w:highlight w:val="white"/>
        </w:rPr>
        <w:t xml:space="preserve">, Claudia (2010): “Mujeres y medios de comunicación: reflexiones feministas en </w:t>
      </w:r>
      <w:r w:rsidRPr="00471B5F">
        <w:rPr>
          <w:color w:val="000000"/>
          <w:sz w:val="24"/>
          <w:szCs w:val="24"/>
          <w:highlight w:val="white"/>
        </w:rPr>
        <w:t>torno a diferentes paradigmas de investigación”, en CHAHER, Sandra y Sonia Santoro (</w:t>
      </w:r>
      <w:proofErr w:type="spellStart"/>
      <w:r w:rsidRPr="00471B5F">
        <w:rPr>
          <w:color w:val="000000"/>
          <w:sz w:val="24"/>
          <w:szCs w:val="24"/>
          <w:highlight w:val="white"/>
        </w:rPr>
        <w:t>comps</w:t>
      </w:r>
      <w:proofErr w:type="spellEnd"/>
      <w:r w:rsidRPr="00471B5F">
        <w:rPr>
          <w:color w:val="000000"/>
          <w:sz w:val="24"/>
          <w:szCs w:val="24"/>
          <w:highlight w:val="white"/>
        </w:rPr>
        <w:t>.): Las palabras tienen sexo. Herramientas para un periodismo de género. Buenos Aires, Artemisa.</w:t>
      </w:r>
    </w:p>
    <w:p w14:paraId="00000074" w14:textId="77777777" w:rsidR="0087384A" w:rsidRPr="00471B5F" w:rsidRDefault="00A666BD" w:rsidP="00471B5F">
      <w:pPr>
        <w:widowControl w:val="0"/>
        <w:numPr>
          <w:ilvl w:val="0"/>
          <w:numId w:val="1"/>
        </w:numPr>
        <w:pBdr>
          <w:top w:val="nil"/>
          <w:left w:val="nil"/>
          <w:bottom w:val="nil"/>
          <w:right w:val="nil"/>
          <w:between w:val="nil"/>
        </w:pBdr>
        <w:spacing w:line="360" w:lineRule="auto"/>
        <w:jc w:val="both"/>
        <w:rPr>
          <w:sz w:val="24"/>
          <w:szCs w:val="24"/>
          <w:highlight w:val="white"/>
        </w:rPr>
      </w:pPr>
      <w:r w:rsidRPr="00471B5F">
        <w:rPr>
          <w:sz w:val="24"/>
          <w:szCs w:val="24"/>
          <w:highlight w:val="white"/>
        </w:rPr>
        <w:t>WOLF, Mauro (1987). La investigación de la comunicación de masas. Crít</w:t>
      </w:r>
      <w:r w:rsidRPr="00471B5F">
        <w:rPr>
          <w:sz w:val="24"/>
          <w:szCs w:val="24"/>
          <w:highlight w:val="white"/>
        </w:rPr>
        <w:t>icas y perspectivas. Instrumentos Paidós. Buenos Aires. Disponible en:</w:t>
      </w:r>
      <w:hyperlink r:id="rId8">
        <w:r w:rsidRPr="00471B5F">
          <w:rPr>
            <w:sz w:val="24"/>
            <w:szCs w:val="24"/>
            <w:highlight w:val="white"/>
          </w:rPr>
          <w:t xml:space="preserve"> </w:t>
        </w:r>
      </w:hyperlink>
      <w:hyperlink r:id="rId9">
        <w:r w:rsidRPr="00471B5F">
          <w:rPr>
            <w:color w:val="1155CC"/>
            <w:sz w:val="24"/>
            <w:szCs w:val="24"/>
            <w:highlight w:val="white"/>
            <w:u w:val="single"/>
          </w:rPr>
          <w:t>https://catedracoi2.files.wordpress.com/2014/05/wolf-mauro-investigacion-de-la-comunicacion-de-masas.pdf</w:t>
        </w:r>
      </w:hyperlink>
    </w:p>
    <w:p w14:paraId="00000075" w14:textId="77777777" w:rsidR="0087384A" w:rsidRPr="00471B5F" w:rsidRDefault="0087384A" w:rsidP="00471B5F">
      <w:pPr>
        <w:widowControl w:val="0"/>
        <w:pBdr>
          <w:top w:val="nil"/>
          <w:left w:val="nil"/>
          <w:bottom w:val="nil"/>
          <w:right w:val="nil"/>
          <w:between w:val="nil"/>
        </w:pBdr>
        <w:spacing w:line="360" w:lineRule="auto"/>
        <w:ind w:left="720"/>
        <w:jc w:val="both"/>
        <w:rPr>
          <w:sz w:val="24"/>
          <w:szCs w:val="24"/>
          <w:highlight w:val="white"/>
        </w:rPr>
      </w:pPr>
    </w:p>
    <w:p w14:paraId="00000076" w14:textId="77777777" w:rsidR="0087384A" w:rsidRPr="00471B5F" w:rsidRDefault="0087384A" w:rsidP="00471B5F">
      <w:pPr>
        <w:widowControl w:val="0"/>
        <w:pBdr>
          <w:top w:val="nil"/>
          <w:left w:val="nil"/>
          <w:bottom w:val="nil"/>
          <w:right w:val="nil"/>
          <w:between w:val="nil"/>
        </w:pBdr>
        <w:spacing w:line="360" w:lineRule="auto"/>
        <w:jc w:val="both"/>
        <w:rPr>
          <w:color w:val="000000"/>
          <w:sz w:val="24"/>
          <w:szCs w:val="24"/>
        </w:rPr>
      </w:pPr>
    </w:p>
    <w:p w14:paraId="00000077" w14:textId="77777777" w:rsidR="0087384A" w:rsidRPr="00471B5F" w:rsidRDefault="0087384A" w:rsidP="00471B5F">
      <w:pPr>
        <w:widowControl w:val="0"/>
        <w:pBdr>
          <w:top w:val="nil"/>
          <w:left w:val="nil"/>
          <w:bottom w:val="nil"/>
          <w:right w:val="nil"/>
          <w:between w:val="nil"/>
        </w:pBdr>
        <w:spacing w:line="360" w:lineRule="auto"/>
        <w:jc w:val="both"/>
        <w:rPr>
          <w:color w:val="000000"/>
          <w:sz w:val="24"/>
          <w:szCs w:val="24"/>
        </w:rPr>
      </w:pPr>
    </w:p>
    <w:p w14:paraId="00000078" w14:textId="77777777" w:rsidR="0087384A" w:rsidRPr="00471B5F" w:rsidRDefault="0087384A" w:rsidP="00471B5F">
      <w:pPr>
        <w:widowControl w:val="0"/>
        <w:pBdr>
          <w:top w:val="nil"/>
          <w:left w:val="nil"/>
          <w:bottom w:val="nil"/>
          <w:right w:val="nil"/>
          <w:between w:val="nil"/>
        </w:pBdr>
        <w:spacing w:line="360" w:lineRule="auto"/>
        <w:jc w:val="both"/>
        <w:rPr>
          <w:color w:val="000000"/>
          <w:sz w:val="24"/>
          <w:szCs w:val="24"/>
          <w:highlight w:val="white"/>
        </w:rPr>
      </w:pPr>
    </w:p>
    <w:p w14:paraId="00000079" w14:textId="77777777" w:rsidR="0087384A" w:rsidRPr="00471B5F" w:rsidRDefault="0087384A" w:rsidP="00471B5F">
      <w:pPr>
        <w:widowControl w:val="0"/>
        <w:pBdr>
          <w:top w:val="nil"/>
          <w:left w:val="nil"/>
          <w:bottom w:val="nil"/>
          <w:right w:val="nil"/>
          <w:between w:val="nil"/>
        </w:pBdr>
        <w:spacing w:line="360" w:lineRule="auto"/>
        <w:jc w:val="both"/>
        <w:rPr>
          <w:color w:val="000000"/>
          <w:sz w:val="24"/>
          <w:szCs w:val="24"/>
          <w:highlight w:val="white"/>
        </w:rPr>
      </w:pPr>
    </w:p>
    <w:p w14:paraId="0000007A" w14:textId="77777777" w:rsidR="0087384A" w:rsidRPr="00471B5F" w:rsidRDefault="0087384A" w:rsidP="00471B5F">
      <w:pPr>
        <w:widowControl w:val="0"/>
        <w:pBdr>
          <w:top w:val="nil"/>
          <w:left w:val="nil"/>
          <w:bottom w:val="nil"/>
          <w:right w:val="nil"/>
          <w:between w:val="nil"/>
        </w:pBdr>
        <w:spacing w:line="360" w:lineRule="auto"/>
        <w:jc w:val="both"/>
        <w:rPr>
          <w:color w:val="000000"/>
          <w:sz w:val="24"/>
          <w:szCs w:val="24"/>
          <w:highlight w:val="white"/>
        </w:rPr>
      </w:pPr>
    </w:p>
    <w:p w14:paraId="0000007B" w14:textId="77777777" w:rsidR="0087384A" w:rsidRPr="00471B5F" w:rsidRDefault="0087384A" w:rsidP="00471B5F">
      <w:pPr>
        <w:widowControl w:val="0"/>
        <w:pBdr>
          <w:top w:val="nil"/>
          <w:left w:val="nil"/>
          <w:bottom w:val="nil"/>
          <w:right w:val="nil"/>
          <w:between w:val="nil"/>
        </w:pBdr>
        <w:spacing w:line="360" w:lineRule="auto"/>
        <w:jc w:val="both"/>
        <w:rPr>
          <w:color w:val="000000"/>
          <w:sz w:val="24"/>
          <w:szCs w:val="24"/>
          <w:highlight w:val="white"/>
        </w:rPr>
      </w:pPr>
    </w:p>
    <w:p w14:paraId="0000007C" w14:textId="77777777" w:rsidR="0087384A" w:rsidRPr="00471B5F" w:rsidRDefault="0087384A" w:rsidP="00471B5F">
      <w:pPr>
        <w:widowControl w:val="0"/>
        <w:pBdr>
          <w:top w:val="nil"/>
          <w:left w:val="nil"/>
          <w:bottom w:val="nil"/>
          <w:right w:val="nil"/>
          <w:between w:val="nil"/>
        </w:pBdr>
        <w:spacing w:line="360" w:lineRule="auto"/>
        <w:jc w:val="both"/>
        <w:rPr>
          <w:color w:val="000000"/>
          <w:sz w:val="24"/>
          <w:szCs w:val="24"/>
          <w:highlight w:val="white"/>
        </w:rPr>
      </w:pPr>
    </w:p>
    <w:p w14:paraId="0000007D" w14:textId="77777777" w:rsidR="0087384A" w:rsidRPr="00471B5F" w:rsidRDefault="0087384A" w:rsidP="00471B5F">
      <w:pPr>
        <w:widowControl w:val="0"/>
        <w:pBdr>
          <w:top w:val="nil"/>
          <w:left w:val="nil"/>
          <w:bottom w:val="nil"/>
          <w:right w:val="nil"/>
          <w:between w:val="nil"/>
        </w:pBdr>
        <w:spacing w:line="360" w:lineRule="auto"/>
        <w:jc w:val="both"/>
        <w:rPr>
          <w:color w:val="000000"/>
          <w:sz w:val="24"/>
          <w:szCs w:val="24"/>
          <w:highlight w:val="yellow"/>
        </w:rPr>
      </w:pPr>
    </w:p>
    <w:p w14:paraId="0000007E" w14:textId="77777777" w:rsidR="0087384A" w:rsidRPr="00471B5F" w:rsidRDefault="0087384A" w:rsidP="00471B5F">
      <w:pPr>
        <w:widowControl w:val="0"/>
        <w:pBdr>
          <w:top w:val="nil"/>
          <w:left w:val="nil"/>
          <w:bottom w:val="nil"/>
          <w:right w:val="nil"/>
          <w:between w:val="nil"/>
        </w:pBdr>
        <w:spacing w:line="360" w:lineRule="auto"/>
        <w:jc w:val="both"/>
        <w:rPr>
          <w:color w:val="000000"/>
          <w:sz w:val="24"/>
          <w:szCs w:val="24"/>
          <w:highlight w:val="white"/>
        </w:rPr>
      </w:pPr>
    </w:p>
    <w:p w14:paraId="0000007F" w14:textId="77777777" w:rsidR="0087384A" w:rsidRPr="00471B5F" w:rsidRDefault="0087384A" w:rsidP="00471B5F">
      <w:pPr>
        <w:widowControl w:val="0"/>
        <w:pBdr>
          <w:top w:val="nil"/>
          <w:left w:val="nil"/>
          <w:bottom w:val="nil"/>
          <w:right w:val="nil"/>
          <w:between w:val="nil"/>
        </w:pBdr>
        <w:spacing w:line="360" w:lineRule="auto"/>
        <w:jc w:val="both"/>
        <w:rPr>
          <w:color w:val="000000"/>
          <w:sz w:val="24"/>
          <w:szCs w:val="24"/>
          <w:highlight w:val="white"/>
        </w:rPr>
      </w:pPr>
      <w:bookmarkStart w:id="0" w:name="_GoBack"/>
      <w:bookmarkEnd w:id="0"/>
    </w:p>
    <w:sectPr w:rsidR="0087384A" w:rsidRPr="00471B5F">
      <w:headerReference w:type="default" r:id="rId10"/>
      <w:pgSz w:w="11906" w:h="16838"/>
      <w:pgMar w:top="1440" w:right="1440" w:bottom="1440" w:left="1440" w:header="85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C42B2" w14:textId="77777777" w:rsidR="00A666BD" w:rsidRDefault="00A666BD">
      <w:r>
        <w:separator/>
      </w:r>
    </w:p>
  </w:endnote>
  <w:endnote w:type="continuationSeparator" w:id="0">
    <w:p w14:paraId="763DDC55" w14:textId="77777777" w:rsidR="00A666BD" w:rsidRDefault="00A6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Robot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83838" w14:textId="77777777" w:rsidR="00A666BD" w:rsidRDefault="00A666BD">
      <w:r>
        <w:separator/>
      </w:r>
    </w:p>
  </w:footnote>
  <w:footnote w:type="continuationSeparator" w:id="0">
    <w:p w14:paraId="391F0E04" w14:textId="77777777" w:rsidR="00A666BD" w:rsidRDefault="00A6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5" w14:textId="77777777" w:rsidR="0087384A" w:rsidRDefault="00A666BD">
    <w:pPr>
      <w:widowControl w:val="0"/>
      <w:pBdr>
        <w:top w:val="nil"/>
        <w:left w:val="nil"/>
        <w:bottom w:val="nil"/>
        <w:right w:val="nil"/>
        <w:between w:val="nil"/>
      </w:pBdr>
      <w:jc w:val="right"/>
      <w:rPr>
        <w:b/>
        <w:color w:val="000000"/>
      </w:rPr>
    </w:pPr>
    <w:r>
      <w:rPr>
        <w:b/>
      </w:rPr>
      <w:t>Cecilia del Valle Carrizo- Omar Eduardo Vásquez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E7718"/>
    <w:multiLevelType w:val="multilevel"/>
    <w:tmpl w:val="2690DA5E"/>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4A"/>
    <w:rsid w:val="001E5ACD"/>
    <w:rsid w:val="00281C64"/>
    <w:rsid w:val="003E6354"/>
    <w:rsid w:val="00471B5F"/>
    <w:rsid w:val="00677554"/>
    <w:rsid w:val="006B16E1"/>
    <w:rsid w:val="00757A0C"/>
    <w:rsid w:val="007B7F91"/>
    <w:rsid w:val="0087384A"/>
    <w:rsid w:val="00A666BD"/>
    <w:rsid w:val="00AE29B1"/>
    <w:rsid w:val="00B3680C"/>
    <w:rsid w:val="00C13661"/>
    <w:rsid w:val="00D95722"/>
    <w:rsid w:val="00EE2A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9A92"/>
  <w15:docId w15:val="{DC309F57-BD31-4EBC-AB5B-594B157B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atedracoi2.files.wordpress.com/2014/05/wolf-mauro-investigacion-de-la-comunicacion-de-masas.pdf" TargetMode="External"/><Relationship Id="rId3" Type="http://schemas.openxmlformats.org/officeDocument/2006/relationships/settings" Target="settings.xml"/><Relationship Id="rId7" Type="http://schemas.openxmlformats.org/officeDocument/2006/relationships/hyperlink" Target="http://www.publicaciones.cucsh.udg.mx/pperiod/comsoc/pdf/cys10_08/cys_10_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tedracoi2.files.wordpress.com/2014/05/wolf-mauro-investigacion-de-la-comunicacion-de-mas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3035</Words>
  <Characters>16694</Characters>
  <Application>Microsoft Office Word</Application>
  <DocSecurity>0</DocSecurity>
  <Lines>139</Lines>
  <Paragraphs>39</Paragraphs>
  <ScaleCrop>false</ScaleCrop>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Vasquez</cp:lastModifiedBy>
  <cp:revision>16</cp:revision>
  <dcterms:created xsi:type="dcterms:W3CDTF">2019-10-01T01:29:00Z</dcterms:created>
  <dcterms:modified xsi:type="dcterms:W3CDTF">2019-10-01T02:00:00Z</dcterms:modified>
</cp:coreProperties>
</file>