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310" w:rsidRPr="00A4524B" w:rsidRDefault="00E97310" w:rsidP="008D3316">
      <w:pPr>
        <w:spacing w:line="360" w:lineRule="auto"/>
        <w:rPr>
          <w:rFonts w:ascii="Arial" w:hAnsi="Arial" w:cs="Arial"/>
          <w:b/>
          <w:sz w:val="24"/>
          <w:szCs w:val="24"/>
          <w:shd w:val="clear" w:color="auto" w:fill="FFFFFF"/>
        </w:rPr>
      </w:pPr>
      <w:bookmarkStart w:id="0" w:name="_GoBack"/>
      <w:bookmarkEnd w:id="0"/>
      <w:r w:rsidRPr="00A4524B">
        <w:rPr>
          <w:rFonts w:ascii="Arial" w:hAnsi="Arial" w:cs="Arial"/>
          <w:b/>
          <w:sz w:val="24"/>
          <w:szCs w:val="24"/>
          <w:shd w:val="clear" w:color="auto" w:fill="FFFFFF"/>
        </w:rPr>
        <w:t>La muerte de las primicias en medios digitales de periodismo hiperlocal</w:t>
      </w:r>
    </w:p>
    <w:p w:rsidR="005E2264" w:rsidRPr="00A4524B" w:rsidRDefault="005E2264" w:rsidP="008D3316">
      <w:pPr>
        <w:spacing w:line="360" w:lineRule="auto"/>
        <w:rPr>
          <w:rFonts w:ascii="Arial" w:hAnsi="Arial" w:cs="Arial"/>
          <w:b/>
          <w:sz w:val="24"/>
          <w:szCs w:val="24"/>
        </w:rPr>
      </w:pPr>
      <w:r w:rsidRPr="00A4524B">
        <w:rPr>
          <w:rFonts w:ascii="Arial" w:hAnsi="Arial" w:cs="Arial"/>
          <w:b/>
          <w:sz w:val="24"/>
          <w:szCs w:val="24"/>
        </w:rPr>
        <w:t xml:space="preserve">Resumen </w:t>
      </w:r>
    </w:p>
    <w:p w:rsidR="00E97310" w:rsidRPr="00A4524B" w:rsidRDefault="00E97310" w:rsidP="008D3316">
      <w:pPr>
        <w:spacing w:line="360" w:lineRule="auto"/>
        <w:rPr>
          <w:rFonts w:ascii="Arial" w:hAnsi="Arial" w:cs="Arial"/>
          <w:sz w:val="24"/>
          <w:szCs w:val="24"/>
        </w:rPr>
      </w:pPr>
      <w:r w:rsidRPr="00A4524B">
        <w:rPr>
          <w:rFonts w:ascii="Arial" w:hAnsi="Arial" w:cs="Arial"/>
          <w:sz w:val="24"/>
          <w:szCs w:val="24"/>
        </w:rPr>
        <w:t xml:space="preserve">Con la llegada de internet y el desarrollo del periodismo digital han nacido muchos </w:t>
      </w:r>
      <w:r w:rsidR="00A4524B">
        <w:rPr>
          <w:rFonts w:ascii="Arial" w:hAnsi="Arial" w:cs="Arial"/>
          <w:sz w:val="24"/>
          <w:szCs w:val="24"/>
        </w:rPr>
        <w:t>productos comunicacionales</w:t>
      </w:r>
      <w:r w:rsidRPr="00A4524B">
        <w:rPr>
          <w:rFonts w:ascii="Arial" w:hAnsi="Arial" w:cs="Arial"/>
          <w:sz w:val="24"/>
          <w:szCs w:val="24"/>
        </w:rPr>
        <w:t xml:space="preserve"> creados específicamente para la web. En ese contexto donde los medios tradicionales han tenido que resignificar sus modelos periodísticos y de negocios, el papel de las audiencias frente a estas nuevas propuestas periodísticas ha cambiado: son más activas, más participativas y buscan reafirmar la veracidad de los hechos que se cuentan en </w:t>
      </w:r>
      <w:r w:rsidR="0021021F" w:rsidRPr="00A4524B">
        <w:rPr>
          <w:rFonts w:ascii="Arial" w:hAnsi="Arial" w:cs="Arial"/>
          <w:sz w:val="24"/>
          <w:szCs w:val="24"/>
        </w:rPr>
        <w:t>estas plataformas periodísticas</w:t>
      </w:r>
      <w:r w:rsidRPr="00A4524B">
        <w:rPr>
          <w:rFonts w:ascii="Arial" w:hAnsi="Arial" w:cs="Arial"/>
          <w:sz w:val="24"/>
          <w:szCs w:val="24"/>
        </w:rPr>
        <w:t xml:space="preserve"> con </w:t>
      </w:r>
      <w:r w:rsidR="0021021F" w:rsidRPr="00A4524B">
        <w:rPr>
          <w:rFonts w:ascii="Arial" w:hAnsi="Arial" w:cs="Arial"/>
          <w:sz w:val="24"/>
          <w:szCs w:val="24"/>
        </w:rPr>
        <w:t>lo que se dice en l</w:t>
      </w:r>
      <w:r w:rsidRPr="00A4524B">
        <w:rPr>
          <w:rFonts w:ascii="Arial" w:hAnsi="Arial" w:cs="Arial"/>
          <w:sz w:val="24"/>
          <w:szCs w:val="24"/>
        </w:rPr>
        <w:t xml:space="preserve">as redes sociales. Es el objetivo de este trabajo realizar un análisis de caso del diario hiperlocal eltucumano.com y su implementación de agenda local, dejando de lado las primicias policiales y amarillistas para dar lugar a relatos sociales y crónicas de vida que tengan que ver con la identidad tucumana. </w:t>
      </w:r>
    </w:p>
    <w:p w:rsidR="005E2264" w:rsidRPr="00A4524B" w:rsidRDefault="005E2264" w:rsidP="008D3316">
      <w:pPr>
        <w:spacing w:line="360" w:lineRule="auto"/>
        <w:rPr>
          <w:rFonts w:ascii="Arial" w:hAnsi="Arial" w:cs="Arial"/>
          <w:b/>
          <w:sz w:val="24"/>
          <w:szCs w:val="24"/>
        </w:rPr>
      </w:pPr>
      <w:r w:rsidRPr="00A4524B">
        <w:rPr>
          <w:rFonts w:ascii="Arial" w:hAnsi="Arial" w:cs="Arial"/>
          <w:b/>
          <w:sz w:val="24"/>
          <w:szCs w:val="24"/>
        </w:rPr>
        <w:t xml:space="preserve">Introducción </w:t>
      </w:r>
    </w:p>
    <w:p w:rsidR="0021021F" w:rsidRPr="00A4524B" w:rsidRDefault="00E97310"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Las transformaciones tecnológicas </w:t>
      </w:r>
      <w:r w:rsidR="0021021F" w:rsidRPr="00A4524B">
        <w:rPr>
          <w:rFonts w:ascii="Arial" w:hAnsi="Arial" w:cs="Arial"/>
          <w:sz w:val="24"/>
          <w:szCs w:val="24"/>
          <w:shd w:val="clear" w:color="auto" w:fill="FFFFFF"/>
        </w:rPr>
        <w:t>que afectaron a todas las áreas de la vida, trajeron</w:t>
      </w:r>
      <w:r w:rsidRPr="00A4524B">
        <w:rPr>
          <w:rFonts w:ascii="Arial" w:hAnsi="Arial" w:cs="Arial"/>
          <w:sz w:val="24"/>
          <w:szCs w:val="24"/>
          <w:shd w:val="clear" w:color="auto" w:fill="FFFFFF"/>
        </w:rPr>
        <w:t xml:space="preserve"> implícitas muchas mutaciones en el periodismo y el oficio del periodista. Desde bajar teclas en una máquina de escribir pasando por publicar noticias desde un celular en pequeñas píldoras de textos, hasta repensar la agenda para usuarios que ya lo han visto todo en redes sociales, son algunas de las tareas que </w:t>
      </w:r>
      <w:r w:rsidR="0021021F" w:rsidRPr="00A4524B">
        <w:rPr>
          <w:rFonts w:ascii="Arial" w:hAnsi="Arial" w:cs="Arial"/>
          <w:sz w:val="24"/>
          <w:szCs w:val="24"/>
          <w:shd w:val="clear" w:color="auto" w:fill="FFFFFF"/>
        </w:rPr>
        <w:t xml:space="preserve">en estos años tuvieron que llevar adelante reconfigurando las rutinas de trabajo. Claro que estas prácticas no desaparecieron, pero se mezclan con nuevas demandas del periodismo web. </w:t>
      </w:r>
      <w:r w:rsidRPr="00A4524B">
        <w:rPr>
          <w:rFonts w:ascii="Arial" w:hAnsi="Arial" w:cs="Arial"/>
          <w:sz w:val="24"/>
          <w:szCs w:val="24"/>
          <w:shd w:val="clear" w:color="auto" w:fill="FFFFFF"/>
        </w:rPr>
        <w:t>De un tiempo a esta parte, las reuniones de redacción de los diarios digitales ya no son las mismas</w:t>
      </w:r>
      <w:r w:rsidR="0021021F" w:rsidRPr="00A4524B">
        <w:rPr>
          <w:rFonts w:ascii="Arial" w:hAnsi="Arial" w:cs="Arial"/>
          <w:sz w:val="24"/>
          <w:szCs w:val="24"/>
          <w:shd w:val="clear" w:color="auto" w:fill="FFFFFF"/>
        </w:rPr>
        <w:t>: m</w:t>
      </w:r>
      <w:r w:rsidRPr="00A4524B">
        <w:rPr>
          <w:rFonts w:ascii="Arial" w:hAnsi="Arial" w:cs="Arial"/>
          <w:sz w:val="24"/>
          <w:szCs w:val="24"/>
          <w:shd w:val="clear" w:color="auto" w:fill="FFFFFF"/>
        </w:rPr>
        <w:t>ientras antes se discutía que importancia darle a una primicia y que lugar ocuparía en la portada, hoy se busca la mejor ubicación en el slider principal del home para el relato de una historia de vida</w:t>
      </w:r>
      <w:r w:rsidR="0021021F" w:rsidRPr="00A4524B">
        <w:rPr>
          <w:rFonts w:ascii="Arial" w:hAnsi="Arial" w:cs="Arial"/>
          <w:sz w:val="24"/>
          <w:szCs w:val="24"/>
          <w:shd w:val="clear" w:color="auto" w:fill="FFFFFF"/>
        </w:rPr>
        <w:t>, porque ese contenido apunta a un nicho no ocupado e interesa a una cantidad de público mucho menor pero más activos</w:t>
      </w:r>
      <w:r w:rsidR="00EB31B1" w:rsidRPr="00A4524B">
        <w:rPr>
          <w:rFonts w:ascii="Arial" w:hAnsi="Arial" w:cs="Arial"/>
          <w:sz w:val="24"/>
          <w:szCs w:val="24"/>
          <w:shd w:val="clear" w:color="auto" w:fill="FFFFFF"/>
        </w:rPr>
        <w:t xml:space="preserve"> en el intercambio de información. </w:t>
      </w:r>
    </w:p>
    <w:p w:rsidR="00A3235D" w:rsidRPr="00A4524B" w:rsidRDefault="0021021F"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A lo largo de estos años no son muchos, pero si unos cuantos, los medios que dejaron atrás la repetición cíclica de noticias ya publicadas en otros medios, abandonando el copiar y pegar tan típico de los modelos económicos de los </w:t>
      </w:r>
      <w:r w:rsidRPr="00A4524B">
        <w:rPr>
          <w:rFonts w:ascii="Arial" w:hAnsi="Arial" w:cs="Arial"/>
          <w:sz w:val="24"/>
          <w:szCs w:val="24"/>
          <w:shd w:val="clear" w:color="auto" w:fill="FFFFFF"/>
        </w:rPr>
        <w:lastRenderedPageBreak/>
        <w:t>periódicos digitales para adoptar agendas propias con perspectiva glocal</w:t>
      </w:r>
      <w:r w:rsidR="000A7C98" w:rsidRPr="00A4524B">
        <w:rPr>
          <w:rFonts w:ascii="Arial" w:hAnsi="Arial" w:cs="Arial"/>
          <w:sz w:val="24"/>
          <w:szCs w:val="24"/>
          <w:shd w:val="clear" w:color="auto" w:fill="FFFFFF"/>
        </w:rPr>
        <w:t xml:space="preserve"> (la glocalización nace de la mezcla de términos local y global y se refiere a pensar globalmente y actuar localmente), es decir contando contenidos referenciados en un tiempo y un lugar geográfico pero que puede viralizarse a través de internet en todo el mundo.</w:t>
      </w:r>
      <w:r w:rsidR="00A3235D" w:rsidRPr="00A4524B">
        <w:rPr>
          <w:rFonts w:ascii="Arial" w:hAnsi="Arial" w:cs="Arial"/>
          <w:sz w:val="24"/>
          <w:szCs w:val="24"/>
          <w:shd w:val="clear" w:color="auto" w:fill="FFFFFF"/>
        </w:rPr>
        <w:t xml:space="preserve"> Las potencialidades comunicativas facilitadas por la web permiten que gente con intereses comunes o interrelacionadas con un espacio, se conecten y construyan vínculos. </w:t>
      </w:r>
    </w:p>
    <w:p w:rsidR="000A7C98" w:rsidRPr="00A4524B" w:rsidRDefault="000A7C98"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Lejos quedaron ya para estos medios los esquemas de la pirámide invertida y la urgencia de las primicias. Hoy, estas iniciativas que en su mayoría son nativas de internet están retomando la crónica, el perfil y las noticias que apuestan a situaciones locales o sociales como la mejor fórmula para </w:t>
      </w:r>
      <w:r w:rsidR="0021021F" w:rsidRPr="00A4524B">
        <w:rPr>
          <w:rFonts w:ascii="Arial" w:hAnsi="Arial" w:cs="Arial"/>
          <w:sz w:val="24"/>
          <w:szCs w:val="24"/>
          <w:shd w:val="clear" w:color="auto" w:fill="FFFFFF"/>
        </w:rPr>
        <w:t xml:space="preserve"> que </w:t>
      </w:r>
      <w:r w:rsidR="00E97310" w:rsidRPr="00A4524B">
        <w:rPr>
          <w:rFonts w:ascii="Arial" w:hAnsi="Arial" w:cs="Arial"/>
          <w:sz w:val="24"/>
          <w:szCs w:val="24"/>
          <w:shd w:val="clear" w:color="auto" w:fill="FFFFFF"/>
        </w:rPr>
        <w:t xml:space="preserve">lograr la empatía y la viralización de los contenidos. </w:t>
      </w:r>
    </w:p>
    <w:p w:rsidR="005A62A1" w:rsidRPr="00A4524B" w:rsidRDefault="000A7C98"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No es casual que estos medios de perspectiva local hayan nacido en tiempos de internet</w:t>
      </w:r>
      <w:r w:rsidR="005A62A1" w:rsidRPr="00A4524B">
        <w:rPr>
          <w:rFonts w:ascii="Arial" w:hAnsi="Arial" w:cs="Arial"/>
          <w:sz w:val="24"/>
          <w:szCs w:val="24"/>
          <w:shd w:val="clear" w:color="auto" w:fill="FFFFFF"/>
        </w:rPr>
        <w:t xml:space="preserve"> gracias a la facilidad y los bajos costos de la web para montar plataformas en la que contar historias y los múltiples dispositivos tecnológicos actuales para hacer coberturas en territorio por un solo periodista. Actualmente, h</w:t>
      </w:r>
      <w:r w:rsidR="00E97310" w:rsidRPr="00A4524B">
        <w:rPr>
          <w:rFonts w:ascii="Arial" w:hAnsi="Arial" w:cs="Arial"/>
          <w:sz w:val="24"/>
          <w:szCs w:val="24"/>
          <w:shd w:val="clear" w:color="auto" w:fill="FFFFFF"/>
        </w:rPr>
        <w:t>echos y personas que las audiencias pueden encontrarse a la vuelta de la esquina</w:t>
      </w:r>
      <w:r w:rsidR="005A62A1" w:rsidRPr="00A4524B">
        <w:rPr>
          <w:rFonts w:ascii="Arial" w:hAnsi="Arial" w:cs="Arial"/>
          <w:sz w:val="24"/>
          <w:szCs w:val="24"/>
          <w:shd w:val="clear" w:color="auto" w:fill="FFFFFF"/>
        </w:rPr>
        <w:t xml:space="preserve"> son protagonistas de las noticias. </w:t>
      </w:r>
    </w:p>
    <w:p w:rsidR="005A62A1" w:rsidRPr="00A4524B" w:rsidRDefault="005A62A1" w:rsidP="008D3316">
      <w:pPr>
        <w:spacing w:line="360" w:lineRule="auto"/>
        <w:rPr>
          <w:rFonts w:ascii="Arial" w:hAnsi="Arial" w:cs="Arial"/>
          <w:b/>
          <w:sz w:val="24"/>
          <w:szCs w:val="24"/>
          <w:shd w:val="clear" w:color="auto" w:fill="FFFFFF"/>
        </w:rPr>
      </w:pPr>
      <w:r w:rsidRPr="00A4524B">
        <w:rPr>
          <w:rFonts w:ascii="Arial" w:hAnsi="Arial" w:cs="Arial"/>
          <w:b/>
          <w:sz w:val="24"/>
          <w:szCs w:val="24"/>
          <w:shd w:val="clear" w:color="auto" w:fill="FFFFFF"/>
        </w:rPr>
        <w:t xml:space="preserve">La implementación de agenda de los medios hiperlocales </w:t>
      </w:r>
    </w:p>
    <w:p w:rsidR="005A62A1" w:rsidRPr="00A4524B" w:rsidRDefault="003618A8"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No es novedad que las noticias que se publican en los diarios</w:t>
      </w:r>
      <w:r w:rsidR="00B1111A" w:rsidRPr="00A4524B">
        <w:rPr>
          <w:rFonts w:ascii="Arial" w:hAnsi="Arial" w:cs="Arial"/>
          <w:sz w:val="24"/>
          <w:szCs w:val="24"/>
          <w:shd w:val="clear" w:color="auto" w:fill="FFFFFF"/>
        </w:rPr>
        <w:t xml:space="preserve"> de</w:t>
      </w:r>
      <w:r w:rsidRPr="00A4524B">
        <w:rPr>
          <w:rFonts w:ascii="Arial" w:hAnsi="Arial" w:cs="Arial"/>
          <w:sz w:val="24"/>
          <w:szCs w:val="24"/>
          <w:shd w:val="clear" w:color="auto" w:fill="FFFFFF"/>
        </w:rPr>
        <w:t xml:space="preserve"> papel y los medios tradicionales son </w:t>
      </w:r>
      <w:r w:rsidR="00B1111A" w:rsidRPr="00A4524B">
        <w:rPr>
          <w:rFonts w:ascii="Arial" w:hAnsi="Arial" w:cs="Arial"/>
          <w:sz w:val="24"/>
          <w:szCs w:val="24"/>
          <w:shd w:val="clear" w:color="auto" w:fill="FFFFFF"/>
        </w:rPr>
        <w:t>acontecimientos</w:t>
      </w:r>
      <w:r w:rsidRPr="00A4524B">
        <w:rPr>
          <w:rFonts w:ascii="Arial" w:hAnsi="Arial" w:cs="Arial"/>
          <w:sz w:val="24"/>
          <w:szCs w:val="24"/>
          <w:shd w:val="clear" w:color="auto" w:fill="FFFFFF"/>
        </w:rPr>
        <w:t xml:space="preserve"> que ya </w:t>
      </w:r>
      <w:r w:rsidR="00B1111A" w:rsidRPr="00A4524B">
        <w:rPr>
          <w:rFonts w:ascii="Arial" w:hAnsi="Arial" w:cs="Arial"/>
          <w:sz w:val="24"/>
          <w:szCs w:val="24"/>
          <w:shd w:val="clear" w:color="auto" w:fill="FFFFFF"/>
        </w:rPr>
        <w:t>quedaron viejos</w:t>
      </w:r>
      <w:r w:rsidRPr="00A4524B">
        <w:rPr>
          <w:rFonts w:ascii="Arial" w:hAnsi="Arial" w:cs="Arial"/>
          <w:sz w:val="24"/>
          <w:szCs w:val="24"/>
          <w:shd w:val="clear" w:color="auto" w:fill="FFFFFF"/>
        </w:rPr>
        <w:t xml:space="preserve"> en las últimas 24 horas porque todos los usuarios ya han visto eso en internet</w:t>
      </w:r>
      <w:r w:rsidR="00B1111A" w:rsidRPr="00A4524B">
        <w:rPr>
          <w:rFonts w:ascii="Arial" w:hAnsi="Arial" w:cs="Arial"/>
          <w:sz w:val="24"/>
          <w:szCs w:val="24"/>
          <w:shd w:val="clear" w:color="auto" w:fill="FFFFFF"/>
        </w:rPr>
        <w:t xml:space="preserve"> y especialmente en redes sociales</w:t>
      </w:r>
      <w:r w:rsidRPr="00A4524B">
        <w:rPr>
          <w:rFonts w:ascii="Arial" w:hAnsi="Arial" w:cs="Arial"/>
          <w:sz w:val="24"/>
          <w:szCs w:val="24"/>
          <w:shd w:val="clear" w:color="auto" w:fill="FFFFFF"/>
        </w:rPr>
        <w:t>. No cabe duda que en los tiempos que corren, quienes establecen los temas del día son los medios digitales que están al pie del cañón para contar las primicias</w:t>
      </w:r>
      <w:r w:rsidR="00A4524B">
        <w:rPr>
          <w:rFonts w:ascii="Arial" w:hAnsi="Arial" w:cs="Arial"/>
          <w:sz w:val="24"/>
          <w:szCs w:val="24"/>
          <w:shd w:val="clear" w:color="auto" w:fill="FFFFFF"/>
        </w:rPr>
        <w:t xml:space="preserve"> que surgen en redes sociales y se cuentan en pocas palabras en noticias breves. </w:t>
      </w:r>
    </w:p>
    <w:p w:rsidR="00B1111A" w:rsidRPr="00A4524B" w:rsidRDefault="00B1111A"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Hablar de imposición de agenda no es una discusión nueva en el ámbito periodístico. Hasta hace algún tiempo se hablaba de la </w:t>
      </w:r>
      <w:r w:rsidR="003E7B9E">
        <w:rPr>
          <w:rFonts w:ascii="Arial" w:hAnsi="Arial" w:cs="Arial"/>
          <w:sz w:val="24"/>
          <w:szCs w:val="24"/>
          <w:shd w:val="clear" w:color="auto" w:fill="FFFFFF"/>
        </w:rPr>
        <w:t>implementación de temas en un medio</w:t>
      </w:r>
      <w:r w:rsidRPr="00A4524B">
        <w:rPr>
          <w:rFonts w:ascii="Arial" w:hAnsi="Arial" w:cs="Arial"/>
          <w:sz w:val="24"/>
          <w:szCs w:val="24"/>
          <w:shd w:val="clear" w:color="auto" w:fill="FFFFFF"/>
        </w:rPr>
        <w:t xml:space="preserve"> en relación a los asuntos políticos, económicos o de interés público, sin embargo, va más allá de eso y su concepto evolucionó para pasar </w:t>
      </w:r>
      <w:r w:rsidRPr="00A4524B">
        <w:rPr>
          <w:rFonts w:ascii="Arial" w:hAnsi="Arial" w:cs="Arial"/>
          <w:sz w:val="24"/>
          <w:szCs w:val="24"/>
          <w:shd w:val="clear" w:color="auto" w:fill="FFFFFF"/>
        </w:rPr>
        <w:lastRenderedPageBreak/>
        <w:t xml:space="preserve">a ser una descripción de los temas propuestos por los medios que más interesan a la audiencia. </w:t>
      </w:r>
    </w:p>
    <w:p w:rsidR="00B1111A" w:rsidRPr="00A4524B" w:rsidRDefault="00B1111A"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“El periodismo hiperlocal busca visibilizar historias de personas y comunidades que quedan afuera de la agenda mediática y que están circunscritas a un espacio geográfico (una localidad, una ciudad, un barrio)”.</w:t>
      </w:r>
      <w:r w:rsidR="003E7B9E">
        <w:rPr>
          <w:rFonts w:ascii="Arial" w:hAnsi="Arial" w:cs="Arial"/>
          <w:sz w:val="24"/>
          <w:szCs w:val="24"/>
          <w:shd w:val="clear" w:color="auto" w:fill="FFFFFF"/>
        </w:rPr>
        <w:t xml:space="preserve"> </w:t>
      </w:r>
      <w:r w:rsidRPr="00A4524B">
        <w:rPr>
          <w:rFonts w:ascii="Arial" w:hAnsi="Arial" w:cs="Arial"/>
          <w:sz w:val="24"/>
          <w:szCs w:val="24"/>
          <w:shd w:val="clear" w:color="auto" w:fill="FFFFFF"/>
        </w:rPr>
        <w:t>(Bazán, 2015</w:t>
      </w:r>
      <w:r w:rsidR="003E7B9E">
        <w:rPr>
          <w:rFonts w:ascii="Arial" w:hAnsi="Arial" w:cs="Arial"/>
          <w:sz w:val="24"/>
          <w:szCs w:val="24"/>
          <w:shd w:val="clear" w:color="auto" w:fill="FFFFFF"/>
        </w:rPr>
        <w:t xml:space="preserve">, p. </w:t>
      </w:r>
      <w:r w:rsidR="005976A8">
        <w:rPr>
          <w:rFonts w:ascii="Arial" w:hAnsi="Arial" w:cs="Arial"/>
          <w:sz w:val="24"/>
          <w:szCs w:val="24"/>
          <w:shd w:val="clear" w:color="auto" w:fill="FFFFFF"/>
        </w:rPr>
        <w:t>53</w:t>
      </w:r>
      <w:r w:rsidRPr="00A4524B">
        <w:rPr>
          <w:rFonts w:ascii="Arial" w:hAnsi="Arial" w:cs="Arial"/>
          <w:sz w:val="24"/>
          <w:szCs w:val="24"/>
          <w:shd w:val="clear" w:color="auto" w:fill="FFFFFF"/>
        </w:rPr>
        <w:t xml:space="preserve">). Es entonces contando las historias que no tienen lugar en los medios tradicionales, </w:t>
      </w:r>
      <w:r w:rsidR="005976A8">
        <w:rPr>
          <w:rFonts w:ascii="Arial" w:hAnsi="Arial" w:cs="Arial"/>
          <w:sz w:val="24"/>
          <w:szCs w:val="24"/>
          <w:shd w:val="clear" w:color="auto" w:fill="FFFFFF"/>
        </w:rPr>
        <w:t xml:space="preserve">la posibilidad que tienen </w:t>
      </w:r>
      <w:r w:rsidRPr="00A4524B">
        <w:rPr>
          <w:rFonts w:ascii="Arial" w:hAnsi="Arial" w:cs="Arial"/>
          <w:sz w:val="24"/>
          <w:szCs w:val="24"/>
          <w:shd w:val="clear" w:color="auto" w:fill="FFFFFF"/>
        </w:rPr>
        <w:t>los medios h</w:t>
      </w:r>
      <w:r w:rsidR="00966871" w:rsidRPr="00A4524B">
        <w:rPr>
          <w:rFonts w:ascii="Arial" w:hAnsi="Arial" w:cs="Arial"/>
          <w:sz w:val="24"/>
          <w:szCs w:val="24"/>
          <w:shd w:val="clear" w:color="auto" w:fill="FFFFFF"/>
        </w:rPr>
        <w:t xml:space="preserve">iperlocales </w:t>
      </w:r>
      <w:r w:rsidR="005976A8">
        <w:rPr>
          <w:rFonts w:ascii="Arial" w:hAnsi="Arial" w:cs="Arial"/>
          <w:sz w:val="24"/>
          <w:szCs w:val="24"/>
          <w:shd w:val="clear" w:color="auto" w:fill="FFFFFF"/>
        </w:rPr>
        <w:t xml:space="preserve">de encontrar su </w:t>
      </w:r>
      <w:r w:rsidR="00966871" w:rsidRPr="00A4524B">
        <w:rPr>
          <w:rFonts w:ascii="Arial" w:hAnsi="Arial" w:cs="Arial"/>
          <w:sz w:val="24"/>
          <w:szCs w:val="24"/>
          <w:shd w:val="clear" w:color="auto" w:fill="FFFFFF"/>
        </w:rPr>
        <w:t xml:space="preserve"> propia imposición de agenda. La historia de un maestro solidario, de una escuela de barrio, del club que está a punto de desaparecer y del futbolista de la villa que triunfa en Europa, son protagonistas de las portadas de </w:t>
      </w:r>
      <w:r w:rsidR="005976A8">
        <w:rPr>
          <w:rFonts w:ascii="Arial" w:hAnsi="Arial" w:cs="Arial"/>
          <w:sz w:val="24"/>
          <w:szCs w:val="24"/>
          <w:shd w:val="clear" w:color="auto" w:fill="FFFFFF"/>
        </w:rPr>
        <w:t xml:space="preserve">estos emprendimientos periodísticos y contenido ávido de ser replicado en otros medios. </w:t>
      </w:r>
    </w:p>
    <w:p w:rsidR="00966871" w:rsidRPr="00A4524B" w:rsidRDefault="00966871"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Si bien contar lo que es novedoso para determinado </w:t>
      </w:r>
      <w:r w:rsidR="003F669C" w:rsidRPr="00A4524B">
        <w:rPr>
          <w:rFonts w:ascii="Arial" w:hAnsi="Arial" w:cs="Arial"/>
          <w:sz w:val="24"/>
          <w:szCs w:val="24"/>
          <w:shd w:val="clear" w:color="auto" w:fill="FFFFFF"/>
        </w:rPr>
        <w:t xml:space="preserve">sector de la sociedad y los afecta de alguna manera es la esencia misma del periodismo, hoy el formato de gacetilla o noticia de pirámide invertida con el que se contaba </w:t>
      </w:r>
      <w:r w:rsidR="005976A8">
        <w:rPr>
          <w:rFonts w:ascii="Arial" w:hAnsi="Arial" w:cs="Arial"/>
          <w:sz w:val="24"/>
          <w:szCs w:val="24"/>
          <w:shd w:val="clear" w:color="auto" w:fill="FFFFFF"/>
        </w:rPr>
        <w:t xml:space="preserve">de manera casi reglada en los medios digitales de los inicios, </w:t>
      </w:r>
      <w:r w:rsidR="003F669C" w:rsidRPr="00A4524B">
        <w:rPr>
          <w:rFonts w:ascii="Arial" w:hAnsi="Arial" w:cs="Arial"/>
          <w:sz w:val="24"/>
          <w:szCs w:val="24"/>
          <w:shd w:val="clear" w:color="auto" w:fill="FFFFFF"/>
        </w:rPr>
        <w:t xml:space="preserve">quedó atrás para dar lugar a relatos multimediales, crónicas e historias de vida. </w:t>
      </w:r>
    </w:p>
    <w:p w:rsidR="003F669C" w:rsidRPr="00A4524B" w:rsidRDefault="003F669C"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“El papel como fijadores de la agenda que tienen los medios informativos, consiste en su influencia sobre la relevancia de un tema: es decir, sobre si un número importante de personas piensan que vale la pena tener una opinión del tema en cuestión” (</w:t>
      </w:r>
      <w:r w:rsidR="00777E03" w:rsidRPr="00A4524B">
        <w:rPr>
          <w:rFonts w:ascii="Arial" w:hAnsi="Arial" w:cs="Arial"/>
          <w:sz w:val="24"/>
          <w:szCs w:val="24"/>
          <w:shd w:val="clear" w:color="auto" w:fill="FFFFFF"/>
        </w:rPr>
        <w:t>Mc Combs, 2004</w:t>
      </w:r>
      <w:r w:rsidR="005976A8">
        <w:rPr>
          <w:rFonts w:ascii="Arial" w:hAnsi="Arial" w:cs="Arial"/>
          <w:sz w:val="24"/>
          <w:szCs w:val="24"/>
          <w:shd w:val="clear" w:color="auto" w:fill="FFFFFF"/>
        </w:rPr>
        <w:t>, p. 25</w:t>
      </w:r>
      <w:r w:rsidR="00777E03" w:rsidRPr="00A4524B">
        <w:rPr>
          <w:rFonts w:ascii="Arial" w:hAnsi="Arial" w:cs="Arial"/>
          <w:sz w:val="24"/>
          <w:szCs w:val="24"/>
          <w:shd w:val="clear" w:color="auto" w:fill="FFFFFF"/>
        </w:rPr>
        <w:t xml:space="preserve">). </w:t>
      </w:r>
    </w:p>
    <w:p w:rsidR="00777E03" w:rsidRPr="00A4524B" w:rsidRDefault="00777E03"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Los avances tecnológicos </w:t>
      </w:r>
      <w:r w:rsidR="005976A8">
        <w:rPr>
          <w:rFonts w:ascii="Arial" w:hAnsi="Arial" w:cs="Arial"/>
          <w:sz w:val="24"/>
          <w:szCs w:val="24"/>
          <w:shd w:val="clear" w:color="auto" w:fill="FFFFFF"/>
        </w:rPr>
        <w:t xml:space="preserve">y el desarrollo de los dispositivos móviles como tabletas y celulares </w:t>
      </w:r>
      <w:r w:rsidRPr="00A4524B">
        <w:rPr>
          <w:rFonts w:ascii="Arial" w:hAnsi="Arial" w:cs="Arial"/>
          <w:sz w:val="24"/>
          <w:szCs w:val="24"/>
          <w:shd w:val="clear" w:color="auto" w:fill="FFFFFF"/>
        </w:rPr>
        <w:t xml:space="preserve">permitieron que las audiencias tengan además más participación en la construcción de una agenda mediática y </w:t>
      </w:r>
      <w:r w:rsidR="005976A8">
        <w:rPr>
          <w:rFonts w:ascii="Arial" w:hAnsi="Arial" w:cs="Arial"/>
          <w:sz w:val="24"/>
          <w:szCs w:val="24"/>
          <w:shd w:val="clear" w:color="auto" w:fill="FFFFFF"/>
        </w:rPr>
        <w:t xml:space="preserve">posibilitó que se transformen en los mejores productores de </w:t>
      </w:r>
      <w:r w:rsidRPr="00A4524B">
        <w:rPr>
          <w:rFonts w:ascii="Arial" w:hAnsi="Arial" w:cs="Arial"/>
          <w:sz w:val="24"/>
          <w:szCs w:val="24"/>
          <w:shd w:val="clear" w:color="auto" w:fill="FFFFFF"/>
        </w:rPr>
        <w:t xml:space="preserve">contenidos que desarrollan los medios hiperlocales y que no tienen lugar en la agenda de los </w:t>
      </w:r>
      <w:r w:rsidR="005976A8">
        <w:rPr>
          <w:rFonts w:ascii="Arial" w:hAnsi="Arial" w:cs="Arial"/>
          <w:sz w:val="24"/>
          <w:szCs w:val="24"/>
          <w:shd w:val="clear" w:color="auto" w:fill="FFFFFF"/>
        </w:rPr>
        <w:t xml:space="preserve">modelos </w:t>
      </w:r>
      <w:r w:rsidRPr="00A4524B">
        <w:rPr>
          <w:rFonts w:ascii="Arial" w:hAnsi="Arial" w:cs="Arial"/>
          <w:sz w:val="24"/>
          <w:szCs w:val="24"/>
          <w:shd w:val="clear" w:color="auto" w:fill="FFFFFF"/>
        </w:rPr>
        <w:t xml:space="preserve">tradicionales. </w:t>
      </w:r>
    </w:p>
    <w:p w:rsidR="00777E03" w:rsidRPr="00A4524B" w:rsidRDefault="00777E03"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Baldessar y Dellagnello (</w:t>
      </w:r>
      <w:r w:rsidR="00710969" w:rsidRPr="00A4524B">
        <w:rPr>
          <w:rFonts w:ascii="Arial" w:hAnsi="Arial" w:cs="Arial"/>
          <w:sz w:val="24"/>
          <w:szCs w:val="24"/>
          <w:shd w:val="clear" w:color="auto" w:fill="FFFFFF"/>
        </w:rPr>
        <w:t>2013), plantean que en el periodismo hiperlocal funciona la máxima “mi casa es mi mundo” y eso explica por</w:t>
      </w:r>
      <w:r w:rsidR="00EC4E5B" w:rsidRPr="00A4524B">
        <w:rPr>
          <w:rFonts w:ascii="Arial" w:hAnsi="Arial" w:cs="Arial"/>
          <w:sz w:val="24"/>
          <w:szCs w:val="24"/>
          <w:shd w:val="clear" w:color="auto" w:fill="FFFFFF"/>
        </w:rPr>
        <w:t>que</w:t>
      </w:r>
      <w:r w:rsidR="00710969" w:rsidRPr="00A4524B">
        <w:rPr>
          <w:rFonts w:ascii="Arial" w:hAnsi="Arial" w:cs="Arial"/>
          <w:sz w:val="24"/>
          <w:szCs w:val="24"/>
          <w:shd w:val="clear" w:color="auto" w:fill="FFFFFF"/>
        </w:rPr>
        <w:t xml:space="preserve"> los contenidos enmarcados dentro de una comunidad o lugar geográfico de referencia tienen tanto éxito entre la gente que pertenece a ese grupo. </w:t>
      </w:r>
      <w:r w:rsidR="00EC4E5B" w:rsidRPr="00A4524B">
        <w:rPr>
          <w:rFonts w:ascii="Arial" w:hAnsi="Arial" w:cs="Arial"/>
          <w:sz w:val="24"/>
          <w:szCs w:val="24"/>
          <w:shd w:val="clear" w:color="auto" w:fill="FFFFFF"/>
        </w:rPr>
        <w:t xml:space="preserve">Se trata de contenidos </w:t>
      </w:r>
      <w:r w:rsidR="00EC4E5B" w:rsidRPr="00A4524B">
        <w:rPr>
          <w:rFonts w:ascii="Arial" w:hAnsi="Arial" w:cs="Arial"/>
          <w:sz w:val="24"/>
          <w:szCs w:val="24"/>
          <w:shd w:val="clear" w:color="auto" w:fill="FFFFFF"/>
        </w:rPr>
        <w:lastRenderedPageBreak/>
        <w:t xml:space="preserve">creados para el público que está próximo y </w:t>
      </w:r>
      <w:proofErr w:type="gramStart"/>
      <w:r w:rsidR="00EC4E5B" w:rsidRPr="00A4524B">
        <w:rPr>
          <w:rFonts w:ascii="Arial" w:hAnsi="Arial" w:cs="Arial"/>
          <w:sz w:val="24"/>
          <w:szCs w:val="24"/>
          <w:shd w:val="clear" w:color="auto" w:fill="FFFFFF"/>
        </w:rPr>
        <w:t>desarrollados</w:t>
      </w:r>
      <w:proofErr w:type="gramEnd"/>
      <w:r w:rsidR="00EC4E5B" w:rsidRPr="00A4524B">
        <w:rPr>
          <w:rFonts w:ascii="Arial" w:hAnsi="Arial" w:cs="Arial"/>
          <w:sz w:val="24"/>
          <w:szCs w:val="24"/>
          <w:shd w:val="clear" w:color="auto" w:fill="FFFFFF"/>
        </w:rPr>
        <w:t xml:space="preserve"> pur</w:t>
      </w:r>
      <w:r w:rsidR="00E60FD6" w:rsidRPr="00A4524B">
        <w:rPr>
          <w:rFonts w:ascii="Arial" w:hAnsi="Arial" w:cs="Arial"/>
          <w:sz w:val="24"/>
          <w:szCs w:val="24"/>
          <w:shd w:val="clear" w:color="auto" w:fill="FFFFFF"/>
        </w:rPr>
        <w:t xml:space="preserve">amente para el entorno digital dentro de un ámbito de cobertura bien definido. </w:t>
      </w:r>
    </w:p>
    <w:p w:rsidR="00052C45" w:rsidRPr="00A4524B" w:rsidRDefault="00EB31B1"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Hasta no hace mucho tiempo se hablaba de un ciclo de noticias acelerado y perpetuo en el periodismo web, pero esa premisa hoy está cambiando </w:t>
      </w:r>
      <w:r w:rsidR="005976A8">
        <w:rPr>
          <w:rFonts w:ascii="Arial" w:hAnsi="Arial" w:cs="Arial"/>
          <w:sz w:val="24"/>
          <w:szCs w:val="24"/>
          <w:shd w:val="clear" w:color="auto" w:fill="FFFFFF"/>
        </w:rPr>
        <w:t xml:space="preserve">y quedando en desuso </w:t>
      </w:r>
      <w:r w:rsidRPr="00A4524B">
        <w:rPr>
          <w:rFonts w:ascii="Arial" w:hAnsi="Arial" w:cs="Arial"/>
          <w:sz w:val="24"/>
          <w:szCs w:val="24"/>
          <w:shd w:val="clear" w:color="auto" w:fill="FFFFFF"/>
        </w:rPr>
        <w:t>frente a usuarios que reciben información en grandes cantidades.  El consumo de noticias está tomando una nu</w:t>
      </w:r>
      <w:r w:rsidR="005976A8">
        <w:rPr>
          <w:rFonts w:ascii="Arial" w:hAnsi="Arial" w:cs="Arial"/>
          <w:sz w:val="24"/>
          <w:szCs w:val="24"/>
          <w:shd w:val="clear" w:color="auto" w:fill="FFFFFF"/>
        </w:rPr>
        <w:t xml:space="preserve">eva dimensión para los usuarios, </w:t>
      </w:r>
      <w:r w:rsidRPr="00A4524B">
        <w:rPr>
          <w:rFonts w:ascii="Arial" w:hAnsi="Arial" w:cs="Arial"/>
          <w:sz w:val="24"/>
          <w:szCs w:val="24"/>
          <w:shd w:val="clear" w:color="auto" w:fill="FFFFFF"/>
        </w:rPr>
        <w:t xml:space="preserve">que quieren encontrar contenidos más sencillos desde el punto de vista de la información y cada vez más complejos desde la arquitectura de </w:t>
      </w:r>
      <w:r w:rsidR="005976A8">
        <w:rPr>
          <w:rFonts w:ascii="Arial" w:hAnsi="Arial" w:cs="Arial"/>
          <w:sz w:val="24"/>
          <w:szCs w:val="24"/>
          <w:shd w:val="clear" w:color="auto" w:fill="FFFFFF"/>
        </w:rPr>
        <w:t xml:space="preserve">su construcción multimediática, no las 24 horas pero si sabiendo lo necesario antes de salir de casa. </w:t>
      </w:r>
    </w:p>
    <w:p w:rsidR="00D171C7" w:rsidRPr="00A4524B" w:rsidRDefault="00D171C7"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La difusión de actividades culturales y de ocio, la política y la economía local, la información de sucesos deportivos y novedades educativas son algunos de los temas que forman parte de la agenda de este tipo de medios, siempre y cuando estén relacionados con la comunidad en cuestión o la afecte de manera directa o indirecta, siempre que esto sea contado desde un punto de vista positivo. </w:t>
      </w:r>
    </w:p>
    <w:p w:rsidR="00124AE1" w:rsidRPr="00A4524B" w:rsidRDefault="00124AE1"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Asistimos a un tiempo donde los medios hiperlocales nacidos bajo el impulso de la web pueden alcanzar su propio modelo de negocios profundizando en los temas que le interesan a la audiencia y contribuyend</w:t>
      </w:r>
      <w:r w:rsidR="00953356" w:rsidRPr="00A4524B">
        <w:rPr>
          <w:rFonts w:ascii="Arial" w:hAnsi="Arial" w:cs="Arial"/>
          <w:sz w:val="24"/>
          <w:szCs w:val="24"/>
          <w:shd w:val="clear" w:color="auto" w:fill="FFFFFF"/>
        </w:rPr>
        <w:t xml:space="preserve">o a la pluralidad de la agenda mediática, compitiendo a la par de los grandes medios de comunicación. </w:t>
      </w:r>
    </w:p>
    <w:p w:rsidR="00052C45" w:rsidRPr="00A4524B" w:rsidRDefault="00052C45" w:rsidP="008D3316">
      <w:pPr>
        <w:spacing w:line="360" w:lineRule="auto"/>
        <w:rPr>
          <w:rFonts w:ascii="Arial" w:hAnsi="Arial" w:cs="Arial"/>
          <w:b/>
          <w:sz w:val="24"/>
          <w:szCs w:val="24"/>
          <w:shd w:val="clear" w:color="auto" w:fill="FFFFFF"/>
        </w:rPr>
      </w:pPr>
      <w:r w:rsidRPr="00A4524B">
        <w:rPr>
          <w:rFonts w:ascii="Arial" w:hAnsi="Arial" w:cs="Arial"/>
          <w:b/>
          <w:sz w:val="24"/>
          <w:szCs w:val="24"/>
          <w:shd w:val="clear" w:color="auto" w:fill="FFFFFF"/>
        </w:rPr>
        <w:t>La muerte de las primicias en medios digitales de periodismo hiperlocal</w:t>
      </w:r>
    </w:p>
    <w:p w:rsidR="00C26B6A" w:rsidRPr="00A4524B" w:rsidRDefault="00052C45"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 A lo largo de estos años la circulación de contenidos en internet ha tenido múltiples </w:t>
      </w:r>
      <w:r w:rsidR="00CB262D">
        <w:rPr>
          <w:rFonts w:ascii="Arial" w:hAnsi="Arial" w:cs="Arial"/>
          <w:sz w:val="24"/>
          <w:szCs w:val="24"/>
          <w:shd w:val="clear" w:color="auto" w:fill="FFFFFF"/>
        </w:rPr>
        <w:t>mutaciones</w:t>
      </w:r>
      <w:r w:rsidRPr="00A4524B">
        <w:rPr>
          <w:rFonts w:ascii="Arial" w:hAnsi="Arial" w:cs="Arial"/>
          <w:sz w:val="24"/>
          <w:szCs w:val="24"/>
          <w:shd w:val="clear" w:color="auto" w:fill="FFFFFF"/>
        </w:rPr>
        <w:t>. Frente a una audiencia que privilegia los contenidos visuales como fotos, infografías y videos, los medios hiperlocales tienen el desafío de c</w:t>
      </w:r>
      <w:r w:rsidR="00C26B6A" w:rsidRPr="00A4524B">
        <w:rPr>
          <w:rFonts w:ascii="Arial" w:hAnsi="Arial" w:cs="Arial"/>
          <w:sz w:val="24"/>
          <w:szCs w:val="24"/>
          <w:shd w:val="clear" w:color="auto" w:fill="FFFFFF"/>
        </w:rPr>
        <w:t xml:space="preserve">rear </w:t>
      </w:r>
      <w:r w:rsidR="00CB262D">
        <w:rPr>
          <w:rFonts w:ascii="Arial" w:hAnsi="Arial" w:cs="Arial"/>
          <w:sz w:val="24"/>
          <w:szCs w:val="24"/>
          <w:shd w:val="clear" w:color="auto" w:fill="FFFFFF"/>
        </w:rPr>
        <w:t xml:space="preserve">contenido interesante, </w:t>
      </w:r>
      <w:r w:rsidR="00C26B6A" w:rsidRPr="00A4524B">
        <w:rPr>
          <w:rFonts w:ascii="Arial" w:hAnsi="Arial" w:cs="Arial"/>
          <w:sz w:val="24"/>
          <w:szCs w:val="24"/>
          <w:shd w:val="clear" w:color="auto" w:fill="FFFFFF"/>
        </w:rPr>
        <w:t xml:space="preserve">que sea capaz de viralizarse y que pueda generar una fuente de dinero para sostener el medio. Al parecer, esta metamorfosis comunicacional y sobre todo periodística ha regresado al periodismo a sus fuentes y a géneros puros como la crónica y los perfiles pero ahora adaptados a la web, proponiendo dar valor a aquellas historias que no tienen lugar en los medios más tradicionales. </w:t>
      </w:r>
    </w:p>
    <w:p w:rsidR="00052C45" w:rsidRPr="00CB262D" w:rsidRDefault="00052C45" w:rsidP="008D3316">
      <w:pPr>
        <w:spacing w:line="360" w:lineRule="auto"/>
        <w:ind w:left="708"/>
        <w:rPr>
          <w:rFonts w:ascii="Arial" w:hAnsi="Arial" w:cs="Arial"/>
          <w:shd w:val="clear" w:color="auto" w:fill="FFFFFF"/>
        </w:rPr>
      </w:pPr>
      <w:r w:rsidRPr="00CB262D">
        <w:rPr>
          <w:rFonts w:ascii="Arial" w:hAnsi="Arial" w:cs="Arial"/>
          <w:shd w:val="clear" w:color="auto" w:fill="FFFFFF"/>
        </w:rPr>
        <w:lastRenderedPageBreak/>
        <w:t xml:space="preserve">“Lo que diferencia a un blog unipersonal de un medio hiperlocal es la relevancia de su información y el acceso a fuentes, dar voz a posiciones alternativas y realizar reportería de calidad y profundidad sobre temas y personajes distintos. </w:t>
      </w:r>
    </w:p>
    <w:p w:rsidR="00052C45" w:rsidRPr="00CB262D" w:rsidRDefault="00052C45" w:rsidP="008D3316">
      <w:pPr>
        <w:spacing w:line="360" w:lineRule="auto"/>
        <w:ind w:left="708"/>
        <w:rPr>
          <w:rFonts w:ascii="Arial" w:hAnsi="Arial" w:cs="Arial"/>
          <w:shd w:val="clear" w:color="auto" w:fill="FFFFFF"/>
        </w:rPr>
      </w:pPr>
      <w:r w:rsidRPr="00CB262D">
        <w:rPr>
          <w:rFonts w:ascii="Arial" w:hAnsi="Arial" w:cs="Arial"/>
          <w:shd w:val="clear" w:color="auto" w:fill="FFFFFF"/>
        </w:rPr>
        <w:t xml:space="preserve">El hiperlocal puede </w:t>
      </w:r>
      <w:r w:rsidR="00A3235D" w:rsidRPr="00CB262D">
        <w:rPr>
          <w:rFonts w:ascii="Arial" w:hAnsi="Arial" w:cs="Arial"/>
          <w:shd w:val="clear" w:color="auto" w:fill="FFFFFF"/>
        </w:rPr>
        <w:t>funcionar</w:t>
      </w:r>
      <w:r w:rsidRPr="00CB262D">
        <w:rPr>
          <w:rFonts w:ascii="Arial" w:hAnsi="Arial" w:cs="Arial"/>
          <w:shd w:val="clear" w:color="auto" w:fill="FFFFFF"/>
        </w:rPr>
        <w:t xml:space="preserve"> como archivo histórico y documental de las preocupaciones de una comunidad en un momento dado. También puede asociarse a las luchas y conquistas de esa comunidad (solidarias, ecológicas, cívicas) y servir para que emerjan talentos, no necesariamente formados en periodismo (redactores y fotógrafos amateurs)” (Bazán, 2015</w:t>
      </w:r>
      <w:r w:rsidR="00CB262D">
        <w:rPr>
          <w:rFonts w:ascii="Arial" w:hAnsi="Arial" w:cs="Arial"/>
          <w:shd w:val="clear" w:color="auto" w:fill="FFFFFF"/>
        </w:rPr>
        <w:t>, p. 56</w:t>
      </w:r>
      <w:r w:rsidRPr="00CB262D">
        <w:rPr>
          <w:rFonts w:ascii="Arial" w:hAnsi="Arial" w:cs="Arial"/>
          <w:shd w:val="clear" w:color="auto" w:fill="FFFFFF"/>
        </w:rPr>
        <w:t xml:space="preserve">). </w:t>
      </w:r>
    </w:p>
    <w:p w:rsidR="00C26B6A" w:rsidRPr="00A4524B" w:rsidRDefault="00C26B6A"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La llegada de la tecnología no significó para los medios hiperlocales una precarización del oficio pero si </w:t>
      </w:r>
      <w:r w:rsidR="00CB262D" w:rsidRPr="00A4524B">
        <w:rPr>
          <w:rFonts w:ascii="Arial" w:hAnsi="Arial" w:cs="Arial"/>
          <w:sz w:val="24"/>
          <w:szCs w:val="24"/>
          <w:shd w:val="clear" w:color="auto" w:fill="FFFFFF"/>
        </w:rPr>
        <w:t>simbolizó</w:t>
      </w:r>
      <w:r w:rsidRPr="00A4524B">
        <w:rPr>
          <w:rFonts w:ascii="Arial" w:hAnsi="Arial" w:cs="Arial"/>
          <w:sz w:val="24"/>
          <w:szCs w:val="24"/>
          <w:shd w:val="clear" w:color="auto" w:fill="FFFFFF"/>
        </w:rPr>
        <w:t xml:space="preserve"> un cambio de paradigma a la hora de pensar como contar</w:t>
      </w:r>
      <w:r w:rsidR="00CB262D">
        <w:rPr>
          <w:rFonts w:ascii="Arial" w:hAnsi="Arial" w:cs="Arial"/>
          <w:sz w:val="24"/>
          <w:szCs w:val="24"/>
          <w:shd w:val="clear" w:color="auto" w:fill="FFFFFF"/>
        </w:rPr>
        <w:t xml:space="preserve"> historias</w:t>
      </w:r>
      <w:r w:rsidRPr="00A4524B">
        <w:rPr>
          <w:rFonts w:ascii="Arial" w:hAnsi="Arial" w:cs="Arial"/>
          <w:sz w:val="24"/>
          <w:szCs w:val="24"/>
          <w:shd w:val="clear" w:color="auto" w:fill="FFFFFF"/>
        </w:rPr>
        <w:t xml:space="preserve">, </w:t>
      </w:r>
      <w:r w:rsidR="00CB262D">
        <w:rPr>
          <w:rFonts w:ascii="Arial" w:hAnsi="Arial" w:cs="Arial"/>
          <w:sz w:val="24"/>
          <w:szCs w:val="24"/>
          <w:shd w:val="clear" w:color="auto" w:fill="FFFFFF"/>
        </w:rPr>
        <w:t xml:space="preserve">satisfaciendo </w:t>
      </w:r>
      <w:r w:rsidRPr="00A4524B">
        <w:rPr>
          <w:rFonts w:ascii="Arial" w:hAnsi="Arial" w:cs="Arial"/>
          <w:sz w:val="24"/>
          <w:szCs w:val="24"/>
          <w:shd w:val="clear" w:color="auto" w:fill="FFFFFF"/>
        </w:rPr>
        <w:t xml:space="preserve">las necesidades </w:t>
      </w:r>
      <w:r w:rsidR="00CB262D">
        <w:rPr>
          <w:rFonts w:ascii="Arial" w:hAnsi="Arial" w:cs="Arial"/>
          <w:sz w:val="24"/>
          <w:szCs w:val="24"/>
          <w:shd w:val="clear" w:color="auto" w:fill="FFFFFF"/>
        </w:rPr>
        <w:t xml:space="preserve">informativas y </w:t>
      </w:r>
      <w:r w:rsidRPr="00A4524B">
        <w:rPr>
          <w:rFonts w:ascii="Arial" w:hAnsi="Arial" w:cs="Arial"/>
          <w:sz w:val="24"/>
          <w:szCs w:val="24"/>
          <w:shd w:val="clear" w:color="auto" w:fill="FFFFFF"/>
        </w:rPr>
        <w:t xml:space="preserve">de </w:t>
      </w:r>
      <w:r w:rsidR="00CB262D">
        <w:rPr>
          <w:rFonts w:ascii="Arial" w:hAnsi="Arial" w:cs="Arial"/>
          <w:sz w:val="24"/>
          <w:szCs w:val="24"/>
          <w:shd w:val="clear" w:color="auto" w:fill="FFFFFF"/>
        </w:rPr>
        <w:t>consumo de los usuarios</w:t>
      </w:r>
      <w:r w:rsidRPr="00A4524B">
        <w:rPr>
          <w:rFonts w:ascii="Arial" w:hAnsi="Arial" w:cs="Arial"/>
          <w:sz w:val="24"/>
          <w:szCs w:val="24"/>
          <w:shd w:val="clear" w:color="auto" w:fill="FFFFFF"/>
        </w:rPr>
        <w:t xml:space="preserve">, regularizando la publicación de sus contenidos, fidelizando las audiencias y todo ello con la mejor calidad. </w:t>
      </w:r>
    </w:p>
    <w:p w:rsidR="00C26B6A" w:rsidRPr="00A4524B" w:rsidRDefault="00C26B6A"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Los periodistas (generalmente de oficio) que cargaban grabador bajo el brazo, cámara de fotos y anotador, actualmente no son indispensables ni los protagonistas de una primicia como en antaño. En primer lugar</w:t>
      </w:r>
      <w:r w:rsidR="00987F33" w:rsidRPr="00A4524B">
        <w:rPr>
          <w:rFonts w:ascii="Arial" w:hAnsi="Arial" w:cs="Arial"/>
          <w:sz w:val="24"/>
          <w:szCs w:val="24"/>
          <w:shd w:val="clear" w:color="auto" w:fill="FFFFFF"/>
        </w:rPr>
        <w:t xml:space="preserve"> porque </w:t>
      </w:r>
      <w:r w:rsidR="00A87218" w:rsidRPr="00A4524B">
        <w:rPr>
          <w:rFonts w:ascii="Arial" w:hAnsi="Arial" w:cs="Arial"/>
          <w:sz w:val="24"/>
          <w:szCs w:val="24"/>
          <w:shd w:val="clear" w:color="auto" w:fill="FFFFFF"/>
        </w:rPr>
        <w:t>todos esos dispositivos técnicos hoy son obsoletos y fueron reemplazados por un celular y en segundo porque se necesitan nuevos roles en las redacciones que potencien las historias que se quieren contar: entre ellos encargados de redes sociales, que rastrean las historias en el gran universo de Facebook, Instagram y Twitter, especialistas en audiencias que analizan los nichos de público que pueden ser utilizados y realizadores multimedia que puedan e</w:t>
      </w:r>
      <w:r w:rsidR="00CB262D">
        <w:rPr>
          <w:rFonts w:ascii="Arial" w:hAnsi="Arial" w:cs="Arial"/>
          <w:sz w:val="24"/>
          <w:szCs w:val="24"/>
          <w:shd w:val="clear" w:color="auto" w:fill="FFFFFF"/>
        </w:rPr>
        <w:t xml:space="preserve">nriquecer textos periodísticos con otros formatos. </w:t>
      </w:r>
    </w:p>
    <w:p w:rsidR="00A87218" w:rsidRPr="00A4524B" w:rsidRDefault="00A87218"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Mientras en los medios tradicionales que han debido adaptar su formato a la web, se replican una y otra vez lo publicado en la edición papel, en los medios web con el objetivo puesto solo en la monetización se hace un copia y pegue similar a la producción de una máquina para garantizar cierta cantidad de visitas en </w:t>
      </w:r>
      <w:r w:rsidR="00CB262D">
        <w:rPr>
          <w:rFonts w:ascii="Arial" w:hAnsi="Arial" w:cs="Arial"/>
          <w:sz w:val="24"/>
          <w:szCs w:val="24"/>
          <w:shd w:val="clear" w:color="auto" w:fill="FFFFFF"/>
        </w:rPr>
        <w:t xml:space="preserve">determinada cantidad de horas dando como resultado </w:t>
      </w:r>
      <w:r w:rsidRPr="00A4524B">
        <w:rPr>
          <w:rFonts w:ascii="Arial" w:hAnsi="Arial" w:cs="Arial"/>
          <w:sz w:val="24"/>
          <w:szCs w:val="24"/>
          <w:shd w:val="clear" w:color="auto" w:fill="FFFFFF"/>
        </w:rPr>
        <w:t xml:space="preserve">así la falsa productividad de un medio de comunicación. Pero en los medios hiperlocales la fórmula es otra, debe ser otra, porque el público también </w:t>
      </w:r>
      <w:r w:rsidR="00CB262D">
        <w:rPr>
          <w:rFonts w:ascii="Arial" w:hAnsi="Arial" w:cs="Arial"/>
          <w:sz w:val="24"/>
          <w:szCs w:val="24"/>
          <w:shd w:val="clear" w:color="auto" w:fill="FFFFFF"/>
        </w:rPr>
        <w:t>es distinto.</w:t>
      </w:r>
      <w:r w:rsidRPr="00A4524B">
        <w:rPr>
          <w:rFonts w:ascii="Arial" w:hAnsi="Arial" w:cs="Arial"/>
          <w:sz w:val="24"/>
          <w:szCs w:val="24"/>
          <w:shd w:val="clear" w:color="auto" w:fill="FFFFFF"/>
        </w:rPr>
        <w:t xml:space="preserve"> </w:t>
      </w:r>
    </w:p>
    <w:p w:rsidR="00040B17" w:rsidRPr="00A4524B" w:rsidRDefault="00040B17"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Un autor tan clásico del periodismo escrito como Alex Grijelmo (2014) asegura que la crónica es un género que disfruta de cierta extensión sin reducción a lo </w:t>
      </w:r>
      <w:r w:rsidRPr="00A4524B">
        <w:rPr>
          <w:rFonts w:ascii="Arial" w:hAnsi="Arial" w:cs="Arial"/>
          <w:sz w:val="24"/>
          <w:szCs w:val="24"/>
          <w:shd w:val="clear" w:color="auto" w:fill="FFFFFF"/>
        </w:rPr>
        <w:lastRenderedPageBreak/>
        <w:t xml:space="preserve">mínimo que puede tener una noticia. Esa conceptualización, de periodismo gráfico es válida para retomarla en el periodismo digital y entender </w:t>
      </w:r>
      <w:r w:rsidR="00CB262D" w:rsidRPr="00A4524B">
        <w:rPr>
          <w:rFonts w:ascii="Arial" w:hAnsi="Arial" w:cs="Arial"/>
          <w:sz w:val="24"/>
          <w:szCs w:val="24"/>
          <w:shd w:val="clear" w:color="auto" w:fill="FFFFFF"/>
        </w:rPr>
        <w:t>por</w:t>
      </w:r>
      <w:r w:rsidR="00CB262D">
        <w:rPr>
          <w:rFonts w:ascii="Arial" w:hAnsi="Arial" w:cs="Arial"/>
          <w:sz w:val="24"/>
          <w:szCs w:val="24"/>
          <w:shd w:val="clear" w:color="auto" w:fill="FFFFFF"/>
        </w:rPr>
        <w:t xml:space="preserve"> </w:t>
      </w:r>
      <w:r w:rsidR="00CB262D" w:rsidRPr="00A4524B">
        <w:rPr>
          <w:rFonts w:ascii="Arial" w:hAnsi="Arial" w:cs="Arial"/>
          <w:sz w:val="24"/>
          <w:szCs w:val="24"/>
          <w:shd w:val="clear" w:color="auto" w:fill="FFFFFF"/>
        </w:rPr>
        <w:t>qué</w:t>
      </w:r>
      <w:r w:rsidRPr="00A4524B">
        <w:rPr>
          <w:rFonts w:ascii="Arial" w:hAnsi="Arial" w:cs="Arial"/>
          <w:sz w:val="24"/>
          <w:szCs w:val="24"/>
          <w:shd w:val="clear" w:color="auto" w:fill="FFFFFF"/>
        </w:rPr>
        <w:t xml:space="preserve"> se privilegian contenidos más extensos para contar historias hiperlocales que no serían posibles en una noticia. Por otro lado, también hace referencia al perfil, un género </w:t>
      </w:r>
      <w:r w:rsidR="00CB262D">
        <w:rPr>
          <w:rFonts w:ascii="Arial" w:hAnsi="Arial" w:cs="Arial"/>
          <w:sz w:val="24"/>
          <w:szCs w:val="24"/>
          <w:shd w:val="clear" w:color="auto" w:fill="FFFFFF"/>
        </w:rPr>
        <w:t>d</w:t>
      </w:r>
      <w:r w:rsidRPr="00A4524B">
        <w:rPr>
          <w:rFonts w:ascii="Arial" w:hAnsi="Arial" w:cs="Arial"/>
          <w:sz w:val="24"/>
          <w:szCs w:val="24"/>
          <w:shd w:val="clear" w:color="auto" w:fill="FFFFFF"/>
        </w:rPr>
        <w:t xml:space="preserve">onde interesa más el personaje y su mundo interior y es utilizado en el periodismo digital hiperlocal para contar las historias de aquellos que generan empatía en cierta comunidad. </w:t>
      </w:r>
    </w:p>
    <w:p w:rsidR="00C103E9" w:rsidRPr="00A4524B" w:rsidRDefault="00C103E9"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No es casual que se elijan estos géneros por sobre las noticias de último momento, pues el medio hiperlocal tiene como principal objetivo la vinculación entre el público de determinada localía con los hechos que suceden allí. Si bien siempre han existido medios hiperlocales en el ecosistema mediático de cualquier lugar del mundo, hoy, con la web, se han reconfigurado segmentando aún más la audiencia. </w:t>
      </w:r>
      <w:r w:rsidR="00CB262D">
        <w:rPr>
          <w:rFonts w:ascii="Arial" w:hAnsi="Arial" w:cs="Arial"/>
          <w:sz w:val="24"/>
          <w:szCs w:val="24"/>
          <w:shd w:val="clear" w:color="auto" w:fill="FFFFFF"/>
        </w:rPr>
        <w:t xml:space="preserve">Es imposible pensar la historia  de los personajes del barrio desde un género tan escueto y falto de emoción como la noticia, o contar la historia de una institución sin los matices de una buena pluma y un puntuado relato cronológico. </w:t>
      </w:r>
    </w:p>
    <w:p w:rsidR="00D05587" w:rsidRPr="00A4524B" w:rsidRDefault="00D05587"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Por otro lado, la no utilización de un modelo de negocio periodístico más similar al de los otros sitios web tiene que ver con que son “estructuras empresariales y productivas más pequeñas y flexibles, siguen modelos menos jerarquizados y más descentralizados, concentrando el conjunto de proceso productivo en un reducido grupo de profesionales y una amplia red de colaboradores” (Negreira Rey y López García, 2016</w:t>
      </w:r>
      <w:r w:rsidR="00CB262D">
        <w:rPr>
          <w:rFonts w:ascii="Arial" w:hAnsi="Arial" w:cs="Arial"/>
          <w:sz w:val="24"/>
          <w:szCs w:val="24"/>
          <w:shd w:val="clear" w:color="auto" w:fill="FFFFFF"/>
        </w:rPr>
        <w:t>, p.329</w:t>
      </w:r>
      <w:r w:rsidRPr="00A4524B">
        <w:rPr>
          <w:rFonts w:ascii="Arial" w:hAnsi="Arial" w:cs="Arial"/>
          <w:sz w:val="24"/>
          <w:szCs w:val="24"/>
          <w:shd w:val="clear" w:color="auto" w:fill="FFFFFF"/>
        </w:rPr>
        <w:t xml:space="preserve">). </w:t>
      </w:r>
    </w:p>
    <w:p w:rsidR="002640DE" w:rsidRPr="00A4524B" w:rsidRDefault="002640DE"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No cabe duda que el contenido informativo que manejan los medios hiperlocales está fuertemente influenciado por la participación de las audiencias que reportan, analizan y suministran la información cercana, todo este proceso facilitado por los teléfonos móviles. Entonces, la información a la que accede una comunidad no queda solo en la que brindan los medios masivos, también se amplía las historias y se hace reportería ciudadana. “Cada cual en internet es un experto potencial en algún tema – desde empaques de dulces antiguos hasta técnicas de fotografía digital o agujeros causados por gusanos-y esas formas participativas son excelentes lugares para encontrar no sólo información </w:t>
      </w:r>
      <w:r w:rsidRPr="00A4524B">
        <w:rPr>
          <w:rFonts w:ascii="Arial" w:hAnsi="Arial" w:cs="Arial"/>
          <w:sz w:val="24"/>
          <w:szCs w:val="24"/>
          <w:shd w:val="clear" w:color="auto" w:fill="FFFFFF"/>
        </w:rPr>
        <w:lastRenderedPageBreak/>
        <w:t>rara y oscura, sino comentarios que podrían ser controversiales para los medios tradicionales” (Bowman y Willis, 2003</w:t>
      </w:r>
      <w:r w:rsidR="00CB262D">
        <w:rPr>
          <w:rFonts w:ascii="Arial" w:hAnsi="Arial" w:cs="Arial"/>
          <w:sz w:val="24"/>
          <w:szCs w:val="24"/>
          <w:shd w:val="clear" w:color="auto" w:fill="FFFFFF"/>
        </w:rPr>
        <w:t>, p.42</w:t>
      </w:r>
      <w:r w:rsidRPr="00A4524B">
        <w:rPr>
          <w:rFonts w:ascii="Arial" w:hAnsi="Arial" w:cs="Arial"/>
          <w:sz w:val="24"/>
          <w:szCs w:val="24"/>
          <w:shd w:val="clear" w:color="auto" w:fill="FFFFFF"/>
        </w:rPr>
        <w:t>)</w:t>
      </w:r>
    </w:p>
    <w:p w:rsidR="007C0954" w:rsidRPr="00A4524B" w:rsidRDefault="002640DE"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Ser periodista en un medio hiperlocal no solo es saber escribir, por el contrario también es tener la capacidad de dejar atrás el olfato periodístico </w:t>
      </w:r>
      <w:r w:rsidR="00CB262D">
        <w:rPr>
          <w:rFonts w:ascii="Arial" w:hAnsi="Arial" w:cs="Arial"/>
          <w:sz w:val="24"/>
          <w:szCs w:val="24"/>
          <w:shd w:val="clear" w:color="auto" w:fill="FFFFFF"/>
        </w:rPr>
        <w:t>más común</w:t>
      </w:r>
      <w:r w:rsidRPr="00A4524B">
        <w:rPr>
          <w:rFonts w:ascii="Arial" w:hAnsi="Arial" w:cs="Arial"/>
          <w:sz w:val="24"/>
          <w:szCs w:val="24"/>
          <w:shd w:val="clear" w:color="auto" w:fill="FFFFFF"/>
        </w:rPr>
        <w:t xml:space="preserve"> de los policiales y las tragedias y poder afinar y afianzar habilidades para encontrar temas específicos de interés </w:t>
      </w:r>
      <w:r w:rsidR="007C0954" w:rsidRPr="00A4524B">
        <w:rPr>
          <w:rFonts w:ascii="Arial" w:hAnsi="Arial" w:cs="Arial"/>
          <w:sz w:val="24"/>
          <w:szCs w:val="24"/>
          <w:shd w:val="clear" w:color="auto" w:fill="FFFFFF"/>
        </w:rPr>
        <w:t xml:space="preserve">en determinadas comunidades, desarrollando una relación leal y confiable con las audiencias, de manera duradera. Lo que buscan los medios hiperlocales es que la audiencia interactúe entre ella apelando a las fibras más íntimas y solidarizándose con quienes están cerca: sus vecinos y los problemas de su entorno de manera responsable. </w:t>
      </w:r>
    </w:p>
    <w:p w:rsidR="002640DE" w:rsidRPr="00A4524B" w:rsidRDefault="007C0954"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 El principal objetivo de los contenidos de los medios hiperlocales entonces, pasa por crear experiencias de lectura e interactividad en pantalla memorables, dejando de lado la primicia y privilegiando el valor de lo humano y lo fundamental para la comunidad. </w:t>
      </w:r>
    </w:p>
    <w:p w:rsidR="007C0954" w:rsidRPr="00A4524B" w:rsidRDefault="007C0954" w:rsidP="008D3316">
      <w:pPr>
        <w:spacing w:line="360" w:lineRule="auto"/>
        <w:ind w:left="708"/>
        <w:rPr>
          <w:rFonts w:ascii="Arial" w:hAnsi="Arial" w:cs="Arial"/>
          <w:sz w:val="24"/>
          <w:szCs w:val="24"/>
          <w:shd w:val="clear" w:color="auto" w:fill="FFFFFF"/>
        </w:rPr>
      </w:pPr>
      <w:r w:rsidRPr="00A4524B">
        <w:rPr>
          <w:rFonts w:ascii="Arial" w:hAnsi="Arial" w:cs="Arial"/>
          <w:sz w:val="24"/>
          <w:szCs w:val="24"/>
          <w:shd w:val="clear" w:color="auto" w:fill="FFFFFF"/>
        </w:rPr>
        <w:t xml:space="preserve">“Hoy, las organizaciones de medios noticiosos son reamente instigadoras de historias. Encuentran historias importantes y las transmiten al mundo. Una vez  son enviadas, las historias se transforman y pueden tomar una vida propia más allá del control de las organizaciones. La comunidad de internet </w:t>
      </w:r>
      <w:r w:rsidR="00CB262D" w:rsidRPr="00A4524B">
        <w:rPr>
          <w:rFonts w:ascii="Arial" w:hAnsi="Arial" w:cs="Arial"/>
          <w:sz w:val="24"/>
          <w:szCs w:val="24"/>
          <w:shd w:val="clear" w:color="auto" w:fill="FFFFFF"/>
        </w:rPr>
        <w:t>(y</w:t>
      </w:r>
      <w:r w:rsidRPr="00A4524B">
        <w:rPr>
          <w:rFonts w:ascii="Arial" w:hAnsi="Arial" w:cs="Arial"/>
          <w:sz w:val="24"/>
          <w:szCs w:val="24"/>
          <w:shd w:val="clear" w:color="auto" w:fill="FFFFFF"/>
        </w:rPr>
        <w:t xml:space="preserve"> otros medios) se apropia de las historia, las recuenta, las comenta, agrega información adicional o ángulos pasados por alto y las retrabaja como parte de una amplia red de ideas e información” (Bowman y Willis, 2003</w:t>
      </w:r>
      <w:r w:rsidR="00CB262D">
        <w:rPr>
          <w:rFonts w:ascii="Arial" w:hAnsi="Arial" w:cs="Arial"/>
          <w:sz w:val="24"/>
          <w:szCs w:val="24"/>
          <w:shd w:val="clear" w:color="auto" w:fill="FFFFFF"/>
        </w:rPr>
        <w:t>, p.65</w:t>
      </w:r>
      <w:r w:rsidRPr="00A4524B">
        <w:rPr>
          <w:rFonts w:ascii="Arial" w:hAnsi="Arial" w:cs="Arial"/>
          <w:sz w:val="24"/>
          <w:szCs w:val="24"/>
          <w:shd w:val="clear" w:color="auto" w:fill="FFFFFF"/>
        </w:rPr>
        <w:t>)</w:t>
      </w:r>
    </w:p>
    <w:p w:rsidR="007C0954" w:rsidRPr="00A4524B" w:rsidRDefault="007C0954"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Finalmente, Roitberg (2015) en una entrevista a Carlos Guyot le consulta cuál es el </w:t>
      </w:r>
      <w:r w:rsidR="00486E2C" w:rsidRPr="00A4524B">
        <w:rPr>
          <w:rFonts w:ascii="Arial" w:hAnsi="Arial" w:cs="Arial"/>
          <w:sz w:val="24"/>
          <w:szCs w:val="24"/>
          <w:shd w:val="clear" w:color="auto" w:fill="FFFFFF"/>
        </w:rPr>
        <w:t xml:space="preserve">rol de los periodistas en la transformación de los medios digitales y este último esboza una respuesta que es aplicable al periodismo web en todos los ámbitos y sobre todo al periodismo hiperlocal. Dice Guyot: “Un medio sirve para contar historias que nos emocionan, nos indignan, nos inspiran o nos ayudan a ser, de algún modo, más humanos. Y un medio sirve para que la voz de los grandes protagonistas de nuestro tiempo llegue clara y precisa a la ciudadanía. Porque un medio sirve hoy, en definitiva, cuando sirve a sus lectores”. </w:t>
      </w:r>
    </w:p>
    <w:p w:rsidR="00D05587" w:rsidRPr="00A4524B" w:rsidRDefault="00D05587" w:rsidP="008D3316">
      <w:pPr>
        <w:spacing w:line="360" w:lineRule="auto"/>
        <w:rPr>
          <w:rFonts w:ascii="Arial" w:hAnsi="Arial" w:cs="Arial"/>
          <w:b/>
          <w:sz w:val="24"/>
          <w:szCs w:val="24"/>
          <w:shd w:val="clear" w:color="auto" w:fill="FFFFFF"/>
        </w:rPr>
      </w:pPr>
      <w:r w:rsidRPr="00A4524B">
        <w:rPr>
          <w:rFonts w:ascii="Arial" w:hAnsi="Arial" w:cs="Arial"/>
          <w:b/>
          <w:sz w:val="24"/>
          <w:szCs w:val="24"/>
          <w:shd w:val="clear" w:color="auto" w:fill="FFFFFF"/>
        </w:rPr>
        <w:lastRenderedPageBreak/>
        <w:t xml:space="preserve">Redes sociales como espacios de participación de las audiencias </w:t>
      </w:r>
    </w:p>
    <w:p w:rsidR="00C103E9" w:rsidRPr="00A4524B" w:rsidRDefault="00366D35"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Entre 2009 y 2010, redes sociales como Facebook y Twitter comenzaron a ser usadas masivamente por el público en la Argentina, Instagram </w:t>
      </w:r>
      <w:r w:rsidR="00A258D4">
        <w:rPr>
          <w:rFonts w:ascii="Arial" w:hAnsi="Arial" w:cs="Arial"/>
          <w:sz w:val="24"/>
          <w:szCs w:val="24"/>
          <w:shd w:val="clear" w:color="auto" w:fill="FFFFFF"/>
        </w:rPr>
        <w:t>llegó después</w:t>
      </w:r>
      <w:r w:rsidRPr="00A4524B">
        <w:rPr>
          <w:rFonts w:ascii="Arial" w:hAnsi="Arial" w:cs="Arial"/>
          <w:sz w:val="24"/>
          <w:szCs w:val="24"/>
          <w:shd w:val="clear" w:color="auto" w:fill="FFFFFF"/>
        </w:rPr>
        <w:t xml:space="preserve">. Ese primer paso de la población que se amigó con las nuevas tecnologías significó para el periodismo un antes y un después. Pues allí tuvieron en cuenta una nueva plataforma de generación de información, una nueva fuente de información, un nuevo canal de difusión de contenidos y por sobre todo la expansión de los medios que ya estaban instalados en la web.  El sistema se consolidó hasta </w:t>
      </w:r>
      <w:r w:rsidR="00D171C7" w:rsidRPr="00A4524B">
        <w:rPr>
          <w:rFonts w:ascii="Arial" w:hAnsi="Arial" w:cs="Arial"/>
          <w:sz w:val="24"/>
          <w:szCs w:val="24"/>
          <w:shd w:val="clear" w:color="auto" w:fill="FFFFFF"/>
        </w:rPr>
        <w:t>convertirse</w:t>
      </w:r>
      <w:r w:rsidRPr="00A4524B">
        <w:rPr>
          <w:rFonts w:ascii="Arial" w:hAnsi="Arial" w:cs="Arial"/>
          <w:sz w:val="24"/>
          <w:szCs w:val="24"/>
          <w:shd w:val="clear" w:color="auto" w:fill="FFFFFF"/>
        </w:rPr>
        <w:t xml:space="preserve"> hoy en una pata </w:t>
      </w:r>
      <w:r w:rsidR="00D171C7" w:rsidRPr="00A4524B">
        <w:rPr>
          <w:rFonts w:ascii="Arial" w:hAnsi="Arial" w:cs="Arial"/>
          <w:sz w:val="24"/>
          <w:szCs w:val="24"/>
          <w:shd w:val="clear" w:color="auto" w:fill="FFFFFF"/>
        </w:rPr>
        <w:t>fundamental</w:t>
      </w:r>
      <w:r w:rsidRPr="00A4524B">
        <w:rPr>
          <w:rFonts w:ascii="Arial" w:hAnsi="Arial" w:cs="Arial"/>
          <w:sz w:val="24"/>
          <w:szCs w:val="24"/>
          <w:shd w:val="clear" w:color="auto" w:fill="FFFFFF"/>
        </w:rPr>
        <w:t xml:space="preserve"> de cualquier medio de comunicación. </w:t>
      </w:r>
      <w:r w:rsidR="00FE73DA" w:rsidRPr="00A4524B">
        <w:rPr>
          <w:rFonts w:ascii="Arial" w:hAnsi="Arial" w:cs="Arial"/>
          <w:sz w:val="24"/>
          <w:szCs w:val="24"/>
          <w:shd w:val="clear" w:color="auto" w:fill="FFFFFF"/>
        </w:rPr>
        <w:t xml:space="preserve"> </w:t>
      </w:r>
    </w:p>
    <w:p w:rsidR="00FE73DA" w:rsidRPr="00A4524B" w:rsidRDefault="00D171C7"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La conformación de comunidades en las redes sociales bajo intereses comunes o pertenencias a diferentes lugares, también fueron un modelo para la utilización de nichos de audiencias que después hicieron los medios hiperlocales. </w:t>
      </w:r>
      <w:r w:rsidR="00FE73DA" w:rsidRPr="00A4524B">
        <w:rPr>
          <w:rFonts w:ascii="Arial" w:hAnsi="Arial" w:cs="Arial"/>
          <w:sz w:val="24"/>
          <w:szCs w:val="24"/>
          <w:shd w:val="clear" w:color="auto" w:fill="FFFFFF"/>
        </w:rPr>
        <w:t>“El papel activo de sus audiencias convierte en muchas cuestiones a los colabores del medio, adoptando distintos roles propio del periodismo ciudadano que, según los autores Fimstone y Coleman (2015), pueden ser productores, contribuyentes, fuentes o participantes” (Negreira Rey y López García, 2016</w:t>
      </w:r>
      <w:r w:rsidR="00A258D4">
        <w:rPr>
          <w:rFonts w:ascii="Arial" w:hAnsi="Arial" w:cs="Arial"/>
          <w:sz w:val="24"/>
          <w:szCs w:val="24"/>
          <w:shd w:val="clear" w:color="auto" w:fill="FFFFFF"/>
        </w:rPr>
        <w:t>, p.331</w:t>
      </w:r>
      <w:r w:rsidR="00FE73DA" w:rsidRPr="00A4524B">
        <w:rPr>
          <w:rFonts w:ascii="Arial" w:hAnsi="Arial" w:cs="Arial"/>
          <w:sz w:val="24"/>
          <w:szCs w:val="24"/>
          <w:shd w:val="clear" w:color="auto" w:fill="FFFFFF"/>
        </w:rPr>
        <w:t xml:space="preserve">). </w:t>
      </w:r>
    </w:p>
    <w:p w:rsidR="00D171C7" w:rsidRPr="00A4524B" w:rsidRDefault="00FE73DA"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La telefonía móvil y con ella la llegada del internet móvil, acrecentó las posibilidades de conexión de la gente y su interacción en redes sociales, entonces las empresas de medios que siguen vigentes en este nuevo ecosistema comunicacional convergente, tuvieron que adaptar sus estrategias incluyendo a las redes sociales. Los tiempos donde los medios de comunicación </w:t>
      </w:r>
      <w:proofErr w:type="gramStart"/>
      <w:r w:rsidRPr="00A4524B">
        <w:rPr>
          <w:rFonts w:ascii="Arial" w:hAnsi="Arial" w:cs="Arial"/>
          <w:sz w:val="24"/>
          <w:szCs w:val="24"/>
          <w:shd w:val="clear" w:color="auto" w:fill="FFFFFF"/>
        </w:rPr>
        <w:t>era</w:t>
      </w:r>
      <w:proofErr w:type="gramEnd"/>
      <w:r w:rsidRPr="00A4524B">
        <w:rPr>
          <w:rFonts w:ascii="Arial" w:hAnsi="Arial" w:cs="Arial"/>
          <w:sz w:val="24"/>
          <w:szCs w:val="24"/>
          <w:shd w:val="clear" w:color="auto" w:fill="FFFFFF"/>
        </w:rPr>
        <w:t xml:space="preserve"> considerados el cuarto poder quedaron atrás, para dar lugar a un modelo más horizontal que implica la participación de las audiencias. </w:t>
      </w:r>
      <w:r w:rsidR="00A3235D" w:rsidRPr="00A4524B">
        <w:rPr>
          <w:rFonts w:ascii="Arial" w:hAnsi="Arial" w:cs="Arial"/>
          <w:sz w:val="24"/>
          <w:szCs w:val="24"/>
          <w:shd w:val="clear" w:color="auto" w:fill="FFFFFF"/>
        </w:rPr>
        <w:t xml:space="preserve">Para los medios de la actualidad, sea cual sea su soporte, no estar en redes sociales es ser un objeto no reconocido en internet, no es casual entonces, que todos los medios de comunicación tengan una persona con un marcado perfil de redes sociales que tenga otra forma de entender el periodismo dando lugar al valor de las audiencias dentro del universo web. </w:t>
      </w:r>
    </w:p>
    <w:p w:rsidR="00A3235D" w:rsidRPr="00A258D4" w:rsidRDefault="00A3235D" w:rsidP="008D3316">
      <w:pPr>
        <w:spacing w:line="360" w:lineRule="auto"/>
        <w:ind w:left="708"/>
        <w:rPr>
          <w:rFonts w:ascii="Arial" w:hAnsi="Arial" w:cs="Arial"/>
          <w:shd w:val="clear" w:color="auto" w:fill="FFFFFF"/>
        </w:rPr>
      </w:pPr>
      <w:r w:rsidRPr="00A258D4">
        <w:rPr>
          <w:rFonts w:ascii="Arial" w:hAnsi="Arial" w:cs="Arial"/>
          <w:shd w:val="clear" w:color="auto" w:fill="FFFFFF"/>
        </w:rPr>
        <w:t xml:space="preserve">“Para atraer a sus audiencias a las redes sociales y convertirlas en espacios de socialización entre el medio y su comunidad, Tiscar (2008) propone trabajar en </w:t>
      </w:r>
      <w:r w:rsidRPr="00A258D4">
        <w:rPr>
          <w:rFonts w:ascii="Arial" w:hAnsi="Arial" w:cs="Arial"/>
          <w:shd w:val="clear" w:color="auto" w:fill="FFFFFF"/>
        </w:rPr>
        <w:lastRenderedPageBreak/>
        <w:t>cinco ámbitos: la conectividad, para cultivar una relación de proximidad con los lectores, compartiendo con ellos tiempo y espacio; el servicio, elaborando productos informativos útiles para sus usuarios; la participación, que debe ser abierta y de calidad; la orientación y dinamización para localizar, filtrar y generar sentido de los contenidos; y la gestión del conocimiento para poner en valor las aportaciones de los miembros”.(Negreira Rey y López García, 2016</w:t>
      </w:r>
      <w:r w:rsidR="00A258D4">
        <w:rPr>
          <w:rFonts w:ascii="Arial" w:hAnsi="Arial" w:cs="Arial"/>
          <w:shd w:val="clear" w:color="auto" w:fill="FFFFFF"/>
        </w:rPr>
        <w:t>, p.332</w:t>
      </w:r>
      <w:r w:rsidRPr="00A258D4">
        <w:rPr>
          <w:rFonts w:ascii="Arial" w:hAnsi="Arial" w:cs="Arial"/>
          <w:shd w:val="clear" w:color="auto" w:fill="FFFFFF"/>
        </w:rPr>
        <w:t>)</w:t>
      </w:r>
    </w:p>
    <w:p w:rsidR="00E60FD6" w:rsidRPr="00A4524B" w:rsidRDefault="007C0954" w:rsidP="008D3316">
      <w:pPr>
        <w:spacing w:line="360" w:lineRule="auto"/>
        <w:rPr>
          <w:rFonts w:ascii="Arial" w:hAnsi="Arial" w:cs="Arial"/>
          <w:sz w:val="24"/>
          <w:szCs w:val="24"/>
          <w:shd w:val="clear" w:color="auto" w:fill="FFFFFF"/>
        </w:rPr>
      </w:pPr>
      <w:r w:rsidRPr="00A4524B">
        <w:rPr>
          <w:rFonts w:ascii="Arial" w:hAnsi="Arial" w:cs="Arial"/>
          <w:sz w:val="24"/>
          <w:szCs w:val="24"/>
          <w:shd w:val="clear" w:color="auto" w:fill="FFFFFF"/>
        </w:rPr>
        <w:t xml:space="preserve">Pícolli (2015) dice que no hay fórmulas mágicas que faciliten resultados exitosos de masividad. Sin embargo siempre y ante todo se debe entender a la audiencia. </w:t>
      </w:r>
    </w:p>
    <w:p w:rsidR="005E2264" w:rsidRPr="00A4524B" w:rsidRDefault="005E2264" w:rsidP="008D3316">
      <w:pPr>
        <w:spacing w:line="360" w:lineRule="auto"/>
        <w:rPr>
          <w:rFonts w:ascii="Arial" w:hAnsi="Arial" w:cs="Arial"/>
          <w:b/>
          <w:sz w:val="24"/>
          <w:szCs w:val="24"/>
        </w:rPr>
      </w:pPr>
      <w:r w:rsidRPr="00A4524B">
        <w:rPr>
          <w:rFonts w:ascii="Arial" w:hAnsi="Arial" w:cs="Arial"/>
          <w:b/>
          <w:sz w:val="24"/>
          <w:szCs w:val="24"/>
        </w:rPr>
        <w:t xml:space="preserve">Análisis de caso diario eltucumano.com </w:t>
      </w:r>
    </w:p>
    <w:p w:rsidR="00331180" w:rsidRPr="00A4524B" w:rsidRDefault="00486E2C" w:rsidP="008D3316">
      <w:pPr>
        <w:spacing w:line="360" w:lineRule="auto"/>
        <w:rPr>
          <w:rFonts w:ascii="Arial" w:hAnsi="Arial" w:cs="Arial"/>
          <w:sz w:val="24"/>
          <w:szCs w:val="24"/>
        </w:rPr>
      </w:pPr>
      <w:r w:rsidRPr="00A4524B">
        <w:rPr>
          <w:rFonts w:ascii="Arial" w:hAnsi="Arial" w:cs="Arial"/>
          <w:sz w:val="24"/>
          <w:szCs w:val="24"/>
        </w:rPr>
        <w:t xml:space="preserve">Para realizar este análisis se trabajó con el diario eltucumano.com, una publicación nativa digital que nació en el año 2016 y que tiene como principal objetivo desarrollar periodismo hiperlocal que resalte la identidad y el sentido de pertenencia con la provincia de Tucumán. </w:t>
      </w:r>
      <w:r w:rsidR="00331180" w:rsidRPr="00A4524B">
        <w:rPr>
          <w:rFonts w:ascii="Arial" w:hAnsi="Arial" w:cs="Arial"/>
          <w:sz w:val="24"/>
          <w:szCs w:val="24"/>
        </w:rPr>
        <w:t xml:space="preserve">Desde sus inicios este medio trabaja fuertemente con publicaciones un poco más extensas que el formato de la noticia y con contenidos puramente tucumanos que quedan fuera de la agenda mediática de otros medios tradicionales de la provincia (hay un solo diario papel que también tiene su versión web). </w:t>
      </w:r>
      <w:r w:rsidR="00CD7672" w:rsidRPr="00A4524B">
        <w:rPr>
          <w:rFonts w:ascii="Arial" w:hAnsi="Arial" w:cs="Arial"/>
          <w:sz w:val="24"/>
          <w:szCs w:val="24"/>
        </w:rPr>
        <w:t>Es decir que si se trabaja en las secciones de deportes o economía y se tratan temas internacionales como el triunfo de la Juventus o el incendio en el Amazonas, este medio hace foco en la historia del tucumano que juega en el equipo italiano y el bombero tucumano que trabajó para combatir el incendio. Asimismo si bien es el único medio con contenido hiperlocal de la provincia, también es el que mayor presencia tiene en las redes sociales y con una</w:t>
      </w:r>
      <w:r w:rsidR="0080499E" w:rsidRPr="00A4524B">
        <w:rPr>
          <w:rFonts w:ascii="Arial" w:hAnsi="Arial" w:cs="Arial"/>
          <w:sz w:val="24"/>
          <w:szCs w:val="24"/>
        </w:rPr>
        <w:t xml:space="preserve"> fuerte producción audiovisual.</w:t>
      </w:r>
      <w:r w:rsidR="00A258D4">
        <w:rPr>
          <w:rFonts w:ascii="Arial" w:hAnsi="Arial" w:cs="Arial"/>
          <w:sz w:val="24"/>
          <w:szCs w:val="24"/>
        </w:rPr>
        <w:t xml:space="preserve"> Frente a otros medios digitales de corta vida, que replican contenidos de otros siguiendo el modelo de copiar y pegar, eltucumano.com realiza la producción de su propio contenido, es por ello que la portada no tiene tanta renovación a lo largo del día. </w:t>
      </w:r>
    </w:p>
    <w:p w:rsidR="0080499E" w:rsidRPr="00A4524B" w:rsidRDefault="00A258D4" w:rsidP="008D3316">
      <w:pPr>
        <w:spacing w:line="360" w:lineRule="auto"/>
        <w:rPr>
          <w:rFonts w:ascii="Arial" w:hAnsi="Arial" w:cs="Arial"/>
          <w:sz w:val="24"/>
          <w:szCs w:val="24"/>
        </w:rPr>
      </w:pPr>
      <w:r>
        <w:rPr>
          <w:rFonts w:ascii="Arial" w:hAnsi="Arial" w:cs="Arial"/>
          <w:sz w:val="24"/>
          <w:szCs w:val="24"/>
        </w:rPr>
        <w:t>Estas notas fueron publicadas desde el</w:t>
      </w:r>
      <w:r w:rsidR="0080499E" w:rsidRPr="00A4524B">
        <w:rPr>
          <w:rFonts w:ascii="Arial" w:hAnsi="Arial" w:cs="Arial"/>
          <w:sz w:val="24"/>
          <w:szCs w:val="24"/>
        </w:rPr>
        <w:t xml:space="preserve"> 26 al 31 de agosto de 2019. Se seleccionaron para el estudio seis notas que dejan entrever las características que sigue este medio para su difusión. En el caso que se trabaja con noticias </w:t>
      </w:r>
      <w:r w:rsidR="0080499E" w:rsidRPr="00A4524B">
        <w:rPr>
          <w:rFonts w:ascii="Arial" w:hAnsi="Arial" w:cs="Arial"/>
          <w:sz w:val="24"/>
          <w:szCs w:val="24"/>
        </w:rPr>
        <w:lastRenderedPageBreak/>
        <w:t xml:space="preserve">internacionales por ejemplo deportivas, </w:t>
      </w:r>
      <w:r w:rsidR="00A21A79" w:rsidRPr="00A4524B">
        <w:rPr>
          <w:rFonts w:ascii="Arial" w:hAnsi="Arial" w:cs="Arial"/>
          <w:sz w:val="24"/>
          <w:szCs w:val="24"/>
        </w:rPr>
        <w:t xml:space="preserve">la primicia no está puesta en el triunfo del equipo, sino en la aparición de una figura tucumana. En esta nota (Figura 1) también se observa que trabajan con las repercusiones en redes sociales. </w:t>
      </w:r>
    </w:p>
    <w:p w:rsidR="00A21A79" w:rsidRPr="00A4524B" w:rsidRDefault="00A21A79" w:rsidP="008D3316">
      <w:pPr>
        <w:spacing w:line="360" w:lineRule="auto"/>
        <w:rPr>
          <w:rFonts w:ascii="Arial" w:hAnsi="Arial" w:cs="Arial"/>
          <w:sz w:val="24"/>
          <w:szCs w:val="24"/>
        </w:rPr>
      </w:pPr>
      <w:r w:rsidRPr="00A4524B">
        <w:rPr>
          <w:rFonts w:ascii="Arial" w:hAnsi="Arial" w:cs="Arial"/>
          <w:sz w:val="24"/>
          <w:szCs w:val="24"/>
        </w:rPr>
        <w:t xml:space="preserve">El segundo caso es la nota de un caso policial pero no tiene ese tratamiento. Por el contrario trabaja con el punto de vista social y solidario del caso obviando los detalles del hecho delictivo y haciendo foco en la necesidad de buscar una respuesta positiva al mismo (Figura 2). Asimismo las notas que se publican están marcadas fuertemente por la repercusión que se producen de diferentes hechos en redes sociales. En este caso (Figura 3), las redes sociales fueron la fuente de información de donde surgió esta noticia. El diario deja en claro el origen de la información y pone énfasis en la necesidad de evitar las malas prácticas de periodismo ciudadano. Seguidamente (Figura 4) también trabaja con un material cuya fuente fueron las redes sociales pero en este caso apelan a la empatía de los tucumanos y a contar lo que está cerca, un lugar tan común como la peatonal de Tucumán. </w:t>
      </w:r>
    </w:p>
    <w:p w:rsidR="00A21A79" w:rsidRPr="00A4524B" w:rsidRDefault="00A21A79" w:rsidP="008D3316">
      <w:pPr>
        <w:spacing w:line="360" w:lineRule="auto"/>
        <w:rPr>
          <w:rFonts w:ascii="Arial" w:hAnsi="Arial" w:cs="Arial"/>
          <w:sz w:val="24"/>
          <w:szCs w:val="24"/>
        </w:rPr>
      </w:pPr>
      <w:r w:rsidRPr="00A4524B">
        <w:rPr>
          <w:rFonts w:ascii="Arial" w:hAnsi="Arial" w:cs="Arial"/>
          <w:sz w:val="24"/>
          <w:szCs w:val="24"/>
        </w:rPr>
        <w:t xml:space="preserve">En otro orden de cosas (Figura 5) el diario también se anima a jugar con los tucumanismos en un claro guiño al usuario y en una fuerte marca identitaria de la ciudadanía. Finalmente, este medio también trabaja con un fuerte valor de la glocalidad (Figura 6) trayendo hechos internacionales a una mirada hiperlocal. En todos los casos las portadas trabajan con títulos llamativos, bajadas explicativas, fotos representativas y de excelente calidad y epígrafes con fuentes. </w:t>
      </w:r>
    </w:p>
    <w:p w:rsidR="003742D9" w:rsidRPr="00A4524B" w:rsidRDefault="00A21A79" w:rsidP="008D3316">
      <w:pPr>
        <w:spacing w:after="0" w:line="360" w:lineRule="auto"/>
        <w:rPr>
          <w:rFonts w:ascii="Arial" w:eastAsia="Times New Roman" w:hAnsi="Arial" w:cs="Arial"/>
          <w:sz w:val="24"/>
          <w:szCs w:val="24"/>
          <w:lang w:eastAsia="es-ES"/>
        </w:rPr>
      </w:pPr>
      <w:r w:rsidRPr="00A4524B">
        <w:rPr>
          <w:rFonts w:ascii="Arial" w:eastAsia="Times New Roman" w:hAnsi="Arial" w:cs="Arial"/>
          <w:sz w:val="24"/>
          <w:szCs w:val="24"/>
          <w:lang w:eastAsia="es-ES"/>
        </w:rPr>
        <w:t xml:space="preserve">El medio no tiene activados los comentarios de los lectores en su sitio </w:t>
      </w:r>
      <w:r w:rsidR="003742D9" w:rsidRPr="00A4524B">
        <w:rPr>
          <w:rFonts w:ascii="Arial" w:eastAsia="Times New Roman" w:hAnsi="Arial" w:cs="Arial"/>
          <w:sz w:val="24"/>
          <w:szCs w:val="24"/>
          <w:lang w:eastAsia="es-ES"/>
        </w:rPr>
        <w:t xml:space="preserve">web, </w:t>
      </w:r>
      <w:r w:rsidRPr="00A4524B">
        <w:rPr>
          <w:rFonts w:ascii="Arial" w:eastAsia="Times New Roman" w:hAnsi="Arial" w:cs="Arial"/>
          <w:sz w:val="24"/>
          <w:szCs w:val="24"/>
          <w:lang w:eastAsia="es-ES"/>
        </w:rPr>
        <w:t xml:space="preserve">por lo que el principal canal de intercambio de la audiencia es el perfil de Facebook </w:t>
      </w:r>
      <w:r w:rsidR="003742D9" w:rsidRPr="00A4524B">
        <w:rPr>
          <w:rFonts w:ascii="Arial" w:eastAsia="Times New Roman" w:hAnsi="Arial" w:cs="Arial"/>
          <w:sz w:val="24"/>
          <w:szCs w:val="24"/>
          <w:lang w:eastAsia="es-ES"/>
        </w:rPr>
        <w:t xml:space="preserve">en primer lugar e Instagram en segundo lugar. </w:t>
      </w:r>
      <w:r w:rsidR="003354CE" w:rsidRPr="00A4524B">
        <w:rPr>
          <w:rFonts w:ascii="Arial" w:eastAsia="Times New Roman" w:hAnsi="Arial" w:cs="Arial"/>
          <w:sz w:val="24"/>
          <w:szCs w:val="24"/>
          <w:lang w:eastAsia="es-ES"/>
        </w:rPr>
        <w:t>Mientras que en F</w:t>
      </w:r>
      <w:r w:rsidR="003742D9" w:rsidRPr="00A4524B">
        <w:rPr>
          <w:rFonts w:ascii="Arial" w:eastAsia="Times New Roman" w:hAnsi="Arial" w:cs="Arial"/>
          <w:sz w:val="24"/>
          <w:szCs w:val="24"/>
          <w:lang w:eastAsia="es-ES"/>
        </w:rPr>
        <w:t>acebook se replican los contenidos publicados en las redes sociales</w:t>
      </w:r>
      <w:r w:rsidR="003354CE" w:rsidRPr="00A4524B">
        <w:rPr>
          <w:rFonts w:ascii="Arial" w:eastAsia="Times New Roman" w:hAnsi="Arial" w:cs="Arial"/>
          <w:sz w:val="24"/>
          <w:szCs w:val="24"/>
          <w:lang w:eastAsia="es-ES"/>
        </w:rPr>
        <w:t xml:space="preserve"> (Figura 11),</w:t>
      </w:r>
      <w:r w:rsidR="003742D9" w:rsidRPr="00A4524B">
        <w:rPr>
          <w:rFonts w:ascii="Arial" w:eastAsia="Times New Roman" w:hAnsi="Arial" w:cs="Arial"/>
          <w:sz w:val="24"/>
          <w:szCs w:val="24"/>
          <w:lang w:eastAsia="es-ES"/>
        </w:rPr>
        <w:t xml:space="preserve"> en Instagram solo se trabaja con el contenido audiovisual producido y con contenido que corre paralelo al del diario pero que es distinto. Entre ellos fotos tomadas por usuarios de lugares típicos de la ciudad, paisajes y situaciones que definen la identidad</w:t>
      </w:r>
      <w:r w:rsidR="003354CE" w:rsidRPr="00A4524B">
        <w:rPr>
          <w:rFonts w:ascii="Arial" w:eastAsia="Times New Roman" w:hAnsi="Arial" w:cs="Arial"/>
          <w:sz w:val="24"/>
          <w:szCs w:val="24"/>
          <w:lang w:eastAsia="es-ES"/>
        </w:rPr>
        <w:t xml:space="preserve"> (Figuras 7 y 8)</w:t>
      </w:r>
      <w:r w:rsidR="003742D9" w:rsidRPr="00A4524B">
        <w:rPr>
          <w:rFonts w:ascii="Arial" w:eastAsia="Times New Roman" w:hAnsi="Arial" w:cs="Arial"/>
          <w:sz w:val="24"/>
          <w:szCs w:val="24"/>
          <w:lang w:eastAsia="es-ES"/>
        </w:rPr>
        <w:t xml:space="preserve">. En ambos casos hay gran cantidad de comentarios y reproducciones si de contenido audiovisual se trata. </w:t>
      </w:r>
    </w:p>
    <w:p w:rsidR="003742D9" w:rsidRPr="00A4524B" w:rsidRDefault="003742D9" w:rsidP="008D3316">
      <w:pPr>
        <w:spacing w:after="0" w:line="360" w:lineRule="auto"/>
        <w:rPr>
          <w:rFonts w:ascii="Arial" w:eastAsia="Times New Roman" w:hAnsi="Arial" w:cs="Arial"/>
          <w:sz w:val="24"/>
          <w:szCs w:val="24"/>
          <w:lang w:eastAsia="es-ES"/>
        </w:rPr>
      </w:pPr>
    </w:p>
    <w:p w:rsidR="00A21A79" w:rsidRPr="00A4524B" w:rsidRDefault="00A21A79" w:rsidP="008D3316">
      <w:pPr>
        <w:spacing w:after="0" w:line="360" w:lineRule="auto"/>
        <w:rPr>
          <w:rFonts w:ascii="Arial" w:eastAsia="Times New Roman" w:hAnsi="Arial" w:cs="Arial"/>
          <w:sz w:val="24"/>
          <w:szCs w:val="24"/>
          <w:lang w:eastAsia="es-ES"/>
        </w:rPr>
      </w:pPr>
      <w:r w:rsidRPr="00A4524B">
        <w:rPr>
          <w:rFonts w:ascii="Arial" w:eastAsia="Times New Roman" w:hAnsi="Arial" w:cs="Arial"/>
          <w:sz w:val="24"/>
          <w:szCs w:val="24"/>
          <w:lang w:eastAsia="es-ES"/>
        </w:rPr>
        <w:lastRenderedPageBreak/>
        <w:t xml:space="preserve">Por el momento está desarrollando muy pocos memes que se suben a Facebook </w:t>
      </w:r>
      <w:r w:rsidR="003742D9" w:rsidRPr="00A4524B">
        <w:rPr>
          <w:rFonts w:ascii="Arial" w:eastAsia="Times New Roman" w:hAnsi="Arial" w:cs="Arial"/>
          <w:sz w:val="24"/>
          <w:szCs w:val="24"/>
          <w:lang w:eastAsia="es-ES"/>
        </w:rPr>
        <w:t xml:space="preserve">con gran interacción por parte de los usuarios. </w:t>
      </w:r>
      <w:r w:rsidRPr="00A4524B">
        <w:rPr>
          <w:rFonts w:ascii="Arial" w:eastAsia="Times New Roman" w:hAnsi="Arial" w:cs="Arial"/>
          <w:sz w:val="24"/>
          <w:szCs w:val="24"/>
          <w:lang w:eastAsia="es-ES"/>
        </w:rPr>
        <w:t>En Facebook las publicaciones que involucran imágenes en movimiento o simples tienen más interacción que las noticias compartidas desde el sitio</w:t>
      </w:r>
      <w:r w:rsidR="003742D9" w:rsidRPr="00A4524B">
        <w:rPr>
          <w:rFonts w:ascii="Arial" w:eastAsia="Times New Roman" w:hAnsi="Arial" w:cs="Arial"/>
          <w:sz w:val="24"/>
          <w:szCs w:val="24"/>
          <w:lang w:eastAsia="es-ES"/>
        </w:rPr>
        <w:t xml:space="preserve">. </w:t>
      </w:r>
      <w:r w:rsidRPr="00A4524B">
        <w:rPr>
          <w:rFonts w:ascii="Arial" w:eastAsia="Times New Roman" w:hAnsi="Arial" w:cs="Arial"/>
          <w:sz w:val="24"/>
          <w:szCs w:val="24"/>
          <w:lang w:eastAsia="es-ES"/>
        </w:rPr>
        <w:t>Las publicaciones relacionadas con la política tienen poca interacción</w:t>
      </w:r>
      <w:r w:rsidR="003354CE" w:rsidRPr="00A4524B">
        <w:rPr>
          <w:rFonts w:ascii="Arial" w:eastAsia="Times New Roman" w:hAnsi="Arial" w:cs="Arial"/>
          <w:sz w:val="24"/>
          <w:szCs w:val="24"/>
          <w:lang w:eastAsia="es-ES"/>
        </w:rPr>
        <w:t xml:space="preserve"> (Figura 9)</w:t>
      </w:r>
      <w:r w:rsidRPr="00A4524B">
        <w:rPr>
          <w:rFonts w:ascii="Arial" w:eastAsia="Times New Roman" w:hAnsi="Arial" w:cs="Arial"/>
          <w:sz w:val="24"/>
          <w:szCs w:val="24"/>
          <w:lang w:eastAsia="es-ES"/>
        </w:rPr>
        <w:t xml:space="preserve">, </w:t>
      </w:r>
      <w:r w:rsidR="003742D9" w:rsidRPr="00A4524B">
        <w:rPr>
          <w:rFonts w:ascii="Arial" w:eastAsia="Times New Roman" w:hAnsi="Arial" w:cs="Arial"/>
          <w:sz w:val="24"/>
          <w:szCs w:val="24"/>
          <w:lang w:eastAsia="es-ES"/>
        </w:rPr>
        <w:t>en detrimento con las relacionadas a servicios y realidad local, cuyas publicaciones generan gran cantidad de me gusta, comentarios y réplicas a través de compartidos</w:t>
      </w:r>
      <w:r w:rsidR="003354CE" w:rsidRPr="00A4524B">
        <w:rPr>
          <w:rFonts w:ascii="Arial" w:eastAsia="Times New Roman" w:hAnsi="Arial" w:cs="Arial"/>
          <w:sz w:val="24"/>
          <w:szCs w:val="24"/>
          <w:lang w:eastAsia="es-ES"/>
        </w:rPr>
        <w:t xml:space="preserve"> (Figuras 10 y 11)</w:t>
      </w:r>
      <w:r w:rsidR="003742D9" w:rsidRPr="00A4524B">
        <w:rPr>
          <w:rFonts w:ascii="Arial" w:eastAsia="Times New Roman" w:hAnsi="Arial" w:cs="Arial"/>
          <w:sz w:val="24"/>
          <w:szCs w:val="24"/>
          <w:lang w:eastAsia="es-ES"/>
        </w:rPr>
        <w:t xml:space="preserve">. </w:t>
      </w:r>
    </w:p>
    <w:p w:rsidR="003742D9" w:rsidRPr="00A4524B" w:rsidRDefault="003742D9" w:rsidP="008D3316">
      <w:pPr>
        <w:spacing w:after="0" w:line="360" w:lineRule="auto"/>
        <w:rPr>
          <w:rFonts w:ascii="Arial" w:eastAsia="Times New Roman" w:hAnsi="Arial" w:cs="Arial"/>
          <w:sz w:val="24"/>
          <w:szCs w:val="24"/>
          <w:lang w:eastAsia="es-ES"/>
        </w:rPr>
      </w:pPr>
    </w:p>
    <w:p w:rsidR="003742D9" w:rsidRPr="00A4524B" w:rsidRDefault="003742D9" w:rsidP="008D3316">
      <w:pPr>
        <w:spacing w:after="0" w:line="360" w:lineRule="auto"/>
        <w:rPr>
          <w:rFonts w:ascii="Arial" w:eastAsia="Times New Roman" w:hAnsi="Arial" w:cs="Arial"/>
          <w:sz w:val="24"/>
          <w:szCs w:val="24"/>
          <w:lang w:eastAsia="es-ES"/>
        </w:rPr>
      </w:pPr>
      <w:r w:rsidRPr="00A4524B">
        <w:rPr>
          <w:rFonts w:ascii="Arial" w:eastAsia="Times New Roman" w:hAnsi="Arial" w:cs="Arial"/>
          <w:sz w:val="24"/>
          <w:szCs w:val="24"/>
          <w:lang w:eastAsia="es-ES"/>
        </w:rPr>
        <w:t xml:space="preserve">En el caso de las redes sociales, </w:t>
      </w:r>
      <w:r w:rsidR="003354CE" w:rsidRPr="00A4524B">
        <w:rPr>
          <w:rFonts w:ascii="Arial" w:eastAsia="Times New Roman" w:hAnsi="Arial" w:cs="Arial"/>
          <w:sz w:val="24"/>
          <w:szCs w:val="24"/>
          <w:lang w:eastAsia="es-ES"/>
        </w:rPr>
        <w:t xml:space="preserve">en este diario existe un nuevo rol del periodista, </w:t>
      </w:r>
      <w:r w:rsidRPr="00A4524B">
        <w:rPr>
          <w:rFonts w:ascii="Arial" w:eastAsia="Times New Roman" w:hAnsi="Arial" w:cs="Arial"/>
          <w:sz w:val="24"/>
          <w:szCs w:val="24"/>
          <w:lang w:eastAsia="es-ES"/>
        </w:rPr>
        <w:t>una persona funciona como un “Google humano” y tiene como propósito hallar historias o hechos interesantes de contar en Facebook e Instagram, especialmente en grupos como "Alguien sabe, yo sé, Tucumán". Estos espacios dentro de la red social están delimitados en sus títulos con una referencia geográfica y son públicos dentro de la red social.</w:t>
      </w:r>
    </w:p>
    <w:p w:rsidR="000F139D" w:rsidRPr="00A4524B" w:rsidRDefault="00E63365" w:rsidP="008D3316">
      <w:pPr>
        <w:keepNext/>
        <w:spacing w:after="0" w:line="360" w:lineRule="auto"/>
        <w:rPr>
          <w:sz w:val="24"/>
          <w:szCs w:val="24"/>
        </w:rPr>
      </w:pPr>
      <w:r w:rsidRPr="00A4524B">
        <w:rPr>
          <w:rFonts w:ascii="Arial" w:eastAsia="Times New Roman" w:hAnsi="Arial" w:cs="Arial"/>
          <w:noProof/>
          <w:sz w:val="24"/>
          <w:szCs w:val="24"/>
          <w:lang w:eastAsia="es-ES"/>
        </w:rPr>
        <w:drawing>
          <wp:anchor distT="0" distB="0" distL="114300" distR="114300" simplePos="0" relativeHeight="251669504" behindDoc="0" locked="0" layoutInCell="1" allowOverlap="1" wp14:anchorId="0DFA5EE7" wp14:editId="59178E3F">
            <wp:simplePos x="0" y="0"/>
            <wp:positionH relativeFrom="column">
              <wp:posOffset>848360</wp:posOffset>
            </wp:positionH>
            <wp:positionV relativeFrom="paragraph">
              <wp:posOffset>90805</wp:posOffset>
            </wp:positionV>
            <wp:extent cx="3970020" cy="3599815"/>
            <wp:effectExtent l="0" t="0" r="0" b="63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png"/>
                    <pic:cNvPicPr/>
                  </pic:nvPicPr>
                  <pic:blipFill>
                    <a:blip r:embed="rId6">
                      <a:extLst>
                        <a:ext uri="{28A0092B-C50C-407E-A947-70E740481C1C}">
                          <a14:useLocalDpi xmlns:a14="http://schemas.microsoft.com/office/drawing/2010/main" val="0"/>
                        </a:ext>
                      </a:extLst>
                    </a:blip>
                    <a:stretch>
                      <a:fillRect/>
                    </a:stretch>
                  </pic:blipFill>
                  <pic:spPr>
                    <a:xfrm>
                      <a:off x="0" y="0"/>
                      <a:ext cx="3970020" cy="3599815"/>
                    </a:xfrm>
                    <a:prstGeom prst="rect">
                      <a:avLst/>
                    </a:prstGeom>
                  </pic:spPr>
                </pic:pic>
              </a:graphicData>
            </a:graphic>
            <wp14:sizeRelH relativeFrom="page">
              <wp14:pctWidth>0</wp14:pctWidth>
            </wp14:sizeRelH>
            <wp14:sizeRelV relativeFrom="page">
              <wp14:pctHeight>0</wp14:pctHeight>
            </wp14:sizeRelV>
          </wp:anchor>
        </w:drawing>
      </w:r>
    </w:p>
    <w:p w:rsidR="000F139D" w:rsidRPr="00A4524B" w:rsidRDefault="000F139D" w:rsidP="008D3316">
      <w:pPr>
        <w:pStyle w:val="Epgrafe"/>
        <w:spacing w:line="360" w:lineRule="auto"/>
        <w:ind w:left="708" w:firstLine="708"/>
        <w:rPr>
          <w:rFonts w:ascii="Arial" w:hAnsi="Arial" w:cs="Arial"/>
          <w:b w:val="0"/>
          <w:color w:val="auto"/>
          <w:sz w:val="24"/>
          <w:szCs w:val="24"/>
        </w:rPr>
      </w:pPr>
    </w:p>
    <w:p w:rsidR="000F139D" w:rsidRPr="00A4524B" w:rsidRDefault="00E63365" w:rsidP="008D3316">
      <w:pPr>
        <w:pStyle w:val="Epgrafe"/>
        <w:spacing w:line="360" w:lineRule="auto"/>
        <w:ind w:left="708" w:firstLine="708"/>
        <w:rPr>
          <w:rFonts w:ascii="Arial" w:eastAsia="Times New Roman" w:hAnsi="Arial" w:cs="Arial"/>
          <w:sz w:val="24"/>
          <w:szCs w:val="24"/>
          <w:lang w:eastAsia="es-ES"/>
        </w:rPr>
      </w:pPr>
      <w:r w:rsidRPr="00A4524B">
        <w:rPr>
          <w:rFonts w:ascii="Arial" w:eastAsia="Times New Roman" w:hAnsi="Arial" w:cs="Arial"/>
          <w:noProof/>
          <w:sz w:val="24"/>
          <w:szCs w:val="24"/>
          <w:lang w:eastAsia="es-ES"/>
        </w:rPr>
        <w:drawing>
          <wp:anchor distT="0" distB="0" distL="114300" distR="114300" simplePos="0" relativeHeight="251658240" behindDoc="0" locked="0" layoutInCell="1" allowOverlap="1" wp14:anchorId="77B8E7EA" wp14:editId="0BA604D5">
            <wp:simplePos x="0" y="0"/>
            <wp:positionH relativeFrom="column">
              <wp:posOffset>1592580</wp:posOffset>
            </wp:positionH>
            <wp:positionV relativeFrom="paragraph">
              <wp:posOffset>204470</wp:posOffset>
            </wp:positionV>
            <wp:extent cx="2864485" cy="264922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ng"/>
                    <pic:cNvPicPr/>
                  </pic:nvPicPr>
                  <pic:blipFill>
                    <a:blip r:embed="rId7">
                      <a:extLst>
                        <a:ext uri="{28A0092B-C50C-407E-A947-70E740481C1C}">
                          <a14:useLocalDpi xmlns:a14="http://schemas.microsoft.com/office/drawing/2010/main" val="0"/>
                        </a:ext>
                      </a:extLst>
                    </a:blip>
                    <a:stretch>
                      <a:fillRect/>
                    </a:stretch>
                  </pic:blipFill>
                  <pic:spPr>
                    <a:xfrm>
                      <a:off x="0" y="0"/>
                      <a:ext cx="2864485" cy="2649220"/>
                    </a:xfrm>
                    <a:prstGeom prst="rect">
                      <a:avLst/>
                    </a:prstGeom>
                  </pic:spPr>
                </pic:pic>
              </a:graphicData>
            </a:graphic>
            <wp14:sizeRelH relativeFrom="page">
              <wp14:pctWidth>0</wp14:pctWidth>
            </wp14:sizeRelH>
            <wp14:sizeRelV relativeFrom="page">
              <wp14:pctHeight>0</wp14:pctHeight>
            </wp14:sizeRelV>
          </wp:anchor>
        </w:drawing>
      </w:r>
    </w:p>
    <w:p w:rsidR="003742D9" w:rsidRPr="00A4524B" w:rsidRDefault="003742D9" w:rsidP="008D3316">
      <w:pPr>
        <w:spacing w:after="0" w:line="360" w:lineRule="auto"/>
        <w:rPr>
          <w:rFonts w:ascii="Arial" w:hAnsi="Arial" w:cs="Arial"/>
          <w:sz w:val="24"/>
          <w:szCs w:val="24"/>
        </w:rPr>
      </w:pPr>
    </w:p>
    <w:p w:rsidR="00A21A79" w:rsidRPr="00A4524B" w:rsidRDefault="00A21A79" w:rsidP="008D3316">
      <w:pPr>
        <w:spacing w:line="360" w:lineRule="auto"/>
        <w:rPr>
          <w:rFonts w:ascii="Arial" w:hAnsi="Arial" w:cs="Arial"/>
          <w:sz w:val="24"/>
          <w:szCs w:val="24"/>
        </w:rPr>
      </w:pPr>
    </w:p>
    <w:p w:rsidR="00A21A79" w:rsidRPr="00A4524B" w:rsidRDefault="00A21A79" w:rsidP="008D3316">
      <w:pPr>
        <w:spacing w:line="360" w:lineRule="auto"/>
        <w:rPr>
          <w:rFonts w:ascii="Arial" w:hAnsi="Arial" w:cs="Arial"/>
          <w:sz w:val="24"/>
          <w:szCs w:val="24"/>
        </w:rPr>
      </w:pPr>
    </w:p>
    <w:p w:rsidR="00A21A79" w:rsidRPr="00A4524B" w:rsidRDefault="00A21A79" w:rsidP="008D3316">
      <w:pPr>
        <w:spacing w:line="360" w:lineRule="auto"/>
        <w:rPr>
          <w:rFonts w:ascii="Arial" w:hAnsi="Arial" w:cs="Arial"/>
          <w:sz w:val="24"/>
          <w:szCs w:val="24"/>
        </w:rPr>
      </w:pPr>
    </w:p>
    <w:p w:rsidR="0080499E" w:rsidRPr="00A4524B" w:rsidRDefault="0080499E" w:rsidP="008D3316">
      <w:pPr>
        <w:spacing w:line="360" w:lineRule="auto"/>
        <w:rPr>
          <w:rFonts w:ascii="Arial" w:hAnsi="Arial" w:cs="Arial"/>
          <w:sz w:val="24"/>
          <w:szCs w:val="24"/>
        </w:rPr>
      </w:pPr>
    </w:p>
    <w:p w:rsidR="00CD7672" w:rsidRPr="00A4524B" w:rsidRDefault="00CD7672" w:rsidP="008D3316">
      <w:pPr>
        <w:spacing w:line="360" w:lineRule="auto"/>
        <w:rPr>
          <w:rFonts w:ascii="Arial" w:hAnsi="Arial" w:cs="Arial"/>
          <w:sz w:val="24"/>
          <w:szCs w:val="24"/>
        </w:rPr>
      </w:pPr>
    </w:p>
    <w:p w:rsidR="00CD7672" w:rsidRPr="00A4524B" w:rsidRDefault="00CD7672" w:rsidP="008D3316">
      <w:pPr>
        <w:spacing w:line="360" w:lineRule="auto"/>
        <w:rPr>
          <w:rFonts w:ascii="Arial" w:hAnsi="Arial" w:cs="Arial"/>
          <w:sz w:val="24"/>
          <w:szCs w:val="24"/>
        </w:rPr>
      </w:pPr>
    </w:p>
    <w:p w:rsidR="00331180" w:rsidRPr="00A4524B" w:rsidRDefault="00E63365" w:rsidP="008D3316">
      <w:pPr>
        <w:spacing w:line="360" w:lineRule="auto"/>
        <w:rPr>
          <w:rFonts w:ascii="Arial" w:hAnsi="Arial" w:cs="Arial"/>
          <w:sz w:val="24"/>
          <w:szCs w:val="24"/>
        </w:rPr>
      </w:pPr>
      <w:r w:rsidRPr="00A4524B">
        <w:rPr>
          <w:noProof/>
          <w:sz w:val="24"/>
          <w:szCs w:val="24"/>
          <w:lang w:eastAsia="es-ES"/>
        </w:rPr>
        <mc:AlternateContent>
          <mc:Choice Requires="wps">
            <w:drawing>
              <wp:anchor distT="0" distB="0" distL="114300" distR="114300" simplePos="0" relativeHeight="251662336" behindDoc="0" locked="0" layoutInCell="1" allowOverlap="1" wp14:anchorId="7B140690" wp14:editId="4A4CC271">
                <wp:simplePos x="0" y="0"/>
                <wp:positionH relativeFrom="column">
                  <wp:posOffset>848360</wp:posOffset>
                </wp:positionH>
                <wp:positionV relativeFrom="paragraph">
                  <wp:posOffset>192528</wp:posOffset>
                </wp:positionV>
                <wp:extent cx="3934226" cy="635"/>
                <wp:effectExtent l="0" t="0" r="9525" b="0"/>
                <wp:wrapNone/>
                <wp:docPr id="8" name="8 Cuadro de texto"/>
                <wp:cNvGraphicFramePr/>
                <a:graphic xmlns:a="http://schemas.openxmlformats.org/drawingml/2006/main">
                  <a:graphicData uri="http://schemas.microsoft.com/office/word/2010/wordprocessingShape">
                    <wps:wsp>
                      <wps:cNvSpPr txBox="1"/>
                      <wps:spPr>
                        <a:xfrm>
                          <a:off x="0" y="0"/>
                          <a:ext cx="3934226" cy="635"/>
                        </a:xfrm>
                        <a:prstGeom prst="rect">
                          <a:avLst/>
                        </a:prstGeom>
                        <a:solidFill>
                          <a:prstClr val="white"/>
                        </a:solidFill>
                        <a:ln>
                          <a:noFill/>
                        </a:ln>
                        <a:effectLst/>
                      </wps:spPr>
                      <wps:txbx>
                        <w:txbxContent>
                          <w:p w:rsidR="00E63365" w:rsidRPr="00BF09AF" w:rsidRDefault="00E63365" w:rsidP="00E63365">
                            <w:pPr>
                              <w:pStyle w:val="Epgrafe"/>
                              <w:rPr>
                                <w:rFonts w:ascii="Arial" w:eastAsia="Times New Roman" w:hAnsi="Arial" w:cs="Arial"/>
                                <w:noProof/>
                                <w:sz w:val="24"/>
                                <w:szCs w:val="24"/>
                                <w:lang w:val="pt-BR"/>
                              </w:rPr>
                            </w:pPr>
                            <w:r w:rsidRPr="00A4524B">
                              <w:rPr>
                                <w:rFonts w:ascii="Arial" w:hAnsi="Arial" w:cs="Arial"/>
                                <w:b w:val="0"/>
                                <w:color w:val="auto"/>
                                <w:sz w:val="20"/>
                                <w:szCs w:val="20"/>
                                <w:lang w:val="pt-BR"/>
                              </w:rPr>
                              <w:t>Figura 1</w:t>
                            </w:r>
                            <w:r w:rsidR="00BF09AF" w:rsidRPr="00A4524B">
                              <w:rPr>
                                <w:rFonts w:ascii="Arial" w:hAnsi="Arial" w:cs="Arial"/>
                                <w:b w:val="0"/>
                                <w:color w:val="auto"/>
                                <w:sz w:val="20"/>
                                <w:szCs w:val="20"/>
                                <w:lang w:val="pt-BR"/>
                              </w:rPr>
                              <w:t xml:space="preserve">. Nota de deportes. </w:t>
                            </w:r>
                            <w:r w:rsidR="00BF09AF" w:rsidRPr="00BF09AF">
                              <w:rPr>
                                <w:rFonts w:ascii="Arial" w:hAnsi="Arial" w:cs="Arial"/>
                                <w:b w:val="0"/>
                                <w:color w:val="auto"/>
                                <w:sz w:val="20"/>
                                <w:szCs w:val="20"/>
                                <w:lang w:val="pt-BR"/>
                              </w:rPr>
                              <w:t xml:space="preserve">Diario eltucumano.com, </w:t>
                            </w:r>
                            <w:r w:rsidRPr="00BF09AF">
                              <w:rPr>
                                <w:rFonts w:ascii="Arial" w:hAnsi="Arial" w:cs="Arial"/>
                                <w:b w:val="0"/>
                                <w:color w:val="auto"/>
                                <w:sz w:val="20"/>
                                <w:szCs w:val="20"/>
                                <w:lang w:val="pt-BR"/>
                              </w:rPr>
                              <w:t xml:space="preserve">29 de Agosto de </w:t>
                            </w:r>
                            <w:proofErr w:type="gramStart"/>
                            <w:r w:rsidRPr="00BF09AF">
                              <w:rPr>
                                <w:rFonts w:ascii="Arial" w:hAnsi="Arial" w:cs="Arial"/>
                                <w:b w:val="0"/>
                                <w:color w:val="auto"/>
                                <w:sz w:val="20"/>
                                <w:szCs w:val="20"/>
                                <w:lang w:val="pt-BR"/>
                              </w:rPr>
                              <w:t>2019</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8 Cuadro de texto" o:spid="_x0000_s1026" type="#_x0000_t202" style="position:absolute;margin-left:66.8pt;margin-top:15.15pt;width:309.8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" stroked="f">
                <v:textbox style="mso-fit-shape-to-text:t" inset="0,0,0,0">
                  <w:txbxContent>
                    <w:p w:rsidR="00E63365" w:rsidRPr="00BF09AF" w:rsidRDefault="00E63365" w:rsidP="00E63365">
                      <w:pPr>
                        <w:pStyle w:val="Epgrafe"/>
                        <w:rPr>
                          <w:rFonts w:ascii="Arial" w:eastAsia="Times New Roman" w:hAnsi="Arial" w:cs="Arial"/>
                          <w:noProof/>
                          <w:sz w:val="24"/>
                          <w:szCs w:val="24"/>
                          <w:lang w:val="pt-BR"/>
                        </w:rPr>
                      </w:pPr>
                      <w:r w:rsidRPr="00A4524B">
                        <w:rPr>
                          <w:rFonts w:ascii="Arial" w:hAnsi="Arial" w:cs="Arial"/>
                          <w:b w:val="0"/>
                          <w:color w:val="auto"/>
                          <w:sz w:val="20"/>
                          <w:szCs w:val="20"/>
                          <w:lang w:val="pt-BR"/>
                        </w:rPr>
                        <w:t>Figura 1</w:t>
                      </w:r>
                      <w:r w:rsidR="00BF09AF" w:rsidRPr="00A4524B">
                        <w:rPr>
                          <w:rFonts w:ascii="Arial" w:hAnsi="Arial" w:cs="Arial"/>
                          <w:b w:val="0"/>
                          <w:color w:val="auto"/>
                          <w:sz w:val="20"/>
                          <w:szCs w:val="20"/>
                          <w:lang w:val="pt-BR"/>
                        </w:rPr>
                        <w:t xml:space="preserve">. Nota de deportes. </w:t>
                      </w:r>
                      <w:proofErr w:type="spellStart"/>
                      <w:r w:rsidR="00BF09AF" w:rsidRPr="00BF09AF">
                        <w:rPr>
                          <w:rFonts w:ascii="Arial" w:hAnsi="Arial" w:cs="Arial"/>
                          <w:b w:val="0"/>
                          <w:color w:val="auto"/>
                          <w:sz w:val="20"/>
                          <w:szCs w:val="20"/>
                          <w:lang w:val="pt-BR"/>
                        </w:rPr>
                        <w:t>Diario</w:t>
                      </w:r>
                      <w:proofErr w:type="spellEnd"/>
                      <w:r w:rsidR="00BF09AF" w:rsidRPr="00BF09AF">
                        <w:rPr>
                          <w:rFonts w:ascii="Arial" w:hAnsi="Arial" w:cs="Arial"/>
                          <w:b w:val="0"/>
                          <w:color w:val="auto"/>
                          <w:sz w:val="20"/>
                          <w:szCs w:val="20"/>
                          <w:lang w:val="pt-BR"/>
                        </w:rPr>
                        <w:t xml:space="preserve"> eltucumano.com, </w:t>
                      </w:r>
                      <w:r w:rsidRPr="00BF09AF">
                        <w:rPr>
                          <w:rFonts w:ascii="Arial" w:hAnsi="Arial" w:cs="Arial"/>
                          <w:b w:val="0"/>
                          <w:color w:val="auto"/>
                          <w:sz w:val="20"/>
                          <w:szCs w:val="20"/>
                          <w:lang w:val="pt-BR"/>
                        </w:rPr>
                        <w:t xml:space="preserve">29 de Agosto de </w:t>
                      </w:r>
                      <w:proofErr w:type="gramStart"/>
                      <w:r w:rsidRPr="00BF09AF">
                        <w:rPr>
                          <w:rFonts w:ascii="Arial" w:hAnsi="Arial" w:cs="Arial"/>
                          <w:b w:val="0"/>
                          <w:color w:val="auto"/>
                          <w:sz w:val="20"/>
                          <w:szCs w:val="20"/>
                          <w:lang w:val="pt-BR"/>
                        </w:rPr>
                        <w:t>2019</w:t>
                      </w:r>
                      <w:proofErr w:type="gramEnd"/>
                    </w:p>
                  </w:txbxContent>
                </v:textbox>
              </v:shape>
            </w:pict>
          </mc:Fallback>
        </mc:AlternateContent>
      </w:r>
    </w:p>
    <w:p w:rsidR="00486E2C" w:rsidRPr="00A4524B" w:rsidRDefault="00486E2C" w:rsidP="008D3316">
      <w:pPr>
        <w:spacing w:line="360" w:lineRule="auto"/>
        <w:rPr>
          <w:rFonts w:ascii="Arial" w:hAnsi="Arial" w:cs="Arial"/>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rFonts w:ascii="Arial" w:hAnsi="Arial" w:cs="Arial"/>
          <w:b/>
          <w:noProof/>
          <w:sz w:val="24"/>
          <w:szCs w:val="24"/>
          <w:lang w:eastAsia="es-ES"/>
        </w:rPr>
        <w:lastRenderedPageBreak/>
        <w:drawing>
          <wp:anchor distT="0" distB="0" distL="114300" distR="114300" simplePos="0" relativeHeight="251670528" behindDoc="0" locked="0" layoutInCell="1" allowOverlap="1" wp14:anchorId="7DCC33E7" wp14:editId="1DF0105E">
            <wp:simplePos x="0" y="0"/>
            <wp:positionH relativeFrom="column">
              <wp:posOffset>847725</wp:posOffset>
            </wp:positionH>
            <wp:positionV relativeFrom="paragraph">
              <wp:posOffset>-661670</wp:posOffset>
            </wp:positionV>
            <wp:extent cx="3891915" cy="3599815"/>
            <wp:effectExtent l="0" t="0" r="0" b="63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ng"/>
                    <pic:cNvPicPr/>
                  </pic:nvPicPr>
                  <pic:blipFill>
                    <a:blip r:embed="rId7">
                      <a:extLst>
                        <a:ext uri="{28A0092B-C50C-407E-A947-70E740481C1C}">
                          <a14:useLocalDpi xmlns:a14="http://schemas.microsoft.com/office/drawing/2010/main" val="0"/>
                        </a:ext>
                      </a:extLst>
                    </a:blip>
                    <a:stretch>
                      <a:fillRect/>
                    </a:stretch>
                  </pic:blipFill>
                  <pic:spPr>
                    <a:xfrm>
                      <a:off x="0" y="0"/>
                      <a:ext cx="3891915" cy="3599815"/>
                    </a:xfrm>
                    <a:prstGeom prst="rect">
                      <a:avLst/>
                    </a:prstGeom>
                  </pic:spPr>
                </pic:pic>
              </a:graphicData>
            </a:graphic>
            <wp14:sizeRelH relativeFrom="page">
              <wp14:pctWidth>0</wp14:pctWidth>
            </wp14:sizeRelH>
            <wp14:sizeRelV relativeFrom="page">
              <wp14:pctHeight>0</wp14:pctHeight>
            </wp14:sizeRelV>
          </wp:anchor>
        </w:drawing>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60288" behindDoc="0" locked="0" layoutInCell="1" allowOverlap="1" wp14:anchorId="1DB0ABE9" wp14:editId="1DBFC13E">
                <wp:simplePos x="0" y="0"/>
                <wp:positionH relativeFrom="column">
                  <wp:posOffset>863926</wp:posOffset>
                </wp:positionH>
                <wp:positionV relativeFrom="paragraph">
                  <wp:posOffset>335936</wp:posOffset>
                </wp:positionV>
                <wp:extent cx="3764915" cy="414938"/>
                <wp:effectExtent l="0" t="0" r="6985" b="4445"/>
                <wp:wrapNone/>
                <wp:docPr id="7" name="7 Cuadro de texto"/>
                <wp:cNvGraphicFramePr/>
                <a:graphic xmlns:a="http://schemas.openxmlformats.org/drawingml/2006/main">
                  <a:graphicData uri="http://schemas.microsoft.com/office/word/2010/wordprocessingShape">
                    <wps:wsp>
                      <wps:cNvSpPr txBox="1"/>
                      <wps:spPr>
                        <a:xfrm>
                          <a:off x="0" y="0"/>
                          <a:ext cx="3764915" cy="414938"/>
                        </a:xfrm>
                        <a:prstGeom prst="rect">
                          <a:avLst/>
                        </a:prstGeom>
                        <a:solidFill>
                          <a:prstClr val="white"/>
                        </a:solidFill>
                        <a:ln>
                          <a:noFill/>
                        </a:ln>
                        <a:effectLst/>
                      </wps:spPr>
                      <wps:txbx>
                        <w:txbxContent>
                          <w:p w:rsidR="00E63365" w:rsidRPr="00E63365" w:rsidRDefault="000F139D" w:rsidP="00E63365">
                            <w:pPr>
                              <w:pStyle w:val="Epgrafe"/>
                              <w:rPr>
                                <w:rFonts w:ascii="Arial" w:hAnsi="Arial" w:cs="Arial"/>
                                <w:b w:val="0"/>
                                <w:color w:val="auto"/>
                                <w:sz w:val="20"/>
                                <w:szCs w:val="20"/>
                              </w:rPr>
                            </w:pPr>
                            <w:r w:rsidRPr="00E63365">
                              <w:rPr>
                                <w:rFonts w:ascii="Arial" w:hAnsi="Arial" w:cs="Arial"/>
                                <w:b w:val="0"/>
                                <w:color w:val="auto"/>
                                <w:sz w:val="20"/>
                                <w:szCs w:val="20"/>
                              </w:rPr>
                              <w:t xml:space="preserve">Figura </w:t>
                            </w:r>
                            <w:r w:rsidR="00E63365" w:rsidRPr="00E63365">
                              <w:rPr>
                                <w:rFonts w:ascii="Arial" w:hAnsi="Arial" w:cs="Arial"/>
                                <w:b w:val="0"/>
                                <w:color w:val="auto"/>
                                <w:sz w:val="20"/>
                                <w:szCs w:val="20"/>
                              </w:rPr>
                              <w:t>2. Nota de interés local</w:t>
                            </w:r>
                            <w:r w:rsidR="00BF09AF">
                              <w:rPr>
                                <w:rFonts w:ascii="Arial" w:hAnsi="Arial" w:cs="Arial"/>
                                <w:b w:val="0"/>
                                <w:color w:val="auto"/>
                                <w:sz w:val="20"/>
                                <w:szCs w:val="20"/>
                              </w:rPr>
                              <w:t>. D</w:t>
                            </w:r>
                            <w:r w:rsidR="00E63365" w:rsidRPr="00E63365">
                              <w:rPr>
                                <w:rFonts w:ascii="Arial" w:hAnsi="Arial" w:cs="Arial"/>
                                <w:b w:val="0"/>
                                <w:color w:val="auto"/>
                                <w:sz w:val="20"/>
                                <w:szCs w:val="20"/>
                              </w:rPr>
                              <w:t xml:space="preserve">iario </w:t>
                            </w:r>
                            <w:r w:rsidR="00BF09AF">
                              <w:rPr>
                                <w:rFonts w:ascii="Arial" w:hAnsi="Arial" w:cs="Arial"/>
                                <w:b w:val="0"/>
                                <w:color w:val="auto"/>
                                <w:sz w:val="20"/>
                                <w:szCs w:val="20"/>
                              </w:rPr>
                              <w:t xml:space="preserve">eltucumano.com, </w:t>
                            </w:r>
                            <w:r w:rsidR="00E63365" w:rsidRPr="00E63365">
                              <w:rPr>
                                <w:rFonts w:ascii="Arial" w:hAnsi="Arial" w:cs="Arial"/>
                                <w:b w:val="0"/>
                                <w:color w:val="auto"/>
                                <w:sz w:val="20"/>
                                <w:szCs w:val="20"/>
                              </w:rPr>
                              <w:t>29 de Agosto de 2019</w:t>
                            </w:r>
                          </w:p>
                          <w:p w:rsidR="000F139D" w:rsidRPr="006828AD" w:rsidRDefault="000F139D" w:rsidP="000F139D">
                            <w:pPr>
                              <w:pStyle w:val="Epgrafe"/>
                              <w:rPr>
                                <w:rFonts w:ascii="Arial" w:eastAsia="Times New Roman"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margin-left:68.05pt;margin-top:26.45pt;width:296.45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" stroked="f">
                <v:textbox inset="0,0,0,0">
                  <w:txbxContent>
                    <w:p w:rsidR="00E63365" w:rsidRPr="00E63365" w:rsidRDefault="000F139D" w:rsidP="00E63365">
                      <w:pPr>
                        <w:pStyle w:val="Epgrafe"/>
                        <w:rPr>
                          <w:rFonts w:ascii="Arial" w:hAnsi="Arial" w:cs="Arial"/>
                          <w:b w:val="0"/>
                          <w:color w:val="auto"/>
                          <w:sz w:val="20"/>
                          <w:szCs w:val="20"/>
                        </w:rPr>
                      </w:pPr>
                      <w:r w:rsidRPr="00E63365">
                        <w:rPr>
                          <w:rFonts w:ascii="Arial" w:hAnsi="Arial" w:cs="Arial"/>
                          <w:b w:val="0"/>
                          <w:color w:val="auto"/>
                          <w:sz w:val="20"/>
                          <w:szCs w:val="20"/>
                        </w:rPr>
                        <w:t xml:space="preserve">Figura </w:t>
                      </w:r>
                      <w:r w:rsidR="00E63365" w:rsidRPr="00E63365">
                        <w:rPr>
                          <w:rFonts w:ascii="Arial" w:hAnsi="Arial" w:cs="Arial"/>
                          <w:b w:val="0"/>
                          <w:color w:val="auto"/>
                          <w:sz w:val="20"/>
                          <w:szCs w:val="20"/>
                        </w:rPr>
                        <w:t>2. Nota de interés local</w:t>
                      </w:r>
                      <w:r w:rsidR="00BF09AF">
                        <w:rPr>
                          <w:rFonts w:ascii="Arial" w:hAnsi="Arial" w:cs="Arial"/>
                          <w:b w:val="0"/>
                          <w:color w:val="auto"/>
                          <w:sz w:val="20"/>
                          <w:szCs w:val="20"/>
                        </w:rPr>
                        <w:t>. D</w:t>
                      </w:r>
                      <w:r w:rsidR="00E63365" w:rsidRPr="00E63365">
                        <w:rPr>
                          <w:rFonts w:ascii="Arial" w:hAnsi="Arial" w:cs="Arial"/>
                          <w:b w:val="0"/>
                          <w:color w:val="auto"/>
                          <w:sz w:val="20"/>
                          <w:szCs w:val="20"/>
                        </w:rPr>
                        <w:t xml:space="preserve">iario </w:t>
                      </w:r>
                      <w:r w:rsidR="00BF09AF">
                        <w:rPr>
                          <w:rFonts w:ascii="Arial" w:hAnsi="Arial" w:cs="Arial"/>
                          <w:b w:val="0"/>
                          <w:color w:val="auto"/>
                          <w:sz w:val="20"/>
                          <w:szCs w:val="20"/>
                        </w:rPr>
                        <w:t xml:space="preserve">eltucumano.com, </w:t>
                      </w:r>
                      <w:r w:rsidR="00E63365" w:rsidRPr="00E63365">
                        <w:rPr>
                          <w:rFonts w:ascii="Arial" w:hAnsi="Arial" w:cs="Arial"/>
                          <w:b w:val="0"/>
                          <w:color w:val="auto"/>
                          <w:sz w:val="20"/>
                          <w:szCs w:val="20"/>
                        </w:rPr>
                        <w:t>29 de Agosto de 2019</w:t>
                      </w:r>
                    </w:p>
                    <w:p w:rsidR="000F139D" w:rsidRPr="006828AD" w:rsidRDefault="000F139D" w:rsidP="000F139D">
                      <w:pPr>
                        <w:pStyle w:val="Epgrafe"/>
                        <w:rPr>
                          <w:rFonts w:ascii="Arial" w:eastAsia="Times New Roman" w:hAnsi="Arial" w:cs="Arial"/>
                          <w:noProof/>
                          <w:sz w:val="24"/>
                          <w:szCs w:val="24"/>
                        </w:rPr>
                      </w:pPr>
                    </w:p>
                  </w:txbxContent>
                </v:textbox>
              </v:shape>
            </w:pict>
          </mc:Fallback>
        </mc:AlternateContent>
      </w: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rFonts w:ascii="Arial" w:hAnsi="Arial" w:cs="Arial"/>
          <w:b/>
          <w:noProof/>
          <w:sz w:val="24"/>
          <w:szCs w:val="24"/>
          <w:lang w:eastAsia="es-ES"/>
        </w:rPr>
        <w:drawing>
          <wp:anchor distT="0" distB="0" distL="114300" distR="114300" simplePos="0" relativeHeight="251671552" behindDoc="0" locked="0" layoutInCell="1" allowOverlap="1" wp14:anchorId="606538D2" wp14:editId="2641AD34">
            <wp:simplePos x="0" y="0"/>
            <wp:positionH relativeFrom="column">
              <wp:posOffset>848360</wp:posOffset>
            </wp:positionH>
            <wp:positionV relativeFrom="paragraph">
              <wp:posOffset>86995</wp:posOffset>
            </wp:positionV>
            <wp:extent cx="3748405" cy="3599815"/>
            <wp:effectExtent l="0" t="0" r="4445" b="635"/>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png"/>
                    <pic:cNvPicPr/>
                  </pic:nvPicPr>
                  <pic:blipFill>
                    <a:blip r:embed="rId8">
                      <a:extLst>
                        <a:ext uri="{28A0092B-C50C-407E-A947-70E740481C1C}">
                          <a14:useLocalDpi xmlns:a14="http://schemas.microsoft.com/office/drawing/2010/main" val="0"/>
                        </a:ext>
                      </a:extLst>
                    </a:blip>
                    <a:stretch>
                      <a:fillRect/>
                    </a:stretch>
                  </pic:blipFill>
                  <pic:spPr>
                    <a:xfrm>
                      <a:off x="0" y="0"/>
                      <a:ext cx="3748405" cy="3599815"/>
                    </a:xfrm>
                    <a:prstGeom prst="rect">
                      <a:avLst/>
                    </a:prstGeom>
                  </pic:spPr>
                </pic:pic>
              </a:graphicData>
            </a:graphic>
            <wp14:sizeRelH relativeFrom="page">
              <wp14:pctWidth>0</wp14:pctWidth>
            </wp14:sizeRelH>
            <wp14:sizeRelV relativeFrom="page">
              <wp14:pctHeight>0</wp14:pctHeight>
            </wp14:sizeRelV>
          </wp:anchor>
        </w:drawing>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jc w:val="center"/>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65408" behindDoc="0" locked="0" layoutInCell="1" allowOverlap="1" wp14:anchorId="409E605C" wp14:editId="16E3734E">
                <wp:simplePos x="0" y="0"/>
                <wp:positionH relativeFrom="column">
                  <wp:posOffset>846572</wp:posOffset>
                </wp:positionH>
                <wp:positionV relativeFrom="paragraph">
                  <wp:posOffset>279213</wp:posOffset>
                </wp:positionV>
                <wp:extent cx="3564890" cy="391795"/>
                <wp:effectExtent l="0" t="0" r="0" b="8255"/>
                <wp:wrapNone/>
                <wp:docPr id="9" name="9 Cuadro de texto"/>
                <wp:cNvGraphicFramePr/>
                <a:graphic xmlns:a="http://schemas.openxmlformats.org/drawingml/2006/main">
                  <a:graphicData uri="http://schemas.microsoft.com/office/word/2010/wordprocessingShape">
                    <wps:wsp>
                      <wps:cNvSpPr txBox="1"/>
                      <wps:spPr>
                        <a:xfrm>
                          <a:off x="0" y="0"/>
                          <a:ext cx="3564890" cy="391795"/>
                        </a:xfrm>
                        <a:prstGeom prst="rect">
                          <a:avLst/>
                        </a:prstGeom>
                        <a:solidFill>
                          <a:prstClr val="white"/>
                        </a:solidFill>
                        <a:ln>
                          <a:noFill/>
                        </a:ln>
                        <a:effectLst/>
                      </wps:spPr>
                      <wps:txbx>
                        <w:txbxContent>
                          <w:p w:rsidR="00E63365" w:rsidRPr="006828AD" w:rsidRDefault="00E63365" w:rsidP="00E63365">
                            <w:pPr>
                              <w:pStyle w:val="Epgrafe"/>
                              <w:rPr>
                                <w:rFonts w:ascii="Arial" w:eastAsia="Times New Roman" w:hAnsi="Arial" w:cs="Arial"/>
                                <w:noProof/>
                                <w:sz w:val="24"/>
                                <w:szCs w:val="24"/>
                              </w:rPr>
                            </w:pPr>
                            <w:r w:rsidRPr="00E63365">
                              <w:rPr>
                                <w:rFonts w:ascii="Arial" w:hAnsi="Arial" w:cs="Arial"/>
                                <w:b w:val="0"/>
                                <w:color w:val="auto"/>
                                <w:sz w:val="20"/>
                                <w:szCs w:val="20"/>
                              </w:rPr>
                              <w:t xml:space="preserve">Figura </w:t>
                            </w:r>
                            <w:r w:rsidR="00BF09AF">
                              <w:rPr>
                                <w:rFonts w:ascii="Arial" w:hAnsi="Arial" w:cs="Arial"/>
                                <w:b w:val="0"/>
                                <w:color w:val="auto"/>
                                <w:sz w:val="20"/>
                                <w:szCs w:val="20"/>
                              </w:rPr>
                              <w:t xml:space="preserve">3. Nota de reproducción de un contenido viral de redes sociales. Diario eltucumano.com, </w:t>
                            </w:r>
                            <w:r>
                              <w:rPr>
                                <w:rFonts w:ascii="Arial" w:hAnsi="Arial" w:cs="Arial"/>
                                <w:b w:val="0"/>
                                <w:color w:val="auto"/>
                                <w:sz w:val="20"/>
                                <w:szCs w:val="20"/>
                              </w:rPr>
                              <w:t xml:space="preserve">29 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9 Cuadro de texto" o:spid="_x0000_s1028" type="#_x0000_t202" style="position:absolute;margin-left:66.65pt;margin-top:22pt;width:280.7pt;height:30.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" stroked="f">
                <v:textbox inset="0,0,0,0">
                  <w:txbxContent>
                    <w:p w:rsidR="00E63365" w:rsidRPr="006828AD" w:rsidRDefault="00E63365" w:rsidP="00E63365">
                      <w:pPr>
                        <w:pStyle w:val="Epgrafe"/>
                        <w:rPr>
                          <w:rFonts w:ascii="Arial" w:eastAsia="Times New Roman" w:hAnsi="Arial" w:cs="Arial"/>
                          <w:noProof/>
                          <w:sz w:val="24"/>
                          <w:szCs w:val="24"/>
                        </w:rPr>
                      </w:pPr>
                      <w:r w:rsidRPr="00E63365">
                        <w:rPr>
                          <w:rFonts w:ascii="Arial" w:hAnsi="Arial" w:cs="Arial"/>
                          <w:b w:val="0"/>
                          <w:color w:val="auto"/>
                          <w:sz w:val="20"/>
                          <w:szCs w:val="20"/>
                        </w:rPr>
                        <w:t xml:space="preserve">Figura </w:t>
                      </w:r>
                      <w:r w:rsidR="00BF09AF">
                        <w:rPr>
                          <w:rFonts w:ascii="Arial" w:hAnsi="Arial" w:cs="Arial"/>
                          <w:b w:val="0"/>
                          <w:color w:val="auto"/>
                          <w:sz w:val="20"/>
                          <w:szCs w:val="20"/>
                        </w:rPr>
                        <w:t xml:space="preserve">3. Nota de reproducción de un contenido viral de redes sociales. Diario eltucumano.com, </w:t>
                      </w:r>
                      <w:r>
                        <w:rPr>
                          <w:rFonts w:ascii="Arial" w:hAnsi="Arial" w:cs="Arial"/>
                          <w:b w:val="0"/>
                          <w:color w:val="auto"/>
                          <w:sz w:val="20"/>
                          <w:szCs w:val="20"/>
                        </w:rPr>
                        <w:t xml:space="preserve">29 de agosto de 2019 </w:t>
                      </w:r>
                    </w:p>
                  </w:txbxContent>
                </v:textbox>
              </v:shape>
            </w:pict>
          </mc:Fallback>
        </mc:AlternateContent>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rFonts w:ascii="Arial" w:hAnsi="Arial" w:cs="Arial"/>
          <w:b/>
          <w:noProof/>
          <w:sz w:val="24"/>
          <w:szCs w:val="24"/>
          <w:lang w:eastAsia="es-ES"/>
        </w:rPr>
        <w:lastRenderedPageBreak/>
        <w:drawing>
          <wp:anchor distT="0" distB="0" distL="114300" distR="114300" simplePos="0" relativeHeight="251672576" behindDoc="0" locked="0" layoutInCell="1" allowOverlap="1" wp14:anchorId="2ECB2E8F" wp14:editId="43C5F8C5">
            <wp:simplePos x="0" y="0"/>
            <wp:positionH relativeFrom="column">
              <wp:posOffset>786328</wp:posOffset>
            </wp:positionH>
            <wp:positionV relativeFrom="paragraph">
              <wp:posOffset>-431272</wp:posOffset>
            </wp:positionV>
            <wp:extent cx="3689985" cy="3332480"/>
            <wp:effectExtent l="0" t="0" r="5715" b="127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png"/>
                    <pic:cNvPicPr/>
                  </pic:nvPicPr>
                  <pic:blipFill>
                    <a:blip r:embed="rId9">
                      <a:extLst>
                        <a:ext uri="{28A0092B-C50C-407E-A947-70E740481C1C}">
                          <a14:useLocalDpi xmlns:a14="http://schemas.microsoft.com/office/drawing/2010/main" val="0"/>
                        </a:ext>
                      </a:extLst>
                    </a:blip>
                    <a:stretch>
                      <a:fillRect/>
                    </a:stretch>
                  </pic:blipFill>
                  <pic:spPr>
                    <a:xfrm>
                      <a:off x="0" y="0"/>
                      <a:ext cx="3689985" cy="3332480"/>
                    </a:xfrm>
                    <a:prstGeom prst="rect">
                      <a:avLst/>
                    </a:prstGeom>
                  </pic:spPr>
                </pic:pic>
              </a:graphicData>
            </a:graphic>
            <wp14:sizeRelH relativeFrom="page">
              <wp14:pctWidth>0</wp14:pctWidth>
            </wp14:sizeRelH>
            <wp14:sizeRelV relativeFrom="page">
              <wp14:pctHeight>0</wp14:pctHeight>
            </wp14:sizeRelV>
          </wp:anchor>
        </w:drawing>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68480" behindDoc="0" locked="0" layoutInCell="1" allowOverlap="1" wp14:anchorId="1CE568B9" wp14:editId="27EF3BCE">
                <wp:simplePos x="0" y="0"/>
                <wp:positionH relativeFrom="column">
                  <wp:posOffset>828675</wp:posOffset>
                </wp:positionH>
                <wp:positionV relativeFrom="paragraph">
                  <wp:posOffset>240030</wp:posOffset>
                </wp:positionV>
                <wp:extent cx="3564890" cy="391795"/>
                <wp:effectExtent l="0" t="0" r="0" b="8255"/>
                <wp:wrapNone/>
                <wp:docPr id="10" name="10 Cuadro de texto"/>
                <wp:cNvGraphicFramePr/>
                <a:graphic xmlns:a="http://schemas.openxmlformats.org/drawingml/2006/main">
                  <a:graphicData uri="http://schemas.microsoft.com/office/word/2010/wordprocessingShape">
                    <wps:wsp>
                      <wps:cNvSpPr txBox="1"/>
                      <wps:spPr>
                        <a:xfrm>
                          <a:off x="0" y="0"/>
                          <a:ext cx="3564890" cy="391795"/>
                        </a:xfrm>
                        <a:prstGeom prst="rect">
                          <a:avLst/>
                        </a:prstGeom>
                        <a:solidFill>
                          <a:prstClr val="white"/>
                        </a:solidFill>
                        <a:ln>
                          <a:noFill/>
                        </a:ln>
                        <a:effectLst/>
                      </wps:spPr>
                      <wps:txbx>
                        <w:txbxContent>
                          <w:p w:rsidR="00E63365" w:rsidRPr="006828AD" w:rsidRDefault="00E63365" w:rsidP="00E63365">
                            <w:pPr>
                              <w:pStyle w:val="Epgrafe"/>
                              <w:rPr>
                                <w:rFonts w:ascii="Arial" w:eastAsia="Times New Roman" w:hAnsi="Arial" w:cs="Arial"/>
                                <w:noProof/>
                                <w:sz w:val="24"/>
                                <w:szCs w:val="24"/>
                              </w:rPr>
                            </w:pPr>
                            <w:r w:rsidRPr="00E63365">
                              <w:rPr>
                                <w:rFonts w:ascii="Arial" w:hAnsi="Arial" w:cs="Arial"/>
                                <w:b w:val="0"/>
                                <w:color w:val="auto"/>
                                <w:sz w:val="20"/>
                                <w:szCs w:val="20"/>
                              </w:rPr>
                              <w:t xml:space="preserve">Figura </w:t>
                            </w:r>
                            <w:r>
                              <w:rPr>
                                <w:rFonts w:ascii="Arial" w:hAnsi="Arial" w:cs="Arial"/>
                                <w:b w:val="0"/>
                                <w:color w:val="auto"/>
                                <w:sz w:val="20"/>
                                <w:szCs w:val="20"/>
                              </w:rPr>
                              <w:t xml:space="preserve">4. </w:t>
                            </w:r>
                            <w:r w:rsidR="00BF09AF">
                              <w:rPr>
                                <w:rFonts w:ascii="Arial" w:hAnsi="Arial" w:cs="Arial"/>
                                <w:b w:val="0"/>
                                <w:color w:val="auto"/>
                                <w:sz w:val="20"/>
                                <w:szCs w:val="20"/>
                              </w:rPr>
                              <w:t xml:space="preserve">Nota reproduciendo un contenido viral de redes sociales. Diario eltucumano.com, </w:t>
                            </w:r>
                            <w:r>
                              <w:rPr>
                                <w:rFonts w:ascii="Arial" w:hAnsi="Arial" w:cs="Arial"/>
                                <w:b w:val="0"/>
                                <w:color w:val="auto"/>
                                <w:sz w:val="20"/>
                                <w:szCs w:val="20"/>
                              </w:rPr>
                              <w:t xml:space="preserve">29 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0 Cuadro de texto" o:spid="_x0000_s1029" type="#_x0000_t202" style="position:absolute;margin-left:65.25pt;margin-top:18.9pt;width:280.7pt;height:30.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" stroked="f">
                <v:textbox inset="0,0,0,0">
                  <w:txbxContent>
                    <w:p w:rsidR="00E63365" w:rsidRPr="006828AD" w:rsidRDefault="00E63365" w:rsidP="00E63365">
                      <w:pPr>
                        <w:pStyle w:val="Epgrafe"/>
                        <w:rPr>
                          <w:rFonts w:ascii="Arial" w:eastAsia="Times New Roman" w:hAnsi="Arial" w:cs="Arial"/>
                          <w:noProof/>
                          <w:sz w:val="24"/>
                          <w:szCs w:val="24"/>
                        </w:rPr>
                      </w:pPr>
                      <w:r w:rsidRPr="00E63365">
                        <w:rPr>
                          <w:rFonts w:ascii="Arial" w:hAnsi="Arial" w:cs="Arial"/>
                          <w:b w:val="0"/>
                          <w:color w:val="auto"/>
                          <w:sz w:val="20"/>
                          <w:szCs w:val="20"/>
                        </w:rPr>
                        <w:t xml:space="preserve">Figura </w:t>
                      </w:r>
                      <w:r>
                        <w:rPr>
                          <w:rFonts w:ascii="Arial" w:hAnsi="Arial" w:cs="Arial"/>
                          <w:b w:val="0"/>
                          <w:color w:val="auto"/>
                          <w:sz w:val="20"/>
                          <w:szCs w:val="20"/>
                        </w:rPr>
                        <w:t xml:space="preserve">4. </w:t>
                      </w:r>
                      <w:r w:rsidR="00BF09AF">
                        <w:rPr>
                          <w:rFonts w:ascii="Arial" w:hAnsi="Arial" w:cs="Arial"/>
                          <w:b w:val="0"/>
                          <w:color w:val="auto"/>
                          <w:sz w:val="20"/>
                          <w:szCs w:val="20"/>
                        </w:rPr>
                        <w:t xml:space="preserve">Nota reproduciendo un contenido viral de redes sociales. Diario eltucumano.com, </w:t>
                      </w:r>
                      <w:r>
                        <w:rPr>
                          <w:rFonts w:ascii="Arial" w:hAnsi="Arial" w:cs="Arial"/>
                          <w:b w:val="0"/>
                          <w:color w:val="auto"/>
                          <w:sz w:val="20"/>
                          <w:szCs w:val="20"/>
                        </w:rPr>
                        <w:t xml:space="preserve">29 de agosto de 2019 </w:t>
                      </w:r>
                    </w:p>
                  </w:txbxContent>
                </v:textbox>
              </v:shape>
            </w:pict>
          </mc:Fallback>
        </mc:AlternateContent>
      </w:r>
    </w:p>
    <w:p w:rsidR="00E63365" w:rsidRPr="00A4524B" w:rsidRDefault="00A258D4" w:rsidP="008D3316">
      <w:pPr>
        <w:spacing w:line="360" w:lineRule="auto"/>
        <w:rPr>
          <w:rFonts w:ascii="Arial" w:hAnsi="Arial" w:cs="Arial"/>
          <w:b/>
          <w:sz w:val="24"/>
          <w:szCs w:val="24"/>
        </w:rPr>
      </w:pPr>
      <w:r w:rsidRPr="00A4524B">
        <w:rPr>
          <w:rFonts w:ascii="Arial" w:hAnsi="Arial" w:cs="Arial"/>
          <w:b/>
          <w:noProof/>
          <w:sz w:val="24"/>
          <w:szCs w:val="24"/>
          <w:lang w:eastAsia="es-ES"/>
        </w:rPr>
        <w:drawing>
          <wp:anchor distT="0" distB="0" distL="114300" distR="114300" simplePos="0" relativeHeight="251673600" behindDoc="0" locked="0" layoutInCell="1" allowOverlap="1" wp14:anchorId="1FD602F6" wp14:editId="703C68E3">
            <wp:simplePos x="0" y="0"/>
            <wp:positionH relativeFrom="column">
              <wp:posOffset>779145</wp:posOffset>
            </wp:positionH>
            <wp:positionV relativeFrom="paragraph">
              <wp:posOffset>283210</wp:posOffset>
            </wp:positionV>
            <wp:extent cx="3848100" cy="337312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png"/>
                    <pic:cNvPicPr/>
                  </pic:nvPicPr>
                  <pic:blipFill>
                    <a:blip r:embed="rId10">
                      <a:extLst>
                        <a:ext uri="{28A0092B-C50C-407E-A947-70E740481C1C}">
                          <a14:useLocalDpi xmlns:a14="http://schemas.microsoft.com/office/drawing/2010/main" val="0"/>
                        </a:ext>
                      </a:extLst>
                    </a:blip>
                    <a:stretch>
                      <a:fillRect/>
                    </a:stretch>
                  </pic:blipFill>
                  <pic:spPr>
                    <a:xfrm>
                      <a:off x="0" y="0"/>
                      <a:ext cx="3848100" cy="3373120"/>
                    </a:xfrm>
                    <a:prstGeom prst="rect">
                      <a:avLst/>
                    </a:prstGeom>
                  </pic:spPr>
                </pic:pic>
              </a:graphicData>
            </a:graphic>
            <wp14:sizeRelH relativeFrom="page">
              <wp14:pctWidth>0</wp14:pctWidth>
            </wp14:sizeRelH>
            <wp14:sizeRelV relativeFrom="page">
              <wp14:pctHeight>0</wp14:pctHeight>
            </wp14:sizeRelV>
          </wp:anchor>
        </w:drawing>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75648" behindDoc="0" locked="0" layoutInCell="1" allowOverlap="1" wp14:anchorId="5890BE48" wp14:editId="43E0A6B3">
                <wp:simplePos x="0" y="0"/>
                <wp:positionH relativeFrom="column">
                  <wp:posOffset>787394</wp:posOffset>
                </wp:positionH>
                <wp:positionV relativeFrom="paragraph">
                  <wp:posOffset>304165</wp:posOffset>
                </wp:positionV>
                <wp:extent cx="3564890" cy="391795"/>
                <wp:effectExtent l="0" t="0" r="0" b="8255"/>
                <wp:wrapNone/>
                <wp:docPr id="15" name="15 Cuadro de texto"/>
                <wp:cNvGraphicFramePr/>
                <a:graphic xmlns:a="http://schemas.openxmlformats.org/drawingml/2006/main">
                  <a:graphicData uri="http://schemas.microsoft.com/office/word/2010/wordprocessingShape">
                    <wps:wsp>
                      <wps:cNvSpPr txBox="1"/>
                      <wps:spPr>
                        <a:xfrm>
                          <a:off x="0" y="0"/>
                          <a:ext cx="3564890" cy="391795"/>
                        </a:xfrm>
                        <a:prstGeom prst="rect">
                          <a:avLst/>
                        </a:prstGeom>
                        <a:solidFill>
                          <a:prstClr val="white"/>
                        </a:solidFill>
                        <a:ln>
                          <a:noFill/>
                        </a:ln>
                        <a:effectLst/>
                      </wps:spPr>
                      <wps:txbx>
                        <w:txbxContent>
                          <w:p w:rsidR="00E63365" w:rsidRPr="006828AD" w:rsidRDefault="00E63365" w:rsidP="00E63365">
                            <w:pPr>
                              <w:pStyle w:val="Epgrafe"/>
                              <w:rPr>
                                <w:rFonts w:ascii="Arial" w:eastAsia="Times New Roman" w:hAnsi="Arial" w:cs="Arial"/>
                                <w:noProof/>
                                <w:sz w:val="24"/>
                                <w:szCs w:val="24"/>
                              </w:rPr>
                            </w:pPr>
                            <w:r w:rsidRPr="00E63365">
                              <w:rPr>
                                <w:rFonts w:ascii="Arial" w:hAnsi="Arial" w:cs="Arial"/>
                                <w:b w:val="0"/>
                                <w:color w:val="auto"/>
                                <w:sz w:val="20"/>
                                <w:szCs w:val="20"/>
                              </w:rPr>
                              <w:t xml:space="preserve">Figura </w:t>
                            </w:r>
                            <w:r>
                              <w:rPr>
                                <w:rFonts w:ascii="Arial" w:hAnsi="Arial" w:cs="Arial"/>
                                <w:b w:val="0"/>
                                <w:color w:val="auto"/>
                                <w:sz w:val="20"/>
                                <w:szCs w:val="20"/>
                              </w:rPr>
                              <w:t xml:space="preserve">5. Nota </w:t>
                            </w:r>
                            <w:r w:rsidR="00BF09AF">
                              <w:rPr>
                                <w:rFonts w:ascii="Arial" w:hAnsi="Arial" w:cs="Arial"/>
                                <w:b w:val="0"/>
                                <w:color w:val="auto"/>
                                <w:sz w:val="20"/>
                                <w:szCs w:val="20"/>
                              </w:rPr>
                              <w:t xml:space="preserve">de servicios resaltando modismos idiomáticos. Diario eltucumano.com, </w:t>
                            </w:r>
                            <w:r>
                              <w:rPr>
                                <w:rFonts w:ascii="Arial" w:hAnsi="Arial" w:cs="Arial"/>
                                <w:b w:val="0"/>
                                <w:color w:val="auto"/>
                                <w:sz w:val="20"/>
                                <w:szCs w:val="20"/>
                              </w:rPr>
                              <w:t>28</w:t>
                            </w:r>
                            <w:r w:rsidR="00BF09AF">
                              <w:rPr>
                                <w:rFonts w:ascii="Arial" w:hAnsi="Arial" w:cs="Arial"/>
                                <w:b w:val="0"/>
                                <w:color w:val="auto"/>
                                <w:sz w:val="20"/>
                                <w:szCs w:val="20"/>
                              </w:rPr>
                              <w:t xml:space="preserve"> 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5 Cuadro de texto" o:spid="_x0000_s1030" type="#_x0000_t202" style="position:absolute;margin-left:62pt;margin-top:23.95pt;width:280.7pt;height:30.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" stroked="f">
                <v:textbox inset="0,0,0,0">
                  <w:txbxContent>
                    <w:p w:rsidR="00E63365" w:rsidRPr="006828AD" w:rsidRDefault="00E63365" w:rsidP="00E63365">
                      <w:pPr>
                        <w:pStyle w:val="Epgrafe"/>
                        <w:rPr>
                          <w:rFonts w:ascii="Arial" w:eastAsia="Times New Roman" w:hAnsi="Arial" w:cs="Arial"/>
                          <w:noProof/>
                          <w:sz w:val="24"/>
                          <w:szCs w:val="24"/>
                        </w:rPr>
                      </w:pPr>
                      <w:r w:rsidRPr="00E63365">
                        <w:rPr>
                          <w:rFonts w:ascii="Arial" w:hAnsi="Arial" w:cs="Arial"/>
                          <w:b w:val="0"/>
                          <w:color w:val="auto"/>
                          <w:sz w:val="20"/>
                          <w:szCs w:val="20"/>
                        </w:rPr>
                        <w:t xml:space="preserve">Figura </w:t>
                      </w:r>
                      <w:r>
                        <w:rPr>
                          <w:rFonts w:ascii="Arial" w:hAnsi="Arial" w:cs="Arial"/>
                          <w:b w:val="0"/>
                          <w:color w:val="auto"/>
                          <w:sz w:val="20"/>
                          <w:szCs w:val="20"/>
                        </w:rPr>
                        <w:t xml:space="preserve">5. Nota </w:t>
                      </w:r>
                      <w:r w:rsidR="00BF09AF">
                        <w:rPr>
                          <w:rFonts w:ascii="Arial" w:hAnsi="Arial" w:cs="Arial"/>
                          <w:b w:val="0"/>
                          <w:color w:val="auto"/>
                          <w:sz w:val="20"/>
                          <w:szCs w:val="20"/>
                        </w:rPr>
                        <w:t xml:space="preserve">de servicios resaltando modismos idiomáticos. Diario eltucumano.com, </w:t>
                      </w:r>
                      <w:r>
                        <w:rPr>
                          <w:rFonts w:ascii="Arial" w:hAnsi="Arial" w:cs="Arial"/>
                          <w:b w:val="0"/>
                          <w:color w:val="auto"/>
                          <w:sz w:val="20"/>
                          <w:szCs w:val="20"/>
                        </w:rPr>
                        <w:t>28</w:t>
                      </w:r>
                      <w:r w:rsidR="00BF09AF">
                        <w:rPr>
                          <w:rFonts w:ascii="Arial" w:hAnsi="Arial" w:cs="Arial"/>
                          <w:b w:val="0"/>
                          <w:color w:val="auto"/>
                          <w:sz w:val="20"/>
                          <w:szCs w:val="20"/>
                        </w:rPr>
                        <w:t xml:space="preserve"> de agosto de 2019. </w:t>
                      </w:r>
                    </w:p>
                  </w:txbxContent>
                </v:textbox>
              </v:shape>
            </w:pict>
          </mc:Fallback>
        </mc:AlternateContent>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rFonts w:ascii="Arial" w:hAnsi="Arial" w:cs="Arial"/>
          <w:b/>
          <w:noProof/>
          <w:sz w:val="24"/>
          <w:szCs w:val="24"/>
          <w:lang w:eastAsia="es-ES"/>
        </w:rPr>
        <w:lastRenderedPageBreak/>
        <w:drawing>
          <wp:anchor distT="0" distB="0" distL="114300" distR="114300" simplePos="0" relativeHeight="251676672" behindDoc="0" locked="0" layoutInCell="1" allowOverlap="1" wp14:anchorId="1C67F300" wp14:editId="5AE215E6">
            <wp:simplePos x="0" y="0"/>
            <wp:positionH relativeFrom="column">
              <wp:posOffset>786765</wp:posOffset>
            </wp:positionH>
            <wp:positionV relativeFrom="paragraph">
              <wp:posOffset>-545465</wp:posOffset>
            </wp:positionV>
            <wp:extent cx="4059555" cy="3599815"/>
            <wp:effectExtent l="0" t="0" r="0" b="635"/>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6.png"/>
                    <pic:cNvPicPr/>
                  </pic:nvPicPr>
                  <pic:blipFill>
                    <a:blip r:embed="rId11">
                      <a:extLst>
                        <a:ext uri="{28A0092B-C50C-407E-A947-70E740481C1C}">
                          <a14:useLocalDpi xmlns:a14="http://schemas.microsoft.com/office/drawing/2010/main" val="0"/>
                        </a:ext>
                      </a:extLst>
                    </a:blip>
                    <a:stretch>
                      <a:fillRect/>
                    </a:stretch>
                  </pic:blipFill>
                  <pic:spPr>
                    <a:xfrm>
                      <a:off x="0" y="0"/>
                      <a:ext cx="4059555" cy="3599815"/>
                    </a:xfrm>
                    <a:prstGeom prst="rect">
                      <a:avLst/>
                    </a:prstGeom>
                  </pic:spPr>
                </pic:pic>
              </a:graphicData>
            </a:graphic>
            <wp14:sizeRelH relativeFrom="page">
              <wp14:pctWidth>0</wp14:pctWidth>
            </wp14:sizeRelH>
            <wp14:sizeRelV relativeFrom="page">
              <wp14:pctHeight>0</wp14:pctHeight>
            </wp14:sizeRelV>
          </wp:anchor>
        </w:drawing>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844CBB"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78720" behindDoc="0" locked="0" layoutInCell="1" allowOverlap="1" wp14:anchorId="2E6EFCA9" wp14:editId="72DFACA5">
                <wp:simplePos x="0" y="0"/>
                <wp:positionH relativeFrom="column">
                  <wp:posOffset>786124</wp:posOffset>
                </wp:positionH>
                <wp:positionV relativeFrom="paragraph">
                  <wp:posOffset>382531</wp:posOffset>
                </wp:positionV>
                <wp:extent cx="3564890" cy="391795"/>
                <wp:effectExtent l="0" t="0" r="0" b="8255"/>
                <wp:wrapNone/>
                <wp:docPr id="17" name="17 Cuadro de texto"/>
                <wp:cNvGraphicFramePr/>
                <a:graphic xmlns:a="http://schemas.openxmlformats.org/drawingml/2006/main">
                  <a:graphicData uri="http://schemas.microsoft.com/office/word/2010/wordprocessingShape">
                    <wps:wsp>
                      <wps:cNvSpPr txBox="1"/>
                      <wps:spPr>
                        <a:xfrm>
                          <a:off x="0" y="0"/>
                          <a:ext cx="3564890" cy="391795"/>
                        </a:xfrm>
                        <a:prstGeom prst="rect">
                          <a:avLst/>
                        </a:prstGeom>
                        <a:solidFill>
                          <a:prstClr val="white"/>
                        </a:solidFill>
                        <a:ln>
                          <a:noFill/>
                        </a:ln>
                        <a:effectLst/>
                      </wps:spPr>
                      <wps:txbx>
                        <w:txbxContent>
                          <w:p w:rsidR="00844CBB" w:rsidRPr="00BF09AF" w:rsidRDefault="00844CBB" w:rsidP="00844CBB">
                            <w:pPr>
                              <w:pStyle w:val="Epgrafe"/>
                              <w:rPr>
                                <w:rFonts w:ascii="Arial" w:eastAsia="Times New Roman" w:hAnsi="Arial" w:cs="Arial"/>
                                <w:noProof/>
                                <w:sz w:val="24"/>
                                <w:szCs w:val="24"/>
                                <w:lang w:val="pt-BR"/>
                              </w:rPr>
                            </w:pPr>
                            <w:r w:rsidRPr="00E63365">
                              <w:rPr>
                                <w:rFonts w:ascii="Arial" w:hAnsi="Arial" w:cs="Arial"/>
                                <w:b w:val="0"/>
                                <w:color w:val="auto"/>
                                <w:sz w:val="20"/>
                                <w:szCs w:val="20"/>
                              </w:rPr>
                              <w:t xml:space="preserve">Figura </w:t>
                            </w:r>
                            <w:r>
                              <w:rPr>
                                <w:rFonts w:ascii="Arial" w:hAnsi="Arial" w:cs="Arial"/>
                                <w:b w:val="0"/>
                                <w:color w:val="auto"/>
                                <w:sz w:val="20"/>
                                <w:szCs w:val="20"/>
                              </w:rPr>
                              <w:t>6. Nota</w:t>
                            </w:r>
                            <w:r w:rsidR="00BF09AF">
                              <w:rPr>
                                <w:rFonts w:ascii="Arial" w:hAnsi="Arial" w:cs="Arial"/>
                                <w:b w:val="0"/>
                                <w:color w:val="auto"/>
                                <w:sz w:val="20"/>
                                <w:szCs w:val="20"/>
                              </w:rPr>
                              <w:t xml:space="preserve"> con perspectiva glocal. </w:t>
                            </w:r>
                            <w:r w:rsidR="00BF09AF" w:rsidRPr="00BF09AF">
                              <w:rPr>
                                <w:rFonts w:ascii="Arial" w:hAnsi="Arial" w:cs="Arial"/>
                                <w:b w:val="0"/>
                                <w:color w:val="auto"/>
                                <w:sz w:val="20"/>
                                <w:szCs w:val="20"/>
                                <w:lang w:val="pt-BR"/>
                              </w:rPr>
                              <w:t xml:space="preserve">Diario eltucumano.com, </w:t>
                            </w:r>
                            <w:r w:rsidRPr="00BF09AF">
                              <w:rPr>
                                <w:rFonts w:ascii="Arial" w:hAnsi="Arial" w:cs="Arial"/>
                                <w:b w:val="0"/>
                                <w:color w:val="auto"/>
                                <w:sz w:val="20"/>
                                <w:szCs w:val="20"/>
                                <w:lang w:val="pt-BR"/>
                              </w:rPr>
                              <w:t>27</w:t>
                            </w:r>
                            <w:r w:rsidR="00BF09AF" w:rsidRPr="00BF09AF">
                              <w:rPr>
                                <w:rFonts w:ascii="Arial" w:hAnsi="Arial" w:cs="Arial"/>
                                <w:b w:val="0"/>
                                <w:color w:val="auto"/>
                                <w:sz w:val="20"/>
                                <w:szCs w:val="20"/>
                                <w:lang w:val="pt-BR"/>
                              </w:rPr>
                              <w:t xml:space="preserve"> 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7 Cuadro de texto" o:spid="_x0000_s1031" type="#_x0000_t202" style="position:absolute;margin-left:61.9pt;margin-top:30.1pt;width:280.7pt;height:30.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" stroked="f">
                <v:textbox inset="0,0,0,0">
                  <w:txbxContent>
                    <w:p w:rsidR="00844CBB" w:rsidRPr="00BF09AF" w:rsidRDefault="00844CBB" w:rsidP="00844CBB">
                      <w:pPr>
                        <w:pStyle w:val="Epgrafe"/>
                        <w:rPr>
                          <w:rFonts w:ascii="Arial" w:eastAsia="Times New Roman" w:hAnsi="Arial" w:cs="Arial"/>
                          <w:noProof/>
                          <w:sz w:val="24"/>
                          <w:szCs w:val="24"/>
                          <w:lang w:val="pt-BR"/>
                        </w:rPr>
                      </w:pPr>
                      <w:r w:rsidRPr="00E63365">
                        <w:rPr>
                          <w:rFonts w:ascii="Arial" w:hAnsi="Arial" w:cs="Arial"/>
                          <w:b w:val="0"/>
                          <w:color w:val="auto"/>
                          <w:sz w:val="20"/>
                          <w:szCs w:val="20"/>
                        </w:rPr>
                        <w:t xml:space="preserve">Figura </w:t>
                      </w:r>
                      <w:r>
                        <w:rPr>
                          <w:rFonts w:ascii="Arial" w:hAnsi="Arial" w:cs="Arial"/>
                          <w:b w:val="0"/>
                          <w:color w:val="auto"/>
                          <w:sz w:val="20"/>
                          <w:szCs w:val="20"/>
                        </w:rPr>
                        <w:t>6. Nota</w:t>
                      </w:r>
                      <w:r w:rsidR="00BF09AF">
                        <w:rPr>
                          <w:rFonts w:ascii="Arial" w:hAnsi="Arial" w:cs="Arial"/>
                          <w:b w:val="0"/>
                          <w:color w:val="auto"/>
                          <w:sz w:val="20"/>
                          <w:szCs w:val="20"/>
                        </w:rPr>
                        <w:t xml:space="preserve"> con perspectiva </w:t>
                      </w:r>
                      <w:proofErr w:type="spellStart"/>
                      <w:r w:rsidR="00BF09AF">
                        <w:rPr>
                          <w:rFonts w:ascii="Arial" w:hAnsi="Arial" w:cs="Arial"/>
                          <w:b w:val="0"/>
                          <w:color w:val="auto"/>
                          <w:sz w:val="20"/>
                          <w:szCs w:val="20"/>
                        </w:rPr>
                        <w:t>glocal</w:t>
                      </w:r>
                      <w:proofErr w:type="spellEnd"/>
                      <w:r w:rsidR="00BF09AF">
                        <w:rPr>
                          <w:rFonts w:ascii="Arial" w:hAnsi="Arial" w:cs="Arial"/>
                          <w:b w:val="0"/>
                          <w:color w:val="auto"/>
                          <w:sz w:val="20"/>
                          <w:szCs w:val="20"/>
                        </w:rPr>
                        <w:t xml:space="preserve">. </w:t>
                      </w:r>
                      <w:proofErr w:type="spellStart"/>
                      <w:r w:rsidR="00BF09AF" w:rsidRPr="00BF09AF">
                        <w:rPr>
                          <w:rFonts w:ascii="Arial" w:hAnsi="Arial" w:cs="Arial"/>
                          <w:b w:val="0"/>
                          <w:color w:val="auto"/>
                          <w:sz w:val="20"/>
                          <w:szCs w:val="20"/>
                          <w:lang w:val="pt-BR"/>
                        </w:rPr>
                        <w:t>Diario</w:t>
                      </w:r>
                      <w:proofErr w:type="spellEnd"/>
                      <w:r w:rsidR="00BF09AF" w:rsidRPr="00BF09AF">
                        <w:rPr>
                          <w:rFonts w:ascii="Arial" w:hAnsi="Arial" w:cs="Arial"/>
                          <w:b w:val="0"/>
                          <w:color w:val="auto"/>
                          <w:sz w:val="20"/>
                          <w:szCs w:val="20"/>
                          <w:lang w:val="pt-BR"/>
                        </w:rPr>
                        <w:t xml:space="preserve"> eltucumano.com, </w:t>
                      </w:r>
                      <w:r w:rsidRPr="00BF09AF">
                        <w:rPr>
                          <w:rFonts w:ascii="Arial" w:hAnsi="Arial" w:cs="Arial"/>
                          <w:b w:val="0"/>
                          <w:color w:val="auto"/>
                          <w:sz w:val="20"/>
                          <w:szCs w:val="20"/>
                          <w:lang w:val="pt-BR"/>
                        </w:rPr>
                        <w:t>27</w:t>
                      </w:r>
                      <w:r w:rsidR="00BF09AF" w:rsidRPr="00BF09AF">
                        <w:rPr>
                          <w:rFonts w:ascii="Arial" w:hAnsi="Arial" w:cs="Arial"/>
                          <w:b w:val="0"/>
                          <w:color w:val="auto"/>
                          <w:sz w:val="20"/>
                          <w:szCs w:val="20"/>
                          <w:lang w:val="pt-BR"/>
                        </w:rPr>
                        <w:t xml:space="preserve"> de agosto de 2019. </w:t>
                      </w:r>
                    </w:p>
                  </w:txbxContent>
                </v:textbox>
              </v:shape>
            </w:pict>
          </mc:Fallback>
        </mc:AlternateContent>
      </w: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rFonts w:ascii="Arial" w:hAnsi="Arial" w:cs="Arial"/>
          <w:b/>
          <w:noProof/>
          <w:sz w:val="24"/>
          <w:szCs w:val="24"/>
          <w:lang w:eastAsia="es-ES"/>
        </w:rPr>
        <w:drawing>
          <wp:anchor distT="0" distB="0" distL="114300" distR="114300" simplePos="0" relativeHeight="251679744" behindDoc="0" locked="0" layoutInCell="1" allowOverlap="1" wp14:anchorId="09EF1A33" wp14:editId="34CCCB81">
            <wp:simplePos x="0" y="0"/>
            <wp:positionH relativeFrom="column">
              <wp:posOffset>702059</wp:posOffset>
            </wp:positionH>
            <wp:positionV relativeFrom="paragraph">
              <wp:posOffset>39925</wp:posOffset>
            </wp:positionV>
            <wp:extent cx="4216435" cy="3104349"/>
            <wp:effectExtent l="0" t="0" r="0" b="127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png"/>
                    <pic:cNvPicPr/>
                  </pic:nvPicPr>
                  <pic:blipFill>
                    <a:blip r:embed="rId12">
                      <a:extLst>
                        <a:ext uri="{28A0092B-C50C-407E-A947-70E740481C1C}">
                          <a14:useLocalDpi xmlns:a14="http://schemas.microsoft.com/office/drawing/2010/main" val="0"/>
                        </a:ext>
                      </a:extLst>
                    </a:blip>
                    <a:stretch>
                      <a:fillRect/>
                    </a:stretch>
                  </pic:blipFill>
                  <pic:spPr>
                    <a:xfrm>
                      <a:off x="0" y="0"/>
                      <a:ext cx="4216435" cy="3104349"/>
                    </a:xfrm>
                    <a:prstGeom prst="rect">
                      <a:avLst/>
                    </a:prstGeom>
                  </pic:spPr>
                </pic:pic>
              </a:graphicData>
            </a:graphic>
            <wp14:sizeRelH relativeFrom="page">
              <wp14:pctWidth>0</wp14:pctWidth>
            </wp14:sizeRelH>
            <wp14:sizeRelV relativeFrom="page">
              <wp14:pctHeight>0</wp14:pctHeight>
            </wp14:sizeRelV>
          </wp:anchor>
        </w:drawing>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A258D4"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81792" behindDoc="0" locked="0" layoutInCell="1" allowOverlap="1" wp14:anchorId="2FA7D773" wp14:editId="55012A79">
                <wp:simplePos x="0" y="0"/>
                <wp:positionH relativeFrom="column">
                  <wp:posOffset>610283</wp:posOffset>
                </wp:positionH>
                <wp:positionV relativeFrom="paragraph">
                  <wp:posOffset>171572</wp:posOffset>
                </wp:positionV>
                <wp:extent cx="4310743" cy="391795"/>
                <wp:effectExtent l="0" t="0" r="0" b="8255"/>
                <wp:wrapNone/>
                <wp:docPr id="19" name="19 Cuadro de texto"/>
                <wp:cNvGraphicFramePr/>
                <a:graphic xmlns:a="http://schemas.openxmlformats.org/drawingml/2006/main">
                  <a:graphicData uri="http://schemas.microsoft.com/office/word/2010/wordprocessingShape">
                    <wps:wsp>
                      <wps:cNvSpPr txBox="1"/>
                      <wps:spPr>
                        <a:xfrm>
                          <a:off x="0" y="0"/>
                          <a:ext cx="4310743" cy="391795"/>
                        </a:xfrm>
                        <a:prstGeom prst="rect">
                          <a:avLst/>
                        </a:prstGeom>
                        <a:solidFill>
                          <a:prstClr val="white"/>
                        </a:solidFill>
                        <a:ln>
                          <a:noFill/>
                        </a:ln>
                        <a:effectLst/>
                      </wps:spPr>
                      <wps:txbx>
                        <w:txbxContent>
                          <w:p w:rsidR="00BF09AF" w:rsidRPr="006B26B9" w:rsidRDefault="00BF09AF" w:rsidP="00BF09AF">
                            <w:pPr>
                              <w:pStyle w:val="Epgrafe"/>
                              <w:rPr>
                                <w:rFonts w:ascii="Arial" w:eastAsia="Times New Roman" w:hAnsi="Arial" w:cs="Arial"/>
                                <w:noProof/>
                                <w:sz w:val="24"/>
                                <w:szCs w:val="24"/>
                                <w:lang w:val="pt-BR"/>
                              </w:rPr>
                            </w:pPr>
                            <w:r w:rsidRPr="006B26B9">
                              <w:rPr>
                                <w:rFonts w:ascii="Arial" w:hAnsi="Arial" w:cs="Arial"/>
                                <w:b w:val="0"/>
                                <w:color w:val="auto"/>
                                <w:sz w:val="20"/>
                                <w:szCs w:val="20"/>
                                <w:lang w:val="pt-BR"/>
                              </w:rPr>
                              <w:t xml:space="preserve">Figura </w:t>
                            </w:r>
                            <w:r w:rsidR="006B26B9">
                              <w:rPr>
                                <w:rFonts w:ascii="Arial" w:hAnsi="Arial" w:cs="Arial"/>
                                <w:b w:val="0"/>
                                <w:color w:val="auto"/>
                                <w:sz w:val="20"/>
                                <w:szCs w:val="20"/>
                                <w:lang w:val="pt-BR"/>
                              </w:rPr>
                              <w:t>7</w:t>
                            </w:r>
                            <w:r w:rsidRPr="006B26B9">
                              <w:rPr>
                                <w:rFonts w:ascii="Arial" w:hAnsi="Arial" w:cs="Arial"/>
                                <w:b w:val="0"/>
                                <w:color w:val="auto"/>
                                <w:sz w:val="20"/>
                                <w:szCs w:val="20"/>
                                <w:lang w:val="pt-BR"/>
                              </w:rPr>
                              <w:t xml:space="preserve">. </w:t>
                            </w:r>
                            <w:r w:rsidR="006B26B9" w:rsidRPr="006B26B9">
                              <w:rPr>
                                <w:rFonts w:ascii="Arial" w:hAnsi="Arial" w:cs="Arial"/>
                                <w:b w:val="0"/>
                                <w:color w:val="auto"/>
                                <w:sz w:val="20"/>
                                <w:szCs w:val="20"/>
                                <w:lang w:val="pt-BR"/>
                              </w:rPr>
                              <w:t xml:space="preserve">Posteo de postal tucumana. Instagram Eltucumanook, </w:t>
                            </w:r>
                            <w:r w:rsidR="006B26B9">
                              <w:rPr>
                                <w:rFonts w:ascii="Arial" w:hAnsi="Arial" w:cs="Arial"/>
                                <w:b w:val="0"/>
                                <w:color w:val="auto"/>
                                <w:sz w:val="20"/>
                                <w:szCs w:val="20"/>
                                <w:lang w:val="pt-BR"/>
                              </w:rPr>
                              <w:t xml:space="preserve">28 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32" type="#_x0000_t202" style="position:absolute;margin-left:48.05pt;margin-top:13.5pt;width:339.45pt;height:3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" stroked="f">
                <v:textbox inset="0,0,0,0">
                  <w:txbxContent>
                    <w:p w:rsidR="00BF09AF" w:rsidRPr="006B26B9" w:rsidRDefault="00BF09AF" w:rsidP="00BF09AF">
                      <w:pPr>
                        <w:pStyle w:val="Epgrafe"/>
                        <w:rPr>
                          <w:rFonts w:ascii="Arial" w:eastAsia="Times New Roman" w:hAnsi="Arial" w:cs="Arial"/>
                          <w:noProof/>
                          <w:sz w:val="24"/>
                          <w:szCs w:val="24"/>
                          <w:lang w:val="pt-BR"/>
                        </w:rPr>
                      </w:pPr>
                      <w:r w:rsidRPr="006B26B9">
                        <w:rPr>
                          <w:rFonts w:ascii="Arial" w:hAnsi="Arial" w:cs="Arial"/>
                          <w:b w:val="0"/>
                          <w:color w:val="auto"/>
                          <w:sz w:val="20"/>
                          <w:szCs w:val="20"/>
                          <w:lang w:val="pt-BR"/>
                        </w:rPr>
                        <w:t xml:space="preserve">Figura </w:t>
                      </w:r>
                      <w:r w:rsidR="006B26B9">
                        <w:rPr>
                          <w:rFonts w:ascii="Arial" w:hAnsi="Arial" w:cs="Arial"/>
                          <w:b w:val="0"/>
                          <w:color w:val="auto"/>
                          <w:sz w:val="20"/>
                          <w:szCs w:val="20"/>
                          <w:lang w:val="pt-BR"/>
                        </w:rPr>
                        <w:t>7</w:t>
                      </w:r>
                      <w:r w:rsidRPr="006B26B9">
                        <w:rPr>
                          <w:rFonts w:ascii="Arial" w:hAnsi="Arial" w:cs="Arial"/>
                          <w:b w:val="0"/>
                          <w:color w:val="auto"/>
                          <w:sz w:val="20"/>
                          <w:szCs w:val="20"/>
                          <w:lang w:val="pt-BR"/>
                        </w:rPr>
                        <w:t xml:space="preserve">. </w:t>
                      </w:r>
                      <w:proofErr w:type="spellStart"/>
                      <w:r w:rsidR="006B26B9" w:rsidRPr="006B26B9">
                        <w:rPr>
                          <w:rFonts w:ascii="Arial" w:hAnsi="Arial" w:cs="Arial"/>
                          <w:b w:val="0"/>
                          <w:color w:val="auto"/>
                          <w:sz w:val="20"/>
                          <w:szCs w:val="20"/>
                          <w:lang w:val="pt-BR"/>
                        </w:rPr>
                        <w:t>Posteo</w:t>
                      </w:r>
                      <w:proofErr w:type="spellEnd"/>
                      <w:r w:rsidR="006B26B9" w:rsidRPr="006B26B9">
                        <w:rPr>
                          <w:rFonts w:ascii="Arial" w:hAnsi="Arial" w:cs="Arial"/>
                          <w:b w:val="0"/>
                          <w:color w:val="auto"/>
                          <w:sz w:val="20"/>
                          <w:szCs w:val="20"/>
                          <w:lang w:val="pt-BR"/>
                        </w:rPr>
                        <w:t xml:space="preserve"> de postal tucumana. </w:t>
                      </w:r>
                      <w:proofErr w:type="spellStart"/>
                      <w:r w:rsidR="006B26B9" w:rsidRPr="006B26B9">
                        <w:rPr>
                          <w:rFonts w:ascii="Arial" w:hAnsi="Arial" w:cs="Arial"/>
                          <w:b w:val="0"/>
                          <w:color w:val="auto"/>
                          <w:sz w:val="20"/>
                          <w:szCs w:val="20"/>
                          <w:lang w:val="pt-BR"/>
                        </w:rPr>
                        <w:t>Instagram</w:t>
                      </w:r>
                      <w:proofErr w:type="spellEnd"/>
                      <w:r w:rsidR="006B26B9" w:rsidRPr="006B26B9">
                        <w:rPr>
                          <w:rFonts w:ascii="Arial" w:hAnsi="Arial" w:cs="Arial"/>
                          <w:b w:val="0"/>
                          <w:color w:val="auto"/>
                          <w:sz w:val="20"/>
                          <w:szCs w:val="20"/>
                          <w:lang w:val="pt-BR"/>
                        </w:rPr>
                        <w:t xml:space="preserve"> </w:t>
                      </w:r>
                      <w:proofErr w:type="spellStart"/>
                      <w:r w:rsidR="006B26B9" w:rsidRPr="006B26B9">
                        <w:rPr>
                          <w:rFonts w:ascii="Arial" w:hAnsi="Arial" w:cs="Arial"/>
                          <w:b w:val="0"/>
                          <w:color w:val="auto"/>
                          <w:sz w:val="20"/>
                          <w:szCs w:val="20"/>
                          <w:lang w:val="pt-BR"/>
                        </w:rPr>
                        <w:t>Eltucumanook</w:t>
                      </w:r>
                      <w:proofErr w:type="spellEnd"/>
                      <w:r w:rsidR="006B26B9" w:rsidRPr="006B26B9">
                        <w:rPr>
                          <w:rFonts w:ascii="Arial" w:hAnsi="Arial" w:cs="Arial"/>
                          <w:b w:val="0"/>
                          <w:color w:val="auto"/>
                          <w:sz w:val="20"/>
                          <w:szCs w:val="20"/>
                          <w:lang w:val="pt-BR"/>
                        </w:rPr>
                        <w:t xml:space="preserve">, </w:t>
                      </w:r>
                      <w:r w:rsidR="006B26B9">
                        <w:rPr>
                          <w:rFonts w:ascii="Arial" w:hAnsi="Arial" w:cs="Arial"/>
                          <w:b w:val="0"/>
                          <w:color w:val="auto"/>
                          <w:sz w:val="20"/>
                          <w:szCs w:val="20"/>
                          <w:lang w:val="pt-BR"/>
                        </w:rPr>
                        <w:t xml:space="preserve">28 de agosto de 2019. </w:t>
                      </w:r>
                    </w:p>
                  </w:txbxContent>
                </v:textbox>
              </v:shape>
            </w:pict>
          </mc:Fallback>
        </mc:AlternateContent>
      </w: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E63365" w:rsidRPr="00A4524B" w:rsidRDefault="00E63365" w:rsidP="008D3316">
      <w:pPr>
        <w:spacing w:line="360" w:lineRule="auto"/>
        <w:rPr>
          <w:rFonts w:ascii="Arial" w:hAnsi="Arial" w:cs="Arial"/>
          <w:b/>
          <w:sz w:val="24"/>
          <w:szCs w:val="24"/>
        </w:rPr>
      </w:pPr>
    </w:p>
    <w:p w:rsidR="006B26B9" w:rsidRPr="00A4524B" w:rsidRDefault="006B26B9" w:rsidP="008D3316">
      <w:pPr>
        <w:spacing w:line="360" w:lineRule="auto"/>
        <w:jc w:val="center"/>
        <w:rPr>
          <w:rFonts w:ascii="Arial" w:hAnsi="Arial" w:cs="Arial"/>
          <w:b/>
          <w:sz w:val="24"/>
          <w:szCs w:val="24"/>
        </w:rPr>
      </w:pPr>
      <w:r w:rsidRPr="00A4524B">
        <w:rPr>
          <w:noProof/>
          <w:sz w:val="24"/>
          <w:szCs w:val="24"/>
          <w:lang w:eastAsia="es-ES"/>
        </w:rPr>
        <w:lastRenderedPageBreak/>
        <mc:AlternateContent>
          <mc:Choice Requires="wps">
            <w:drawing>
              <wp:anchor distT="0" distB="0" distL="114300" distR="114300" simplePos="0" relativeHeight="251683840" behindDoc="0" locked="0" layoutInCell="1" allowOverlap="1" wp14:anchorId="28C739AD" wp14:editId="7DFC73E4">
                <wp:simplePos x="0" y="0"/>
                <wp:positionH relativeFrom="column">
                  <wp:posOffset>554931</wp:posOffset>
                </wp:positionH>
                <wp:positionV relativeFrom="paragraph">
                  <wp:posOffset>3221478</wp:posOffset>
                </wp:positionV>
                <wp:extent cx="4494530" cy="391795"/>
                <wp:effectExtent l="0" t="0" r="1270" b="8255"/>
                <wp:wrapNone/>
                <wp:docPr id="21" name="21 Cuadro de texto"/>
                <wp:cNvGraphicFramePr/>
                <a:graphic xmlns:a="http://schemas.openxmlformats.org/drawingml/2006/main">
                  <a:graphicData uri="http://schemas.microsoft.com/office/word/2010/wordprocessingShape">
                    <wps:wsp>
                      <wps:cNvSpPr txBox="1"/>
                      <wps:spPr>
                        <a:xfrm>
                          <a:off x="0" y="0"/>
                          <a:ext cx="4494530" cy="391795"/>
                        </a:xfrm>
                        <a:prstGeom prst="rect">
                          <a:avLst/>
                        </a:prstGeom>
                        <a:solidFill>
                          <a:prstClr val="white"/>
                        </a:solidFill>
                        <a:ln>
                          <a:noFill/>
                        </a:ln>
                        <a:effectLst/>
                      </wps:spPr>
                      <wps:txbx>
                        <w:txbxContent>
                          <w:p w:rsidR="006B26B9" w:rsidRPr="006B26B9" w:rsidRDefault="006B26B9" w:rsidP="006B26B9">
                            <w:pPr>
                              <w:pStyle w:val="Epgrafe"/>
                              <w:rPr>
                                <w:rFonts w:ascii="Arial" w:eastAsia="Times New Roman" w:hAnsi="Arial" w:cs="Arial"/>
                                <w:noProof/>
                                <w:sz w:val="24"/>
                                <w:szCs w:val="24"/>
                                <w:lang w:val="pt-BR"/>
                              </w:rPr>
                            </w:pPr>
                            <w:r w:rsidRPr="006B26B9">
                              <w:rPr>
                                <w:rFonts w:ascii="Arial" w:hAnsi="Arial" w:cs="Arial"/>
                                <w:b w:val="0"/>
                                <w:color w:val="auto"/>
                                <w:sz w:val="20"/>
                                <w:szCs w:val="20"/>
                                <w:lang w:val="pt-BR"/>
                              </w:rPr>
                              <w:t xml:space="preserve">Figura </w:t>
                            </w:r>
                            <w:r>
                              <w:rPr>
                                <w:rFonts w:ascii="Arial" w:hAnsi="Arial" w:cs="Arial"/>
                                <w:b w:val="0"/>
                                <w:color w:val="auto"/>
                                <w:sz w:val="20"/>
                                <w:szCs w:val="20"/>
                                <w:lang w:val="pt-BR"/>
                              </w:rPr>
                              <w:t>8</w:t>
                            </w:r>
                            <w:r w:rsidRPr="006B26B9">
                              <w:rPr>
                                <w:rFonts w:ascii="Arial" w:hAnsi="Arial" w:cs="Arial"/>
                                <w:b w:val="0"/>
                                <w:color w:val="auto"/>
                                <w:sz w:val="20"/>
                                <w:szCs w:val="20"/>
                                <w:lang w:val="pt-BR"/>
                              </w:rPr>
                              <w:t xml:space="preserve">. Posteo de postal tucumana. Instagram Eltucumanook, </w:t>
                            </w:r>
                            <w:r>
                              <w:rPr>
                                <w:rFonts w:ascii="Arial" w:hAnsi="Arial" w:cs="Arial"/>
                                <w:b w:val="0"/>
                                <w:color w:val="auto"/>
                                <w:sz w:val="20"/>
                                <w:szCs w:val="20"/>
                                <w:lang w:val="pt-BR"/>
                              </w:rPr>
                              <w:t xml:space="preserve">27de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3" type="#_x0000_t202" style="position:absolute;left:0;text-align:left;margin-left:43.7pt;margin-top:253.65pt;width:353.9pt;height:3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" stroked="f">
                <v:textbox inset="0,0,0,0">
                  <w:txbxContent>
                    <w:p w:rsidR="006B26B9" w:rsidRPr="006B26B9" w:rsidRDefault="006B26B9" w:rsidP="006B26B9">
                      <w:pPr>
                        <w:pStyle w:val="Epgrafe"/>
                        <w:rPr>
                          <w:rFonts w:ascii="Arial" w:eastAsia="Times New Roman" w:hAnsi="Arial" w:cs="Arial"/>
                          <w:noProof/>
                          <w:sz w:val="24"/>
                          <w:szCs w:val="24"/>
                          <w:lang w:val="pt-BR"/>
                        </w:rPr>
                      </w:pPr>
                      <w:r w:rsidRPr="006B26B9">
                        <w:rPr>
                          <w:rFonts w:ascii="Arial" w:hAnsi="Arial" w:cs="Arial"/>
                          <w:b w:val="0"/>
                          <w:color w:val="auto"/>
                          <w:sz w:val="20"/>
                          <w:szCs w:val="20"/>
                          <w:lang w:val="pt-BR"/>
                        </w:rPr>
                        <w:t xml:space="preserve">Figura </w:t>
                      </w:r>
                      <w:r>
                        <w:rPr>
                          <w:rFonts w:ascii="Arial" w:hAnsi="Arial" w:cs="Arial"/>
                          <w:b w:val="0"/>
                          <w:color w:val="auto"/>
                          <w:sz w:val="20"/>
                          <w:szCs w:val="20"/>
                          <w:lang w:val="pt-BR"/>
                        </w:rPr>
                        <w:t>8</w:t>
                      </w:r>
                      <w:r w:rsidRPr="006B26B9">
                        <w:rPr>
                          <w:rFonts w:ascii="Arial" w:hAnsi="Arial" w:cs="Arial"/>
                          <w:b w:val="0"/>
                          <w:color w:val="auto"/>
                          <w:sz w:val="20"/>
                          <w:szCs w:val="20"/>
                          <w:lang w:val="pt-BR"/>
                        </w:rPr>
                        <w:t xml:space="preserve">. </w:t>
                      </w:r>
                      <w:proofErr w:type="spellStart"/>
                      <w:r w:rsidRPr="006B26B9">
                        <w:rPr>
                          <w:rFonts w:ascii="Arial" w:hAnsi="Arial" w:cs="Arial"/>
                          <w:b w:val="0"/>
                          <w:color w:val="auto"/>
                          <w:sz w:val="20"/>
                          <w:szCs w:val="20"/>
                          <w:lang w:val="pt-BR"/>
                        </w:rPr>
                        <w:t>Posteo</w:t>
                      </w:r>
                      <w:proofErr w:type="spellEnd"/>
                      <w:r w:rsidRPr="006B26B9">
                        <w:rPr>
                          <w:rFonts w:ascii="Arial" w:hAnsi="Arial" w:cs="Arial"/>
                          <w:b w:val="0"/>
                          <w:color w:val="auto"/>
                          <w:sz w:val="20"/>
                          <w:szCs w:val="20"/>
                          <w:lang w:val="pt-BR"/>
                        </w:rPr>
                        <w:t xml:space="preserve"> de postal tucumana. </w:t>
                      </w:r>
                      <w:proofErr w:type="spellStart"/>
                      <w:r w:rsidRPr="006B26B9">
                        <w:rPr>
                          <w:rFonts w:ascii="Arial" w:hAnsi="Arial" w:cs="Arial"/>
                          <w:b w:val="0"/>
                          <w:color w:val="auto"/>
                          <w:sz w:val="20"/>
                          <w:szCs w:val="20"/>
                          <w:lang w:val="pt-BR"/>
                        </w:rPr>
                        <w:t>Instagram</w:t>
                      </w:r>
                      <w:proofErr w:type="spellEnd"/>
                      <w:r w:rsidRPr="006B26B9">
                        <w:rPr>
                          <w:rFonts w:ascii="Arial" w:hAnsi="Arial" w:cs="Arial"/>
                          <w:b w:val="0"/>
                          <w:color w:val="auto"/>
                          <w:sz w:val="20"/>
                          <w:szCs w:val="20"/>
                          <w:lang w:val="pt-BR"/>
                        </w:rPr>
                        <w:t xml:space="preserve"> </w:t>
                      </w:r>
                      <w:proofErr w:type="spellStart"/>
                      <w:r w:rsidRPr="006B26B9">
                        <w:rPr>
                          <w:rFonts w:ascii="Arial" w:hAnsi="Arial" w:cs="Arial"/>
                          <w:b w:val="0"/>
                          <w:color w:val="auto"/>
                          <w:sz w:val="20"/>
                          <w:szCs w:val="20"/>
                          <w:lang w:val="pt-BR"/>
                        </w:rPr>
                        <w:t>Eltucumanook</w:t>
                      </w:r>
                      <w:proofErr w:type="spellEnd"/>
                      <w:r w:rsidRPr="006B26B9">
                        <w:rPr>
                          <w:rFonts w:ascii="Arial" w:hAnsi="Arial" w:cs="Arial"/>
                          <w:b w:val="0"/>
                          <w:color w:val="auto"/>
                          <w:sz w:val="20"/>
                          <w:szCs w:val="20"/>
                          <w:lang w:val="pt-BR"/>
                        </w:rPr>
                        <w:t xml:space="preserve">, </w:t>
                      </w:r>
                      <w:r>
                        <w:rPr>
                          <w:rFonts w:ascii="Arial" w:hAnsi="Arial" w:cs="Arial"/>
                          <w:b w:val="0"/>
                          <w:color w:val="auto"/>
                          <w:sz w:val="20"/>
                          <w:szCs w:val="20"/>
                          <w:lang w:val="pt-BR"/>
                        </w:rPr>
                        <w:t xml:space="preserve">27de agosto de 2019. </w:t>
                      </w:r>
                    </w:p>
                  </w:txbxContent>
                </v:textbox>
              </v:shape>
            </w:pict>
          </mc:Fallback>
        </mc:AlternateContent>
      </w:r>
      <w:r w:rsidRPr="00A4524B">
        <w:rPr>
          <w:rFonts w:ascii="Arial" w:hAnsi="Arial" w:cs="Arial"/>
          <w:b/>
          <w:noProof/>
          <w:sz w:val="24"/>
          <w:szCs w:val="24"/>
          <w:lang w:eastAsia="es-ES"/>
        </w:rPr>
        <w:drawing>
          <wp:inline distT="0" distB="0" distL="0" distR="0" wp14:anchorId="58F6EE0F" wp14:editId="14179596">
            <wp:extent cx="4029348" cy="2935301"/>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8.png"/>
                    <pic:cNvPicPr/>
                  </pic:nvPicPr>
                  <pic:blipFill>
                    <a:blip r:embed="rId13">
                      <a:extLst>
                        <a:ext uri="{28A0092B-C50C-407E-A947-70E740481C1C}">
                          <a14:useLocalDpi xmlns:a14="http://schemas.microsoft.com/office/drawing/2010/main" val="0"/>
                        </a:ext>
                      </a:extLst>
                    </a:blip>
                    <a:stretch>
                      <a:fillRect/>
                    </a:stretch>
                  </pic:blipFill>
                  <pic:spPr>
                    <a:xfrm>
                      <a:off x="0" y="0"/>
                      <a:ext cx="4030778" cy="2936343"/>
                    </a:xfrm>
                    <a:prstGeom prst="rect">
                      <a:avLst/>
                    </a:prstGeom>
                  </pic:spPr>
                </pic:pic>
              </a:graphicData>
            </a:graphic>
          </wp:inline>
        </w:drawing>
      </w:r>
    </w:p>
    <w:p w:rsidR="006B26B9" w:rsidRPr="00A4524B" w:rsidRDefault="006B26B9" w:rsidP="008D3316">
      <w:pPr>
        <w:spacing w:line="360" w:lineRule="auto"/>
        <w:rPr>
          <w:rFonts w:ascii="Arial" w:hAnsi="Arial" w:cs="Arial"/>
          <w:b/>
          <w:sz w:val="24"/>
          <w:szCs w:val="24"/>
        </w:rPr>
      </w:pPr>
    </w:p>
    <w:p w:rsidR="006B26B9" w:rsidRPr="00A4524B" w:rsidRDefault="00F630B1" w:rsidP="008D3316">
      <w:pPr>
        <w:spacing w:line="360" w:lineRule="auto"/>
        <w:rPr>
          <w:rFonts w:ascii="Arial" w:hAnsi="Arial" w:cs="Arial"/>
          <w:b/>
          <w:sz w:val="24"/>
          <w:szCs w:val="24"/>
        </w:rPr>
      </w:pPr>
      <w:r w:rsidRPr="00A4524B">
        <w:rPr>
          <w:rFonts w:ascii="Arial" w:hAnsi="Arial" w:cs="Arial"/>
          <w:b/>
          <w:noProof/>
          <w:sz w:val="24"/>
          <w:szCs w:val="24"/>
          <w:lang w:eastAsia="es-ES"/>
        </w:rPr>
        <w:drawing>
          <wp:anchor distT="0" distB="0" distL="114300" distR="114300" simplePos="0" relativeHeight="251693056" behindDoc="0" locked="0" layoutInCell="1" allowOverlap="1" wp14:anchorId="67D250B0" wp14:editId="0A6E6ECB">
            <wp:simplePos x="0" y="0"/>
            <wp:positionH relativeFrom="column">
              <wp:posOffset>873760</wp:posOffset>
            </wp:positionH>
            <wp:positionV relativeFrom="paragraph">
              <wp:posOffset>165100</wp:posOffset>
            </wp:positionV>
            <wp:extent cx="3648075" cy="3943350"/>
            <wp:effectExtent l="0" t="0" r="9525"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png"/>
                    <pic:cNvPicPr/>
                  </pic:nvPicPr>
                  <pic:blipFill>
                    <a:blip r:embed="rId14">
                      <a:extLst>
                        <a:ext uri="{28A0092B-C50C-407E-A947-70E740481C1C}">
                          <a14:useLocalDpi xmlns:a14="http://schemas.microsoft.com/office/drawing/2010/main" val="0"/>
                        </a:ext>
                      </a:extLst>
                    </a:blip>
                    <a:stretch>
                      <a:fillRect/>
                    </a:stretch>
                  </pic:blipFill>
                  <pic:spPr>
                    <a:xfrm>
                      <a:off x="0" y="0"/>
                      <a:ext cx="3648075" cy="3943350"/>
                    </a:xfrm>
                    <a:prstGeom prst="rect">
                      <a:avLst/>
                    </a:prstGeom>
                  </pic:spPr>
                </pic:pic>
              </a:graphicData>
            </a:graphic>
            <wp14:sizeRelH relativeFrom="page">
              <wp14:pctWidth>0</wp14:pctWidth>
            </wp14:sizeRelH>
            <wp14:sizeRelV relativeFrom="page">
              <wp14:pctHeight>0</wp14:pctHeight>
            </wp14:sizeRelV>
          </wp:anchor>
        </w:drawing>
      </w: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jc w:val="center"/>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A258D4"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85888" behindDoc="0" locked="0" layoutInCell="1" allowOverlap="1" wp14:anchorId="499D2914" wp14:editId="2D3DBB1C">
                <wp:simplePos x="0" y="0"/>
                <wp:positionH relativeFrom="column">
                  <wp:posOffset>755650</wp:posOffset>
                </wp:positionH>
                <wp:positionV relativeFrom="paragraph">
                  <wp:posOffset>354288</wp:posOffset>
                </wp:positionV>
                <wp:extent cx="3811281" cy="391795"/>
                <wp:effectExtent l="0" t="0" r="0" b="8255"/>
                <wp:wrapNone/>
                <wp:docPr id="23" name="23 Cuadro de texto"/>
                <wp:cNvGraphicFramePr/>
                <a:graphic xmlns:a="http://schemas.openxmlformats.org/drawingml/2006/main">
                  <a:graphicData uri="http://schemas.microsoft.com/office/word/2010/wordprocessingShape">
                    <wps:wsp>
                      <wps:cNvSpPr txBox="1"/>
                      <wps:spPr>
                        <a:xfrm>
                          <a:off x="0" y="0"/>
                          <a:ext cx="3811281" cy="391795"/>
                        </a:xfrm>
                        <a:prstGeom prst="rect">
                          <a:avLst/>
                        </a:prstGeom>
                        <a:solidFill>
                          <a:prstClr val="white"/>
                        </a:solidFill>
                        <a:ln>
                          <a:noFill/>
                        </a:ln>
                        <a:effectLst/>
                      </wps:spPr>
                      <wps:txbx>
                        <w:txbxContent>
                          <w:p w:rsidR="006B26B9" w:rsidRPr="006B26B9" w:rsidRDefault="006B26B9" w:rsidP="006B26B9">
                            <w:pPr>
                              <w:pStyle w:val="Epgrafe"/>
                              <w:rPr>
                                <w:rFonts w:ascii="Arial" w:eastAsia="Times New Roman" w:hAnsi="Arial" w:cs="Arial"/>
                                <w:noProof/>
                                <w:sz w:val="24"/>
                                <w:szCs w:val="24"/>
                                <w:lang w:val="pt-BR"/>
                              </w:rPr>
                            </w:pPr>
                            <w:r w:rsidRPr="006B26B9">
                              <w:rPr>
                                <w:rFonts w:ascii="Arial" w:hAnsi="Arial" w:cs="Arial"/>
                                <w:b w:val="0"/>
                                <w:color w:val="auto"/>
                                <w:sz w:val="20"/>
                                <w:szCs w:val="20"/>
                                <w:lang w:val="pt-BR"/>
                              </w:rPr>
                              <w:t xml:space="preserve">Figura </w:t>
                            </w:r>
                            <w:r>
                              <w:rPr>
                                <w:rFonts w:ascii="Arial" w:hAnsi="Arial" w:cs="Arial"/>
                                <w:b w:val="0"/>
                                <w:color w:val="auto"/>
                                <w:sz w:val="20"/>
                                <w:szCs w:val="20"/>
                                <w:lang w:val="pt-BR"/>
                              </w:rPr>
                              <w:t>9</w:t>
                            </w:r>
                            <w:r w:rsidRPr="006B26B9">
                              <w:rPr>
                                <w:rFonts w:ascii="Arial" w:hAnsi="Arial" w:cs="Arial"/>
                                <w:b w:val="0"/>
                                <w:color w:val="auto"/>
                                <w:sz w:val="20"/>
                                <w:szCs w:val="20"/>
                                <w:lang w:val="pt-BR"/>
                              </w:rPr>
                              <w:t xml:space="preserve">. Posteo de </w:t>
                            </w:r>
                            <w:r>
                              <w:rPr>
                                <w:rFonts w:ascii="Arial" w:hAnsi="Arial" w:cs="Arial"/>
                                <w:b w:val="0"/>
                                <w:color w:val="auto"/>
                                <w:sz w:val="20"/>
                                <w:szCs w:val="20"/>
                                <w:lang w:val="pt-BR"/>
                              </w:rPr>
                              <w:t>actualidad política local. Facebook El Tucumano</w:t>
                            </w:r>
                            <w:r w:rsidRPr="006B26B9">
                              <w:rPr>
                                <w:rFonts w:ascii="Arial" w:hAnsi="Arial" w:cs="Arial"/>
                                <w:b w:val="0"/>
                                <w:color w:val="auto"/>
                                <w:sz w:val="20"/>
                                <w:szCs w:val="20"/>
                                <w:lang w:val="pt-BR"/>
                              </w:rPr>
                              <w:t xml:space="preserve">, </w:t>
                            </w:r>
                            <w:r>
                              <w:rPr>
                                <w:rFonts w:ascii="Arial" w:hAnsi="Arial" w:cs="Arial"/>
                                <w:b w:val="0"/>
                                <w:color w:val="auto"/>
                                <w:sz w:val="20"/>
                                <w:szCs w:val="20"/>
                                <w:lang w:val="pt-BR"/>
                              </w:rPr>
                              <w:t xml:space="preserve">31 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4" type="#_x0000_t202" style="position:absolute;margin-left:59.5pt;margin-top:27.9pt;width:300.1pt;height:3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" stroked="f">
                <v:textbox inset="0,0,0,0">
                  <w:txbxContent>
                    <w:p w:rsidR="006B26B9" w:rsidRPr="006B26B9" w:rsidRDefault="006B26B9" w:rsidP="006B26B9">
                      <w:pPr>
                        <w:pStyle w:val="Epgrafe"/>
                        <w:rPr>
                          <w:rFonts w:ascii="Arial" w:eastAsia="Times New Roman" w:hAnsi="Arial" w:cs="Arial"/>
                          <w:noProof/>
                          <w:sz w:val="24"/>
                          <w:szCs w:val="24"/>
                          <w:lang w:val="pt-BR"/>
                        </w:rPr>
                      </w:pPr>
                      <w:r w:rsidRPr="006B26B9">
                        <w:rPr>
                          <w:rFonts w:ascii="Arial" w:hAnsi="Arial" w:cs="Arial"/>
                          <w:b w:val="0"/>
                          <w:color w:val="auto"/>
                          <w:sz w:val="20"/>
                          <w:szCs w:val="20"/>
                          <w:lang w:val="pt-BR"/>
                        </w:rPr>
                        <w:t xml:space="preserve">Figura </w:t>
                      </w:r>
                      <w:r>
                        <w:rPr>
                          <w:rFonts w:ascii="Arial" w:hAnsi="Arial" w:cs="Arial"/>
                          <w:b w:val="0"/>
                          <w:color w:val="auto"/>
                          <w:sz w:val="20"/>
                          <w:szCs w:val="20"/>
                          <w:lang w:val="pt-BR"/>
                        </w:rPr>
                        <w:t>9</w:t>
                      </w:r>
                      <w:r w:rsidRPr="006B26B9">
                        <w:rPr>
                          <w:rFonts w:ascii="Arial" w:hAnsi="Arial" w:cs="Arial"/>
                          <w:b w:val="0"/>
                          <w:color w:val="auto"/>
                          <w:sz w:val="20"/>
                          <w:szCs w:val="20"/>
                          <w:lang w:val="pt-BR"/>
                        </w:rPr>
                        <w:t xml:space="preserve">. </w:t>
                      </w:r>
                      <w:proofErr w:type="spellStart"/>
                      <w:r w:rsidRPr="006B26B9">
                        <w:rPr>
                          <w:rFonts w:ascii="Arial" w:hAnsi="Arial" w:cs="Arial"/>
                          <w:b w:val="0"/>
                          <w:color w:val="auto"/>
                          <w:sz w:val="20"/>
                          <w:szCs w:val="20"/>
                          <w:lang w:val="pt-BR"/>
                        </w:rPr>
                        <w:t>Posteo</w:t>
                      </w:r>
                      <w:proofErr w:type="spellEnd"/>
                      <w:r w:rsidRPr="006B26B9">
                        <w:rPr>
                          <w:rFonts w:ascii="Arial" w:hAnsi="Arial" w:cs="Arial"/>
                          <w:b w:val="0"/>
                          <w:color w:val="auto"/>
                          <w:sz w:val="20"/>
                          <w:szCs w:val="20"/>
                          <w:lang w:val="pt-BR"/>
                        </w:rPr>
                        <w:t xml:space="preserve"> de </w:t>
                      </w:r>
                      <w:proofErr w:type="spellStart"/>
                      <w:r>
                        <w:rPr>
                          <w:rFonts w:ascii="Arial" w:hAnsi="Arial" w:cs="Arial"/>
                          <w:b w:val="0"/>
                          <w:color w:val="auto"/>
                          <w:sz w:val="20"/>
                          <w:szCs w:val="20"/>
                          <w:lang w:val="pt-BR"/>
                        </w:rPr>
                        <w:t>actualidad</w:t>
                      </w:r>
                      <w:proofErr w:type="spellEnd"/>
                      <w:r>
                        <w:rPr>
                          <w:rFonts w:ascii="Arial" w:hAnsi="Arial" w:cs="Arial"/>
                          <w:b w:val="0"/>
                          <w:color w:val="auto"/>
                          <w:sz w:val="20"/>
                          <w:szCs w:val="20"/>
                          <w:lang w:val="pt-BR"/>
                        </w:rPr>
                        <w:t xml:space="preserve"> política local. </w:t>
                      </w:r>
                      <w:proofErr w:type="spellStart"/>
                      <w:r>
                        <w:rPr>
                          <w:rFonts w:ascii="Arial" w:hAnsi="Arial" w:cs="Arial"/>
                          <w:b w:val="0"/>
                          <w:color w:val="auto"/>
                          <w:sz w:val="20"/>
                          <w:szCs w:val="20"/>
                          <w:lang w:val="pt-BR"/>
                        </w:rPr>
                        <w:t>Facebook</w:t>
                      </w:r>
                      <w:proofErr w:type="spellEnd"/>
                      <w:r>
                        <w:rPr>
                          <w:rFonts w:ascii="Arial" w:hAnsi="Arial" w:cs="Arial"/>
                          <w:b w:val="0"/>
                          <w:color w:val="auto"/>
                          <w:sz w:val="20"/>
                          <w:szCs w:val="20"/>
                          <w:lang w:val="pt-BR"/>
                        </w:rPr>
                        <w:t xml:space="preserve"> El Tucumano</w:t>
                      </w:r>
                      <w:r w:rsidRPr="006B26B9">
                        <w:rPr>
                          <w:rFonts w:ascii="Arial" w:hAnsi="Arial" w:cs="Arial"/>
                          <w:b w:val="0"/>
                          <w:color w:val="auto"/>
                          <w:sz w:val="20"/>
                          <w:szCs w:val="20"/>
                          <w:lang w:val="pt-BR"/>
                        </w:rPr>
                        <w:t xml:space="preserve">, </w:t>
                      </w:r>
                      <w:r>
                        <w:rPr>
                          <w:rFonts w:ascii="Arial" w:hAnsi="Arial" w:cs="Arial"/>
                          <w:b w:val="0"/>
                          <w:color w:val="auto"/>
                          <w:sz w:val="20"/>
                          <w:szCs w:val="20"/>
                          <w:lang w:val="pt-BR"/>
                        </w:rPr>
                        <w:t xml:space="preserve">31 de agosto de 2019. </w:t>
                      </w:r>
                    </w:p>
                  </w:txbxContent>
                </v:textbox>
              </v:shape>
            </w:pict>
          </mc:Fallback>
        </mc:AlternateContent>
      </w: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F630B1" w:rsidP="008D3316">
      <w:pPr>
        <w:spacing w:line="360" w:lineRule="auto"/>
        <w:rPr>
          <w:rFonts w:ascii="Arial" w:hAnsi="Arial" w:cs="Arial"/>
          <w:b/>
          <w:sz w:val="24"/>
          <w:szCs w:val="24"/>
        </w:rPr>
      </w:pPr>
      <w:r w:rsidRPr="00A4524B">
        <w:rPr>
          <w:rFonts w:ascii="Arial" w:hAnsi="Arial" w:cs="Arial"/>
          <w:b/>
          <w:noProof/>
          <w:sz w:val="24"/>
          <w:szCs w:val="24"/>
          <w:lang w:eastAsia="es-ES"/>
        </w:rPr>
        <w:lastRenderedPageBreak/>
        <w:drawing>
          <wp:anchor distT="0" distB="0" distL="114300" distR="114300" simplePos="0" relativeHeight="251686912" behindDoc="0" locked="0" layoutInCell="1" allowOverlap="1" wp14:anchorId="343FE8A8" wp14:editId="12CD3373">
            <wp:simplePos x="0" y="0"/>
            <wp:positionH relativeFrom="column">
              <wp:posOffset>873125</wp:posOffset>
            </wp:positionH>
            <wp:positionV relativeFrom="paragraph">
              <wp:posOffset>-648970</wp:posOffset>
            </wp:positionV>
            <wp:extent cx="3407410" cy="3479800"/>
            <wp:effectExtent l="0" t="0" r="2540" b="635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0.png"/>
                    <pic:cNvPicPr/>
                  </pic:nvPicPr>
                  <pic:blipFill>
                    <a:blip r:embed="rId15">
                      <a:extLst>
                        <a:ext uri="{28A0092B-C50C-407E-A947-70E740481C1C}">
                          <a14:useLocalDpi xmlns:a14="http://schemas.microsoft.com/office/drawing/2010/main" val="0"/>
                        </a:ext>
                      </a:extLst>
                    </a:blip>
                    <a:stretch>
                      <a:fillRect/>
                    </a:stretch>
                  </pic:blipFill>
                  <pic:spPr>
                    <a:xfrm>
                      <a:off x="0" y="0"/>
                      <a:ext cx="3407410" cy="3479800"/>
                    </a:xfrm>
                    <a:prstGeom prst="rect">
                      <a:avLst/>
                    </a:prstGeom>
                  </pic:spPr>
                </pic:pic>
              </a:graphicData>
            </a:graphic>
            <wp14:sizeRelH relativeFrom="page">
              <wp14:pctWidth>0</wp14:pctWidth>
            </wp14:sizeRelH>
            <wp14:sizeRelV relativeFrom="page">
              <wp14:pctHeight>0</wp14:pctHeight>
            </wp14:sizeRelV>
          </wp:anchor>
        </w:drawing>
      </w: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6B26B9" w:rsidRPr="00A4524B" w:rsidRDefault="00A258D4"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88960" behindDoc="0" locked="0" layoutInCell="1" allowOverlap="1" wp14:anchorId="653B8204" wp14:editId="36F7B8FB">
                <wp:simplePos x="0" y="0"/>
                <wp:positionH relativeFrom="column">
                  <wp:posOffset>870708</wp:posOffset>
                </wp:positionH>
                <wp:positionV relativeFrom="paragraph">
                  <wp:posOffset>113030</wp:posOffset>
                </wp:positionV>
                <wp:extent cx="3511603" cy="391795"/>
                <wp:effectExtent l="0" t="0" r="0" b="8255"/>
                <wp:wrapNone/>
                <wp:docPr id="25" name="25 Cuadro de texto"/>
                <wp:cNvGraphicFramePr/>
                <a:graphic xmlns:a="http://schemas.openxmlformats.org/drawingml/2006/main">
                  <a:graphicData uri="http://schemas.microsoft.com/office/word/2010/wordprocessingShape">
                    <wps:wsp>
                      <wps:cNvSpPr txBox="1"/>
                      <wps:spPr>
                        <a:xfrm>
                          <a:off x="0" y="0"/>
                          <a:ext cx="3511603" cy="391795"/>
                        </a:xfrm>
                        <a:prstGeom prst="rect">
                          <a:avLst/>
                        </a:prstGeom>
                        <a:solidFill>
                          <a:prstClr val="white"/>
                        </a:solidFill>
                        <a:ln>
                          <a:noFill/>
                        </a:ln>
                        <a:effectLst/>
                      </wps:spPr>
                      <wps:txbx>
                        <w:txbxContent>
                          <w:p w:rsidR="006B26B9" w:rsidRPr="006B26B9" w:rsidRDefault="006B26B9" w:rsidP="006B26B9">
                            <w:pPr>
                              <w:pStyle w:val="Epgrafe"/>
                              <w:rPr>
                                <w:rFonts w:ascii="Arial" w:eastAsia="Times New Roman" w:hAnsi="Arial" w:cs="Arial"/>
                                <w:noProof/>
                                <w:sz w:val="24"/>
                                <w:szCs w:val="24"/>
                                <w:lang w:val="pt-BR"/>
                              </w:rPr>
                            </w:pPr>
                            <w:r w:rsidRPr="00A4524B">
                              <w:rPr>
                                <w:rFonts w:ascii="Arial" w:hAnsi="Arial" w:cs="Arial"/>
                                <w:b w:val="0"/>
                                <w:color w:val="auto"/>
                                <w:sz w:val="20"/>
                                <w:szCs w:val="20"/>
                              </w:rPr>
                              <w:t xml:space="preserve">Figura 10. Posteo de interés general. </w:t>
                            </w:r>
                            <w:r>
                              <w:rPr>
                                <w:rFonts w:ascii="Arial" w:hAnsi="Arial" w:cs="Arial"/>
                                <w:b w:val="0"/>
                                <w:color w:val="auto"/>
                                <w:sz w:val="20"/>
                                <w:szCs w:val="20"/>
                                <w:lang w:val="pt-BR"/>
                              </w:rPr>
                              <w:t>Facebook El Tucumano</w:t>
                            </w:r>
                            <w:r w:rsidRPr="006B26B9">
                              <w:rPr>
                                <w:rFonts w:ascii="Arial" w:hAnsi="Arial" w:cs="Arial"/>
                                <w:b w:val="0"/>
                                <w:color w:val="auto"/>
                                <w:sz w:val="20"/>
                                <w:szCs w:val="20"/>
                                <w:lang w:val="pt-BR"/>
                              </w:rPr>
                              <w:t xml:space="preserve">, </w:t>
                            </w:r>
                            <w:r>
                              <w:rPr>
                                <w:rFonts w:ascii="Arial" w:hAnsi="Arial" w:cs="Arial"/>
                                <w:b w:val="0"/>
                                <w:color w:val="auto"/>
                                <w:sz w:val="20"/>
                                <w:szCs w:val="20"/>
                                <w:lang w:val="pt-BR"/>
                              </w:rPr>
                              <w:t xml:space="preserve">30 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5" type="#_x0000_t202" style="position:absolute;margin-left:68.55pt;margin-top:8.9pt;width:276.5pt;height:3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" stroked="f">
                <v:textbox inset="0,0,0,0">
                  <w:txbxContent>
                    <w:p w:rsidR="006B26B9" w:rsidRPr="006B26B9" w:rsidRDefault="006B26B9" w:rsidP="006B26B9">
                      <w:pPr>
                        <w:pStyle w:val="Epgrafe"/>
                        <w:rPr>
                          <w:rFonts w:ascii="Arial" w:eastAsia="Times New Roman" w:hAnsi="Arial" w:cs="Arial"/>
                          <w:noProof/>
                          <w:sz w:val="24"/>
                          <w:szCs w:val="24"/>
                          <w:lang w:val="pt-BR"/>
                        </w:rPr>
                      </w:pPr>
                      <w:r w:rsidRPr="00A4524B">
                        <w:rPr>
                          <w:rFonts w:ascii="Arial" w:hAnsi="Arial" w:cs="Arial"/>
                          <w:b w:val="0"/>
                          <w:color w:val="auto"/>
                          <w:sz w:val="20"/>
                          <w:szCs w:val="20"/>
                        </w:rPr>
                        <w:t xml:space="preserve">Figura 10. Posteo de interés general. </w:t>
                      </w:r>
                      <w:proofErr w:type="spellStart"/>
                      <w:r>
                        <w:rPr>
                          <w:rFonts w:ascii="Arial" w:hAnsi="Arial" w:cs="Arial"/>
                          <w:b w:val="0"/>
                          <w:color w:val="auto"/>
                          <w:sz w:val="20"/>
                          <w:szCs w:val="20"/>
                          <w:lang w:val="pt-BR"/>
                        </w:rPr>
                        <w:t>Facebook</w:t>
                      </w:r>
                      <w:proofErr w:type="spellEnd"/>
                      <w:r>
                        <w:rPr>
                          <w:rFonts w:ascii="Arial" w:hAnsi="Arial" w:cs="Arial"/>
                          <w:b w:val="0"/>
                          <w:color w:val="auto"/>
                          <w:sz w:val="20"/>
                          <w:szCs w:val="20"/>
                          <w:lang w:val="pt-BR"/>
                        </w:rPr>
                        <w:t xml:space="preserve"> El Tucumano</w:t>
                      </w:r>
                      <w:r w:rsidRPr="006B26B9">
                        <w:rPr>
                          <w:rFonts w:ascii="Arial" w:hAnsi="Arial" w:cs="Arial"/>
                          <w:b w:val="0"/>
                          <w:color w:val="auto"/>
                          <w:sz w:val="20"/>
                          <w:szCs w:val="20"/>
                          <w:lang w:val="pt-BR"/>
                        </w:rPr>
                        <w:t xml:space="preserve">, </w:t>
                      </w:r>
                      <w:r>
                        <w:rPr>
                          <w:rFonts w:ascii="Arial" w:hAnsi="Arial" w:cs="Arial"/>
                          <w:b w:val="0"/>
                          <w:color w:val="auto"/>
                          <w:sz w:val="20"/>
                          <w:szCs w:val="20"/>
                          <w:lang w:val="pt-BR"/>
                        </w:rPr>
                        <w:t xml:space="preserve">30 de agosto de 2019. </w:t>
                      </w:r>
                    </w:p>
                  </w:txbxContent>
                </v:textbox>
              </v:shape>
            </w:pict>
          </mc:Fallback>
        </mc:AlternateContent>
      </w:r>
    </w:p>
    <w:p w:rsidR="006B26B9" w:rsidRPr="00A4524B" w:rsidRDefault="00A258D4" w:rsidP="008D3316">
      <w:pPr>
        <w:spacing w:line="360" w:lineRule="auto"/>
        <w:rPr>
          <w:rFonts w:ascii="Arial" w:hAnsi="Arial" w:cs="Arial"/>
          <w:b/>
          <w:sz w:val="24"/>
          <w:szCs w:val="24"/>
        </w:rPr>
      </w:pPr>
      <w:r w:rsidRPr="00A4524B">
        <w:rPr>
          <w:rFonts w:ascii="Arial" w:hAnsi="Arial" w:cs="Arial"/>
          <w:b/>
          <w:noProof/>
          <w:sz w:val="24"/>
          <w:szCs w:val="24"/>
          <w:lang w:eastAsia="es-ES"/>
        </w:rPr>
        <w:drawing>
          <wp:anchor distT="0" distB="0" distL="114300" distR="114300" simplePos="0" relativeHeight="251689984" behindDoc="0" locked="0" layoutInCell="1" allowOverlap="1" wp14:anchorId="588053BE" wp14:editId="4E1982B4">
            <wp:simplePos x="0" y="0"/>
            <wp:positionH relativeFrom="column">
              <wp:posOffset>838835</wp:posOffset>
            </wp:positionH>
            <wp:positionV relativeFrom="paragraph">
              <wp:posOffset>242570</wp:posOffset>
            </wp:positionV>
            <wp:extent cx="3609975" cy="3609975"/>
            <wp:effectExtent l="0" t="0" r="9525" b="9525"/>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1.png"/>
                    <pic:cNvPicPr/>
                  </pic:nvPicPr>
                  <pic:blipFill>
                    <a:blip r:embed="rId16">
                      <a:extLst>
                        <a:ext uri="{28A0092B-C50C-407E-A947-70E740481C1C}">
                          <a14:useLocalDpi xmlns:a14="http://schemas.microsoft.com/office/drawing/2010/main" val="0"/>
                        </a:ext>
                      </a:extLst>
                    </a:blip>
                    <a:stretch>
                      <a:fillRect/>
                    </a:stretch>
                  </pic:blipFill>
                  <pic:spPr>
                    <a:xfrm>
                      <a:off x="0" y="0"/>
                      <a:ext cx="3609975" cy="3609975"/>
                    </a:xfrm>
                    <a:prstGeom prst="rect">
                      <a:avLst/>
                    </a:prstGeom>
                  </pic:spPr>
                </pic:pic>
              </a:graphicData>
            </a:graphic>
            <wp14:sizeRelH relativeFrom="page">
              <wp14:pctWidth>0</wp14:pctWidth>
            </wp14:sizeRelH>
            <wp14:sizeRelV relativeFrom="page">
              <wp14:pctHeight>0</wp14:pctHeight>
            </wp14:sizeRelV>
          </wp:anchor>
        </w:drawing>
      </w:r>
    </w:p>
    <w:p w:rsidR="006B26B9" w:rsidRPr="00A4524B" w:rsidRDefault="006B26B9" w:rsidP="008D3316">
      <w:pPr>
        <w:spacing w:line="360" w:lineRule="auto"/>
        <w:rPr>
          <w:rFonts w:ascii="Arial" w:hAnsi="Arial" w:cs="Arial"/>
          <w:b/>
          <w:sz w:val="24"/>
          <w:szCs w:val="24"/>
        </w:rPr>
      </w:pPr>
    </w:p>
    <w:p w:rsidR="006B26B9" w:rsidRPr="00A4524B" w:rsidRDefault="006B26B9" w:rsidP="008D3316">
      <w:pPr>
        <w:spacing w:line="360" w:lineRule="auto"/>
        <w:rPr>
          <w:rFonts w:ascii="Arial" w:hAnsi="Arial" w:cs="Arial"/>
          <w:b/>
          <w:sz w:val="24"/>
          <w:szCs w:val="24"/>
        </w:rPr>
      </w:pPr>
    </w:p>
    <w:p w:rsidR="00A258D4" w:rsidRDefault="00A258D4" w:rsidP="008D3316">
      <w:pPr>
        <w:spacing w:line="360" w:lineRule="auto"/>
        <w:rPr>
          <w:rFonts w:ascii="Arial" w:hAnsi="Arial" w:cs="Arial"/>
          <w:b/>
          <w:sz w:val="24"/>
          <w:szCs w:val="24"/>
        </w:rPr>
      </w:pPr>
    </w:p>
    <w:p w:rsidR="00A258D4" w:rsidRDefault="00A258D4" w:rsidP="008D3316">
      <w:pPr>
        <w:spacing w:line="360" w:lineRule="auto"/>
        <w:rPr>
          <w:rFonts w:ascii="Arial" w:hAnsi="Arial" w:cs="Arial"/>
          <w:b/>
          <w:sz w:val="24"/>
          <w:szCs w:val="24"/>
        </w:rPr>
      </w:pPr>
    </w:p>
    <w:p w:rsidR="00A258D4" w:rsidRDefault="00A258D4" w:rsidP="008D3316">
      <w:pPr>
        <w:spacing w:line="360" w:lineRule="auto"/>
        <w:rPr>
          <w:rFonts w:ascii="Arial" w:hAnsi="Arial" w:cs="Arial"/>
          <w:b/>
          <w:sz w:val="24"/>
          <w:szCs w:val="24"/>
        </w:rPr>
      </w:pPr>
    </w:p>
    <w:p w:rsidR="00A258D4" w:rsidRDefault="00A258D4" w:rsidP="008D3316">
      <w:pPr>
        <w:spacing w:line="360" w:lineRule="auto"/>
        <w:rPr>
          <w:rFonts w:ascii="Arial" w:hAnsi="Arial" w:cs="Arial"/>
          <w:b/>
          <w:sz w:val="24"/>
          <w:szCs w:val="24"/>
        </w:rPr>
      </w:pPr>
    </w:p>
    <w:p w:rsidR="00A258D4" w:rsidRDefault="00A258D4" w:rsidP="008D3316">
      <w:pPr>
        <w:spacing w:line="360" w:lineRule="auto"/>
        <w:rPr>
          <w:rFonts w:ascii="Arial" w:hAnsi="Arial" w:cs="Arial"/>
          <w:b/>
          <w:sz w:val="24"/>
          <w:szCs w:val="24"/>
        </w:rPr>
      </w:pPr>
    </w:p>
    <w:p w:rsidR="00A258D4" w:rsidRDefault="00A258D4" w:rsidP="008D3316">
      <w:pPr>
        <w:spacing w:line="360" w:lineRule="auto"/>
        <w:rPr>
          <w:rFonts w:ascii="Arial" w:hAnsi="Arial" w:cs="Arial"/>
          <w:b/>
          <w:sz w:val="24"/>
          <w:szCs w:val="24"/>
        </w:rPr>
      </w:pPr>
    </w:p>
    <w:p w:rsidR="00A258D4" w:rsidRDefault="00A258D4" w:rsidP="008D3316">
      <w:pPr>
        <w:spacing w:line="360" w:lineRule="auto"/>
        <w:rPr>
          <w:rFonts w:ascii="Arial" w:hAnsi="Arial" w:cs="Arial"/>
          <w:b/>
          <w:sz w:val="24"/>
          <w:szCs w:val="24"/>
        </w:rPr>
      </w:pPr>
    </w:p>
    <w:p w:rsidR="00A258D4" w:rsidRDefault="00A258D4" w:rsidP="008D3316">
      <w:pPr>
        <w:spacing w:line="360" w:lineRule="auto"/>
        <w:rPr>
          <w:rFonts w:ascii="Arial" w:hAnsi="Arial" w:cs="Arial"/>
          <w:b/>
          <w:sz w:val="24"/>
          <w:szCs w:val="24"/>
        </w:rPr>
      </w:pPr>
      <w:r w:rsidRPr="00A4524B">
        <w:rPr>
          <w:noProof/>
          <w:sz w:val="24"/>
          <w:szCs w:val="24"/>
          <w:lang w:eastAsia="es-ES"/>
        </w:rPr>
        <mc:AlternateContent>
          <mc:Choice Requires="wps">
            <w:drawing>
              <wp:anchor distT="0" distB="0" distL="114300" distR="114300" simplePos="0" relativeHeight="251692032" behindDoc="0" locked="0" layoutInCell="1" allowOverlap="1" wp14:anchorId="43B815B2" wp14:editId="0825337F">
                <wp:simplePos x="0" y="0"/>
                <wp:positionH relativeFrom="column">
                  <wp:posOffset>733302</wp:posOffset>
                </wp:positionH>
                <wp:positionV relativeFrom="paragraph">
                  <wp:posOffset>153910</wp:posOffset>
                </wp:positionV>
                <wp:extent cx="3718560" cy="391795"/>
                <wp:effectExtent l="0" t="0" r="0" b="8255"/>
                <wp:wrapNone/>
                <wp:docPr id="27" name="27 Cuadro de texto"/>
                <wp:cNvGraphicFramePr/>
                <a:graphic xmlns:a="http://schemas.openxmlformats.org/drawingml/2006/main">
                  <a:graphicData uri="http://schemas.microsoft.com/office/word/2010/wordprocessingShape">
                    <wps:wsp>
                      <wps:cNvSpPr txBox="1"/>
                      <wps:spPr>
                        <a:xfrm>
                          <a:off x="0" y="0"/>
                          <a:ext cx="3718560" cy="391795"/>
                        </a:xfrm>
                        <a:prstGeom prst="rect">
                          <a:avLst/>
                        </a:prstGeom>
                        <a:solidFill>
                          <a:prstClr val="white"/>
                        </a:solidFill>
                        <a:ln>
                          <a:noFill/>
                        </a:ln>
                        <a:effectLst/>
                      </wps:spPr>
                      <wps:txbx>
                        <w:txbxContent>
                          <w:p w:rsidR="006B26B9" w:rsidRPr="006B26B9" w:rsidRDefault="006B26B9" w:rsidP="006B26B9">
                            <w:pPr>
                              <w:pStyle w:val="Epgrafe"/>
                              <w:rPr>
                                <w:rFonts w:ascii="Arial" w:eastAsia="Times New Roman" w:hAnsi="Arial" w:cs="Arial"/>
                                <w:noProof/>
                                <w:sz w:val="24"/>
                                <w:szCs w:val="24"/>
                                <w:lang w:val="pt-BR"/>
                              </w:rPr>
                            </w:pPr>
                            <w:r w:rsidRPr="006B26B9">
                              <w:rPr>
                                <w:rFonts w:ascii="Arial" w:hAnsi="Arial" w:cs="Arial"/>
                                <w:b w:val="0"/>
                                <w:color w:val="auto"/>
                                <w:sz w:val="20"/>
                                <w:szCs w:val="20"/>
                              </w:rPr>
                              <w:t>Figura 1</w:t>
                            </w:r>
                            <w:r>
                              <w:rPr>
                                <w:rFonts w:ascii="Arial" w:hAnsi="Arial" w:cs="Arial"/>
                                <w:b w:val="0"/>
                                <w:color w:val="auto"/>
                                <w:sz w:val="20"/>
                                <w:szCs w:val="20"/>
                              </w:rPr>
                              <w:t>1</w:t>
                            </w:r>
                            <w:r w:rsidRPr="006B26B9">
                              <w:rPr>
                                <w:rFonts w:ascii="Arial" w:hAnsi="Arial" w:cs="Arial"/>
                                <w:b w:val="0"/>
                                <w:color w:val="auto"/>
                                <w:sz w:val="20"/>
                                <w:szCs w:val="20"/>
                              </w:rPr>
                              <w:t xml:space="preserve">. Posteo de </w:t>
                            </w:r>
                            <w:r>
                              <w:rPr>
                                <w:rFonts w:ascii="Arial" w:hAnsi="Arial" w:cs="Arial"/>
                                <w:b w:val="0"/>
                                <w:color w:val="auto"/>
                                <w:sz w:val="20"/>
                                <w:szCs w:val="20"/>
                              </w:rPr>
                              <w:t>servicios</w:t>
                            </w:r>
                            <w:r w:rsidRPr="006B26B9">
                              <w:rPr>
                                <w:rFonts w:ascii="Arial" w:hAnsi="Arial" w:cs="Arial"/>
                                <w:b w:val="0"/>
                                <w:color w:val="auto"/>
                                <w:sz w:val="20"/>
                                <w:szCs w:val="20"/>
                              </w:rPr>
                              <w:t xml:space="preserve">. </w:t>
                            </w:r>
                            <w:r>
                              <w:rPr>
                                <w:rFonts w:ascii="Arial" w:hAnsi="Arial" w:cs="Arial"/>
                                <w:b w:val="0"/>
                                <w:color w:val="auto"/>
                                <w:sz w:val="20"/>
                                <w:szCs w:val="20"/>
                                <w:lang w:val="pt-BR"/>
                              </w:rPr>
                              <w:t>Facebook El Tucumano</w:t>
                            </w:r>
                            <w:r w:rsidRPr="006B26B9">
                              <w:rPr>
                                <w:rFonts w:ascii="Arial" w:hAnsi="Arial" w:cs="Arial"/>
                                <w:b w:val="0"/>
                                <w:color w:val="auto"/>
                                <w:sz w:val="20"/>
                                <w:szCs w:val="20"/>
                                <w:lang w:val="pt-BR"/>
                              </w:rPr>
                              <w:t xml:space="preserve">, </w:t>
                            </w:r>
                            <w:r>
                              <w:rPr>
                                <w:rFonts w:ascii="Arial" w:hAnsi="Arial" w:cs="Arial"/>
                                <w:b w:val="0"/>
                                <w:color w:val="auto"/>
                                <w:sz w:val="20"/>
                                <w:szCs w:val="20"/>
                                <w:lang w:val="pt-BR"/>
                              </w:rPr>
                              <w:t xml:space="preserve">30 de agosto de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36" type="#_x0000_t202" style="position:absolute;margin-left:57.75pt;margin-top:12.1pt;width:292.8pt;height:3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" stroked="f">
                <v:textbox inset="0,0,0,0">
                  <w:txbxContent>
                    <w:p w:rsidR="006B26B9" w:rsidRPr="006B26B9" w:rsidRDefault="006B26B9" w:rsidP="006B26B9">
                      <w:pPr>
                        <w:pStyle w:val="Epgrafe"/>
                        <w:rPr>
                          <w:rFonts w:ascii="Arial" w:eastAsia="Times New Roman" w:hAnsi="Arial" w:cs="Arial"/>
                          <w:noProof/>
                          <w:sz w:val="24"/>
                          <w:szCs w:val="24"/>
                          <w:lang w:val="pt-BR"/>
                        </w:rPr>
                      </w:pPr>
                      <w:r w:rsidRPr="006B26B9">
                        <w:rPr>
                          <w:rFonts w:ascii="Arial" w:hAnsi="Arial" w:cs="Arial"/>
                          <w:b w:val="0"/>
                          <w:color w:val="auto"/>
                          <w:sz w:val="20"/>
                          <w:szCs w:val="20"/>
                        </w:rPr>
                        <w:t>Figura 1</w:t>
                      </w:r>
                      <w:r>
                        <w:rPr>
                          <w:rFonts w:ascii="Arial" w:hAnsi="Arial" w:cs="Arial"/>
                          <w:b w:val="0"/>
                          <w:color w:val="auto"/>
                          <w:sz w:val="20"/>
                          <w:szCs w:val="20"/>
                        </w:rPr>
                        <w:t>1</w:t>
                      </w:r>
                      <w:r w:rsidRPr="006B26B9">
                        <w:rPr>
                          <w:rFonts w:ascii="Arial" w:hAnsi="Arial" w:cs="Arial"/>
                          <w:b w:val="0"/>
                          <w:color w:val="auto"/>
                          <w:sz w:val="20"/>
                          <w:szCs w:val="20"/>
                        </w:rPr>
                        <w:t xml:space="preserve">. Posteo de </w:t>
                      </w:r>
                      <w:r>
                        <w:rPr>
                          <w:rFonts w:ascii="Arial" w:hAnsi="Arial" w:cs="Arial"/>
                          <w:b w:val="0"/>
                          <w:color w:val="auto"/>
                          <w:sz w:val="20"/>
                          <w:szCs w:val="20"/>
                        </w:rPr>
                        <w:t>servicios</w:t>
                      </w:r>
                      <w:r w:rsidRPr="006B26B9">
                        <w:rPr>
                          <w:rFonts w:ascii="Arial" w:hAnsi="Arial" w:cs="Arial"/>
                          <w:b w:val="0"/>
                          <w:color w:val="auto"/>
                          <w:sz w:val="20"/>
                          <w:szCs w:val="20"/>
                        </w:rPr>
                        <w:t xml:space="preserve">. </w:t>
                      </w:r>
                      <w:proofErr w:type="spellStart"/>
                      <w:r>
                        <w:rPr>
                          <w:rFonts w:ascii="Arial" w:hAnsi="Arial" w:cs="Arial"/>
                          <w:b w:val="0"/>
                          <w:color w:val="auto"/>
                          <w:sz w:val="20"/>
                          <w:szCs w:val="20"/>
                          <w:lang w:val="pt-BR"/>
                        </w:rPr>
                        <w:t>Facebook</w:t>
                      </w:r>
                      <w:proofErr w:type="spellEnd"/>
                      <w:r>
                        <w:rPr>
                          <w:rFonts w:ascii="Arial" w:hAnsi="Arial" w:cs="Arial"/>
                          <w:b w:val="0"/>
                          <w:color w:val="auto"/>
                          <w:sz w:val="20"/>
                          <w:szCs w:val="20"/>
                          <w:lang w:val="pt-BR"/>
                        </w:rPr>
                        <w:t xml:space="preserve"> El Tucumano</w:t>
                      </w:r>
                      <w:r w:rsidRPr="006B26B9">
                        <w:rPr>
                          <w:rFonts w:ascii="Arial" w:hAnsi="Arial" w:cs="Arial"/>
                          <w:b w:val="0"/>
                          <w:color w:val="auto"/>
                          <w:sz w:val="20"/>
                          <w:szCs w:val="20"/>
                          <w:lang w:val="pt-BR"/>
                        </w:rPr>
                        <w:t xml:space="preserve">, </w:t>
                      </w:r>
                      <w:r>
                        <w:rPr>
                          <w:rFonts w:ascii="Arial" w:hAnsi="Arial" w:cs="Arial"/>
                          <w:b w:val="0"/>
                          <w:color w:val="auto"/>
                          <w:sz w:val="20"/>
                          <w:szCs w:val="20"/>
                          <w:lang w:val="pt-BR"/>
                        </w:rPr>
                        <w:t xml:space="preserve">30 de agosto de 2019. </w:t>
                      </w:r>
                    </w:p>
                  </w:txbxContent>
                </v:textbox>
              </v:shape>
            </w:pict>
          </mc:Fallback>
        </mc:AlternateContent>
      </w:r>
    </w:p>
    <w:p w:rsidR="00A258D4" w:rsidRDefault="00A258D4" w:rsidP="008D3316">
      <w:pPr>
        <w:spacing w:line="360" w:lineRule="auto"/>
        <w:rPr>
          <w:rFonts w:ascii="Arial" w:hAnsi="Arial" w:cs="Arial"/>
          <w:b/>
          <w:sz w:val="24"/>
          <w:szCs w:val="24"/>
        </w:rPr>
      </w:pPr>
    </w:p>
    <w:p w:rsidR="005E2264" w:rsidRPr="00A4524B" w:rsidRDefault="005E2264" w:rsidP="008D3316">
      <w:pPr>
        <w:spacing w:line="360" w:lineRule="auto"/>
        <w:rPr>
          <w:rFonts w:ascii="Arial" w:hAnsi="Arial" w:cs="Arial"/>
          <w:b/>
          <w:sz w:val="24"/>
          <w:szCs w:val="24"/>
        </w:rPr>
      </w:pPr>
      <w:r w:rsidRPr="00A4524B">
        <w:rPr>
          <w:rFonts w:ascii="Arial" w:hAnsi="Arial" w:cs="Arial"/>
          <w:b/>
          <w:sz w:val="24"/>
          <w:szCs w:val="24"/>
        </w:rPr>
        <w:t xml:space="preserve">Conclusión </w:t>
      </w:r>
    </w:p>
    <w:p w:rsidR="003455B5" w:rsidRPr="00A4524B" w:rsidRDefault="009D0CC7" w:rsidP="008D3316">
      <w:pPr>
        <w:spacing w:line="360" w:lineRule="auto"/>
        <w:rPr>
          <w:rFonts w:ascii="Arial" w:hAnsi="Arial" w:cs="Arial"/>
          <w:sz w:val="24"/>
          <w:szCs w:val="24"/>
        </w:rPr>
      </w:pPr>
      <w:r w:rsidRPr="00A4524B">
        <w:rPr>
          <w:rFonts w:ascii="Arial" w:hAnsi="Arial" w:cs="Arial"/>
          <w:sz w:val="24"/>
          <w:szCs w:val="24"/>
        </w:rPr>
        <w:t xml:space="preserve">Desde la llegada del periodismo digital siempre se pensó que las prácticas del periodismo tradicional podrían adaptarse a este nuevo contexto. A la distancia se puede saber que eso si sucedió pero que se gestaron nuevos modelos y parámetros de negocios periodísticos que posibilitaron el desarrollo </w:t>
      </w:r>
      <w:r w:rsidR="00A258D4">
        <w:rPr>
          <w:rFonts w:ascii="Arial" w:hAnsi="Arial" w:cs="Arial"/>
          <w:sz w:val="24"/>
          <w:szCs w:val="24"/>
        </w:rPr>
        <w:t xml:space="preserve">y </w:t>
      </w:r>
      <w:r w:rsidR="00A258D4">
        <w:rPr>
          <w:rFonts w:ascii="Arial" w:hAnsi="Arial" w:cs="Arial"/>
          <w:sz w:val="24"/>
          <w:szCs w:val="24"/>
        </w:rPr>
        <w:lastRenderedPageBreak/>
        <w:t xml:space="preserve">requerimiento </w:t>
      </w:r>
      <w:r w:rsidRPr="00A4524B">
        <w:rPr>
          <w:rFonts w:ascii="Arial" w:hAnsi="Arial" w:cs="Arial"/>
          <w:sz w:val="24"/>
          <w:szCs w:val="24"/>
        </w:rPr>
        <w:t xml:space="preserve">de nuevos roles en las redacciones y el repensamiento  del oficio periodístico. </w:t>
      </w:r>
    </w:p>
    <w:p w:rsidR="009D0CC7" w:rsidRPr="00A4524B" w:rsidRDefault="009D0CC7" w:rsidP="008D3316">
      <w:pPr>
        <w:spacing w:line="360" w:lineRule="auto"/>
        <w:rPr>
          <w:rFonts w:ascii="Arial" w:hAnsi="Arial" w:cs="Arial"/>
          <w:sz w:val="24"/>
          <w:szCs w:val="24"/>
        </w:rPr>
      </w:pPr>
      <w:r w:rsidRPr="00A4524B">
        <w:rPr>
          <w:rFonts w:ascii="Arial" w:hAnsi="Arial" w:cs="Arial"/>
          <w:sz w:val="24"/>
          <w:szCs w:val="24"/>
        </w:rPr>
        <w:t xml:space="preserve">Los medios periodísticos en internet son los representantes de un cambio de paradigma en la comunicación toda. Desde la llegada del periodismo digital se pensó el mismo como una apuesta a la globalización y la posibilidad de llegar a contenidos en el lugar más lejano del mundo, pero hoy, se volvió a las fuentes para contar lo que está cerca ocupando nichos de audiencia que no encontraban su espacio dentro del ecosistema digital. Este sistema periodístico y este modelo de negocios no </w:t>
      </w:r>
      <w:r w:rsidR="00477891" w:rsidRPr="00A4524B">
        <w:rPr>
          <w:rFonts w:ascii="Arial" w:hAnsi="Arial" w:cs="Arial"/>
          <w:sz w:val="24"/>
          <w:szCs w:val="24"/>
        </w:rPr>
        <w:t>son</w:t>
      </w:r>
      <w:r w:rsidRPr="00A4524B">
        <w:rPr>
          <w:rFonts w:ascii="Arial" w:hAnsi="Arial" w:cs="Arial"/>
          <w:sz w:val="24"/>
          <w:szCs w:val="24"/>
        </w:rPr>
        <w:t xml:space="preserve"> </w:t>
      </w:r>
      <w:r w:rsidR="00477891" w:rsidRPr="00A4524B">
        <w:rPr>
          <w:rFonts w:ascii="Arial" w:hAnsi="Arial" w:cs="Arial"/>
          <w:sz w:val="24"/>
          <w:szCs w:val="24"/>
        </w:rPr>
        <w:t>definitivos y absolutos</w:t>
      </w:r>
      <w:r w:rsidRPr="00A4524B">
        <w:rPr>
          <w:rFonts w:ascii="Arial" w:hAnsi="Arial" w:cs="Arial"/>
          <w:sz w:val="24"/>
          <w:szCs w:val="24"/>
        </w:rPr>
        <w:t xml:space="preserve"> sino que está en permanente transformación. </w:t>
      </w:r>
    </w:p>
    <w:p w:rsidR="005862C1" w:rsidRPr="00A4524B" w:rsidRDefault="005862C1" w:rsidP="008D3316">
      <w:pPr>
        <w:spacing w:line="360" w:lineRule="auto"/>
        <w:rPr>
          <w:rFonts w:ascii="Arial" w:hAnsi="Arial" w:cs="Arial"/>
          <w:sz w:val="24"/>
          <w:szCs w:val="24"/>
        </w:rPr>
      </w:pPr>
      <w:r w:rsidRPr="00A4524B">
        <w:rPr>
          <w:rFonts w:ascii="Arial" w:hAnsi="Arial" w:cs="Arial"/>
          <w:sz w:val="24"/>
          <w:szCs w:val="24"/>
        </w:rPr>
        <w:t xml:space="preserve">Durante décadas el acceso a la información y a las fuentes estuvo vedado para grandes empresas mediáticas, pero hoy esa realidad cambio y las redes sociales son una usina de potenciales contenidos para ser contados en los medios y el altavoz para la viralización de los mismos. Con audiencias cada vez menos tímidas, el periodismo hoy sería inexistente sin ellas y su consolidación está en aumento. </w:t>
      </w:r>
    </w:p>
    <w:p w:rsidR="00FD09DD" w:rsidRPr="00A4524B" w:rsidRDefault="00FD09DD" w:rsidP="008D3316">
      <w:pPr>
        <w:spacing w:line="360" w:lineRule="auto"/>
        <w:rPr>
          <w:rFonts w:ascii="Arial" w:hAnsi="Arial" w:cs="Arial"/>
          <w:sz w:val="24"/>
          <w:szCs w:val="24"/>
        </w:rPr>
      </w:pPr>
      <w:r w:rsidRPr="00A4524B">
        <w:rPr>
          <w:rFonts w:ascii="Arial" w:hAnsi="Arial" w:cs="Arial"/>
          <w:sz w:val="24"/>
          <w:szCs w:val="24"/>
        </w:rPr>
        <w:t xml:space="preserve">Ya no hacen falta grandes redacciones físicas para hacer un buen periodismo, basta con poder tener intacto el olfato para hallar potenciales historias en lugares cercanos y contarlas con un dejo de empatía hacia los usuarios, en formatos cada vez más detallados y haciendo uso de los valores intrínsecos al periodismo sea cual sea su formato: la búsqueda de la verdad, el respeto por las fuentes y la ética periodística. </w:t>
      </w:r>
    </w:p>
    <w:p w:rsidR="005E2264" w:rsidRPr="00A4524B" w:rsidRDefault="005E2264" w:rsidP="008D3316">
      <w:pPr>
        <w:spacing w:line="360" w:lineRule="auto"/>
        <w:rPr>
          <w:rFonts w:ascii="Arial" w:hAnsi="Arial" w:cs="Arial"/>
          <w:b/>
          <w:sz w:val="24"/>
          <w:szCs w:val="24"/>
          <w:lang w:val="pt-BR"/>
        </w:rPr>
      </w:pPr>
      <w:r w:rsidRPr="00A4524B">
        <w:rPr>
          <w:rFonts w:ascii="Arial" w:hAnsi="Arial" w:cs="Arial"/>
          <w:b/>
          <w:sz w:val="24"/>
          <w:szCs w:val="24"/>
          <w:lang w:val="pt-BR"/>
        </w:rPr>
        <w:t xml:space="preserve">Referencias Bibliográficas </w:t>
      </w:r>
    </w:p>
    <w:p w:rsidR="008D3316" w:rsidRPr="008D3316" w:rsidRDefault="003B0242" w:rsidP="008D3316">
      <w:pPr>
        <w:spacing w:line="360" w:lineRule="auto"/>
        <w:rPr>
          <w:rFonts w:ascii="Arial" w:hAnsi="Arial" w:cs="Arial"/>
          <w:sz w:val="24"/>
          <w:szCs w:val="24"/>
          <w:shd w:val="clear" w:color="auto" w:fill="FFFFFF"/>
        </w:rPr>
      </w:pPr>
      <w:r w:rsidRPr="008D3316">
        <w:rPr>
          <w:rFonts w:ascii="Arial" w:hAnsi="Arial" w:cs="Arial"/>
          <w:sz w:val="24"/>
          <w:szCs w:val="24"/>
          <w:shd w:val="clear" w:color="auto" w:fill="FFFFFF"/>
          <w:lang w:val="pt-BR"/>
        </w:rPr>
        <w:t>Baldessar, M., y Dellagnello, P. (2013). Jornalismo hiperlocal e o desafio da criação de uma agenda noticiosa internacional plural. </w:t>
      </w:r>
      <w:r w:rsidRPr="008D3316">
        <w:rPr>
          <w:rFonts w:ascii="Arial" w:hAnsi="Arial" w:cs="Arial"/>
          <w:i/>
          <w:iCs/>
          <w:sz w:val="24"/>
          <w:szCs w:val="24"/>
          <w:shd w:val="clear" w:color="auto" w:fill="FFFFFF"/>
        </w:rPr>
        <w:t>Intertexto</w:t>
      </w:r>
      <w:r w:rsidRPr="008D3316">
        <w:rPr>
          <w:rFonts w:ascii="Arial" w:hAnsi="Arial" w:cs="Arial"/>
          <w:sz w:val="24"/>
          <w:szCs w:val="24"/>
          <w:shd w:val="clear" w:color="auto" w:fill="FFFFFF"/>
        </w:rPr>
        <w:t>, </w:t>
      </w:r>
      <w:r w:rsidR="00A0649D" w:rsidRPr="008D3316">
        <w:rPr>
          <w:rFonts w:ascii="Arial" w:hAnsi="Arial" w:cs="Arial"/>
          <w:sz w:val="24"/>
          <w:szCs w:val="24"/>
          <w:shd w:val="clear" w:color="auto" w:fill="FFFFFF"/>
        </w:rPr>
        <w:t xml:space="preserve">Nº </w:t>
      </w:r>
      <w:r w:rsidRPr="008D3316">
        <w:rPr>
          <w:rFonts w:ascii="Arial" w:hAnsi="Arial" w:cs="Arial"/>
          <w:i/>
          <w:iCs/>
          <w:sz w:val="24"/>
          <w:szCs w:val="24"/>
          <w:shd w:val="clear" w:color="auto" w:fill="FFFFFF"/>
        </w:rPr>
        <w:t>28</w:t>
      </w:r>
      <w:r w:rsidRPr="008D3316">
        <w:rPr>
          <w:rFonts w:ascii="Arial" w:hAnsi="Arial" w:cs="Arial"/>
          <w:sz w:val="24"/>
          <w:szCs w:val="24"/>
          <w:shd w:val="clear" w:color="auto" w:fill="FFFFFF"/>
        </w:rPr>
        <w:t xml:space="preserve">, </w:t>
      </w:r>
      <w:r w:rsidR="00A0649D" w:rsidRPr="008D3316">
        <w:rPr>
          <w:rFonts w:ascii="Arial" w:hAnsi="Arial" w:cs="Arial"/>
          <w:sz w:val="24"/>
          <w:szCs w:val="24"/>
          <w:shd w:val="clear" w:color="auto" w:fill="FFFFFF"/>
        </w:rPr>
        <w:t xml:space="preserve">pp. </w:t>
      </w:r>
      <w:r w:rsidRPr="008D3316">
        <w:rPr>
          <w:rFonts w:ascii="Arial" w:hAnsi="Arial" w:cs="Arial"/>
          <w:sz w:val="24"/>
          <w:szCs w:val="24"/>
          <w:shd w:val="clear" w:color="auto" w:fill="FFFFFF"/>
        </w:rPr>
        <w:t xml:space="preserve">53-62. </w:t>
      </w:r>
    </w:p>
    <w:p w:rsidR="00A0649D" w:rsidRPr="008D3316" w:rsidRDefault="00A0649D" w:rsidP="008D3316">
      <w:pPr>
        <w:spacing w:line="360" w:lineRule="auto"/>
        <w:rPr>
          <w:rFonts w:ascii="Arial" w:hAnsi="Arial" w:cs="Arial"/>
          <w:sz w:val="24"/>
          <w:szCs w:val="24"/>
        </w:rPr>
      </w:pPr>
      <w:r w:rsidRPr="008D3316">
        <w:rPr>
          <w:rFonts w:ascii="Arial" w:hAnsi="Arial" w:cs="Arial"/>
          <w:sz w:val="24"/>
          <w:szCs w:val="24"/>
          <w:shd w:val="clear" w:color="auto" w:fill="FFFFFF"/>
        </w:rPr>
        <w:t xml:space="preserve">Bowman, S. y Willis, C. (2003). Nosotros, el medio. Recuperado de </w:t>
      </w:r>
      <w:hyperlink r:id="rId17" w:history="1">
        <w:r w:rsidRPr="008D3316">
          <w:rPr>
            <w:rStyle w:val="Hipervnculo"/>
            <w:rFonts w:ascii="Arial" w:hAnsi="Arial" w:cs="Arial"/>
            <w:color w:val="auto"/>
            <w:sz w:val="24"/>
            <w:szCs w:val="24"/>
            <w:u w:val="none"/>
          </w:rPr>
          <w:t>http://www.hypergene.net/wemedia/download/we_media_espanol.pdf</w:t>
        </w:r>
      </w:hyperlink>
    </w:p>
    <w:p w:rsidR="00445D56" w:rsidRDefault="00445D56" w:rsidP="008D3316">
      <w:pPr>
        <w:spacing w:line="360" w:lineRule="auto"/>
        <w:rPr>
          <w:rFonts w:ascii="Arial" w:hAnsi="Arial" w:cs="Arial"/>
          <w:sz w:val="24"/>
          <w:szCs w:val="24"/>
        </w:rPr>
      </w:pPr>
      <w:r w:rsidRPr="008D3316">
        <w:rPr>
          <w:rFonts w:ascii="Arial" w:hAnsi="Arial" w:cs="Arial"/>
          <w:sz w:val="24"/>
          <w:szCs w:val="24"/>
        </w:rPr>
        <w:t>Flores Vivar, J. (2009). Nuevos modelos de comunicación, perfiles y tendencias en las redes sociales.  Comunicar, Nº 33, pp. 73-81</w:t>
      </w:r>
    </w:p>
    <w:p w:rsidR="00445D56" w:rsidRDefault="00445D56" w:rsidP="008D3316">
      <w:pPr>
        <w:spacing w:line="360" w:lineRule="auto"/>
        <w:rPr>
          <w:rFonts w:ascii="Arial" w:hAnsi="Arial" w:cs="Arial"/>
          <w:sz w:val="24"/>
          <w:szCs w:val="24"/>
        </w:rPr>
      </w:pPr>
      <w:r w:rsidRPr="008D3316">
        <w:rPr>
          <w:rFonts w:ascii="Arial" w:hAnsi="Arial" w:cs="Arial"/>
          <w:sz w:val="24"/>
          <w:szCs w:val="24"/>
        </w:rPr>
        <w:lastRenderedPageBreak/>
        <w:t xml:space="preserve">Grijelmo, A. (2014) El Estilo del Periodista. Consejos </w:t>
      </w:r>
      <w:r w:rsidR="008D3316" w:rsidRPr="008D3316">
        <w:rPr>
          <w:rFonts w:ascii="Arial" w:hAnsi="Arial" w:cs="Arial"/>
          <w:sz w:val="24"/>
          <w:szCs w:val="24"/>
        </w:rPr>
        <w:t>lingüísticos</w:t>
      </w:r>
      <w:r w:rsidRPr="008D3316">
        <w:rPr>
          <w:rFonts w:ascii="Arial" w:hAnsi="Arial" w:cs="Arial"/>
          <w:sz w:val="24"/>
          <w:szCs w:val="24"/>
        </w:rPr>
        <w:t>, profesionales y éticos para escribir en los medios. Buenos Aires: Taurus.</w:t>
      </w:r>
    </w:p>
    <w:p w:rsidR="00A258D4" w:rsidRDefault="00A258D4" w:rsidP="008D3316">
      <w:pPr>
        <w:spacing w:line="360" w:lineRule="auto"/>
        <w:rPr>
          <w:rFonts w:ascii="Arial" w:hAnsi="Arial" w:cs="Arial"/>
          <w:sz w:val="24"/>
          <w:szCs w:val="24"/>
        </w:rPr>
      </w:pPr>
      <w:r w:rsidRPr="008D3316">
        <w:rPr>
          <w:rFonts w:ascii="Arial" w:hAnsi="Arial" w:cs="Arial"/>
          <w:sz w:val="24"/>
          <w:szCs w:val="24"/>
        </w:rPr>
        <w:t xml:space="preserve">Mc Combs, M. (2006). Estableciendo la agenda. El impacto de los medios e la opinión pública y en el conocimiento. Barcelona: </w:t>
      </w:r>
      <w:r w:rsidR="00547CE5" w:rsidRPr="008D3316">
        <w:rPr>
          <w:rFonts w:ascii="Arial" w:hAnsi="Arial" w:cs="Arial"/>
          <w:sz w:val="24"/>
          <w:szCs w:val="24"/>
        </w:rPr>
        <w:t xml:space="preserve">Paidós. </w:t>
      </w:r>
    </w:p>
    <w:p w:rsidR="00A0649D" w:rsidRDefault="00A0649D" w:rsidP="008D3316">
      <w:pPr>
        <w:spacing w:line="360" w:lineRule="auto"/>
        <w:rPr>
          <w:rStyle w:val="Hipervnculo"/>
          <w:rFonts w:ascii="Arial" w:hAnsi="Arial" w:cs="Arial"/>
          <w:color w:val="auto"/>
          <w:sz w:val="24"/>
          <w:szCs w:val="24"/>
          <w:u w:val="none"/>
        </w:rPr>
      </w:pPr>
      <w:r w:rsidRPr="008D3316">
        <w:rPr>
          <w:rFonts w:ascii="Arial" w:hAnsi="Arial" w:cs="Arial"/>
          <w:sz w:val="24"/>
          <w:szCs w:val="24"/>
        </w:rPr>
        <w:t xml:space="preserve">Negreira Rey, M. y López García, X. (2016). </w:t>
      </w:r>
      <w:r w:rsidRPr="008D3316">
        <w:rPr>
          <w:rFonts w:ascii="Arial" w:hAnsi="Arial" w:cs="Arial"/>
          <w:sz w:val="24"/>
          <w:szCs w:val="24"/>
          <w:shd w:val="clear" w:color="auto" w:fill="FFFFFF"/>
        </w:rPr>
        <w:t xml:space="preserve">I Congreso Internacional Comunicación y Pensamiento. Comunicracia y desarrollo social. Sevilla. Recuperado de </w:t>
      </w:r>
      <w:hyperlink r:id="rId18" w:history="1">
        <w:r w:rsidRPr="008D3316">
          <w:rPr>
            <w:rStyle w:val="Hipervnculo"/>
            <w:rFonts w:ascii="Arial" w:hAnsi="Arial" w:cs="Arial"/>
            <w:color w:val="auto"/>
            <w:sz w:val="24"/>
            <w:szCs w:val="24"/>
            <w:u w:val="none"/>
          </w:rPr>
          <w:t>https://idus.us.es/xmlui/bitstream/handle/11441/50550/Pages%20from%20978-84-945243-2-51-7.pdf?sequence=4&amp;isAllowed=y</w:t>
        </w:r>
      </w:hyperlink>
    </w:p>
    <w:p w:rsidR="00A0649D" w:rsidRDefault="00A0649D" w:rsidP="008D3316">
      <w:pPr>
        <w:spacing w:line="360" w:lineRule="auto"/>
        <w:rPr>
          <w:rFonts w:ascii="Arial" w:hAnsi="Arial" w:cs="Arial"/>
          <w:sz w:val="24"/>
          <w:szCs w:val="24"/>
        </w:rPr>
      </w:pPr>
      <w:r w:rsidRPr="008D3316">
        <w:rPr>
          <w:rFonts w:ascii="Arial" w:hAnsi="Arial" w:cs="Arial"/>
          <w:sz w:val="24"/>
          <w:szCs w:val="24"/>
        </w:rPr>
        <w:t xml:space="preserve">Roitberg, G. y Picato, F (Comps) (2015). Periodismo disruptivo. Dilemas y estrategias para la innovación. Buenos Aires: La Crujía. </w:t>
      </w:r>
    </w:p>
    <w:p w:rsidR="00F630B1" w:rsidRDefault="00F630B1" w:rsidP="008D3316">
      <w:pPr>
        <w:spacing w:line="360" w:lineRule="auto"/>
        <w:rPr>
          <w:rFonts w:ascii="Arial" w:hAnsi="Arial" w:cs="Arial"/>
          <w:sz w:val="24"/>
          <w:szCs w:val="24"/>
        </w:rPr>
      </w:pPr>
      <w:r w:rsidRPr="008D3316">
        <w:rPr>
          <w:rFonts w:ascii="Arial" w:hAnsi="Arial" w:cs="Arial"/>
          <w:sz w:val="24"/>
          <w:szCs w:val="24"/>
        </w:rPr>
        <w:t xml:space="preserve">Diario El Tucumano (2019). El 'Tucu' Palacios, figura del River semifinalista de la Libertadores. Recuperado de </w:t>
      </w:r>
      <w:hyperlink r:id="rId19" w:history="1">
        <w:r w:rsidRPr="008D3316">
          <w:rPr>
            <w:rStyle w:val="Hipervnculo"/>
            <w:rFonts w:ascii="Arial" w:hAnsi="Arial" w:cs="Arial"/>
            <w:color w:val="auto"/>
            <w:sz w:val="24"/>
            <w:szCs w:val="24"/>
            <w:u w:val="none"/>
          </w:rPr>
          <w:t>http://www.eltucumano.com/noticia/deportes/258019/tucu-palacios-figura-river-semifinalista-libertadores</w:t>
        </w:r>
      </w:hyperlink>
    </w:p>
    <w:p w:rsidR="00F630B1" w:rsidRPr="008D3316" w:rsidRDefault="00F630B1" w:rsidP="008D3316">
      <w:pPr>
        <w:spacing w:line="360" w:lineRule="auto"/>
        <w:rPr>
          <w:rFonts w:ascii="Arial" w:hAnsi="Arial" w:cs="Arial"/>
          <w:sz w:val="24"/>
          <w:szCs w:val="24"/>
        </w:rPr>
      </w:pPr>
      <w:r w:rsidRPr="008D3316">
        <w:rPr>
          <w:rFonts w:ascii="Arial" w:hAnsi="Arial" w:cs="Arial"/>
          <w:sz w:val="24"/>
          <w:szCs w:val="24"/>
        </w:rPr>
        <w:t xml:space="preserve">Diario El Tucumano (2019). Urgente: le robaron un dispositivo que le permite sobrellevar el dolor crónico. Recuperado de </w:t>
      </w:r>
      <w:hyperlink r:id="rId20" w:history="1">
        <w:r w:rsidRPr="008D3316">
          <w:rPr>
            <w:rStyle w:val="Hipervnculo"/>
            <w:rFonts w:ascii="Arial" w:hAnsi="Arial" w:cs="Arial"/>
            <w:color w:val="auto"/>
            <w:sz w:val="24"/>
            <w:szCs w:val="24"/>
            <w:u w:val="none"/>
          </w:rPr>
          <w:t>http://www.eltucumano.com/noticia/actualidad/258006/urgente-le-robaron-dispositivo-le-permite-sobrellevar-dolor-cronico</w:t>
        </w:r>
      </w:hyperlink>
      <w:r w:rsidRPr="008D3316">
        <w:rPr>
          <w:rFonts w:ascii="Arial" w:hAnsi="Arial" w:cs="Arial"/>
          <w:sz w:val="24"/>
          <w:szCs w:val="24"/>
        </w:rPr>
        <w:t xml:space="preserve"> </w:t>
      </w:r>
    </w:p>
    <w:p w:rsidR="00F630B1" w:rsidRDefault="00F630B1" w:rsidP="008D3316">
      <w:pPr>
        <w:spacing w:line="360" w:lineRule="auto"/>
        <w:rPr>
          <w:rFonts w:ascii="Arial" w:hAnsi="Arial" w:cs="Arial"/>
          <w:sz w:val="24"/>
          <w:szCs w:val="24"/>
        </w:rPr>
      </w:pPr>
      <w:r w:rsidRPr="008D3316">
        <w:rPr>
          <w:rFonts w:ascii="Arial" w:hAnsi="Arial" w:cs="Arial"/>
          <w:sz w:val="24"/>
          <w:szCs w:val="24"/>
        </w:rPr>
        <w:t xml:space="preserve">Diario El Tucumano (2019). Investigan la muerte masiva de aves en una plantación de frutilla. Recuperado de </w:t>
      </w:r>
      <w:hyperlink r:id="rId21" w:history="1">
        <w:r w:rsidRPr="008D3316">
          <w:rPr>
            <w:rStyle w:val="Hipervnculo"/>
            <w:rFonts w:ascii="Arial" w:hAnsi="Arial" w:cs="Arial"/>
            <w:color w:val="auto"/>
            <w:sz w:val="24"/>
            <w:szCs w:val="24"/>
            <w:u w:val="none"/>
          </w:rPr>
          <w:t>http://www.eltucumano.com/noticia/actualidad/258007/investigan-muerte-masiva-aves-plantacion-frutilla</w:t>
        </w:r>
      </w:hyperlink>
    </w:p>
    <w:p w:rsidR="00F630B1" w:rsidRDefault="00F630B1" w:rsidP="008D3316">
      <w:pPr>
        <w:spacing w:line="360" w:lineRule="auto"/>
        <w:rPr>
          <w:rFonts w:ascii="Arial" w:hAnsi="Arial" w:cs="Arial"/>
          <w:sz w:val="24"/>
          <w:szCs w:val="24"/>
        </w:rPr>
      </w:pPr>
      <w:r w:rsidRPr="008D3316">
        <w:rPr>
          <w:rFonts w:ascii="Arial" w:hAnsi="Arial" w:cs="Arial"/>
          <w:sz w:val="24"/>
          <w:szCs w:val="24"/>
        </w:rPr>
        <w:t xml:space="preserve">Diario El Tuumano (2019). "Un nudo en la garganta": el gesto del señor humilde que conmovió a la peatonal. Recuperado de </w:t>
      </w:r>
      <w:hyperlink r:id="rId22" w:history="1">
        <w:r w:rsidRPr="008D3316">
          <w:rPr>
            <w:rStyle w:val="Hipervnculo"/>
            <w:rFonts w:ascii="Arial" w:hAnsi="Arial" w:cs="Arial"/>
            <w:color w:val="auto"/>
            <w:sz w:val="24"/>
            <w:szCs w:val="24"/>
            <w:u w:val="none"/>
          </w:rPr>
          <w:t>http://www.eltucumano.com/noticia/tiempo-libre/258008/gesto-senor-humilde-conmovio-peatonal</w:t>
        </w:r>
      </w:hyperlink>
    </w:p>
    <w:p w:rsidR="00F630B1" w:rsidRDefault="00F630B1" w:rsidP="008D3316">
      <w:pPr>
        <w:spacing w:line="360" w:lineRule="auto"/>
        <w:rPr>
          <w:rFonts w:ascii="Arial" w:hAnsi="Arial" w:cs="Arial"/>
          <w:sz w:val="24"/>
          <w:szCs w:val="24"/>
        </w:rPr>
      </w:pPr>
      <w:r w:rsidRPr="008D3316">
        <w:rPr>
          <w:rFonts w:ascii="Arial" w:hAnsi="Arial" w:cs="Arial"/>
          <w:sz w:val="24"/>
          <w:szCs w:val="24"/>
        </w:rPr>
        <w:t xml:space="preserve">Diario El Tucumano (2019). “Qué te hacimos invierno”: Tucumán y una térmica de 36°C. Recuperado de </w:t>
      </w:r>
      <w:hyperlink r:id="rId23" w:history="1">
        <w:r w:rsidRPr="008D3316">
          <w:rPr>
            <w:rStyle w:val="Hipervnculo"/>
            <w:rFonts w:ascii="Arial" w:hAnsi="Arial" w:cs="Arial"/>
            <w:color w:val="auto"/>
            <w:sz w:val="24"/>
            <w:szCs w:val="24"/>
            <w:u w:val="none"/>
          </w:rPr>
          <w:t>http://www.eltucumano.com/noticia/tiempo-libre/257977/que-te-hacimos-invierno-tucuman-termica-36c</w:t>
        </w:r>
      </w:hyperlink>
    </w:p>
    <w:p w:rsidR="008D3316" w:rsidRDefault="001303E1" w:rsidP="008D3316">
      <w:pPr>
        <w:pStyle w:val="Ttulo1"/>
        <w:shd w:val="clear" w:color="auto" w:fill="FFFFFF"/>
        <w:spacing w:before="300" w:beforeAutospacing="0" w:after="195" w:afterAutospacing="0" w:line="360" w:lineRule="auto"/>
        <w:rPr>
          <w:rFonts w:ascii="Arial" w:hAnsi="Arial" w:cs="Arial"/>
          <w:b w:val="0"/>
          <w:sz w:val="24"/>
          <w:szCs w:val="24"/>
        </w:rPr>
      </w:pPr>
      <w:r w:rsidRPr="008D3316">
        <w:rPr>
          <w:rFonts w:ascii="Arial" w:hAnsi="Arial" w:cs="Arial"/>
          <w:b w:val="0"/>
          <w:sz w:val="24"/>
          <w:szCs w:val="24"/>
        </w:rPr>
        <w:lastRenderedPageBreak/>
        <w:t xml:space="preserve">Diario El Tucumano (2019). Conmovidos por la Amazonia, los tucumanos organizan acciones por el Día del Árbol. Recuperado de </w:t>
      </w:r>
      <w:hyperlink r:id="rId24" w:history="1">
        <w:r w:rsidRPr="008D3316">
          <w:rPr>
            <w:rStyle w:val="Hipervnculo"/>
            <w:rFonts w:ascii="Arial" w:hAnsi="Arial" w:cs="Arial"/>
            <w:b w:val="0"/>
            <w:color w:val="auto"/>
            <w:sz w:val="24"/>
            <w:szCs w:val="24"/>
            <w:u w:val="none"/>
          </w:rPr>
          <w:t>http://www.eltucumano.com/noticia/actualidad/257953/fuego-amazonas-motoriza-plantaciones-masivas-tucuman</w:t>
        </w:r>
      </w:hyperlink>
    </w:p>
    <w:p w:rsidR="008D3316" w:rsidRPr="008D3316" w:rsidRDefault="00844A4E" w:rsidP="008D3316">
      <w:pPr>
        <w:spacing w:line="360" w:lineRule="auto"/>
        <w:rPr>
          <w:rFonts w:ascii="Arial" w:hAnsi="Arial" w:cs="Arial"/>
          <w:sz w:val="24"/>
          <w:szCs w:val="24"/>
        </w:rPr>
      </w:pPr>
      <w:r w:rsidRPr="008D3316">
        <w:rPr>
          <w:rFonts w:ascii="Arial" w:hAnsi="Arial" w:cs="Arial"/>
          <w:sz w:val="24"/>
          <w:szCs w:val="24"/>
        </w:rPr>
        <w:t>El Tucumano OK (2019, agosto 28). Otro día que se termina en la ciudad dejando postales que logran enamorar. Es el caso de este ocaso captado en plena calle Mendoza y Laprida por </w:t>
      </w:r>
      <w:hyperlink r:id="rId25" w:history="1">
        <w:r w:rsidRPr="008D3316">
          <w:rPr>
            <w:rStyle w:val="Hipervnculo"/>
            <w:rFonts w:ascii="Arial" w:hAnsi="Arial" w:cs="Arial"/>
            <w:color w:val="auto"/>
            <w:sz w:val="24"/>
            <w:szCs w:val="24"/>
            <w:u w:val="none"/>
          </w:rPr>
          <w:t>@evangelinavaldezok</w:t>
        </w:r>
      </w:hyperlink>
      <w:r w:rsidRPr="008D3316">
        <w:rPr>
          <w:rFonts w:ascii="Arial" w:hAnsi="Arial" w:cs="Arial"/>
          <w:sz w:val="24"/>
          <w:szCs w:val="24"/>
        </w:rPr>
        <w:t xml:space="preserve"> [Actualización de Instagram] Recuperado de </w:t>
      </w:r>
      <w:hyperlink r:id="rId26" w:history="1">
        <w:r w:rsidRPr="008D3316">
          <w:rPr>
            <w:rStyle w:val="Hipervnculo"/>
            <w:rFonts w:ascii="Arial" w:hAnsi="Arial" w:cs="Arial"/>
            <w:color w:val="auto"/>
            <w:sz w:val="24"/>
            <w:szCs w:val="24"/>
            <w:u w:val="none"/>
          </w:rPr>
          <w:t>https://www.instagram.com/p/B1rs1MoAHGV/</w:t>
        </w:r>
      </w:hyperlink>
    </w:p>
    <w:p w:rsidR="00844A4E" w:rsidRPr="008D3316" w:rsidRDefault="00844A4E" w:rsidP="008D3316">
      <w:pPr>
        <w:spacing w:line="360" w:lineRule="auto"/>
        <w:rPr>
          <w:rFonts w:ascii="Arial" w:hAnsi="Arial" w:cs="Arial"/>
          <w:sz w:val="24"/>
          <w:szCs w:val="24"/>
        </w:rPr>
      </w:pPr>
      <w:r w:rsidRPr="008D3316">
        <w:rPr>
          <w:rFonts w:ascii="Arial" w:hAnsi="Arial" w:cs="Arial"/>
          <w:sz w:val="24"/>
          <w:szCs w:val="24"/>
        </w:rPr>
        <w:t xml:space="preserve">El Tucumano OK (2019, agosto 27). ¡QUÉ BELLEZA! | Explotó la primavera en Tucumán, ¿ya viste los lapachos en flor? 🌸🌸🌳🤗🤗 Mencioná aquí tu árbol preferido 👇🏻👇🏻 </w:t>
      </w:r>
      <w:r w:rsidRPr="008D3316">
        <w:rPr>
          <w:rFonts w:ascii="Segoe UI Symbol" w:hAnsi="Segoe UI Symbol" w:cs="Segoe UI Symbol"/>
          <w:sz w:val="24"/>
          <w:szCs w:val="24"/>
        </w:rPr>
        <w:t>➖</w:t>
      </w:r>
      <w:r w:rsidRPr="008D3316">
        <w:rPr>
          <w:rFonts w:ascii="Arial" w:hAnsi="Arial" w:cs="Arial"/>
          <w:sz w:val="24"/>
          <w:szCs w:val="24"/>
        </w:rPr>
        <w:t xml:space="preserve"> La 📸 es de </w:t>
      </w:r>
      <w:hyperlink r:id="rId27" w:history="1">
        <w:r w:rsidRPr="008D3316">
          <w:rPr>
            <w:rStyle w:val="Hipervnculo"/>
            <w:rFonts w:ascii="Arial" w:hAnsi="Arial" w:cs="Arial"/>
            <w:color w:val="auto"/>
            <w:sz w:val="24"/>
            <w:szCs w:val="24"/>
            <w:u w:val="none"/>
          </w:rPr>
          <w:t>@lucasgarciafotos</w:t>
        </w:r>
      </w:hyperlink>
      <w:r w:rsidRPr="008D3316">
        <w:rPr>
          <w:rFonts w:ascii="Arial" w:hAnsi="Arial" w:cs="Arial"/>
          <w:sz w:val="24"/>
          <w:szCs w:val="24"/>
        </w:rPr>
        <w:t xml:space="preserve"> </w:t>
      </w:r>
      <w:r w:rsidRPr="008D3316">
        <w:rPr>
          <w:rFonts w:ascii="Segoe UI Symbol" w:hAnsi="Segoe UI Symbol" w:cs="Segoe UI Symbol"/>
          <w:sz w:val="24"/>
          <w:szCs w:val="24"/>
        </w:rPr>
        <w:t>➖</w:t>
      </w:r>
      <w:r w:rsidRPr="008D3316">
        <w:rPr>
          <w:rFonts w:ascii="Arial" w:hAnsi="Arial" w:cs="Arial"/>
          <w:sz w:val="24"/>
          <w:szCs w:val="24"/>
        </w:rPr>
        <w:t xml:space="preserve"> </w:t>
      </w:r>
      <w:hyperlink r:id="rId28" w:history="1">
        <w:r w:rsidRPr="008D3316">
          <w:rPr>
            <w:rStyle w:val="Hipervnculo"/>
            <w:rFonts w:ascii="Arial" w:hAnsi="Arial" w:cs="Arial"/>
            <w:color w:val="auto"/>
            <w:sz w:val="24"/>
            <w:szCs w:val="24"/>
            <w:u w:val="none"/>
          </w:rPr>
          <w:t>#tucumán</w:t>
        </w:r>
      </w:hyperlink>
      <w:r w:rsidRPr="008D3316">
        <w:rPr>
          <w:rFonts w:ascii="Arial" w:hAnsi="Arial" w:cs="Arial"/>
          <w:sz w:val="24"/>
          <w:szCs w:val="24"/>
        </w:rPr>
        <w:t> </w:t>
      </w:r>
      <w:hyperlink r:id="rId29" w:history="1">
        <w:r w:rsidRPr="008D3316">
          <w:rPr>
            <w:rStyle w:val="Hipervnculo"/>
            <w:rFonts w:ascii="Arial" w:hAnsi="Arial" w:cs="Arial"/>
            <w:color w:val="auto"/>
            <w:sz w:val="24"/>
            <w:szCs w:val="24"/>
            <w:u w:val="none"/>
          </w:rPr>
          <w:t>#tucumanos</w:t>
        </w:r>
      </w:hyperlink>
      <w:r w:rsidRPr="008D3316">
        <w:rPr>
          <w:rFonts w:ascii="Arial" w:hAnsi="Arial" w:cs="Arial"/>
          <w:sz w:val="24"/>
          <w:szCs w:val="24"/>
        </w:rPr>
        <w:t> </w:t>
      </w:r>
      <w:hyperlink r:id="rId30" w:history="1">
        <w:r w:rsidRPr="008D3316">
          <w:rPr>
            <w:rStyle w:val="Hipervnculo"/>
            <w:rFonts w:ascii="Arial" w:hAnsi="Arial" w:cs="Arial"/>
            <w:color w:val="auto"/>
            <w:sz w:val="24"/>
            <w:szCs w:val="24"/>
            <w:u w:val="none"/>
          </w:rPr>
          <w:t>#primavera</w:t>
        </w:r>
      </w:hyperlink>
      <w:hyperlink r:id="rId31" w:history="1">
        <w:r w:rsidRPr="008D3316">
          <w:rPr>
            <w:rStyle w:val="Hipervnculo"/>
            <w:rFonts w:ascii="Arial" w:hAnsi="Arial" w:cs="Arial"/>
            <w:color w:val="auto"/>
            <w:sz w:val="24"/>
            <w:szCs w:val="24"/>
            <w:u w:val="none"/>
          </w:rPr>
          <w:t>#arboles</w:t>
        </w:r>
      </w:hyperlink>
      <w:r w:rsidRPr="008D3316">
        <w:rPr>
          <w:rFonts w:ascii="Arial" w:hAnsi="Arial" w:cs="Arial"/>
          <w:sz w:val="24"/>
          <w:szCs w:val="24"/>
        </w:rPr>
        <w:t> </w:t>
      </w:r>
      <w:hyperlink r:id="rId32" w:history="1">
        <w:r w:rsidRPr="008D3316">
          <w:rPr>
            <w:rStyle w:val="Hipervnculo"/>
            <w:rFonts w:ascii="Arial" w:hAnsi="Arial" w:cs="Arial"/>
            <w:color w:val="auto"/>
            <w:sz w:val="24"/>
            <w:szCs w:val="24"/>
            <w:u w:val="none"/>
          </w:rPr>
          <w:t>#ciudad</w:t>
        </w:r>
      </w:hyperlink>
      <w:r w:rsidRPr="008D3316">
        <w:rPr>
          <w:rFonts w:ascii="Arial" w:hAnsi="Arial" w:cs="Arial"/>
          <w:sz w:val="24"/>
          <w:szCs w:val="24"/>
        </w:rPr>
        <w:t> </w:t>
      </w:r>
      <w:hyperlink r:id="rId33" w:history="1">
        <w:r w:rsidRPr="008D3316">
          <w:rPr>
            <w:rStyle w:val="Hipervnculo"/>
            <w:rFonts w:ascii="Arial" w:hAnsi="Arial" w:cs="Arial"/>
            <w:color w:val="auto"/>
            <w:sz w:val="24"/>
            <w:szCs w:val="24"/>
            <w:u w:val="none"/>
          </w:rPr>
          <w:t>#urbano</w:t>
        </w:r>
      </w:hyperlink>
      <w:hyperlink r:id="rId34" w:history="1">
        <w:r w:rsidRPr="008D3316">
          <w:rPr>
            <w:rStyle w:val="Hipervnculo"/>
            <w:rFonts w:ascii="Arial" w:hAnsi="Arial" w:cs="Arial"/>
            <w:color w:val="auto"/>
            <w:sz w:val="24"/>
            <w:szCs w:val="24"/>
            <w:u w:val="none"/>
          </w:rPr>
          <w:t>#estaciones</w:t>
        </w:r>
      </w:hyperlink>
      <w:r w:rsidRPr="008D3316">
        <w:rPr>
          <w:rFonts w:ascii="Arial" w:hAnsi="Arial" w:cs="Arial"/>
          <w:sz w:val="24"/>
          <w:szCs w:val="24"/>
        </w:rPr>
        <w:t> </w:t>
      </w:r>
      <w:hyperlink r:id="rId35" w:history="1">
        <w:r w:rsidRPr="008D3316">
          <w:rPr>
            <w:rStyle w:val="Hipervnculo"/>
            <w:rFonts w:ascii="Arial" w:hAnsi="Arial" w:cs="Arial"/>
            <w:color w:val="auto"/>
            <w:sz w:val="24"/>
            <w:szCs w:val="24"/>
            <w:u w:val="none"/>
          </w:rPr>
          <w:t>#paisaje</w:t>
        </w:r>
      </w:hyperlink>
      <w:r w:rsidRPr="008D3316">
        <w:rPr>
          <w:rFonts w:ascii="Arial" w:hAnsi="Arial" w:cs="Arial"/>
          <w:sz w:val="24"/>
          <w:szCs w:val="24"/>
        </w:rPr>
        <w:t> </w:t>
      </w:r>
      <w:hyperlink r:id="rId36" w:history="1">
        <w:r w:rsidRPr="008D3316">
          <w:rPr>
            <w:rStyle w:val="Hipervnculo"/>
            <w:rFonts w:ascii="Arial" w:hAnsi="Arial" w:cs="Arial"/>
            <w:color w:val="auto"/>
            <w:sz w:val="24"/>
            <w:szCs w:val="24"/>
            <w:u w:val="none"/>
          </w:rPr>
          <w:t>#paisajeurbano</w:t>
        </w:r>
      </w:hyperlink>
      <w:hyperlink r:id="rId37" w:history="1">
        <w:r w:rsidRPr="008D3316">
          <w:rPr>
            <w:rStyle w:val="Hipervnculo"/>
            <w:rFonts w:ascii="Arial" w:hAnsi="Arial" w:cs="Arial"/>
            <w:color w:val="auto"/>
            <w:sz w:val="24"/>
            <w:szCs w:val="24"/>
            <w:u w:val="none"/>
          </w:rPr>
          <w:t>#ciudad</w:t>
        </w:r>
      </w:hyperlink>
      <w:r w:rsidRPr="008D3316">
        <w:rPr>
          <w:rFonts w:ascii="Arial" w:hAnsi="Arial" w:cs="Arial"/>
          <w:sz w:val="24"/>
          <w:szCs w:val="24"/>
        </w:rPr>
        <w:t> </w:t>
      </w:r>
      <w:hyperlink r:id="rId38" w:history="1">
        <w:r w:rsidRPr="008D3316">
          <w:rPr>
            <w:rStyle w:val="Hipervnculo"/>
            <w:rFonts w:ascii="Arial" w:hAnsi="Arial" w:cs="Arial"/>
            <w:color w:val="auto"/>
            <w:sz w:val="24"/>
            <w:szCs w:val="24"/>
            <w:u w:val="none"/>
          </w:rPr>
          <w:t>#lapacho</w:t>
        </w:r>
      </w:hyperlink>
      <w:r w:rsidRPr="008D3316">
        <w:rPr>
          <w:rFonts w:ascii="Arial" w:hAnsi="Arial" w:cs="Arial"/>
          <w:sz w:val="24"/>
          <w:szCs w:val="24"/>
        </w:rPr>
        <w:t> </w:t>
      </w:r>
      <w:hyperlink r:id="rId39" w:history="1">
        <w:r w:rsidRPr="008D3316">
          <w:rPr>
            <w:rStyle w:val="Hipervnculo"/>
            <w:rFonts w:ascii="Arial" w:hAnsi="Arial" w:cs="Arial"/>
            <w:color w:val="auto"/>
            <w:sz w:val="24"/>
            <w:szCs w:val="24"/>
            <w:u w:val="none"/>
          </w:rPr>
          <w:t>#flores</w:t>
        </w:r>
      </w:hyperlink>
      <w:r w:rsidRPr="008D3316">
        <w:rPr>
          <w:rFonts w:ascii="Arial" w:hAnsi="Arial" w:cs="Arial"/>
          <w:sz w:val="24"/>
          <w:szCs w:val="24"/>
        </w:rPr>
        <w:t> </w:t>
      </w:r>
      <w:hyperlink r:id="rId40" w:history="1">
        <w:r w:rsidRPr="008D3316">
          <w:rPr>
            <w:rStyle w:val="Hipervnculo"/>
            <w:rFonts w:ascii="Arial" w:hAnsi="Arial" w:cs="Arial"/>
            <w:color w:val="auto"/>
            <w:sz w:val="24"/>
            <w:szCs w:val="24"/>
            <w:u w:val="none"/>
          </w:rPr>
          <w:t>#rosado</w:t>
        </w:r>
      </w:hyperlink>
      <w:hyperlink r:id="rId41" w:history="1">
        <w:r w:rsidRPr="008D3316">
          <w:rPr>
            <w:rStyle w:val="Hipervnculo"/>
            <w:rFonts w:ascii="Arial" w:hAnsi="Arial" w:cs="Arial"/>
            <w:color w:val="auto"/>
            <w:sz w:val="24"/>
            <w:szCs w:val="24"/>
            <w:u w:val="none"/>
          </w:rPr>
          <w:t>#rosa</w:t>
        </w:r>
      </w:hyperlink>
      <w:r w:rsidRPr="008D3316">
        <w:rPr>
          <w:rFonts w:ascii="Arial" w:hAnsi="Arial" w:cs="Arial"/>
          <w:sz w:val="24"/>
          <w:szCs w:val="24"/>
        </w:rPr>
        <w:t> </w:t>
      </w:r>
      <w:hyperlink r:id="rId42" w:history="1">
        <w:r w:rsidRPr="008D3316">
          <w:rPr>
            <w:rStyle w:val="Hipervnculo"/>
            <w:rFonts w:ascii="Arial" w:hAnsi="Arial" w:cs="Arial"/>
            <w:color w:val="auto"/>
            <w:sz w:val="24"/>
            <w:szCs w:val="24"/>
            <w:u w:val="none"/>
          </w:rPr>
          <w:t>#pink</w:t>
        </w:r>
      </w:hyperlink>
      <w:r w:rsidRPr="008D3316">
        <w:rPr>
          <w:rFonts w:ascii="Arial" w:hAnsi="Arial" w:cs="Arial"/>
          <w:sz w:val="24"/>
          <w:szCs w:val="24"/>
        </w:rPr>
        <w:t> </w:t>
      </w:r>
      <w:hyperlink r:id="rId43" w:history="1">
        <w:r w:rsidRPr="008D3316">
          <w:rPr>
            <w:rStyle w:val="Hipervnculo"/>
            <w:rFonts w:ascii="Arial" w:hAnsi="Arial" w:cs="Arial"/>
            <w:color w:val="auto"/>
            <w:sz w:val="24"/>
            <w:szCs w:val="24"/>
            <w:u w:val="none"/>
          </w:rPr>
          <w:t>#arbol</w:t>
        </w:r>
      </w:hyperlink>
      <w:r w:rsidRPr="008D3316">
        <w:rPr>
          <w:rFonts w:ascii="Arial" w:hAnsi="Arial" w:cs="Arial"/>
          <w:sz w:val="24"/>
          <w:szCs w:val="24"/>
        </w:rPr>
        <w:t> </w:t>
      </w:r>
      <w:hyperlink r:id="rId44" w:history="1">
        <w:r w:rsidRPr="008D3316">
          <w:rPr>
            <w:rStyle w:val="Hipervnculo"/>
            <w:rFonts w:ascii="Arial" w:hAnsi="Arial" w:cs="Arial"/>
            <w:color w:val="auto"/>
            <w:sz w:val="24"/>
            <w:szCs w:val="24"/>
            <w:u w:val="none"/>
          </w:rPr>
          <w:t>#sustentabilidad</w:t>
        </w:r>
      </w:hyperlink>
      <w:hyperlink r:id="rId45" w:history="1">
        <w:r w:rsidRPr="008D3316">
          <w:rPr>
            <w:rStyle w:val="Hipervnculo"/>
            <w:rFonts w:ascii="Arial" w:hAnsi="Arial" w:cs="Arial"/>
            <w:color w:val="auto"/>
            <w:sz w:val="24"/>
            <w:szCs w:val="24"/>
            <w:u w:val="none"/>
          </w:rPr>
          <w:t>#medioambiente</w:t>
        </w:r>
      </w:hyperlink>
      <w:r w:rsidRPr="008D3316">
        <w:rPr>
          <w:rFonts w:ascii="Arial" w:hAnsi="Arial" w:cs="Arial"/>
          <w:sz w:val="24"/>
          <w:szCs w:val="24"/>
        </w:rPr>
        <w:t> </w:t>
      </w:r>
      <w:hyperlink r:id="rId46" w:history="1">
        <w:r w:rsidRPr="008D3316">
          <w:rPr>
            <w:rStyle w:val="Hipervnculo"/>
            <w:rFonts w:ascii="Arial" w:hAnsi="Arial" w:cs="Arial"/>
            <w:color w:val="auto"/>
            <w:sz w:val="24"/>
            <w:szCs w:val="24"/>
            <w:u w:val="none"/>
          </w:rPr>
          <w:t>#ecologia</w:t>
        </w:r>
      </w:hyperlink>
      <w:hyperlink r:id="rId47" w:history="1">
        <w:r w:rsidRPr="008D3316">
          <w:rPr>
            <w:rStyle w:val="Hipervnculo"/>
            <w:rFonts w:ascii="Arial" w:hAnsi="Arial" w:cs="Arial"/>
            <w:color w:val="auto"/>
            <w:sz w:val="24"/>
            <w:szCs w:val="24"/>
            <w:u w:val="none"/>
          </w:rPr>
          <w:t>#naturaleza</w:t>
        </w:r>
      </w:hyperlink>
      <w:r w:rsidRPr="008D3316">
        <w:rPr>
          <w:rFonts w:ascii="Arial" w:hAnsi="Arial" w:cs="Arial"/>
          <w:sz w:val="24"/>
          <w:szCs w:val="24"/>
        </w:rPr>
        <w:t> </w:t>
      </w:r>
      <w:hyperlink r:id="rId48" w:history="1">
        <w:r w:rsidRPr="008D3316">
          <w:rPr>
            <w:rStyle w:val="Hipervnculo"/>
            <w:rFonts w:ascii="Arial" w:hAnsi="Arial" w:cs="Arial"/>
            <w:color w:val="auto"/>
            <w:sz w:val="24"/>
            <w:szCs w:val="24"/>
            <w:u w:val="none"/>
          </w:rPr>
          <w:t>#paisaje</w:t>
        </w:r>
      </w:hyperlink>
      <w:r w:rsidRPr="008D3316">
        <w:rPr>
          <w:rFonts w:ascii="Arial" w:hAnsi="Arial" w:cs="Arial"/>
          <w:sz w:val="24"/>
          <w:szCs w:val="24"/>
        </w:rPr>
        <w:t> </w:t>
      </w:r>
      <w:hyperlink r:id="rId49" w:history="1">
        <w:r w:rsidRPr="008D3316">
          <w:rPr>
            <w:rStyle w:val="Hipervnculo"/>
            <w:rFonts w:ascii="Arial" w:hAnsi="Arial" w:cs="Arial"/>
            <w:color w:val="auto"/>
            <w:sz w:val="24"/>
            <w:szCs w:val="24"/>
            <w:u w:val="none"/>
          </w:rPr>
          <w:t>#atardecer</w:t>
        </w:r>
      </w:hyperlink>
      <w:hyperlink r:id="rId50" w:history="1">
        <w:r w:rsidRPr="008D3316">
          <w:rPr>
            <w:rStyle w:val="Hipervnculo"/>
            <w:rFonts w:ascii="Arial" w:hAnsi="Arial" w:cs="Arial"/>
            <w:color w:val="auto"/>
            <w:sz w:val="24"/>
            <w:szCs w:val="24"/>
            <w:u w:val="none"/>
          </w:rPr>
          <w:t>#nature</w:t>
        </w:r>
      </w:hyperlink>
      <w:r w:rsidRPr="008D3316">
        <w:rPr>
          <w:rFonts w:ascii="Arial" w:hAnsi="Arial" w:cs="Arial"/>
          <w:sz w:val="24"/>
          <w:szCs w:val="24"/>
        </w:rPr>
        <w:t> </w:t>
      </w:r>
      <w:hyperlink r:id="rId51" w:history="1">
        <w:r w:rsidRPr="008D3316">
          <w:rPr>
            <w:rStyle w:val="Hipervnculo"/>
            <w:rFonts w:ascii="Arial" w:hAnsi="Arial" w:cs="Arial"/>
            <w:color w:val="auto"/>
            <w:sz w:val="24"/>
            <w:szCs w:val="24"/>
            <w:u w:val="none"/>
          </w:rPr>
          <w:t>#beautiful</w:t>
        </w:r>
      </w:hyperlink>
      <w:r w:rsidRPr="008D3316">
        <w:rPr>
          <w:rFonts w:ascii="Arial" w:hAnsi="Arial" w:cs="Arial"/>
          <w:sz w:val="24"/>
          <w:szCs w:val="24"/>
        </w:rPr>
        <w:t> </w:t>
      </w:r>
      <w:hyperlink r:id="rId52" w:history="1">
        <w:r w:rsidRPr="008D3316">
          <w:rPr>
            <w:rStyle w:val="Hipervnculo"/>
            <w:rFonts w:ascii="Arial" w:hAnsi="Arial" w:cs="Arial"/>
            <w:color w:val="auto"/>
            <w:sz w:val="24"/>
            <w:szCs w:val="24"/>
            <w:u w:val="none"/>
          </w:rPr>
          <w:t>#photooftheday</w:t>
        </w:r>
      </w:hyperlink>
      <w:hyperlink r:id="rId53" w:history="1">
        <w:r w:rsidRPr="008D3316">
          <w:rPr>
            <w:rStyle w:val="Hipervnculo"/>
            <w:rFonts w:ascii="Arial" w:hAnsi="Arial" w:cs="Arial"/>
            <w:color w:val="auto"/>
            <w:sz w:val="24"/>
            <w:szCs w:val="24"/>
            <w:u w:val="none"/>
          </w:rPr>
          <w:t>#picoftheday</w:t>
        </w:r>
      </w:hyperlink>
      <w:r w:rsidRPr="008D3316">
        <w:rPr>
          <w:rFonts w:ascii="Arial" w:hAnsi="Arial" w:cs="Arial"/>
          <w:sz w:val="24"/>
          <w:szCs w:val="24"/>
        </w:rPr>
        <w:t> </w:t>
      </w:r>
      <w:hyperlink r:id="rId54" w:history="1">
        <w:r w:rsidRPr="008D3316">
          <w:rPr>
            <w:rStyle w:val="Hipervnculo"/>
            <w:rFonts w:ascii="Arial" w:hAnsi="Arial" w:cs="Arial"/>
            <w:color w:val="auto"/>
            <w:sz w:val="24"/>
            <w:szCs w:val="24"/>
            <w:u w:val="none"/>
          </w:rPr>
          <w:t>#quéfotón</w:t>
        </w:r>
      </w:hyperlink>
      <w:r w:rsidRPr="008D3316">
        <w:rPr>
          <w:rFonts w:ascii="Arial" w:hAnsi="Arial" w:cs="Arial"/>
          <w:sz w:val="24"/>
          <w:szCs w:val="24"/>
        </w:rPr>
        <w:t> </w:t>
      </w:r>
      <w:hyperlink r:id="rId55" w:history="1">
        <w:r w:rsidRPr="008D3316">
          <w:rPr>
            <w:rStyle w:val="Hipervnculo"/>
            <w:rFonts w:ascii="Arial" w:hAnsi="Arial" w:cs="Arial"/>
            <w:color w:val="auto"/>
            <w:sz w:val="24"/>
            <w:szCs w:val="24"/>
            <w:u w:val="none"/>
          </w:rPr>
          <w:t>#instadaily</w:t>
        </w:r>
      </w:hyperlink>
      <w:hyperlink r:id="rId56" w:history="1">
        <w:r w:rsidRPr="008D3316">
          <w:rPr>
            <w:rStyle w:val="Hipervnculo"/>
            <w:rFonts w:ascii="Arial" w:hAnsi="Arial" w:cs="Arial"/>
            <w:color w:val="auto"/>
            <w:sz w:val="24"/>
            <w:szCs w:val="24"/>
            <w:u w:val="none"/>
          </w:rPr>
          <w:t>#instagram</w:t>
        </w:r>
      </w:hyperlink>
      <w:r w:rsidRPr="008D3316">
        <w:rPr>
          <w:rFonts w:ascii="Arial" w:hAnsi="Arial" w:cs="Arial"/>
          <w:sz w:val="24"/>
          <w:szCs w:val="24"/>
        </w:rPr>
        <w:t xml:space="preserve"> [Actualización de Instagram] Recuperado de </w:t>
      </w:r>
      <w:hyperlink r:id="rId57" w:history="1">
        <w:r w:rsidRPr="008D3316">
          <w:rPr>
            <w:rStyle w:val="Hipervnculo"/>
            <w:rFonts w:ascii="Arial" w:hAnsi="Arial" w:cs="Arial"/>
            <w:color w:val="auto"/>
            <w:sz w:val="24"/>
            <w:szCs w:val="24"/>
            <w:u w:val="none"/>
          </w:rPr>
          <w:t>https://www.instagram.com/p/B1pUXmKnM6T/</w:t>
        </w:r>
      </w:hyperlink>
    </w:p>
    <w:p w:rsidR="008D3316" w:rsidRPr="008D3316" w:rsidRDefault="00844A4E" w:rsidP="008D3316">
      <w:pPr>
        <w:spacing w:line="360" w:lineRule="auto"/>
        <w:rPr>
          <w:rFonts w:ascii="Arial" w:hAnsi="Arial" w:cs="Arial"/>
          <w:sz w:val="24"/>
          <w:szCs w:val="24"/>
        </w:rPr>
      </w:pPr>
      <w:r w:rsidRPr="008D3316">
        <w:rPr>
          <w:rFonts w:ascii="Arial" w:hAnsi="Arial" w:cs="Arial"/>
          <w:sz w:val="24"/>
          <w:szCs w:val="24"/>
        </w:rPr>
        <w:t>El Tucumano (2019, agosto 31). ENCUENTRO INTERNACIONAL | Cuenta regresiva para el inicio del XXX Congreso Mundial de la Caña de Azúcar a desarrollarse en el flamante Centro de Convenciones de la Sociedad Rural. Expertos internacionales y más de 2.500 asistentes de 70 países llegan a nuestra provincia. Consultá el cronograma completo [Actualización de Facebook]</w:t>
      </w:r>
      <w:r w:rsidR="008D3316" w:rsidRPr="008D3316">
        <w:rPr>
          <w:rFonts w:ascii="Arial" w:hAnsi="Arial" w:cs="Arial"/>
          <w:sz w:val="24"/>
          <w:szCs w:val="24"/>
        </w:rPr>
        <w:t xml:space="preserve"> </w:t>
      </w:r>
      <w:r w:rsidRPr="008D3316">
        <w:rPr>
          <w:rFonts w:ascii="Arial" w:hAnsi="Arial" w:cs="Arial"/>
          <w:sz w:val="24"/>
          <w:szCs w:val="24"/>
        </w:rPr>
        <w:t xml:space="preserve"> Recuperado de </w:t>
      </w:r>
      <w:hyperlink r:id="rId58" w:history="1">
        <w:r w:rsidRPr="008D3316">
          <w:rPr>
            <w:rStyle w:val="Hipervnculo"/>
            <w:rFonts w:ascii="Arial" w:hAnsi="Arial" w:cs="Arial"/>
            <w:color w:val="auto"/>
            <w:sz w:val="24"/>
            <w:szCs w:val="24"/>
            <w:u w:val="none"/>
          </w:rPr>
          <w:t>https://www.facebook.com/eltucumanoOK/posts/2429518683790345</w:t>
        </w:r>
      </w:hyperlink>
    </w:p>
    <w:p w:rsidR="00844A4E" w:rsidRPr="008D3316" w:rsidRDefault="008D3316" w:rsidP="008D3316">
      <w:pPr>
        <w:spacing w:line="360" w:lineRule="auto"/>
        <w:rPr>
          <w:rFonts w:ascii="Arial" w:hAnsi="Arial" w:cs="Arial"/>
          <w:sz w:val="24"/>
          <w:szCs w:val="24"/>
        </w:rPr>
      </w:pPr>
      <w:r w:rsidRPr="008D3316">
        <w:rPr>
          <w:rFonts w:ascii="Arial" w:hAnsi="Arial" w:cs="Arial"/>
          <w:sz w:val="24"/>
          <w:szCs w:val="24"/>
        </w:rPr>
        <w:t xml:space="preserve">El Tucumano (2019, agosto 30). BUENAS NOTICIAS | La joven de 24 años denunció ayer el robo del dispositivo que le permite sobrellevar un dolor crónico. "Está el control con el cable, todo perfecto por suerte", expresó tras la devolución del artefacto [Actualización de Facebook] Recuperado de </w:t>
      </w:r>
      <w:hyperlink r:id="rId59" w:history="1">
        <w:r w:rsidRPr="008D3316">
          <w:rPr>
            <w:rStyle w:val="Hipervnculo"/>
            <w:rFonts w:ascii="Arial" w:hAnsi="Arial" w:cs="Arial"/>
            <w:color w:val="auto"/>
            <w:sz w:val="24"/>
            <w:szCs w:val="24"/>
            <w:u w:val="none"/>
          </w:rPr>
          <w:t>https://www.facebook.com/eltucumanoOK/posts/2428235673918646</w:t>
        </w:r>
      </w:hyperlink>
    </w:p>
    <w:p w:rsidR="008D3316" w:rsidRPr="008D3316" w:rsidRDefault="008D3316" w:rsidP="008D3316">
      <w:pPr>
        <w:spacing w:line="360" w:lineRule="auto"/>
        <w:rPr>
          <w:rStyle w:val="Hipervnculo"/>
          <w:rFonts w:ascii="Arial" w:hAnsi="Arial" w:cs="Arial"/>
          <w:color w:val="auto"/>
          <w:sz w:val="24"/>
          <w:szCs w:val="24"/>
          <w:u w:val="none"/>
        </w:rPr>
      </w:pPr>
      <w:r w:rsidRPr="008D3316">
        <w:rPr>
          <w:rFonts w:ascii="Arial" w:hAnsi="Arial" w:cs="Arial"/>
          <w:sz w:val="24"/>
          <w:szCs w:val="24"/>
        </w:rPr>
        <w:t xml:space="preserve">El Tucumano (2019, agosto 30). A TENER EN CUENTA | Desde la empresa interurbana de colectivos informaron que la decisión es por un conflicto que </w:t>
      </w:r>
      <w:r w:rsidRPr="008D3316">
        <w:rPr>
          <w:rFonts w:ascii="Arial" w:hAnsi="Arial" w:cs="Arial"/>
          <w:sz w:val="24"/>
          <w:szCs w:val="24"/>
        </w:rPr>
        <w:lastRenderedPageBreak/>
        <w:t xml:space="preserve">mantiene con la Municipalidad de la Perla del Sur. [Actualización de Facebook] Recuperado de </w:t>
      </w:r>
      <w:hyperlink r:id="rId60" w:history="1">
        <w:r w:rsidRPr="008D3316">
          <w:rPr>
            <w:rStyle w:val="Hipervnculo"/>
            <w:rFonts w:ascii="Arial" w:hAnsi="Arial" w:cs="Arial"/>
            <w:color w:val="auto"/>
            <w:sz w:val="24"/>
            <w:szCs w:val="24"/>
            <w:u w:val="none"/>
          </w:rPr>
          <w:t>https://www.facebook.com/eltucumanoOK/posts/2427582770650603</w:t>
        </w:r>
      </w:hyperlink>
      <w:r w:rsidRPr="008D3316">
        <w:rPr>
          <w:rFonts w:ascii="Arial" w:hAnsi="Arial" w:cs="Arial"/>
          <w:sz w:val="24"/>
          <w:szCs w:val="24"/>
        </w:rPr>
        <w:t xml:space="preserve"> </w:t>
      </w:r>
      <w:r w:rsidRPr="008D3316">
        <w:rPr>
          <w:rFonts w:ascii="Arial" w:hAnsi="Arial" w:cs="Arial"/>
          <w:sz w:val="24"/>
          <w:szCs w:val="24"/>
        </w:rPr>
        <w:fldChar w:fldCharType="begin"/>
      </w:r>
      <w:r w:rsidRPr="008D3316">
        <w:rPr>
          <w:rFonts w:ascii="Arial" w:hAnsi="Arial" w:cs="Arial"/>
          <w:sz w:val="24"/>
          <w:szCs w:val="24"/>
        </w:rPr>
        <w:instrText xml:space="preserve"> HYPERLINK "http://www.eltucumano.com/noticia/actualidad/258022/golpe-al-usuario-exprebus-no-ingresara-mas-concepcion?fbclid=IwAR0WPxojdytuWtgRrO8vCEXuTT5MA52de2iqO5gg9WOF37tHjWpWmY0Cxok" \t "_blank" </w:instrText>
      </w:r>
      <w:r w:rsidRPr="008D3316">
        <w:rPr>
          <w:rFonts w:ascii="Arial" w:hAnsi="Arial" w:cs="Arial"/>
          <w:sz w:val="24"/>
          <w:szCs w:val="24"/>
        </w:rPr>
        <w:fldChar w:fldCharType="separate"/>
      </w:r>
    </w:p>
    <w:p w:rsidR="008D3316" w:rsidRPr="008D3316" w:rsidRDefault="008D3316" w:rsidP="008D3316">
      <w:pPr>
        <w:spacing w:line="360" w:lineRule="auto"/>
        <w:rPr>
          <w:rFonts w:ascii="Arial" w:hAnsi="Arial" w:cs="Arial"/>
          <w:sz w:val="24"/>
          <w:szCs w:val="24"/>
        </w:rPr>
      </w:pPr>
      <w:r w:rsidRPr="008D3316">
        <w:rPr>
          <w:rFonts w:ascii="Arial" w:hAnsi="Arial" w:cs="Arial"/>
          <w:sz w:val="24"/>
          <w:szCs w:val="24"/>
        </w:rPr>
        <w:fldChar w:fldCharType="end"/>
      </w:r>
    </w:p>
    <w:p w:rsidR="00844A4E" w:rsidRPr="008D3316" w:rsidRDefault="00844A4E" w:rsidP="008D3316">
      <w:pPr>
        <w:spacing w:line="360" w:lineRule="auto"/>
        <w:rPr>
          <w:rFonts w:ascii="Arial" w:hAnsi="Arial" w:cs="Arial"/>
          <w:sz w:val="24"/>
          <w:szCs w:val="24"/>
        </w:rPr>
      </w:pPr>
    </w:p>
    <w:p w:rsidR="001303E1" w:rsidRPr="008D3316" w:rsidRDefault="001303E1" w:rsidP="008D3316">
      <w:pPr>
        <w:spacing w:line="360" w:lineRule="auto"/>
        <w:rPr>
          <w:rFonts w:ascii="Arial" w:hAnsi="Arial" w:cs="Arial"/>
          <w:sz w:val="24"/>
          <w:szCs w:val="24"/>
        </w:rPr>
      </w:pPr>
    </w:p>
    <w:p w:rsidR="00F630B1" w:rsidRPr="008D3316" w:rsidRDefault="00F630B1" w:rsidP="008D3316">
      <w:pPr>
        <w:spacing w:line="360" w:lineRule="auto"/>
        <w:rPr>
          <w:rFonts w:ascii="Arial" w:hAnsi="Arial" w:cs="Arial"/>
          <w:sz w:val="24"/>
          <w:szCs w:val="24"/>
        </w:rPr>
      </w:pPr>
    </w:p>
    <w:sectPr w:rsidR="00F630B1" w:rsidRPr="008D331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264"/>
    <w:rsid w:val="00040B17"/>
    <w:rsid w:val="00052C45"/>
    <w:rsid w:val="000A7C98"/>
    <w:rsid w:val="000B1DCF"/>
    <w:rsid w:val="000F139D"/>
    <w:rsid w:val="0012125C"/>
    <w:rsid w:val="00124AE1"/>
    <w:rsid w:val="001303E1"/>
    <w:rsid w:val="0021021F"/>
    <w:rsid w:val="00250F2A"/>
    <w:rsid w:val="002640DE"/>
    <w:rsid w:val="00331180"/>
    <w:rsid w:val="003354CE"/>
    <w:rsid w:val="003455B5"/>
    <w:rsid w:val="003618A8"/>
    <w:rsid w:val="00366D35"/>
    <w:rsid w:val="003742D9"/>
    <w:rsid w:val="003B0242"/>
    <w:rsid w:val="003E7B9E"/>
    <w:rsid w:val="003F669C"/>
    <w:rsid w:val="00445D56"/>
    <w:rsid w:val="00477891"/>
    <w:rsid w:val="00486E2C"/>
    <w:rsid w:val="00547CE5"/>
    <w:rsid w:val="005862C1"/>
    <w:rsid w:val="005976A8"/>
    <w:rsid w:val="005A62A1"/>
    <w:rsid w:val="005E2264"/>
    <w:rsid w:val="005F2552"/>
    <w:rsid w:val="006B26B9"/>
    <w:rsid w:val="00710969"/>
    <w:rsid w:val="0071539D"/>
    <w:rsid w:val="00777E03"/>
    <w:rsid w:val="007C0954"/>
    <w:rsid w:val="0080499E"/>
    <w:rsid w:val="00844A4E"/>
    <w:rsid w:val="00844CBB"/>
    <w:rsid w:val="008D3316"/>
    <w:rsid w:val="00953356"/>
    <w:rsid w:val="00966871"/>
    <w:rsid w:val="00987F33"/>
    <w:rsid w:val="009D0CC7"/>
    <w:rsid w:val="00A0649D"/>
    <w:rsid w:val="00A21A79"/>
    <w:rsid w:val="00A258D4"/>
    <w:rsid w:val="00A3235D"/>
    <w:rsid w:val="00A4524B"/>
    <w:rsid w:val="00A87218"/>
    <w:rsid w:val="00B1111A"/>
    <w:rsid w:val="00BF09AF"/>
    <w:rsid w:val="00C103E9"/>
    <w:rsid w:val="00C26B6A"/>
    <w:rsid w:val="00CB262D"/>
    <w:rsid w:val="00CD7672"/>
    <w:rsid w:val="00D05587"/>
    <w:rsid w:val="00D171C7"/>
    <w:rsid w:val="00E42981"/>
    <w:rsid w:val="00E60FD6"/>
    <w:rsid w:val="00E63365"/>
    <w:rsid w:val="00E97310"/>
    <w:rsid w:val="00EB31B1"/>
    <w:rsid w:val="00EC4E5B"/>
    <w:rsid w:val="00F630B1"/>
    <w:rsid w:val="00FD09DD"/>
    <w:rsid w:val="00FE73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0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844A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13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39D"/>
    <w:rPr>
      <w:rFonts w:ascii="Tahoma" w:hAnsi="Tahoma" w:cs="Tahoma"/>
      <w:sz w:val="16"/>
      <w:szCs w:val="16"/>
    </w:rPr>
  </w:style>
  <w:style w:type="paragraph" w:styleId="Epgrafe">
    <w:name w:val="caption"/>
    <w:basedOn w:val="Normal"/>
    <w:next w:val="Normal"/>
    <w:uiPriority w:val="35"/>
    <w:unhideWhenUsed/>
    <w:qFormat/>
    <w:rsid w:val="000F139D"/>
    <w:pPr>
      <w:spacing w:line="240" w:lineRule="auto"/>
    </w:pPr>
    <w:rPr>
      <w:b/>
      <w:bCs/>
      <w:color w:val="4F81BD" w:themeColor="accent1"/>
      <w:sz w:val="18"/>
      <w:szCs w:val="18"/>
    </w:rPr>
  </w:style>
  <w:style w:type="character" w:styleId="Hipervnculo">
    <w:name w:val="Hyperlink"/>
    <w:basedOn w:val="Fuentedeprrafopredeter"/>
    <w:uiPriority w:val="99"/>
    <w:unhideWhenUsed/>
    <w:rsid w:val="00A0649D"/>
    <w:rPr>
      <w:color w:val="0000FF"/>
      <w:u w:val="single"/>
    </w:rPr>
  </w:style>
  <w:style w:type="character" w:customStyle="1" w:styleId="Ttulo1Car">
    <w:name w:val="Título 1 Car"/>
    <w:basedOn w:val="Fuentedeprrafopredeter"/>
    <w:link w:val="Ttulo1"/>
    <w:uiPriority w:val="9"/>
    <w:rsid w:val="00F630B1"/>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844A4E"/>
    <w:rPr>
      <w:rFonts w:asciiTheme="majorHAnsi" w:eastAsiaTheme="majorEastAsia" w:hAnsiTheme="majorHAnsi" w:cstheme="majorBidi"/>
      <w:b/>
      <w:bCs/>
      <w:color w:val="4F81BD" w:themeColor="accent1"/>
      <w:sz w:val="26"/>
      <w:szCs w:val="26"/>
    </w:rPr>
  </w:style>
  <w:style w:type="character" w:customStyle="1" w:styleId="szr5j">
    <w:name w:val="szr5j"/>
    <w:basedOn w:val="Fuentedeprrafopredeter"/>
    <w:rsid w:val="00844A4E"/>
  </w:style>
  <w:style w:type="paragraph" w:styleId="NormalWeb">
    <w:name w:val="Normal (Web)"/>
    <w:basedOn w:val="Normal"/>
    <w:uiPriority w:val="99"/>
    <w:unhideWhenUsed/>
    <w:rsid w:val="00844A4E"/>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0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844A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13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39D"/>
    <w:rPr>
      <w:rFonts w:ascii="Tahoma" w:hAnsi="Tahoma" w:cs="Tahoma"/>
      <w:sz w:val="16"/>
      <w:szCs w:val="16"/>
    </w:rPr>
  </w:style>
  <w:style w:type="paragraph" w:styleId="Epgrafe">
    <w:name w:val="caption"/>
    <w:basedOn w:val="Normal"/>
    <w:next w:val="Normal"/>
    <w:uiPriority w:val="35"/>
    <w:unhideWhenUsed/>
    <w:qFormat/>
    <w:rsid w:val="000F139D"/>
    <w:pPr>
      <w:spacing w:line="240" w:lineRule="auto"/>
    </w:pPr>
    <w:rPr>
      <w:b/>
      <w:bCs/>
      <w:color w:val="4F81BD" w:themeColor="accent1"/>
      <w:sz w:val="18"/>
      <w:szCs w:val="18"/>
    </w:rPr>
  </w:style>
  <w:style w:type="character" w:styleId="Hipervnculo">
    <w:name w:val="Hyperlink"/>
    <w:basedOn w:val="Fuentedeprrafopredeter"/>
    <w:uiPriority w:val="99"/>
    <w:unhideWhenUsed/>
    <w:rsid w:val="00A0649D"/>
    <w:rPr>
      <w:color w:val="0000FF"/>
      <w:u w:val="single"/>
    </w:rPr>
  </w:style>
  <w:style w:type="character" w:customStyle="1" w:styleId="Ttulo1Car">
    <w:name w:val="Título 1 Car"/>
    <w:basedOn w:val="Fuentedeprrafopredeter"/>
    <w:link w:val="Ttulo1"/>
    <w:uiPriority w:val="9"/>
    <w:rsid w:val="00F630B1"/>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844A4E"/>
    <w:rPr>
      <w:rFonts w:asciiTheme="majorHAnsi" w:eastAsiaTheme="majorEastAsia" w:hAnsiTheme="majorHAnsi" w:cstheme="majorBidi"/>
      <w:b/>
      <w:bCs/>
      <w:color w:val="4F81BD" w:themeColor="accent1"/>
      <w:sz w:val="26"/>
      <w:szCs w:val="26"/>
    </w:rPr>
  </w:style>
  <w:style w:type="character" w:customStyle="1" w:styleId="szr5j">
    <w:name w:val="szr5j"/>
    <w:basedOn w:val="Fuentedeprrafopredeter"/>
    <w:rsid w:val="00844A4E"/>
  </w:style>
  <w:style w:type="paragraph" w:styleId="NormalWeb">
    <w:name w:val="Normal (Web)"/>
    <w:basedOn w:val="Normal"/>
    <w:uiPriority w:val="99"/>
    <w:unhideWhenUsed/>
    <w:rsid w:val="00844A4E"/>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7752">
      <w:bodyDiv w:val="1"/>
      <w:marLeft w:val="0"/>
      <w:marRight w:val="0"/>
      <w:marTop w:val="0"/>
      <w:marBottom w:val="0"/>
      <w:divBdr>
        <w:top w:val="none" w:sz="0" w:space="0" w:color="auto"/>
        <w:left w:val="none" w:sz="0" w:space="0" w:color="auto"/>
        <w:bottom w:val="none" w:sz="0" w:space="0" w:color="auto"/>
        <w:right w:val="none" w:sz="0" w:space="0" w:color="auto"/>
      </w:divBdr>
      <w:divsChild>
        <w:div w:id="1337269895">
          <w:marLeft w:val="0"/>
          <w:marRight w:val="0"/>
          <w:marTop w:val="90"/>
          <w:marBottom w:val="0"/>
          <w:divBdr>
            <w:top w:val="none" w:sz="0" w:space="0" w:color="auto"/>
            <w:left w:val="none" w:sz="0" w:space="0" w:color="auto"/>
            <w:bottom w:val="none" w:sz="0" w:space="0" w:color="auto"/>
            <w:right w:val="none" w:sz="0" w:space="0" w:color="auto"/>
          </w:divBdr>
        </w:div>
        <w:div w:id="588346873">
          <w:marLeft w:val="0"/>
          <w:marRight w:val="0"/>
          <w:marTop w:val="0"/>
          <w:marBottom w:val="0"/>
          <w:divBdr>
            <w:top w:val="none" w:sz="0" w:space="0" w:color="auto"/>
            <w:left w:val="none" w:sz="0" w:space="0" w:color="auto"/>
            <w:bottom w:val="none" w:sz="0" w:space="0" w:color="auto"/>
            <w:right w:val="none" w:sz="0" w:space="0" w:color="auto"/>
          </w:divBdr>
          <w:divsChild>
            <w:div w:id="821234202">
              <w:marLeft w:val="0"/>
              <w:marRight w:val="0"/>
              <w:marTop w:val="0"/>
              <w:marBottom w:val="0"/>
              <w:divBdr>
                <w:top w:val="none" w:sz="0" w:space="0" w:color="auto"/>
                <w:left w:val="none" w:sz="0" w:space="0" w:color="auto"/>
                <w:bottom w:val="none" w:sz="0" w:space="0" w:color="auto"/>
                <w:right w:val="none" w:sz="0" w:space="0" w:color="auto"/>
              </w:divBdr>
              <w:divsChild>
                <w:div w:id="222956089">
                  <w:marLeft w:val="0"/>
                  <w:marRight w:val="0"/>
                  <w:marTop w:val="150"/>
                  <w:marBottom w:val="0"/>
                  <w:divBdr>
                    <w:top w:val="none" w:sz="0" w:space="0" w:color="auto"/>
                    <w:left w:val="none" w:sz="0" w:space="0" w:color="auto"/>
                    <w:bottom w:val="none" w:sz="0" w:space="0" w:color="auto"/>
                    <w:right w:val="none" w:sz="0" w:space="0" w:color="auto"/>
                  </w:divBdr>
                  <w:divsChild>
                    <w:div w:id="1570388426">
                      <w:marLeft w:val="-180"/>
                      <w:marRight w:val="-180"/>
                      <w:marTop w:val="0"/>
                      <w:marBottom w:val="0"/>
                      <w:divBdr>
                        <w:top w:val="none" w:sz="0" w:space="0" w:color="auto"/>
                        <w:left w:val="none" w:sz="0" w:space="0" w:color="auto"/>
                        <w:bottom w:val="none" w:sz="0" w:space="0" w:color="auto"/>
                        <w:right w:val="none" w:sz="0" w:space="0" w:color="auto"/>
                      </w:divBdr>
                      <w:divsChild>
                        <w:div w:id="53084282">
                          <w:marLeft w:val="0"/>
                          <w:marRight w:val="0"/>
                          <w:marTop w:val="0"/>
                          <w:marBottom w:val="0"/>
                          <w:divBdr>
                            <w:top w:val="none" w:sz="0" w:space="0" w:color="auto"/>
                            <w:left w:val="none" w:sz="0" w:space="0" w:color="auto"/>
                            <w:bottom w:val="none" w:sz="0" w:space="0" w:color="auto"/>
                            <w:right w:val="none" w:sz="0" w:space="0" w:color="auto"/>
                          </w:divBdr>
                          <w:divsChild>
                            <w:div w:id="623657415">
                              <w:marLeft w:val="0"/>
                              <w:marRight w:val="0"/>
                              <w:marTop w:val="0"/>
                              <w:marBottom w:val="0"/>
                              <w:divBdr>
                                <w:top w:val="none" w:sz="0" w:space="0" w:color="auto"/>
                                <w:left w:val="none" w:sz="0" w:space="0" w:color="auto"/>
                                <w:bottom w:val="none" w:sz="0" w:space="0" w:color="auto"/>
                                <w:right w:val="none" w:sz="0" w:space="0" w:color="auto"/>
                              </w:divBdr>
                              <w:divsChild>
                                <w:div w:id="892935137">
                                  <w:marLeft w:val="0"/>
                                  <w:marRight w:val="0"/>
                                  <w:marTop w:val="0"/>
                                  <w:marBottom w:val="0"/>
                                  <w:divBdr>
                                    <w:top w:val="none" w:sz="0" w:space="0" w:color="auto"/>
                                    <w:left w:val="none" w:sz="0" w:space="0" w:color="auto"/>
                                    <w:bottom w:val="none" w:sz="0" w:space="0" w:color="auto"/>
                                    <w:right w:val="none" w:sz="0" w:space="0" w:color="auto"/>
                                  </w:divBdr>
                                  <w:divsChild>
                                    <w:div w:id="559288422">
                                      <w:marLeft w:val="0"/>
                                      <w:marRight w:val="0"/>
                                      <w:marTop w:val="0"/>
                                      <w:marBottom w:val="0"/>
                                      <w:divBdr>
                                        <w:top w:val="none" w:sz="0" w:space="0" w:color="auto"/>
                                        <w:left w:val="none" w:sz="0" w:space="0" w:color="auto"/>
                                        <w:bottom w:val="none" w:sz="0" w:space="0" w:color="auto"/>
                                        <w:right w:val="none" w:sz="0" w:space="0" w:color="auto"/>
                                      </w:divBdr>
                                      <w:divsChild>
                                        <w:div w:id="12311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516870">
      <w:bodyDiv w:val="1"/>
      <w:marLeft w:val="0"/>
      <w:marRight w:val="0"/>
      <w:marTop w:val="0"/>
      <w:marBottom w:val="0"/>
      <w:divBdr>
        <w:top w:val="none" w:sz="0" w:space="0" w:color="auto"/>
        <w:left w:val="none" w:sz="0" w:space="0" w:color="auto"/>
        <w:bottom w:val="none" w:sz="0" w:space="0" w:color="auto"/>
        <w:right w:val="none" w:sz="0" w:space="0" w:color="auto"/>
      </w:divBdr>
      <w:divsChild>
        <w:div w:id="297689646">
          <w:marLeft w:val="0"/>
          <w:marRight w:val="0"/>
          <w:marTop w:val="0"/>
          <w:marBottom w:val="0"/>
          <w:divBdr>
            <w:top w:val="none" w:sz="0" w:space="0" w:color="auto"/>
            <w:left w:val="none" w:sz="0" w:space="0" w:color="auto"/>
            <w:bottom w:val="none" w:sz="0" w:space="0" w:color="auto"/>
            <w:right w:val="none" w:sz="0" w:space="0" w:color="auto"/>
          </w:divBdr>
        </w:div>
        <w:div w:id="622737331">
          <w:marLeft w:val="0"/>
          <w:marRight w:val="0"/>
          <w:marTop w:val="0"/>
          <w:marBottom w:val="0"/>
          <w:divBdr>
            <w:top w:val="none" w:sz="0" w:space="0" w:color="auto"/>
            <w:left w:val="none" w:sz="0" w:space="0" w:color="auto"/>
            <w:bottom w:val="none" w:sz="0" w:space="0" w:color="auto"/>
            <w:right w:val="none" w:sz="0" w:space="0" w:color="auto"/>
          </w:divBdr>
        </w:div>
        <w:div w:id="1847280531">
          <w:marLeft w:val="0"/>
          <w:marRight w:val="0"/>
          <w:marTop w:val="0"/>
          <w:marBottom w:val="0"/>
          <w:divBdr>
            <w:top w:val="none" w:sz="0" w:space="0" w:color="auto"/>
            <w:left w:val="none" w:sz="0" w:space="0" w:color="auto"/>
            <w:bottom w:val="none" w:sz="0" w:space="0" w:color="auto"/>
            <w:right w:val="none" w:sz="0" w:space="0" w:color="auto"/>
          </w:divBdr>
        </w:div>
        <w:div w:id="60755234">
          <w:marLeft w:val="0"/>
          <w:marRight w:val="0"/>
          <w:marTop w:val="0"/>
          <w:marBottom w:val="0"/>
          <w:divBdr>
            <w:top w:val="none" w:sz="0" w:space="0" w:color="auto"/>
            <w:left w:val="none" w:sz="0" w:space="0" w:color="auto"/>
            <w:bottom w:val="none" w:sz="0" w:space="0" w:color="auto"/>
            <w:right w:val="none" w:sz="0" w:space="0" w:color="auto"/>
          </w:divBdr>
        </w:div>
        <w:div w:id="1830052108">
          <w:marLeft w:val="0"/>
          <w:marRight w:val="0"/>
          <w:marTop w:val="0"/>
          <w:marBottom w:val="0"/>
          <w:divBdr>
            <w:top w:val="none" w:sz="0" w:space="0" w:color="auto"/>
            <w:left w:val="none" w:sz="0" w:space="0" w:color="auto"/>
            <w:bottom w:val="none" w:sz="0" w:space="0" w:color="auto"/>
            <w:right w:val="none" w:sz="0" w:space="0" w:color="auto"/>
          </w:divBdr>
        </w:div>
        <w:div w:id="744840274">
          <w:marLeft w:val="0"/>
          <w:marRight w:val="0"/>
          <w:marTop w:val="0"/>
          <w:marBottom w:val="0"/>
          <w:divBdr>
            <w:top w:val="none" w:sz="0" w:space="0" w:color="auto"/>
            <w:left w:val="none" w:sz="0" w:space="0" w:color="auto"/>
            <w:bottom w:val="none" w:sz="0" w:space="0" w:color="auto"/>
            <w:right w:val="none" w:sz="0" w:space="0" w:color="auto"/>
          </w:divBdr>
        </w:div>
        <w:div w:id="1435175600">
          <w:marLeft w:val="0"/>
          <w:marRight w:val="0"/>
          <w:marTop w:val="0"/>
          <w:marBottom w:val="0"/>
          <w:divBdr>
            <w:top w:val="none" w:sz="0" w:space="0" w:color="auto"/>
            <w:left w:val="none" w:sz="0" w:space="0" w:color="auto"/>
            <w:bottom w:val="none" w:sz="0" w:space="0" w:color="auto"/>
            <w:right w:val="none" w:sz="0" w:space="0" w:color="auto"/>
          </w:divBdr>
        </w:div>
        <w:div w:id="260264292">
          <w:marLeft w:val="0"/>
          <w:marRight w:val="0"/>
          <w:marTop w:val="0"/>
          <w:marBottom w:val="0"/>
          <w:divBdr>
            <w:top w:val="none" w:sz="0" w:space="0" w:color="auto"/>
            <w:left w:val="none" w:sz="0" w:space="0" w:color="auto"/>
            <w:bottom w:val="none" w:sz="0" w:space="0" w:color="auto"/>
            <w:right w:val="none" w:sz="0" w:space="0" w:color="auto"/>
          </w:divBdr>
        </w:div>
      </w:divsChild>
    </w:div>
    <w:div w:id="347368325">
      <w:bodyDiv w:val="1"/>
      <w:marLeft w:val="0"/>
      <w:marRight w:val="0"/>
      <w:marTop w:val="0"/>
      <w:marBottom w:val="0"/>
      <w:divBdr>
        <w:top w:val="none" w:sz="0" w:space="0" w:color="auto"/>
        <w:left w:val="none" w:sz="0" w:space="0" w:color="auto"/>
        <w:bottom w:val="none" w:sz="0" w:space="0" w:color="auto"/>
        <w:right w:val="none" w:sz="0" w:space="0" w:color="auto"/>
      </w:divBdr>
    </w:div>
    <w:div w:id="434325631">
      <w:bodyDiv w:val="1"/>
      <w:marLeft w:val="0"/>
      <w:marRight w:val="0"/>
      <w:marTop w:val="0"/>
      <w:marBottom w:val="0"/>
      <w:divBdr>
        <w:top w:val="none" w:sz="0" w:space="0" w:color="auto"/>
        <w:left w:val="none" w:sz="0" w:space="0" w:color="auto"/>
        <w:bottom w:val="none" w:sz="0" w:space="0" w:color="auto"/>
        <w:right w:val="none" w:sz="0" w:space="0" w:color="auto"/>
      </w:divBdr>
      <w:divsChild>
        <w:div w:id="1738355681">
          <w:marLeft w:val="0"/>
          <w:marRight w:val="0"/>
          <w:marTop w:val="90"/>
          <w:marBottom w:val="0"/>
          <w:divBdr>
            <w:top w:val="none" w:sz="0" w:space="0" w:color="auto"/>
            <w:left w:val="none" w:sz="0" w:space="0" w:color="auto"/>
            <w:bottom w:val="none" w:sz="0" w:space="0" w:color="auto"/>
            <w:right w:val="none" w:sz="0" w:space="0" w:color="auto"/>
          </w:divBdr>
        </w:div>
        <w:div w:id="1617251107">
          <w:marLeft w:val="0"/>
          <w:marRight w:val="0"/>
          <w:marTop w:val="0"/>
          <w:marBottom w:val="0"/>
          <w:divBdr>
            <w:top w:val="none" w:sz="0" w:space="0" w:color="auto"/>
            <w:left w:val="none" w:sz="0" w:space="0" w:color="auto"/>
            <w:bottom w:val="none" w:sz="0" w:space="0" w:color="auto"/>
            <w:right w:val="none" w:sz="0" w:space="0" w:color="auto"/>
          </w:divBdr>
          <w:divsChild>
            <w:div w:id="1145246450">
              <w:marLeft w:val="0"/>
              <w:marRight w:val="0"/>
              <w:marTop w:val="0"/>
              <w:marBottom w:val="0"/>
              <w:divBdr>
                <w:top w:val="none" w:sz="0" w:space="0" w:color="auto"/>
                <w:left w:val="none" w:sz="0" w:space="0" w:color="auto"/>
                <w:bottom w:val="none" w:sz="0" w:space="0" w:color="auto"/>
                <w:right w:val="none" w:sz="0" w:space="0" w:color="auto"/>
              </w:divBdr>
              <w:divsChild>
                <w:div w:id="583954972">
                  <w:marLeft w:val="0"/>
                  <w:marRight w:val="0"/>
                  <w:marTop w:val="150"/>
                  <w:marBottom w:val="0"/>
                  <w:divBdr>
                    <w:top w:val="none" w:sz="0" w:space="0" w:color="auto"/>
                    <w:left w:val="none" w:sz="0" w:space="0" w:color="auto"/>
                    <w:bottom w:val="none" w:sz="0" w:space="0" w:color="auto"/>
                    <w:right w:val="none" w:sz="0" w:space="0" w:color="auto"/>
                  </w:divBdr>
                  <w:divsChild>
                    <w:div w:id="297565010">
                      <w:marLeft w:val="-180"/>
                      <w:marRight w:val="-180"/>
                      <w:marTop w:val="0"/>
                      <w:marBottom w:val="0"/>
                      <w:divBdr>
                        <w:top w:val="none" w:sz="0" w:space="0" w:color="auto"/>
                        <w:left w:val="none" w:sz="0" w:space="0" w:color="auto"/>
                        <w:bottom w:val="none" w:sz="0" w:space="0" w:color="auto"/>
                        <w:right w:val="none" w:sz="0" w:space="0" w:color="auto"/>
                      </w:divBdr>
                      <w:divsChild>
                        <w:div w:id="1674798591">
                          <w:marLeft w:val="0"/>
                          <w:marRight w:val="0"/>
                          <w:marTop w:val="0"/>
                          <w:marBottom w:val="0"/>
                          <w:divBdr>
                            <w:top w:val="none" w:sz="0" w:space="0" w:color="auto"/>
                            <w:left w:val="none" w:sz="0" w:space="0" w:color="auto"/>
                            <w:bottom w:val="none" w:sz="0" w:space="0" w:color="auto"/>
                            <w:right w:val="none" w:sz="0" w:space="0" w:color="auto"/>
                          </w:divBdr>
                          <w:divsChild>
                            <w:div w:id="1746367989">
                              <w:marLeft w:val="0"/>
                              <w:marRight w:val="0"/>
                              <w:marTop w:val="0"/>
                              <w:marBottom w:val="0"/>
                              <w:divBdr>
                                <w:top w:val="none" w:sz="0" w:space="0" w:color="auto"/>
                                <w:left w:val="none" w:sz="0" w:space="0" w:color="auto"/>
                                <w:bottom w:val="none" w:sz="0" w:space="0" w:color="auto"/>
                                <w:right w:val="none" w:sz="0" w:space="0" w:color="auto"/>
                              </w:divBdr>
                              <w:divsChild>
                                <w:div w:id="181675757">
                                  <w:marLeft w:val="0"/>
                                  <w:marRight w:val="0"/>
                                  <w:marTop w:val="0"/>
                                  <w:marBottom w:val="0"/>
                                  <w:divBdr>
                                    <w:top w:val="none" w:sz="0" w:space="0" w:color="auto"/>
                                    <w:left w:val="none" w:sz="0" w:space="0" w:color="auto"/>
                                    <w:bottom w:val="none" w:sz="0" w:space="0" w:color="auto"/>
                                    <w:right w:val="none" w:sz="0" w:space="0" w:color="auto"/>
                                  </w:divBdr>
                                  <w:divsChild>
                                    <w:div w:id="760838346">
                                      <w:marLeft w:val="0"/>
                                      <w:marRight w:val="0"/>
                                      <w:marTop w:val="0"/>
                                      <w:marBottom w:val="0"/>
                                      <w:divBdr>
                                        <w:top w:val="none" w:sz="0" w:space="0" w:color="auto"/>
                                        <w:left w:val="none" w:sz="0" w:space="0" w:color="auto"/>
                                        <w:bottom w:val="none" w:sz="0" w:space="0" w:color="auto"/>
                                        <w:right w:val="none" w:sz="0" w:space="0" w:color="auto"/>
                                      </w:divBdr>
                                      <w:divsChild>
                                        <w:div w:id="7918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8845895">
      <w:bodyDiv w:val="1"/>
      <w:marLeft w:val="0"/>
      <w:marRight w:val="0"/>
      <w:marTop w:val="0"/>
      <w:marBottom w:val="0"/>
      <w:divBdr>
        <w:top w:val="none" w:sz="0" w:space="0" w:color="auto"/>
        <w:left w:val="none" w:sz="0" w:space="0" w:color="auto"/>
        <w:bottom w:val="none" w:sz="0" w:space="0" w:color="auto"/>
        <w:right w:val="none" w:sz="0" w:space="0" w:color="auto"/>
      </w:divBdr>
    </w:div>
    <w:div w:id="633221627">
      <w:bodyDiv w:val="1"/>
      <w:marLeft w:val="0"/>
      <w:marRight w:val="0"/>
      <w:marTop w:val="0"/>
      <w:marBottom w:val="0"/>
      <w:divBdr>
        <w:top w:val="none" w:sz="0" w:space="0" w:color="auto"/>
        <w:left w:val="none" w:sz="0" w:space="0" w:color="auto"/>
        <w:bottom w:val="none" w:sz="0" w:space="0" w:color="auto"/>
        <w:right w:val="none" w:sz="0" w:space="0" w:color="auto"/>
      </w:divBdr>
      <w:divsChild>
        <w:div w:id="1232349835">
          <w:marLeft w:val="0"/>
          <w:marRight w:val="0"/>
          <w:marTop w:val="0"/>
          <w:marBottom w:val="0"/>
          <w:divBdr>
            <w:top w:val="none" w:sz="0" w:space="0" w:color="auto"/>
            <w:left w:val="none" w:sz="0" w:space="0" w:color="auto"/>
            <w:bottom w:val="none" w:sz="0" w:space="0" w:color="auto"/>
            <w:right w:val="none" w:sz="0" w:space="0" w:color="auto"/>
          </w:divBdr>
        </w:div>
        <w:div w:id="492337664">
          <w:marLeft w:val="0"/>
          <w:marRight w:val="0"/>
          <w:marTop w:val="0"/>
          <w:marBottom w:val="0"/>
          <w:divBdr>
            <w:top w:val="none" w:sz="0" w:space="0" w:color="auto"/>
            <w:left w:val="none" w:sz="0" w:space="0" w:color="auto"/>
            <w:bottom w:val="none" w:sz="0" w:space="0" w:color="auto"/>
            <w:right w:val="none" w:sz="0" w:space="0" w:color="auto"/>
          </w:divBdr>
        </w:div>
        <w:div w:id="2072002536">
          <w:marLeft w:val="0"/>
          <w:marRight w:val="0"/>
          <w:marTop w:val="0"/>
          <w:marBottom w:val="0"/>
          <w:divBdr>
            <w:top w:val="none" w:sz="0" w:space="0" w:color="auto"/>
            <w:left w:val="none" w:sz="0" w:space="0" w:color="auto"/>
            <w:bottom w:val="none" w:sz="0" w:space="0" w:color="auto"/>
            <w:right w:val="none" w:sz="0" w:space="0" w:color="auto"/>
          </w:divBdr>
        </w:div>
        <w:div w:id="1319337234">
          <w:marLeft w:val="0"/>
          <w:marRight w:val="0"/>
          <w:marTop w:val="0"/>
          <w:marBottom w:val="0"/>
          <w:divBdr>
            <w:top w:val="none" w:sz="0" w:space="0" w:color="auto"/>
            <w:left w:val="none" w:sz="0" w:space="0" w:color="auto"/>
            <w:bottom w:val="none" w:sz="0" w:space="0" w:color="auto"/>
            <w:right w:val="none" w:sz="0" w:space="0" w:color="auto"/>
          </w:divBdr>
        </w:div>
        <w:div w:id="1135685618">
          <w:marLeft w:val="0"/>
          <w:marRight w:val="0"/>
          <w:marTop w:val="0"/>
          <w:marBottom w:val="0"/>
          <w:divBdr>
            <w:top w:val="none" w:sz="0" w:space="0" w:color="auto"/>
            <w:left w:val="none" w:sz="0" w:space="0" w:color="auto"/>
            <w:bottom w:val="none" w:sz="0" w:space="0" w:color="auto"/>
            <w:right w:val="none" w:sz="0" w:space="0" w:color="auto"/>
          </w:divBdr>
        </w:div>
        <w:div w:id="1830637158">
          <w:marLeft w:val="0"/>
          <w:marRight w:val="0"/>
          <w:marTop w:val="0"/>
          <w:marBottom w:val="0"/>
          <w:divBdr>
            <w:top w:val="none" w:sz="0" w:space="0" w:color="auto"/>
            <w:left w:val="none" w:sz="0" w:space="0" w:color="auto"/>
            <w:bottom w:val="none" w:sz="0" w:space="0" w:color="auto"/>
            <w:right w:val="none" w:sz="0" w:space="0" w:color="auto"/>
          </w:divBdr>
        </w:div>
        <w:div w:id="1111970506">
          <w:marLeft w:val="0"/>
          <w:marRight w:val="0"/>
          <w:marTop w:val="0"/>
          <w:marBottom w:val="0"/>
          <w:divBdr>
            <w:top w:val="none" w:sz="0" w:space="0" w:color="auto"/>
            <w:left w:val="none" w:sz="0" w:space="0" w:color="auto"/>
            <w:bottom w:val="none" w:sz="0" w:space="0" w:color="auto"/>
            <w:right w:val="none" w:sz="0" w:space="0" w:color="auto"/>
          </w:divBdr>
        </w:div>
        <w:div w:id="817065275">
          <w:marLeft w:val="0"/>
          <w:marRight w:val="0"/>
          <w:marTop w:val="0"/>
          <w:marBottom w:val="0"/>
          <w:divBdr>
            <w:top w:val="none" w:sz="0" w:space="0" w:color="auto"/>
            <w:left w:val="none" w:sz="0" w:space="0" w:color="auto"/>
            <w:bottom w:val="none" w:sz="0" w:space="0" w:color="auto"/>
            <w:right w:val="none" w:sz="0" w:space="0" w:color="auto"/>
          </w:divBdr>
        </w:div>
      </w:divsChild>
    </w:div>
    <w:div w:id="1287810158">
      <w:bodyDiv w:val="1"/>
      <w:marLeft w:val="0"/>
      <w:marRight w:val="0"/>
      <w:marTop w:val="0"/>
      <w:marBottom w:val="0"/>
      <w:divBdr>
        <w:top w:val="none" w:sz="0" w:space="0" w:color="auto"/>
        <w:left w:val="none" w:sz="0" w:space="0" w:color="auto"/>
        <w:bottom w:val="none" w:sz="0" w:space="0" w:color="auto"/>
        <w:right w:val="none" w:sz="0" w:space="0" w:color="auto"/>
      </w:divBdr>
    </w:div>
    <w:div w:id="1333025574">
      <w:bodyDiv w:val="1"/>
      <w:marLeft w:val="0"/>
      <w:marRight w:val="0"/>
      <w:marTop w:val="0"/>
      <w:marBottom w:val="0"/>
      <w:divBdr>
        <w:top w:val="none" w:sz="0" w:space="0" w:color="auto"/>
        <w:left w:val="none" w:sz="0" w:space="0" w:color="auto"/>
        <w:bottom w:val="none" w:sz="0" w:space="0" w:color="auto"/>
        <w:right w:val="none" w:sz="0" w:space="0" w:color="auto"/>
      </w:divBdr>
      <w:divsChild>
        <w:div w:id="1602644147">
          <w:marLeft w:val="0"/>
          <w:marRight w:val="60"/>
          <w:marTop w:val="0"/>
          <w:marBottom w:val="0"/>
          <w:divBdr>
            <w:top w:val="single" w:sz="2" w:space="0" w:color="000000"/>
            <w:left w:val="single" w:sz="2" w:space="0" w:color="000000"/>
            <w:bottom w:val="single" w:sz="2" w:space="0" w:color="000000"/>
            <w:right w:val="single" w:sz="2" w:space="0" w:color="000000"/>
          </w:divBdr>
        </w:div>
      </w:divsChild>
    </w:div>
    <w:div w:id="1537963540">
      <w:bodyDiv w:val="1"/>
      <w:marLeft w:val="0"/>
      <w:marRight w:val="0"/>
      <w:marTop w:val="0"/>
      <w:marBottom w:val="0"/>
      <w:divBdr>
        <w:top w:val="none" w:sz="0" w:space="0" w:color="auto"/>
        <w:left w:val="none" w:sz="0" w:space="0" w:color="auto"/>
        <w:bottom w:val="none" w:sz="0" w:space="0" w:color="auto"/>
        <w:right w:val="none" w:sz="0" w:space="0" w:color="auto"/>
      </w:divBdr>
    </w:div>
    <w:div w:id="2065711903">
      <w:bodyDiv w:val="1"/>
      <w:marLeft w:val="0"/>
      <w:marRight w:val="0"/>
      <w:marTop w:val="0"/>
      <w:marBottom w:val="0"/>
      <w:divBdr>
        <w:top w:val="none" w:sz="0" w:space="0" w:color="auto"/>
        <w:left w:val="none" w:sz="0" w:space="0" w:color="auto"/>
        <w:bottom w:val="none" w:sz="0" w:space="0" w:color="auto"/>
        <w:right w:val="none" w:sz="0" w:space="0" w:color="auto"/>
      </w:divBdr>
    </w:div>
    <w:div w:id="208983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idus.us.es/xmlui/bitstream/handle/11441/50550/Pages%20from%20978-84-945243-2-51-7.pdf?sequence=4&amp;isAllowed=y" TargetMode="External"/><Relationship Id="rId26" Type="http://schemas.openxmlformats.org/officeDocument/2006/relationships/hyperlink" Target="https://www.instagram.com/p/B1rs1MoAHGV/" TargetMode="External"/><Relationship Id="rId39" Type="http://schemas.openxmlformats.org/officeDocument/2006/relationships/hyperlink" Target="https://www.instagram.com/explore/tags/flores/" TargetMode="External"/><Relationship Id="rId21" Type="http://schemas.openxmlformats.org/officeDocument/2006/relationships/hyperlink" Target="http://www.eltucumano.com/noticia/actualidad/258007/investigan-muerte-masiva-aves-plantacion-frutilla" TargetMode="External"/><Relationship Id="rId34" Type="http://schemas.openxmlformats.org/officeDocument/2006/relationships/hyperlink" Target="https://www.instagram.com/explore/tags/estaciones/" TargetMode="External"/><Relationship Id="rId42" Type="http://schemas.openxmlformats.org/officeDocument/2006/relationships/hyperlink" Target="https://www.instagram.com/explore/tags/pink/" TargetMode="External"/><Relationship Id="rId47" Type="http://schemas.openxmlformats.org/officeDocument/2006/relationships/hyperlink" Target="https://www.instagram.com/explore/tags/naturaleza/" TargetMode="External"/><Relationship Id="rId50" Type="http://schemas.openxmlformats.org/officeDocument/2006/relationships/hyperlink" Target="https://www.instagram.com/explore/tags/nature/" TargetMode="External"/><Relationship Id="rId55" Type="http://schemas.openxmlformats.org/officeDocument/2006/relationships/hyperlink" Target="https://www.instagram.com/explore/tags/instadaily/"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eltucumano.com/noticia/actualidad/258006/urgente-le-robaron-dispositivo-le-permite-sobrellevar-dolor-cronico" TargetMode="External"/><Relationship Id="rId29" Type="http://schemas.openxmlformats.org/officeDocument/2006/relationships/hyperlink" Target="https://www.instagram.com/explore/tags/tucumanos/" TargetMode="External"/><Relationship Id="rId41" Type="http://schemas.openxmlformats.org/officeDocument/2006/relationships/hyperlink" Target="https://www.instagram.com/explore/tags/rosa/" TargetMode="External"/><Relationship Id="rId54" Type="http://schemas.openxmlformats.org/officeDocument/2006/relationships/hyperlink" Target="https://www.instagram.com/explore/tags/qu%C3%A9fot%C3%B3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eltucumano.com/noticia/actualidad/257953/fuego-amazonas-motoriza-plantaciones-masivas-tucuman" TargetMode="External"/><Relationship Id="rId32" Type="http://schemas.openxmlformats.org/officeDocument/2006/relationships/hyperlink" Target="https://www.instagram.com/explore/tags/ciudad/" TargetMode="External"/><Relationship Id="rId37" Type="http://schemas.openxmlformats.org/officeDocument/2006/relationships/hyperlink" Target="https://www.instagram.com/explore/tags/ciudad/" TargetMode="External"/><Relationship Id="rId40" Type="http://schemas.openxmlformats.org/officeDocument/2006/relationships/hyperlink" Target="https://www.instagram.com/explore/tags/rosado/" TargetMode="External"/><Relationship Id="rId45" Type="http://schemas.openxmlformats.org/officeDocument/2006/relationships/hyperlink" Target="https://www.instagram.com/explore/tags/medioambiente/" TargetMode="External"/><Relationship Id="rId53" Type="http://schemas.openxmlformats.org/officeDocument/2006/relationships/hyperlink" Target="https://www.instagram.com/explore/tags/picoftheday/" TargetMode="External"/><Relationship Id="rId58" Type="http://schemas.openxmlformats.org/officeDocument/2006/relationships/hyperlink" Target="https://www.facebook.com/eltucumanoOK/posts/2429518683790345"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eltucumano.com/noticia/tiempo-libre/257977/que-te-hacimos-invierno-tucuman-termica-36c" TargetMode="External"/><Relationship Id="rId28" Type="http://schemas.openxmlformats.org/officeDocument/2006/relationships/hyperlink" Target="https://www.instagram.com/explore/tags/tucum%C3%A1n/" TargetMode="External"/><Relationship Id="rId36" Type="http://schemas.openxmlformats.org/officeDocument/2006/relationships/hyperlink" Target="https://www.instagram.com/explore/tags/paisajeurbano/" TargetMode="External"/><Relationship Id="rId49" Type="http://schemas.openxmlformats.org/officeDocument/2006/relationships/hyperlink" Target="https://www.instagram.com/explore/tags/atardecer/" TargetMode="External"/><Relationship Id="rId57" Type="http://schemas.openxmlformats.org/officeDocument/2006/relationships/hyperlink" Target="https://www.instagram.com/p/B1pUXmKnM6T/" TargetMode="External"/><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eltucumano.com/noticia/deportes/258019/tucu-palacios-figura-river-semifinalista-libertadores" TargetMode="External"/><Relationship Id="rId31" Type="http://schemas.openxmlformats.org/officeDocument/2006/relationships/hyperlink" Target="https://www.instagram.com/explore/tags/arboles/" TargetMode="External"/><Relationship Id="rId44" Type="http://schemas.openxmlformats.org/officeDocument/2006/relationships/hyperlink" Target="https://www.instagram.com/explore/tags/sustentabilidad/" TargetMode="External"/><Relationship Id="rId52" Type="http://schemas.openxmlformats.org/officeDocument/2006/relationships/hyperlink" Target="https://www.instagram.com/explore/tags/photooftheday/" TargetMode="External"/><Relationship Id="rId60" Type="http://schemas.openxmlformats.org/officeDocument/2006/relationships/hyperlink" Target="https://www.facebook.com/eltucumanoOK/posts/242758277065060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eltucumano.com/noticia/tiempo-libre/258008/gesto-senor-humilde-conmovio-peatonal" TargetMode="External"/><Relationship Id="rId27" Type="http://schemas.openxmlformats.org/officeDocument/2006/relationships/hyperlink" Target="https://www.instagram.com/lucasgarciafotos/" TargetMode="External"/><Relationship Id="rId30" Type="http://schemas.openxmlformats.org/officeDocument/2006/relationships/hyperlink" Target="https://www.instagram.com/explore/tags/primavera/" TargetMode="External"/><Relationship Id="rId35" Type="http://schemas.openxmlformats.org/officeDocument/2006/relationships/hyperlink" Target="https://www.instagram.com/explore/tags/paisaje/" TargetMode="External"/><Relationship Id="rId43" Type="http://schemas.openxmlformats.org/officeDocument/2006/relationships/hyperlink" Target="https://www.instagram.com/explore/tags/arbol/" TargetMode="External"/><Relationship Id="rId48" Type="http://schemas.openxmlformats.org/officeDocument/2006/relationships/hyperlink" Target="https://www.instagram.com/explore/tags/paisaje/" TargetMode="External"/><Relationship Id="rId56" Type="http://schemas.openxmlformats.org/officeDocument/2006/relationships/hyperlink" Target="https://www.instagram.com/explore/tags/instagram/" TargetMode="External"/><Relationship Id="rId8" Type="http://schemas.openxmlformats.org/officeDocument/2006/relationships/image" Target="media/image3.png"/><Relationship Id="rId51" Type="http://schemas.openxmlformats.org/officeDocument/2006/relationships/hyperlink" Target="https://www.instagram.com/explore/tags/beautiful/"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www.hypergene.net/wemedia/download/we_media_espanol.pdf" TargetMode="External"/><Relationship Id="rId25" Type="http://schemas.openxmlformats.org/officeDocument/2006/relationships/hyperlink" Target="https://www.instagram.com/evangelinavaldezok/" TargetMode="External"/><Relationship Id="rId33" Type="http://schemas.openxmlformats.org/officeDocument/2006/relationships/hyperlink" Target="https://www.instagram.com/explore/tags/urbano/" TargetMode="External"/><Relationship Id="rId38" Type="http://schemas.openxmlformats.org/officeDocument/2006/relationships/hyperlink" Target="https://www.instagram.com/explore/tags/lapacho/" TargetMode="External"/><Relationship Id="rId46" Type="http://schemas.openxmlformats.org/officeDocument/2006/relationships/hyperlink" Target="https://www.instagram.com/explore/tags/ecologia/" TargetMode="External"/><Relationship Id="rId59" Type="http://schemas.openxmlformats.org/officeDocument/2006/relationships/hyperlink" Target="https://www.facebook.com/eltucumanoOK/posts/242823567391864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6CF02-17EC-4855-93C9-19A90B56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5059</Words>
  <Characters>27830</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Principal</dc:creator>
  <cp:lastModifiedBy>Usuario Principal</cp:lastModifiedBy>
  <cp:revision>2</cp:revision>
  <dcterms:created xsi:type="dcterms:W3CDTF">2019-09-06T22:54:00Z</dcterms:created>
  <dcterms:modified xsi:type="dcterms:W3CDTF">2019-09-06T22:54:00Z</dcterms:modified>
</cp:coreProperties>
</file>