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16" w:rsidRPr="00BD55B9" w:rsidRDefault="00C05216" w:rsidP="00BA33EC">
      <w:pPr>
        <w:shd w:val="clear" w:color="auto" w:fill="FFFFFF"/>
        <w:spacing w:after="90" w:line="360" w:lineRule="auto"/>
        <w:jc w:val="both"/>
        <w:rPr>
          <w:rFonts w:ascii="Arial" w:hAnsi="Arial" w:cs="Arial"/>
          <w:color w:val="333333"/>
          <w:sz w:val="24"/>
          <w:szCs w:val="24"/>
          <w:u w:val="single"/>
          <w:shd w:val="clear" w:color="auto" w:fill="FFFFFF"/>
          <w:lang w:val="es-AR"/>
        </w:rPr>
      </w:pPr>
      <w:r w:rsidRPr="00BD55B9">
        <w:rPr>
          <w:rFonts w:ascii="Arial" w:hAnsi="Arial" w:cs="Arial"/>
          <w:color w:val="333333"/>
          <w:sz w:val="24"/>
          <w:szCs w:val="24"/>
          <w:u w:val="single"/>
          <w:shd w:val="clear" w:color="auto" w:fill="FFFFFF"/>
          <w:lang w:val="es-AR"/>
        </w:rPr>
        <w:t xml:space="preserve">Continuidades y transformaciones de los </w:t>
      </w:r>
      <w:r w:rsidR="00BD55B9">
        <w:rPr>
          <w:rFonts w:ascii="Arial" w:hAnsi="Arial" w:cs="Arial"/>
          <w:color w:val="333333"/>
          <w:sz w:val="24"/>
          <w:szCs w:val="24"/>
          <w:u w:val="single"/>
          <w:shd w:val="clear" w:color="auto" w:fill="FFFFFF"/>
          <w:lang w:val="es-AR"/>
        </w:rPr>
        <w:t>géneros periodísticos en periódicos</w:t>
      </w:r>
      <w:r w:rsidRPr="00BD55B9">
        <w:rPr>
          <w:rFonts w:ascii="Arial" w:hAnsi="Arial" w:cs="Arial"/>
          <w:color w:val="333333"/>
          <w:sz w:val="24"/>
          <w:szCs w:val="24"/>
          <w:u w:val="single"/>
          <w:shd w:val="clear" w:color="auto" w:fill="FFFFFF"/>
          <w:lang w:val="es-AR"/>
        </w:rPr>
        <w:t xml:space="preserve"> di</w:t>
      </w:r>
      <w:r w:rsidR="00735A22" w:rsidRPr="00BD55B9">
        <w:rPr>
          <w:rFonts w:ascii="Arial" w:hAnsi="Arial" w:cs="Arial"/>
          <w:color w:val="333333"/>
          <w:sz w:val="24"/>
          <w:szCs w:val="24"/>
          <w:u w:val="single"/>
          <w:shd w:val="clear" w:color="auto" w:fill="FFFFFF"/>
          <w:lang w:val="es-AR"/>
        </w:rPr>
        <w:t>gitales del interior de Córdoba</w:t>
      </w:r>
    </w:p>
    <w:p w:rsidR="00C05216" w:rsidRPr="00CD4467" w:rsidRDefault="00C05216" w:rsidP="00BA33EC">
      <w:pPr>
        <w:shd w:val="clear" w:color="auto" w:fill="FFFFFF"/>
        <w:spacing w:after="90" w:line="360" w:lineRule="auto"/>
        <w:jc w:val="both"/>
        <w:rPr>
          <w:rFonts w:ascii="Arial" w:hAnsi="Arial" w:cs="Arial"/>
          <w:color w:val="333333"/>
          <w:sz w:val="24"/>
          <w:szCs w:val="24"/>
          <w:shd w:val="clear" w:color="auto" w:fill="FFFFFF"/>
          <w:lang w:val="es-AR"/>
        </w:rPr>
      </w:pPr>
    </w:p>
    <w:p w:rsidR="00CD4467" w:rsidRDefault="007A501B" w:rsidP="00BA33EC">
      <w:pPr>
        <w:shd w:val="clear" w:color="auto" w:fill="FFFFFF"/>
        <w:spacing w:after="90" w:line="360" w:lineRule="auto"/>
        <w:jc w:val="both"/>
        <w:rPr>
          <w:rFonts w:ascii="Arial" w:eastAsia="Times New Roman" w:hAnsi="Arial" w:cs="Arial"/>
          <w:color w:val="222222"/>
          <w:sz w:val="24"/>
          <w:szCs w:val="24"/>
          <w:lang w:val="es-AR"/>
        </w:rPr>
      </w:pPr>
      <w:r w:rsidRPr="00CD4467">
        <w:rPr>
          <w:rFonts w:ascii="Arial" w:eastAsia="Times New Roman" w:hAnsi="Arial" w:cs="Arial"/>
          <w:color w:val="222222"/>
          <w:sz w:val="24"/>
          <w:szCs w:val="24"/>
          <w:lang w:val="es-AR"/>
        </w:rPr>
        <w:t>La difusión en l</w:t>
      </w:r>
      <w:r w:rsidR="00D9163B" w:rsidRPr="00CD4467">
        <w:rPr>
          <w:rFonts w:ascii="Arial" w:eastAsia="Times New Roman" w:hAnsi="Arial" w:cs="Arial"/>
          <w:color w:val="222222"/>
          <w:sz w:val="24"/>
          <w:szCs w:val="24"/>
          <w:lang w:val="es-AR"/>
        </w:rPr>
        <w:t>engua castellana del término "ci</w:t>
      </w:r>
      <w:r w:rsidRPr="00CD4467">
        <w:rPr>
          <w:rFonts w:ascii="Arial" w:eastAsia="Times New Roman" w:hAnsi="Arial" w:cs="Arial"/>
          <w:color w:val="222222"/>
          <w:sz w:val="24"/>
          <w:szCs w:val="24"/>
          <w:lang w:val="es-AR"/>
        </w:rPr>
        <w:t>berperiodismo" y las prácticas asociadas a esta nueva fase de la comunicación pública han renovado, en los últimos años, el interés por los géneros periodísticos. Si tomamos como acertada la idea de que toda nueva actividad social conlleva indefectiblemente el nacimiento de géneros específicos (Sánch</w:t>
      </w:r>
      <w:r w:rsidR="00D9163B" w:rsidRPr="00CD4467">
        <w:rPr>
          <w:rFonts w:ascii="Arial" w:eastAsia="Times New Roman" w:hAnsi="Arial" w:cs="Arial"/>
          <w:color w:val="222222"/>
          <w:sz w:val="24"/>
          <w:szCs w:val="24"/>
          <w:lang w:val="es-AR"/>
        </w:rPr>
        <w:t>ez y López Pan, 1998: 17), el ci</w:t>
      </w:r>
      <w:r w:rsidRPr="00CD4467">
        <w:rPr>
          <w:rFonts w:ascii="Arial" w:eastAsia="Times New Roman" w:hAnsi="Arial" w:cs="Arial"/>
          <w:color w:val="222222"/>
          <w:sz w:val="24"/>
          <w:szCs w:val="24"/>
          <w:lang w:val="es-AR"/>
        </w:rPr>
        <w:t>berperiodismo, entendido desde esta perspectiva, pone de manifiesto múltiples transformaciones, como las que se advierten en la estructuración y presentación de las informaciones periodísticas. Si bien al principio sólo se trató de trasladar el periódico en papel al s</w:t>
      </w:r>
      <w:r w:rsidR="00CD4467">
        <w:rPr>
          <w:rFonts w:ascii="Arial" w:eastAsia="Times New Roman" w:hAnsi="Arial" w:cs="Arial"/>
          <w:color w:val="222222"/>
          <w:sz w:val="24"/>
          <w:szCs w:val="24"/>
          <w:lang w:val="es-AR"/>
        </w:rPr>
        <w:t>oporte digital,</w:t>
      </w:r>
      <w:r w:rsidRPr="00CD4467">
        <w:rPr>
          <w:rFonts w:ascii="Arial" w:eastAsia="Times New Roman" w:hAnsi="Arial" w:cs="Arial"/>
          <w:color w:val="222222"/>
          <w:sz w:val="24"/>
          <w:szCs w:val="24"/>
          <w:lang w:val="es-AR"/>
        </w:rPr>
        <w:t xml:space="preserve"> con el tiempo toda la profesión periodística fue mutando en consonancia con las nuevas herramientas tecnológicas disponibles y con las posibilidades que ofrece del nuevo medio interactivo. </w:t>
      </w:r>
    </w:p>
    <w:p w:rsidR="00CD4467" w:rsidRDefault="007A501B" w:rsidP="00BA33EC">
      <w:pPr>
        <w:shd w:val="clear" w:color="auto" w:fill="FFFFFF"/>
        <w:spacing w:after="90" w:line="360" w:lineRule="auto"/>
        <w:jc w:val="both"/>
        <w:rPr>
          <w:rFonts w:ascii="Arial" w:eastAsia="Times New Roman" w:hAnsi="Arial" w:cs="Arial"/>
          <w:color w:val="222222"/>
          <w:sz w:val="24"/>
          <w:szCs w:val="24"/>
          <w:lang w:val="es-AR"/>
        </w:rPr>
      </w:pPr>
      <w:r w:rsidRPr="00CD4467">
        <w:rPr>
          <w:rFonts w:ascii="Arial" w:eastAsia="Times New Roman" w:hAnsi="Arial" w:cs="Arial"/>
          <w:color w:val="222222"/>
          <w:sz w:val="24"/>
          <w:szCs w:val="24"/>
          <w:lang w:val="es-AR"/>
        </w:rPr>
        <w:t xml:space="preserve">Desde la segunda mitad del siglo XX hasta la última década del pasado siglo, el lenguaje del periodismo gráfico estuvo integrado por la textualidad lingüística, los códigos paralingüísticos y la iconicidad en sus distintos niveles (Verón, 1985). En los medios impresos, los géneros venían delimitados por el espacio disponible en la página; en los medios audiovisuales, por el tiempo de emisión. Ahora, en cambio, en los cibermedios, se han roto las barreras de espacio y tiempo, por cuanto es el propio lector quien determina hasta dónde y hasta cuándo desea leer (Díaz Noci y Salaverría, 2003: </w:t>
      </w:r>
      <w:r w:rsidR="009A1B6C">
        <w:rPr>
          <w:rFonts w:ascii="Arial" w:eastAsia="Times New Roman" w:hAnsi="Arial" w:cs="Arial"/>
          <w:color w:val="222222"/>
          <w:sz w:val="24"/>
          <w:szCs w:val="24"/>
          <w:lang w:val="es-AR"/>
        </w:rPr>
        <w:t>39-41; Salaverría, 2005: 21-37); pero además, el –ahora devenido  usuario- genera y comparte informaciones, modificando el estatus de los medios masivos tradicionales y de las profesiones ligadas a ellos.</w:t>
      </w:r>
    </w:p>
    <w:p w:rsidR="007E522F" w:rsidRPr="00CD4467" w:rsidRDefault="009A1B6C" w:rsidP="00BA33EC">
      <w:pPr>
        <w:shd w:val="clear" w:color="auto" w:fill="FFFFFF"/>
        <w:spacing w:after="90" w:line="360" w:lineRule="auto"/>
        <w:jc w:val="both"/>
        <w:rPr>
          <w:rFonts w:ascii="Arial" w:eastAsia="Times New Roman" w:hAnsi="Arial" w:cs="Arial"/>
          <w:color w:val="222222"/>
          <w:sz w:val="24"/>
          <w:szCs w:val="24"/>
          <w:lang w:val="es-AR"/>
        </w:rPr>
      </w:pPr>
      <w:r>
        <w:rPr>
          <w:rFonts w:ascii="Arial" w:eastAsia="Times New Roman" w:hAnsi="Arial" w:cs="Arial"/>
          <w:color w:val="222222"/>
          <w:sz w:val="24"/>
          <w:szCs w:val="24"/>
          <w:lang w:val="es-AR"/>
        </w:rPr>
        <w:t>La enunciación periodística encuentra nuevos actores, nuevos medios</w:t>
      </w:r>
      <w:r w:rsidR="00446031">
        <w:rPr>
          <w:rFonts w:ascii="Arial" w:eastAsia="Times New Roman" w:hAnsi="Arial" w:cs="Arial"/>
          <w:color w:val="222222"/>
          <w:sz w:val="24"/>
          <w:szCs w:val="24"/>
          <w:lang w:val="es-AR"/>
        </w:rPr>
        <w:t>, plataformas</w:t>
      </w:r>
      <w:r>
        <w:rPr>
          <w:rFonts w:ascii="Arial" w:eastAsia="Times New Roman" w:hAnsi="Arial" w:cs="Arial"/>
          <w:color w:val="222222"/>
          <w:sz w:val="24"/>
          <w:szCs w:val="24"/>
          <w:lang w:val="es-AR"/>
        </w:rPr>
        <w:t xml:space="preserve"> y nuevos lenguajes: </w:t>
      </w:r>
      <w:r w:rsidR="007A501B" w:rsidRPr="00CD4467">
        <w:rPr>
          <w:rFonts w:ascii="Arial" w:eastAsia="Times New Roman" w:hAnsi="Arial" w:cs="Arial"/>
          <w:color w:val="222222"/>
          <w:sz w:val="24"/>
          <w:szCs w:val="24"/>
          <w:lang w:val="es-AR"/>
        </w:rPr>
        <w:t>La hipertextualidad, la multimedialidad y la interactividad</w:t>
      </w:r>
      <w:r w:rsidR="00735A22">
        <w:rPr>
          <w:rFonts w:ascii="Arial" w:eastAsia="Times New Roman" w:hAnsi="Arial" w:cs="Arial"/>
          <w:color w:val="222222"/>
          <w:sz w:val="24"/>
          <w:szCs w:val="24"/>
          <w:lang w:val="es-AR"/>
        </w:rPr>
        <w:t xml:space="preserve">, </w:t>
      </w:r>
      <w:r>
        <w:rPr>
          <w:rFonts w:ascii="Arial" w:eastAsia="Times New Roman" w:hAnsi="Arial" w:cs="Arial"/>
          <w:color w:val="222222"/>
          <w:sz w:val="24"/>
          <w:szCs w:val="24"/>
          <w:lang w:val="es-AR"/>
        </w:rPr>
        <w:t>se constituyen en recursos que</w:t>
      </w:r>
      <w:r w:rsidR="009E4DE6">
        <w:rPr>
          <w:rFonts w:ascii="Arial" w:eastAsia="Times New Roman" w:hAnsi="Arial" w:cs="Arial"/>
          <w:color w:val="222222"/>
          <w:sz w:val="24"/>
          <w:szCs w:val="24"/>
          <w:lang w:val="es-AR"/>
        </w:rPr>
        <w:t xml:space="preserve"> modifican los formatos</w:t>
      </w:r>
      <w:r>
        <w:rPr>
          <w:rFonts w:ascii="Arial" w:eastAsia="Times New Roman" w:hAnsi="Arial" w:cs="Arial"/>
          <w:color w:val="222222"/>
          <w:sz w:val="24"/>
          <w:szCs w:val="24"/>
          <w:lang w:val="es-AR"/>
        </w:rPr>
        <w:t xml:space="preserve"> tradicionales de </w:t>
      </w:r>
      <w:r w:rsidR="00446031">
        <w:rPr>
          <w:rFonts w:ascii="Arial" w:eastAsia="Times New Roman" w:hAnsi="Arial" w:cs="Arial"/>
          <w:color w:val="222222"/>
          <w:sz w:val="24"/>
          <w:szCs w:val="24"/>
          <w:lang w:val="es-AR"/>
        </w:rPr>
        <w:t>las informaciones</w:t>
      </w:r>
      <w:r w:rsidR="007A501B" w:rsidRPr="00CD4467">
        <w:rPr>
          <w:rFonts w:ascii="Arial" w:eastAsia="Times New Roman" w:hAnsi="Arial" w:cs="Arial"/>
          <w:color w:val="222222"/>
          <w:sz w:val="24"/>
          <w:szCs w:val="24"/>
          <w:lang w:val="es-AR"/>
        </w:rPr>
        <w:t xml:space="preserve"> periodística</w:t>
      </w:r>
      <w:r w:rsidR="00446031">
        <w:rPr>
          <w:rFonts w:ascii="Arial" w:eastAsia="Times New Roman" w:hAnsi="Arial" w:cs="Arial"/>
          <w:color w:val="222222"/>
          <w:sz w:val="24"/>
          <w:szCs w:val="24"/>
          <w:lang w:val="es-AR"/>
        </w:rPr>
        <w:t>s</w:t>
      </w:r>
      <w:r w:rsidR="007A501B" w:rsidRPr="00CD4467">
        <w:rPr>
          <w:rFonts w:ascii="Arial" w:eastAsia="Times New Roman" w:hAnsi="Arial" w:cs="Arial"/>
          <w:color w:val="222222"/>
          <w:sz w:val="24"/>
          <w:szCs w:val="24"/>
          <w:lang w:val="es-AR"/>
        </w:rPr>
        <w:t xml:space="preserve"> dando lugar a nuevos géneros informativos y a la hibridación de los existentes. </w:t>
      </w:r>
    </w:p>
    <w:p w:rsidR="009E4DE6" w:rsidRDefault="007A501B" w:rsidP="00BA33EC">
      <w:pPr>
        <w:shd w:val="clear" w:color="auto" w:fill="FFFFFF"/>
        <w:spacing w:after="90" w:line="360" w:lineRule="auto"/>
        <w:jc w:val="both"/>
        <w:rPr>
          <w:rFonts w:ascii="Arial" w:eastAsia="Times New Roman" w:hAnsi="Arial" w:cs="Arial"/>
          <w:color w:val="222222"/>
          <w:sz w:val="24"/>
          <w:szCs w:val="24"/>
          <w:lang w:val="es-AR"/>
        </w:rPr>
      </w:pPr>
      <w:r w:rsidRPr="00CD4467">
        <w:rPr>
          <w:rFonts w:ascii="Arial" w:eastAsia="Times New Roman" w:hAnsi="Arial" w:cs="Arial"/>
          <w:color w:val="222222"/>
          <w:sz w:val="24"/>
          <w:szCs w:val="24"/>
          <w:lang w:val="es-AR"/>
        </w:rPr>
        <w:lastRenderedPageBreak/>
        <w:t xml:space="preserve">Hoy, el periodista ya no tiene el monopolio de la difusión de la información, sino que los protagonistas se encargan ellos mismos de transmitirla. En esta línea de trabajo se parte de la hipótesis de que el periodismo se encuentra </w:t>
      </w:r>
      <w:r w:rsidR="009E4DE6">
        <w:rPr>
          <w:rFonts w:ascii="Arial" w:eastAsia="Times New Roman" w:hAnsi="Arial" w:cs="Arial"/>
          <w:color w:val="222222"/>
          <w:sz w:val="24"/>
          <w:szCs w:val="24"/>
          <w:lang w:val="es-AR"/>
        </w:rPr>
        <w:t xml:space="preserve">experimentando </w:t>
      </w:r>
      <w:r w:rsidRPr="00CD4467">
        <w:rPr>
          <w:rFonts w:ascii="Arial" w:eastAsia="Times New Roman" w:hAnsi="Arial" w:cs="Arial"/>
          <w:color w:val="222222"/>
          <w:sz w:val="24"/>
          <w:szCs w:val="24"/>
          <w:lang w:val="es-AR"/>
        </w:rPr>
        <w:t xml:space="preserve"> una </w:t>
      </w:r>
      <w:r w:rsidR="009E4DE6">
        <w:rPr>
          <w:rFonts w:ascii="Arial" w:eastAsia="Times New Roman" w:hAnsi="Arial" w:cs="Arial"/>
          <w:color w:val="222222"/>
          <w:sz w:val="24"/>
          <w:szCs w:val="24"/>
          <w:lang w:val="es-AR"/>
        </w:rPr>
        <w:t>serie de profundas transformaciones, entre las que se manifiesta la conti</w:t>
      </w:r>
      <w:r w:rsidRPr="00CD4467">
        <w:rPr>
          <w:rFonts w:ascii="Arial" w:eastAsia="Times New Roman" w:hAnsi="Arial" w:cs="Arial"/>
          <w:color w:val="222222"/>
          <w:sz w:val="24"/>
          <w:szCs w:val="24"/>
          <w:lang w:val="es-AR"/>
        </w:rPr>
        <w:t xml:space="preserve">nua hibridación de lenguajes y </w:t>
      </w:r>
      <w:r w:rsidR="00CD4467">
        <w:rPr>
          <w:rFonts w:ascii="Arial" w:eastAsia="Times New Roman" w:hAnsi="Arial" w:cs="Arial"/>
          <w:color w:val="222222"/>
          <w:sz w:val="24"/>
          <w:szCs w:val="24"/>
          <w:lang w:val="es-AR"/>
        </w:rPr>
        <w:t>géneros</w:t>
      </w:r>
      <w:r w:rsidR="009E4DE6">
        <w:rPr>
          <w:rFonts w:ascii="Arial" w:eastAsia="Times New Roman" w:hAnsi="Arial" w:cs="Arial"/>
          <w:color w:val="222222"/>
          <w:sz w:val="24"/>
          <w:szCs w:val="24"/>
          <w:lang w:val="es-AR"/>
        </w:rPr>
        <w:t>.</w:t>
      </w:r>
    </w:p>
    <w:p w:rsidR="00D9163B" w:rsidRPr="00CD4467" w:rsidRDefault="009E4DE6" w:rsidP="00BA33EC">
      <w:pPr>
        <w:shd w:val="clear" w:color="auto" w:fill="FFFFFF"/>
        <w:spacing w:after="90" w:line="360" w:lineRule="auto"/>
        <w:jc w:val="both"/>
        <w:rPr>
          <w:rFonts w:ascii="Arial" w:eastAsia="Times New Roman" w:hAnsi="Arial" w:cs="Arial"/>
          <w:color w:val="222222"/>
          <w:sz w:val="24"/>
          <w:szCs w:val="24"/>
          <w:lang w:val="es-AR"/>
        </w:rPr>
      </w:pPr>
      <w:r>
        <w:rPr>
          <w:rFonts w:ascii="Arial" w:eastAsia="Times New Roman" w:hAnsi="Arial" w:cs="Arial"/>
          <w:color w:val="222222"/>
          <w:sz w:val="24"/>
          <w:szCs w:val="24"/>
          <w:lang w:val="es-AR"/>
        </w:rPr>
        <w:t xml:space="preserve"> E</w:t>
      </w:r>
      <w:r w:rsidR="00CD4467">
        <w:rPr>
          <w:rFonts w:ascii="Arial" w:eastAsia="Times New Roman" w:hAnsi="Arial" w:cs="Arial"/>
          <w:color w:val="222222"/>
          <w:sz w:val="24"/>
          <w:szCs w:val="24"/>
          <w:lang w:val="es-AR"/>
        </w:rPr>
        <w:t xml:space="preserve">n </w:t>
      </w:r>
      <w:r w:rsidR="007A501B" w:rsidRPr="00CD4467">
        <w:rPr>
          <w:rFonts w:ascii="Arial" w:eastAsia="Times New Roman" w:hAnsi="Arial" w:cs="Arial"/>
          <w:color w:val="222222"/>
          <w:sz w:val="24"/>
          <w:szCs w:val="24"/>
          <w:lang w:val="es-AR"/>
        </w:rPr>
        <w:t>e</w:t>
      </w:r>
      <w:r>
        <w:rPr>
          <w:rFonts w:ascii="Arial" w:eastAsia="Times New Roman" w:hAnsi="Arial" w:cs="Arial"/>
          <w:color w:val="222222"/>
          <w:sz w:val="24"/>
          <w:szCs w:val="24"/>
          <w:lang w:val="es-AR"/>
        </w:rPr>
        <w:t>ste marco, el trabajo que presentamos se orienta</w:t>
      </w:r>
      <w:r w:rsidR="00D9163B" w:rsidRPr="00CD4467">
        <w:rPr>
          <w:rFonts w:ascii="Arial" w:eastAsia="Times New Roman" w:hAnsi="Arial" w:cs="Arial"/>
          <w:color w:val="222222"/>
          <w:sz w:val="24"/>
          <w:szCs w:val="24"/>
          <w:lang w:val="es-AR"/>
        </w:rPr>
        <w:t xml:space="preserve"> a responder</w:t>
      </w:r>
      <w:r w:rsidR="007A501B" w:rsidRPr="00CD4467">
        <w:rPr>
          <w:rFonts w:ascii="Arial" w:eastAsia="Times New Roman" w:hAnsi="Arial" w:cs="Arial"/>
          <w:color w:val="222222"/>
          <w:sz w:val="24"/>
          <w:szCs w:val="24"/>
          <w:lang w:val="es-AR"/>
        </w:rPr>
        <w:t xml:space="preserve"> a los siguientes interrogantes: </w:t>
      </w:r>
      <w:r w:rsidR="002160D5" w:rsidRPr="00CD4467">
        <w:rPr>
          <w:rFonts w:ascii="Arial" w:eastAsia="Times New Roman" w:hAnsi="Arial" w:cs="Arial"/>
          <w:color w:val="222222"/>
          <w:sz w:val="24"/>
          <w:szCs w:val="24"/>
          <w:lang w:val="es-AR"/>
        </w:rPr>
        <w:t>¿Qué transformaciones experimentan</w:t>
      </w:r>
      <w:r w:rsidR="00D56D9D">
        <w:rPr>
          <w:rFonts w:ascii="Arial" w:eastAsia="Times New Roman" w:hAnsi="Arial" w:cs="Arial"/>
          <w:color w:val="222222"/>
          <w:sz w:val="24"/>
          <w:szCs w:val="24"/>
          <w:lang w:val="es-AR"/>
        </w:rPr>
        <w:t xml:space="preserve"> los géneros periodísticos en el</w:t>
      </w:r>
      <w:r w:rsidR="002160D5" w:rsidRPr="00CD4467">
        <w:rPr>
          <w:rFonts w:ascii="Arial" w:eastAsia="Times New Roman" w:hAnsi="Arial" w:cs="Arial"/>
          <w:color w:val="222222"/>
          <w:sz w:val="24"/>
          <w:szCs w:val="24"/>
          <w:lang w:val="es-AR"/>
        </w:rPr>
        <w:t xml:space="preserve"> periodismo digital</w:t>
      </w:r>
      <w:r w:rsidR="00D9163B" w:rsidRPr="00CD4467">
        <w:rPr>
          <w:rFonts w:ascii="Arial" w:eastAsia="Times New Roman" w:hAnsi="Arial" w:cs="Arial"/>
          <w:color w:val="222222"/>
          <w:sz w:val="24"/>
          <w:szCs w:val="24"/>
          <w:lang w:val="es-AR"/>
        </w:rPr>
        <w:t xml:space="preserve"> del interior de la Provincia de Córdoba</w:t>
      </w:r>
      <w:r w:rsidR="002160D5" w:rsidRPr="00CD4467">
        <w:rPr>
          <w:rFonts w:ascii="Arial" w:eastAsia="Times New Roman" w:hAnsi="Arial" w:cs="Arial"/>
          <w:color w:val="222222"/>
          <w:sz w:val="24"/>
          <w:szCs w:val="24"/>
          <w:lang w:val="es-AR"/>
        </w:rPr>
        <w:t xml:space="preserve">? </w:t>
      </w:r>
      <w:r w:rsidR="007A501B" w:rsidRPr="00CD4467">
        <w:rPr>
          <w:rFonts w:ascii="Arial" w:eastAsia="Times New Roman" w:hAnsi="Arial" w:cs="Arial"/>
          <w:color w:val="222222"/>
          <w:sz w:val="24"/>
          <w:szCs w:val="24"/>
          <w:lang w:val="es-AR"/>
        </w:rPr>
        <w:t>¿Pueden establecerse algunos criterios para reconocer el nivel de desarroll</w:t>
      </w:r>
      <w:r w:rsidR="002160D5" w:rsidRPr="00CD4467">
        <w:rPr>
          <w:rFonts w:ascii="Arial" w:eastAsia="Times New Roman" w:hAnsi="Arial" w:cs="Arial"/>
          <w:color w:val="222222"/>
          <w:sz w:val="24"/>
          <w:szCs w:val="24"/>
          <w:lang w:val="es-AR"/>
        </w:rPr>
        <w:t xml:space="preserve">o del lenguaje </w:t>
      </w:r>
      <w:r>
        <w:rPr>
          <w:rFonts w:ascii="Arial" w:eastAsia="Times New Roman" w:hAnsi="Arial" w:cs="Arial"/>
          <w:color w:val="222222"/>
          <w:sz w:val="24"/>
          <w:szCs w:val="24"/>
          <w:lang w:val="es-AR"/>
        </w:rPr>
        <w:t xml:space="preserve">y los géneros </w:t>
      </w:r>
      <w:r w:rsidR="002160D5" w:rsidRPr="00CD4467">
        <w:rPr>
          <w:rFonts w:ascii="Arial" w:eastAsia="Times New Roman" w:hAnsi="Arial" w:cs="Arial"/>
          <w:color w:val="222222"/>
          <w:sz w:val="24"/>
          <w:szCs w:val="24"/>
          <w:lang w:val="es-AR"/>
        </w:rPr>
        <w:t>ciberperiodístico</w:t>
      </w:r>
      <w:r>
        <w:rPr>
          <w:rFonts w:ascii="Arial" w:eastAsia="Times New Roman" w:hAnsi="Arial" w:cs="Arial"/>
          <w:color w:val="222222"/>
          <w:sz w:val="24"/>
          <w:szCs w:val="24"/>
          <w:lang w:val="es-AR"/>
        </w:rPr>
        <w:t>s en el periodismo digital del interior</w:t>
      </w:r>
      <w:r w:rsidR="00D56D9D">
        <w:rPr>
          <w:rFonts w:ascii="Arial" w:eastAsia="Times New Roman" w:hAnsi="Arial" w:cs="Arial"/>
          <w:color w:val="222222"/>
          <w:sz w:val="24"/>
          <w:szCs w:val="24"/>
          <w:lang w:val="es-AR"/>
        </w:rPr>
        <w:t xml:space="preserve"> provincia</w:t>
      </w:r>
      <w:r>
        <w:rPr>
          <w:rFonts w:ascii="Arial" w:eastAsia="Times New Roman" w:hAnsi="Arial" w:cs="Arial"/>
          <w:color w:val="222222"/>
          <w:sz w:val="24"/>
          <w:szCs w:val="24"/>
          <w:lang w:val="es-AR"/>
        </w:rPr>
        <w:t>l</w:t>
      </w:r>
      <w:r w:rsidR="007A501B" w:rsidRPr="00CD4467">
        <w:rPr>
          <w:rFonts w:ascii="Arial" w:eastAsia="Times New Roman" w:hAnsi="Arial" w:cs="Arial"/>
          <w:color w:val="222222"/>
          <w:sz w:val="24"/>
          <w:szCs w:val="24"/>
          <w:lang w:val="es-AR"/>
        </w:rPr>
        <w:t>?</w:t>
      </w:r>
      <w:r w:rsidR="002160D5" w:rsidRPr="00CD4467">
        <w:rPr>
          <w:rFonts w:ascii="Arial" w:eastAsia="Times New Roman" w:hAnsi="Arial" w:cs="Arial"/>
          <w:color w:val="222222"/>
          <w:sz w:val="24"/>
          <w:szCs w:val="24"/>
          <w:lang w:val="es-AR"/>
        </w:rPr>
        <w:t xml:space="preserve"> </w:t>
      </w:r>
    </w:p>
    <w:p w:rsidR="002160D5" w:rsidRPr="00CD4467" w:rsidRDefault="007A501B" w:rsidP="00D9163B">
      <w:pPr>
        <w:shd w:val="clear" w:color="auto" w:fill="FFFFFF"/>
        <w:spacing w:after="90" w:line="360" w:lineRule="auto"/>
        <w:jc w:val="both"/>
        <w:rPr>
          <w:rFonts w:ascii="Arial" w:eastAsia="Times New Roman" w:hAnsi="Arial" w:cs="Arial"/>
          <w:color w:val="222222"/>
          <w:sz w:val="24"/>
          <w:szCs w:val="24"/>
          <w:lang w:val="es-AR"/>
        </w:rPr>
      </w:pPr>
      <w:r w:rsidRPr="00CD4467">
        <w:rPr>
          <w:rFonts w:ascii="Arial" w:eastAsia="Times New Roman" w:hAnsi="Arial" w:cs="Arial"/>
          <w:color w:val="222222"/>
          <w:sz w:val="24"/>
          <w:szCs w:val="24"/>
          <w:lang w:val="es-AR"/>
        </w:rPr>
        <w:t>Adoptando y modificando en parte la noción propuesta por Ramón Salaverría (2014), los lenguajes y los géneros periodísticos pueden emplearse como indicadores del nivel de desarrollo que experimenta el ciberperiodismo</w:t>
      </w:r>
      <w:r w:rsidR="00D9163B" w:rsidRPr="00CD4467">
        <w:rPr>
          <w:rFonts w:ascii="Arial" w:eastAsia="Times New Roman" w:hAnsi="Arial" w:cs="Arial"/>
          <w:color w:val="222222"/>
          <w:sz w:val="24"/>
          <w:szCs w:val="24"/>
          <w:lang w:val="es-AR"/>
        </w:rPr>
        <w:t xml:space="preserve"> en una determinada región</w:t>
      </w:r>
      <w:r w:rsidRPr="00CD4467">
        <w:rPr>
          <w:rFonts w:ascii="Arial" w:eastAsia="Times New Roman" w:hAnsi="Arial" w:cs="Arial"/>
          <w:color w:val="222222"/>
          <w:sz w:val="24"/>
          <w:szCs w:val="24"/>
          <w:lang w:val="es-AR"/>
        </w:rPr>
        <w:t>. El autor propone que la mayor peculiaridad de géneros y la</w:t>
      </w:r>
      <w:r w:rsidR="002160D5" w:rsidRPr="00CD4467">
        <w:rPr>
          <w:rFonts w:ascii="Arial" w:eastAsia="Times New Roman" w:hAnsi="Arial" w:cs="Arial"/>
          <w:color w:val="222222"/>
          <w:sz w:val="24"/>
          <w:szCs w:val="24"/>
          <w:lang w:val="es-AR"/>
        </w:rPr>
        <w:t xml:space="preserve"> mayor “riqueza” del nuevo lenguaje </w:t>
      </w:r>
      <w:r w:rsidRPr="00CD4467">
        <w:rPr>
          <w:rFonts w:ascii="Arial" w:eastAsia="Times New Roman" w:hAnsi="Arial" w:cs="Arial"/>
          <w:color w:val="222222"/>
          <w:sz w:val="24"/>
          <w:szCs w:val="24"/>
          <w:lang w:val="es-AR"/>
        </w:rPr>
        <w:t>son indicadores del desarrollo del periodismo digital. Partiendo de dichas premisas, se propone la construcción de “indicadores de desarrol</w:t>
      </w:r>
      <w:r w:rsidR="002160D5" w:rsidRPr="00CD4467">
        <w:rPr>
          <w:rFonts w:ascii="Arial" w:eastAsia="Times New Roman" w:hAnsi="Arial" w:cs="Arial"/>
          <w:color w:val="222222"/>
          <w:sz w:val="24"/>
          <w:szCs w:val="24"/>
          <w:lang w:val="es-AR"/>
        </w:rPr>
        <w:t>lo de lenguaje del periodismo digit</w:t>
      </w:r>
      <w:r w:rsidR="00CD4467">
        <w:rPr>
          <w:rFonts w:ascii="Arial" w:eastAsia="Times New Roman" w:hAnsi="Arial" w:cs="Arial"/>
          <w:color w:val="222222"/>
          <w:sz w:val="24"/>
          <w:szCs w:val="24"/>
          <w:lang w:val="es-AR"/>
        </w:rPr>
        <w:t>al</w:t>
      </w:r>
      <w:r w:rsidRPr="00CD4467">
        <w:rPr>
          <w:rFonts w:ascii="Arial" w:eastAsia="Times New Roman" w:hAnsi="Arial" w:cs="Arial"/>
          <w:color w:val="222222"/>
          <w:sz w:val="24"/>
          <w:szCs w:val="24"/>
          <w:lang w:val="es-AR"/>
        </w:rPr>
        <w:t>” y de “indicad</w:t>
      </w:r>
      <w:r w:rsidR="002160D5" w:rsidRPr="00CD4467">
        <w:rPr>
          <w:rFonts w:ascii="Arial" w:eastAsia="Times New Roman" w:hAnsi="Arial" w:cs="Arial"/>
          <w:color w:val="222222"/>
          <w:sz w:val="24"/>
          <w:szCs w:val="24"/>
          <w:lang w:val="es-AR"/>
        </w:rPr>
        <w:t>ores de desarrollo de géneros ci</w:t>
      </w:r>
      <w:r w:rsidRPr="00CD4467">
        <w:rPr>
          <w:rFonts w:ascii="Arial" w:eastAsia="Times New Roman" w:hAnsi="Arial" w:cs="Arial"/>
          <w:color w:val="222222"/>
          <w:sz w:val="24"/>
          <w:szCs w:val="24"/>
          <w:lang w:val="es-AR"/>
        </w:rPr>
        <w:t>berperiodísticos” para ser aplicados al análisis de productos periodísticos y a la formulación de proyectos de</w:t>
      </w:r>
      <w:r w:rsidR="00D9163B" w:rsidRPr="00CD4467">
        <w:rPr>
          <w:rFonts w:ascii="Arial" w:eastAsia="Times New Roman" w:hAnsi="Arial" w:cs="Arial"/>
          <w:color w:val="222222"/>
          <w:sz w:val="24"/>
          <w:szCs w:val="24"/>
          <w:lang w:val="es-AR"/>
        </w:rPr>
        <w:t xml:space="preserve"> medios informativos digitales.</w:t>
      </w:r>
    </w:p>
    <w:p w:rsidR="00E725D7" w:rsidRDefault="00EC1725" w:rsidP="001B7B83">
      <w:pPr>
        <w:spacing w:line="360" w:lineRule="auto"/>
        <w:jc w:val="both"/>
        <w:rPr>
          <w:rFonts w:ascii="Arial" w:hAnsi="Arial" w:cs="Arial"/>
          <w:sz w:val="24"/>
          <w:szCs w:val="24"/>
          <w:lang w:val="es-AR"/>
        </w:rPr>
      </w:pPr>
      <w:r w:rsidRPr="00CD4467">
        <w:rPr>
          <w:rFonts w:ascii="Arial" w:hAnsi="Arial" w:cs="Arial"/>
          <w:sz w:val="24"/>
          <w:szCs w:val="24"/>
          <w:lang w:val="es-AR"/>
        </w:rPr>
        <w:t>Para intent</w:t>
      </w:r>
      <w:r w:rsidR="00D56D9D">
        <w:rPr>
          <w:rFonts w:ascii="Arial" w:hAnsi="Arial" w:cs="Arial"/>
          <w:sz w:val="24"/>
          <w:szCs w:val="24"/>
          <w:lang w:val="es-AR"/>
        </w:rPr>
        <w:t>ar respuestas a los interrogantes planteados</w:t>
      </w:r>
      <w:r w:rsidR="00C52500" w:rsidRPr="00CD4467">
        <w:rPr>
          <w:rFonts w:ascii="Arial" w:hAnsi="Arial" w:cs="Arial"/>
          <w:sz w:val="24"/>
          <w:szCs w:val="24"/>
          <w:lang w:val="es-AR"/>
        </w:rPr>
        <w:t xml:space="preserve"> </w:t>
      </w:r>
      <w:r w:rsidR="002160D5" w:rsidRPr="00CD4467">
        <w:rPr>
          <w:rFonts w:ascii="Arial" w:hAnsi="Arial" w:cs="Arial"/>
          <w:sz w:val="24"/>
          <w:szCs w:val="24"/>
          <w:lang w:val="es-AR"/>
        </w:rPr>
        <w:t xml:space="preserve">se </w:t>
      </w:r>
      <w:r w:rsidR="00735A22">
        <w:rPr>
          <w:rFonts w:ascii="Arial" w:hAnsi="Arial" w:cs="Arial"/>
          <w:sz w:val="24"/>
          <w:szCs w:val="24"/>
          <w:lang w:val="es-AR"/>
        </w:rPr>
        <w:t xml:space="preserve">diseñó </w:t>
      </w:r>
      <w:r w:rsidR="00E725D7">
        <w:rPr>
          <w:rFonts w:ascii="Arial" w:hAnsi="Arial" w:cs="Arial"/>
          <w:sz w:val="24"/>
          <w:szCs w:val="24"/>
          <w:lang w:val="es-AR"/>
        </w:rPr>
        <w:t xml:space="preserve">durante el primer cuatrimestre de 2019 </w:t>
      </w:r>
      <w:r w:rsidR="00735A22">
        <w:rPr>
          <w:rFonts w:ascii="Arial" w:hAnsi="Arial" w:cs="Arial"/>
          <w:sz w:val="24"/>
          <w:szCs w:val="24"/>
          <w:lang w:val="es-AR"/>
        </w:rPr>
        <w:t>un proyecto de investigación inter</w:t>
      </w:r>
      <w:r w:rsidR="00D56D9D">
        <w:rPr>
          <w:rFonts w:ascii="Arial" w:hAnsi="Arial" w:cs="Arial"/>
          <w:sz w:val="24"/>
          <w:szCs w:val="24"/>
          <w:lang w:val="es-AR"/>
        </w:rPr>
        <w:t xml:space="preserve"> </w:t>
      </w:r>
      <w:r w:rsidR="00735A22">
        <w:rPr>
          <w:rFonts w:ascii="Arial" w:hAnsi="Arial" w:cs="Arial"/>
          <w:sz w:val="24"/>
          <w:szCs w:val="24"/>
          <w:lang w:val="es-AR"/>
        </w:rPr>
        <w:t>cátedras, integrado por las asigna</w:t>
      </w:r>
      <w:r w:rsidR="00D56D9D">
        <w:rPr>
          <w:rFonts w:ascii="Arial" w:hAnsi="Arial" w:cs="Arial"/>
          <w:sz w:val="24"/>
          <w:szCs w:val="24"/>
          <w:lang w:val="es-AR"/>
        </w:rPr>
        <w:t>t</w:t>
      </w:r>
      <w:r w:rsidR="00735A22">
        <w:rPr>
          <w:rFonts w:ascii="Arial" w:hAnsi="Arial" w:cs="Arial"/>
          <w:sz w:val="24"/>
          <w:szCs w:val="24"/>
          <w:lang w:val="es-AR"/>
        </w:rPr>
        <w:t>uras Taller I  d</w:t>
      </w:r>
      <w:r w:rsidR="000367FB">
        <w:rPr>
          <w:rFonts w:ascii="Arial" w:hAnsi="Arial" w:cs="Arial"/>
          <w:sz w:val="24"/>
          <w:szCs w:val="24"/>
          <w:lang w:val="es-AR"/>
        </w:rPr>
        <w:t xml:space="preserve">e Lenguaje y Producción Gráfica </w:t>
      </w:r>
      <w:r w:rsidR="00735A22">
        <w:rPr>
          <w:rFonts w:ascii="Arial" w:hAnsi="Arial" w:cs="Arial"/>
          <w:sz w:val="24"/>
          <w:szCs w:val="24"/>
          <w:lang w:val="es-AR"/>
        </w:rPr>
        <w:t xml:space="preserve">-cátedra B-  y Taller de Redacción II </w:t>
      </w:r>
      <w:r w:rsidR="00E725D7">
        <w:rPr>
          <w:rFonts w:ascii="Arial" w:hAnsi="Arial" w:cs="Arial"/>
          <w:sz w:val="24"/>
          <w:szCs w:val="24"/>
          <w:lang w:val="es-AR"/>
        </w:rPr>
        <w:t xml:space="preserve"> de la Facultad de Ciencias de la Comunicación de la Universidad Nacional de Córdoba.</w:t>
      </w:r>
    </w:p>
    <w:p w:rsidR="00E725D7" w:rsidRDefault="00D56D9D" w:rsidP="001B7B83">
      <w:pPr>
        <w:spacing w:line="360" w:lineRule="auto"/>
        <w:jc w:val="both"/>
        <w:rPr>
          <w:rFonts w:ascii="Arial" w:hAnsi="Arial" w:cs="Arial"/>
          <w:sz w:val="24"/>
          <w:szCs w:val="24"/>
          <w:lang w:val="es-AR"/>
        </w:rPr>
      </w:pPr>
      <w:r>
        <w:rPr>
          <w:rFonts w:ascii="Arial" w:hAnsi="Arial" w:cs="Arial"/>
          <w:sz w:val="24"/>
          <w:szCs w:val="24"/>
          <w:lang w:val="es-AR"/>
        </w:rPr>
        <w:t>Los avances</w:t>
      </w:r>
      <w:r w:rsidR="0037147A">
        <w:rPr>
          <w:rFonts w:ascii="Arial" w:hAnsi="Arial" w:cs="Arial"/>
          <w:sz w:val="24"/>
          <w:szCs w:val="24"/>
          <w:lang w:val="es-AR"/>
        </w:rPr>
        <w:t xml:space="preserve"> que compartimos</w:t>
      </w:r>
      <w:r>
        <w:rPr>
          <w:rFonts w:ascii="Arial" w:hAnsi="Arial" w:cs="Arial"/>
          <w:sz w:val="24"/>
          <w:szCs w:val="24"/>
          <w:lang w:val="es-AR"/>
        </w:rPr>
        <w:t xml:space="preserve"> consisten en una sistematización las </w:t>
      </w:r>
      <w:r w:rsidR="00E725D7">
        <w:rPr>
          <w:rFonts w:ascii="Arial" w:hAnsi="Arial" w:cs="Arial"/>
          <w:sz w:val="24"/>
          <w:szCs w:val="24"/>
          <w:lang w:val="es-AR"/>
        </w:rPr>
        <w:t xml:space="preserve">formulaciones  iniciales del proyecto, presentando algunas referencias teóricas, </w:t>
      </w:r>
      <w:r>
        <w:rPr>
          <w:rFonts w:ascii="Arial" w:hAnsi="Arial" w:cs="Arial"/>
          <w:sz w:val="24"/>
          <w:szCs w:val="24"/>
          <w:lang w:val="es-AR"/>
        </w:rPr>
        <w:t xml:space="preserve">datos contextuales, </w:t>
      </w:r>
      <w:r w:rsidR="00E725D7">
        <w:rPr>
          <w:rFonts w:ascii="Arial" w:hAnsi="Arial" w:cs="Arial"/>
          <w:sz w:val="24"/>
          <w:szCs w:val="24"/>
          <w:lang w:val="es-AR"/>
        </w:rPr>
        <w:t>consideraciones metodológicas e hipótesis de trabajo que guiarán el proceso de investigación.</w:t>
      </w:r>
    </w:p>
    <w:p w:rsidR="002160D5" w:rsidRDefault="000F22C8" w:rsidP="001B7B83">
      <w:pPr>
        <w:spacing w:line="360" w:lineRule="auto"/>
        <w:jc w:val="both"/>
        <w:rPr>
          <w:rFonts w:ascii="Arial" w:hAnsi="Arial" w:cs="Arial"/>
          <w:sz w:val="24"/>
          <w:szCs w:val="24"/>
          <w:lang w:val="es-AR"/>
        </w:rPr>
      </w:pPr>
      <w:r>
        <w:rPr>
          <w:rFonts w:ascii="Arial" w:hAnsi="Arial" w:cs="Arial"/>
          <w:sz w:val="24"/>
          <w:szCs w:val="24"/>
          <w:lang w:val="es-AR"/>
        </w:rPr>
        <w:t xml:space="preserve">En relación a la definición de las unidades de análisis, </w:t>
      </w:r>
      <w:r w:rsidR="00E725D7">
        <w:rPr>
          <w:rFonts w:ascii="Arial" w:hAnsi="Arial" w:cs="Arial"/>
          <w:sz w:val="24"/>
          <w:szCs w:val="24"/>
          <w:lang w:val="es-AR"/>
        </w:rPr>
        <w:t xml:space="preserve">el propósito fue </w:t>
      </w:r>
      <w:r>
        <w:rPr>
          <w:rFonts w:ascii="Arial" w:hAnsi="Arial" w:cs="Arial"/>
          <w:sz w:val="24"/>
          <w:szCs w:val="24"/>
          <w:lang w:val="es-AR"/>
        </w:rPr>
        <w:t xml:space="preserve"> abordar </w:t>
      </w:r>
      <w:r w:rsidR="00E725D7">
        <w:rPr>
          <w:rFonts w:ascii="Arial" w:hAnsi="Arial" w:cs="Arial"/>
          <w:sz w:val="24"/>
          <w:szCs w:val="24"/>
          <w:lang w:val="es-AR"/>
        </w:rPr>
        <w:t xml:space="preserve"> periódicos regionales digitales del inte</w:t>
      </w:r>
      <w:r>
        <w:rPr>
          <w:rFonts w:ascii="Arial" w:hAnsi="Arial" w:cs="Arial"/>
          <w:sz w:val="24"/>
          <w:szCs w:val="24"/>
          <w:lang w:val="es-AR"/>
        </w:rPr>
        <w:t xml:space="preserve">rior de la Provincia de Córdoba, ya que existen muy </w:t>
      </w:r>
      <w:r w:rsidR="00D56D9D">
        <w:rPr>
          <w:rFonts w:ascii="Arial" w:hAnsi="Arial" w:cs="Arial"/>
          <w:sz w:val="24"/>
          <w:szCs w:val="24"/>
          <w:lang w:val="es-AR"/>
        </w:rPr>
        <w:t>escasas indagaciones académicas sobre lo que enuncian estos</w:t>
      </w:r>
      <w:r>
        <w:rPr>
          <w:rFonts w:ascii="Arial" w:hAnsi="Arial" w:cs="Arial"/>
          <w:sz w:val="24"/>
          <w:szCs w:val="24"/>
          <w:lang w:val="es-AR"/>
        </w:rPr>
        <w:t xml:space="preserve"> medios, los que en el  interior provincial se encuentran organizados como empresas familiares, cooperativas e inclusive multimedios de pequeña escala.</w:t>
      </w:r>
      <w:r w:rsidR="00436FD6">
        <w:rPr>
          <w:rFonts w:ascii="Arial" w:hAnsi="Arial" w:cs="Arial"/>
          <w:sz w:val="24"/>
          <w:szCs w:val="24"/>
          <w:lang w:val="es-AR"/>
        </w:rPr>
        <w:t xml:space="preserve"> </w:t>
      </w:r>
    </w:p>
    <w:p w:rsidR="00436FD6" w:rsidRDefault="00436FD6" w:rsidP="001B7B83">
      <w:pPr>
        <w:spacing w:line="360" w:lineRule="auto"/>
        <w:jc w:val="both"/>
        <w:rPr>
          <w:rFonts w:ascii="Arial" w:hAnsi="Arial" w:cs="Arial"/>
          <w:sz w:val="24"/>
          <w:szCs w:val="24"/>
          <w:lang w:val="es-AR"/>
        </w:rPr>
      </w:pPr>
      <w:r>
        <w:rPr>
          <w:rFonts w:ascii="Arial" w:hAnsi="Arial" w:cs="Arial"/>
          <w:sz w:val="24"/>
          <w:szCs w:val="24"/>
          <w:lang w:val="es-AR"/>
        </w:rPr>
        <w:t>Para la selección de la muestra se optó por estratificarla según: el siguiente criterio:</w:t>
      </w:r>
    </w:p>
    <w:p w:rsidR="00436FD6" w:rsidRDefault="008A7BFC" w:rsidP="001B7B83">
      <w:pPr>
        <w:spacing w:line="360" w:lineRule="auto"/>
        <w:jc w:val="both"/>
        <w:rPr>
          <w:rFonts w:ascii="Arial" w:hAnsi="Arial" w:cs="Arial"/>
          <w:sz w:val="24"/>
          <w:szCs w:val="24"/>
          <w:lang w:val="es-AR"/>
        </w:rPr>
      </w:pPr>
      <w:r>
        <w:rPr>
          <w:rFonts w:ascii="Arial" w:hAnsi="Arial" w:cs="Arial"/>
          <w:sz w:val="24"/>
          <w:szCs w:val="24"/>
          <w:lang w:val="es-AR"/>
        </w:rPr>
        <w:t>-Muestra de portales informativos de periódicos que publican en papel</w:t>
      </w:r>
      <w:r w:rsidR="00436FD6">
        <w:rPr>
          <w:rFonts w:ascii="Arial" w:hAnsi="Arial" w:cs="Arial"/>
          <w:sz w:val="24"/>
          <w:szCs w:val="24"/>
          <w:lang w:val="es-AR"/>
        </w:rPr>
        <w:t xml:space="preserve"> del interior</w:t>
      </w:r>
      <w:r>
        <w:rPr>
          <w:rFonts w:ascii="Arial" w:hAnsi="Arial" w:cs="Arial"/>
          <w:sz w:val="24"/>
          <w:szCs w:val="24"/>
          <w:lang w:val="es-AR"/>
        </w:rPr>
        <w:t xml:space="preserve"> de la Provincia de Córdoba </w:t>
      </w:r>
    </w:p>
    <w:p w:rsidR="008A7BFC" w:rsidRDefault="008A7BFC" w:rsidP="001B7B83">
      <w:pPr>
        <w:spacing w:line="360" w:lineRule="auto"/>
        <w:jc w:val="both"/>
        <w:rPr>
          <w:rFonts w:ascii="Arial" w:hAnsi="Arial" w:cs="Arial"/>
          <w:sz w:val="24"/>
          <w:szCs w:val="24"/>
          <w:lang w:val="es-AR"/>
        </w:rPr>
      </w:pPr>
      <w:r>
        <w:rPr>
          <w:rFonts w:ascii="Arial" w:hAnsi="Arial" w:cs="Arial"/>
          <w:sz w:val="24"/>
          <w:szCs w:val="24"/>
          <w:lang w:val="es-AR"/>
        </w:rPr>
        <w:t>-Muestra de periódicos regionales nativos digitales que no publican en papel</w:t>
      </w:r>
    </w:p>
    <w:p w:rsidR="000367FB" w:rsidRDefault="008A7BFC" w:rsidP="000367FB">
      <w:pPr>
        <w:spacing w:line="360" w:lineRule="auto"/>
        <w:jc w:val="both"/>
        <w:rPr>
          <w:rFonts w:ascii="Arial" w:hAnsi="Arial" w:cs="Arial"/>
          <w:sz w:val="24"/>
          <w:szCs w:val="24"/>
          <w:lang w:val="es-AR"/>
        </w:rPr>
      </w:pPr>
      <w:r>
        <w:rPr>
          <w:rFonts w:ascii="Arial" w:hAnsi="Arial" w:cs="Arial"/>
          <w:sz w:val="24"/>
          <w:szCs w:val="24"/>
          <w:lang w:val="es-AR"/>
        </w:rPr>
        <w:t xml:space="preserve">De acuerdo a este criterio el trabajo de campo se plantea en dos fases, En un  primer momento </w:t>
      </w:r>
      <w:r w:rsidR="00C52500" w:rsidRPr="00CD4467">
        <w:rPr>
          <w:rFonts w:ascii="Arial" w:hAnsi="Arial" w:cs="Arial"/>
          <w:sz w:val="24"/>
          <w:szCs w:val="24"/>
          <w:lang w:val="es-AR"/>
        </w:rPr>
        <w:t xml:space="preserve"> </w:t>
      </w:r>
      <w:r>
        <w:rPr>
          <w:rFonts w:ascii="Arial" w:hAnsi="Arial" w:cs="Arial"/>
          <w:sz w:val="24"/>
          <w:szCs w:val="24"/>
          <w:lang w:val="es-AR"/>
        </w:rPr>
        <w:t>se aborda</w:t>
      </w:r>
      <w:r w:rsidR="00C52500" w:rsidRPr="00CD4467">
        <w:rPr>
          <w:rFonts w:ascii="Arial" w:hAnsi="Arial" w:cs="Arial"/>
          <w:sz w:val="24"/>
          <w:szCs w:val="24"/>
          <w:lang w:val="es-AR"/>
        </w:rPr>
        <w:t xml:space="preserve"> la edición</w:t>
      </w:r>
      <w:r w:rsidR="000B5131" w:rsidRPr="00CD4467">
        <w:rPr>
          <w:rFonts w:ascii="Arial" w:hAnsi="Arial" w:cs="Arial"/>
          <w:sz w:val="24"/>
          <w:szCs w:val="24"/>
          <w:lang w:val="es-AR"/>
        </w:rPr>
        <w:t xml:space="preserve"> digital de los </w:t>
      </w:r>
      <w:r w:rsidR="00EC1725" w:rsidRPr="00CD4467">
        <w:rPr>
          <w:rFonts w:ascii="Arial" w:hAnsi="Arial" w:cs="Arial"/>
          <w:sz w:val="24"/>
          <w:szCs w:val="24"/>
          <w:lang w:val="es-AR"/>
        </w:rPr>
        <w:t xml:space="preserve">diarios regionales </w:t>
      </w:r>
      <w:r w:rsidR="00D56D9D">
        <w:rPr>
          <w:rFonts w:ascii="Arial" w:hAnsi="Arial" w:cs="Arial"/>
          <w:sz w:val="24"/>
          <w:szCs w:val="24"/>
          <w:lang w:val="es-AR"/>
        </w:rPr>
        <w:t xml:space="preserve">del interior de la provincia </w:t>
      </w:r>
      <w:r w:rsidR="00C52500" w:rsidRPr="00CD4467">
        <w:rPr>
          <w:rFonts w:ascii="Arial" w:hAnsi="Arial" w:cs="Arial"/>
          <w:sz w:val="24"/>
          <w:szCs w:val="24"/>
          <w:lang w:val="es-AR"/>
        </w:rPr>
        <w:t xml:space="preserve">que </w:t>
      </w:r>
      <w:r w:rsidR="00D56D9D">
        <w:rPr>
          <w:rFonts w:ascii="Arial" w:hAnsi="Arial" w:cs="Arial"/>
          <w:sz w:val="24"/>
          <w:szCs w:val="24"/>
          <w:lang w:val="es-AR"/>
        </w:rPr>
        <w:t>“nacieron” con una versión impresa  y que aún la sostienen</w:t>
      </w:r>
      <w:r>
        <w:rPr>
          <w:rFonts w:ascii="Arial" w:hAnsi="Arial" w:cs="Arial"/>
          <w:sz w:val="24"/>
          <w:szCs w:val="24"/>
          <w:lang w:val="es-AR"/>
        </w:rPr>
        <w:t>; en un segundo momento</w:t>
      </w:r>
      <w:r>
        <w:rPr>
          <w:rFonts w:ascii="Arial" w:hAnsi="Arial" w:cs="Arial"/>
          <w:i/>
          <w:sz w:val="24"/>
          <w:szCs w:val="24"/>
          <w:lang w:val="es-AR"/>
        </w:rPr>
        <w:t xml:space="preserve"> </w:t>
      </w:r>
      <w:r w:rsidRPr="008A7BFC">
        <w:rPr>
          <w:rFonts w:ascii="Arial" w:hAnsi="Arial" w:cs="Arial"/>
          <w:sz w:val="24"/>
          <w:szCs w:val="24"/>
          <w:lang w:val="es-AR"/>
        </w:rPr>
        <w:t>se analiza</w:t>
      </w:r>
      <w:r>
        <w:rPr>
          <w:rFonts w:ascii="Arial" w:hAnsi="Arial" w:cs="Arial"/>
          <w:sz w:val="24"/>
          <w:szCs w:val="24"/>
          <w:lang w:val="es-AR"/>
        </w:rPr>
        <w:t xml:space="preserve"> una muestra </w:t>
      </w:r>
      <w:r w:rsidRPr="008A7BFC">
        <w:rPr>
          <w:rFonts w:ascii="Arial" w:hAnsi="Arial" w:cs="Arial"/>
          <w:sz w:val="24"/>
          <w:szCs w:val="24"/>
          <w:lang w:val="es-AR"/>
        </w:rPr>
        <w:t xml:space="preserve"> </w:t>
      </w:r>
      <w:r>
        <w:rPr>
          <w:rFonts w:ascii="Arial" w:hAnsi="Arial" w:cs="Arial"/>
          <w:sz w:val="24"/>
          <w:szCs w:val="24"/>
          <w:lang w:val="es-AR"/>
        </w:rPr>
        <w:t>de periódicos nativos digitales.</w:t>
      </w:r>
    </w:p>
    <w:p w:rsidR="003520CC" w:rsidRPr="000367FB" w:rsidRDefault="00CD4467" w:rsidP="000367FB">
      <w:pPr>
        <w:spacing w:line="360" w:lineRule="auto"/>
        <w:jc w:val="both"/>
        <w:rPr>
          <w:rFonts w:ascii="Arial" w:hAnsi="Arial" w:cs="Arial"/>
          <w:sz w:val="24"/>
          <w:szCs w:val="24"/>
          <w:u w:val="single"/>
          <w:lang w:val="es-AR"/>
        </w:rPr>
      </w:pPr>
      <w:r w:rsidRPr="000367FB">
        <w:rPr>
          <w:rFonts w:ascii="Arial" w:eastAsia="Times New Roman" w:hAnsi="Arial" w:cs="Arial"/>
          <w:color w:val="000000"/>
          <w:sz w:val="24"/>
          <w:szCs w:val="24"/>
          <w:u w:val="single"/>
          <w:lang w:val="es-AR"/>
        </w:rPr>
        <w:t>Las condiciones de producció</w:t>
      </w:r>
      <w:r w:rsidR="0060466C" w:rsidRPr="000367FB">
        <w:rPr>
          <w:rFonts w:ascii="Arial" w:eastAsia="Times New Roman" w:hAnsi="Arial" w:cs="Arial"/>
          <w:color w:val="000000"/>
          <w:sz w:val="24"/>
          <w:szCs w:val="24"/>
          <w:u w:val="single"/>
          <w:lang w:val="es-AR"/>
        </w:rPr>
        <w:t>n descripta por los periodistas</w:t>
      </w:r>
      <w:r w:rsidR="008A7BFC" w:rsidRPr="000367FB">
        <w:rPr>
          <w:rFonts w:ascii="Arial" w:eastAsia="Times New Roman" w:hAnsi="Arial" w:cs="Arial"/>
          <w:color w:val="000000"/>
          <w:sz w:val="24"/>
          <w:szCs w:val="24"/>
          <w:u w:val="single"/>
          <w:lang w:val="es-AR"/>
        </w:rPr>
        <w:t xml:space="preserve"> del interior</w:t>
      </w:r>
    </w:p>
    <w:p w:rsidR="003520CC" w:rsidRPr="00CD4467" w:rsidRDefault="003520CC" w:rsidP="003520CC">
      <w:pPr>
        <w:spacing w:after="0" w:line="360" w:lineRule="auto"/>
        <w:jc w:val="both"/>
        <w:rPr>
          <w:rFonts w:ascii="Arial" w:eastAsia="Times New Roman" w:hAnsi="Arial" w:cs="Arial"/>
          <w:sz w:val="24"/>
          <w:szCs w:val="24"/>
          <w:lang w:val="es-AR"/>
        </w:rPr>
      </w:pPr>
      <w:r w:rsidRPr="00CD4467">
        <w:rPr>
          <w:rFonts w:ascii="Arial" w:eastAsia="Times New Roman" w:hAnsi="Arial" w:cs="Arial"/>
          <w:color w:val="000000"/>
          <w:sz w:val="24"/>
          <w:szCs w:val="24"/>
          <w:lang w:val="es-AR"/>
        </w:rPr>
        <w:t>Con el objetivo de indagar acerca de las particularidades de los escen</w:t>
      </w:r>
      <w:r w:rsidR="000367FB">
        <w:rPr>
          <w:rFonts w:ascii="Arial" w:eastAsia="Times New Roman" w:hAnsi="Arial" w:cs="Arial"/>
          <w:color w:val="000000"/>
          <w:sz w:val="24"/>
          <w:szCs w:val="24"/>
          <w:lang w:val="es-AR"/>
        </w:rPr>
        <w:t>arios en los que se desenvuelve la actividad de</w:t>
      </w:r>
      <w:r w:rsidRPr="00CD4467">
        <w:rPr>
          <w:rFonts w:ascii="Arial" w:eastAsia="Times New Roman" w:hAnsi="Arial" w:cs="Arial"/>
          <w:color w:val="FF0000"/>
          <w:sz w:val="24"/>
          <w:szCs w:val="24"/>
          <w:lang w:val="es-AR"/>
        </w:rPr>
        <w:t xml:space="preserve"> </w:t>
      </w:r>
      <w:r w:rsidRPr="00CD4467">
        <w:rPr>
          <w:rFonts w:ascii="Arial" w:eastAsia="Times New Roman" w:hAnsi="Arial" w:cs="Arial"/>
          <w:color w:val="000000"/>
          <w:sz w:val="24"/>
          <w:szCs w:val="24"/>
          <w:lang w:val="es-AR"/>
        </w:rPr>
        <w:t xml:space="preserve"> diarios y periódicos regionales cordobeses se llevó a cabo en junio de 2019, en el marco de la II Bienal de Periodismo y Comunicación de la Facultad de Ciencias de la Comunicación de la Universidad Nacional de Córdoba, el panel </w:t>
      </w:r>
      <w:r w:rsidRPr="00CD4467">
        <w:rPr>
          <w:rFonts w:ascii="Arial" w:eastAsia="Times New Roman" w:hAnsi="Arial" w:cs="Arial"/>
          <w:i/>
          <w:iCs/>
          <w:color w:val="000000"/>
          <w:sz w:val="24"/>
          <w:szCs w:val="24"/>
          <w:lang w:val="es-AR"/>
        </w:rPr>
        <w:t xml:space="preserve">Los desafíos de los medios gráficos regionales en contextos de crisis. </w:t>
      </w:r>
      <w:r w:rsidRPr="00CD4467">
        <w:rPr>
          <w:rFonts w:ascii="Arial" w:eastAsia="Times New Roman" w:hAnsi="Arial" w:cs="Arial"/>
          <w:color w:val="000000"/>
          <w:sz w:val="24"/>
          <w:szCs w:val="24"/>
          <w:lang w:val="es-AR"/>
        </w:rPr>
        <w:t>La actividad, impulsada y co-organizada por el equipo de investigación, contó con la participación de Jorge Conalbi, director del Diario Sumario, de Alta Gracia, y presidente de la Cooperativa Diarios y Periódicos Regionales Argentinos (DyPRA); Maximiliano Carranza, periodista del diario Tribuna, de Río Tercero; y María Cecilia Castagno, coordinadora de redacción del diario La Voz de San Justo, de San Francisco.  </w:t>
      </w:r>
    </w:p>
    <w:p w:rsidR="003520CC" w:rsidRPr="00CD4467" w:rsidRDefault="003520CC" w:rsidP="003520CC">
      <w:pPr>
        <w:spacing w:after="0" w:line="360" w:lineRule="auto"/>
        <w:jc w:val="both"/>
        <w:rPr>
          <w:rFonts w:ascii="Arial" w:eastAsia="Times New Roman" w:hAnsi="Arial" w:cs="Arial"/>
          <w:color w:val="000000"/>
          <w:sz w:val="24"/>
          <w:szCs w:val="24"/>
          <w:lang w:val="es-AR"/>
        </w:rPr>
      </w:pPr>
      <w:r w:rsidRPr="00CD4467">
        <w:rPr>
          <w:rFonts w:ascii="Arial" w:eastAsia="Times New Roman" w:hAnsi="Arial" w:cs="Arial"/>
          <w:color w:val="000000"/>
          <w:sz w:val="24"/>
          <w:szCs w:val="24"/>
          <w:lang w:val="es-AR"/>
        </w:rPr>
        <w:t>Los tres profesionales coincidier</w:t>
      </w:r>
      <w:r w:rsidR="00CD4467">
        <w:rPr>
          <w:rFonts w:ascii="Arial" w:eastAsia="Times New Roman" w:hAnsi="Arial" w:cs="Arial"/>
          <w:color w:val="000000"/>
          <w:sz w:val="24"/>
          <w:szCs w:val="24"/>
          <w:lang w:val="es-AR"/>
        </w:rPr>
        <w:t xml:space="preserve">on en </w:t>
      </w:r>
      <w:r w:rsidR="007E522F" w:rsidRPr="00CD4467">
        <w:rPr>
          <w:rFonts w:ascii="Arial" w:eastAsia="Times New Roman" w:hAnsi="Arial" w:cs="Arial"/>
          <w:color w:val="000000"/>
          <w:sz w:val="24"/>
          <w:szCs w:val="24"/>
          <w:lang w:val="es-AR"/>
        </w:rPr>
        <w:t xml:space="preserve">describir como </w:t>
      </w:r>
      <w:r w:rsidR="00CD4467">
        <w:rPr>
          <w:rFonts w:ascii="Arial" w:eastAsia="Times New Roman" w:hAnsi="Arial" w:cs="Arial"/>
          <w:color w:val="000000"/>
          <w:sz w:val="24"/>
          <w:szCs w:val="24"/>
          <w:lang w:val="es-AR"/>
        </w:rPr>
        <w:t>“</w:t>
      </w:r>
      <w:r w:rsidR="007E522F" w:rsidRPr="00CD4467">
        <w:rPr>
          <w:rFonts w:ascii="Arial" w:eastAsia="Times New Roman" w:hAnsi="Arial" w:cs="Arial"/>
          <w:color w:val="000000"/>
          <w:sz w:val="24"/>
          <w:szCs w:val="24"/>
          <w:lang w:val="es-AR"/>
        </w:rPr>
        <w:t>preocupante</w:t>
      </w:r>
      <w:r w:rsidR="00CD4467">
        <w:rPr>
          <w:rFonts w:ascii="Arial" w:eastAsia="Times New Roman" w:hAnsi="Arial" w:cs="Arial"/>
          <w:color w:val="000000"/>
          <w:sz w:val="24"/>
          <w:szCs w:val="24"/>
          <w:lang w:val="es-AR"/>
        </w:rPr>
        <w:t>”</w:t>
      </w:r>
      <w:r w:rsidR="007E522F" w:rsidRPr="00CD4467">
        <w:rPr>
          <w:rFonts w:ascii="Arial" w:eastAsia="Times New Roman" w:hAnsi="Arial" w:cs="Arial"/>
          <w:color w:val="000000"/>
          <w:sz w:val="24"/>
          <w:szCs w:val="24"/>
          <w:lang w:val="es-AR"/>
        </w:rPr>
        <w:t xml:space="preserve"> o </w:t>
      </w:r>
      <w:r w:rsidR="00CD4467">
        <w:rPr>
          <w:rFonts w:ascii="Arial" w:eastAsia="Times New Roman" w:hAnsi="Arial" w:cs="Arial"/>
          <w:color w:val="000000"/>
          <w:sz w:val="24"/>
          <w:szCs w:val="24"/>
          <w:lang w:val="es-AR"/>
        </w:rPr>
        <w:t>“</w:t>
      </w:r>
      <w:r w:rsidR="007E522F" w:rsidRPr="00CD4467">
        <w:rPr>
          <w:rFonts w:ascii="Arial" w:eastAsia="Times New Roman" w:hAnsi="Arial" w:cs="Arial"/>
          <w:color w:val="000000"/>
          <w:sz w:val="24"/>
          <w:szCs w:val="24"/>
          <w:lang w:val="es-AR"/>
        </w:rPr>
        <w:t>muy preocupante</w:t>
      </w:r>
      <w:r w:rsidR="00CD4467">
        <w:rPr>
          <w:rFonts w:ascii="Arial" w:eastAsia="Times New Roman" w:hAnsi="Arial" w:cs="Arial"/>
          <w:color w:val="000000"/>
          <w:sz w:val="24"/>
          <w:szCs w:val="24"/>
          <w:lang w:val="es-AR"/>
        </w:rPr>
        <w:t>”</w:t>
      </w:r>
      <w:r w:rsidR="0060466C">
        <w:rPr>
          <w:rFonts w:ascii="Arial" w:eastAsia="Times New Roman" w:hAnsi="Arial" w:cs="Arial"/>
          <w:color w:val="000000"/>
          <w:sz w:val="24"/>
          <w:szCs w:val="24"/>
          <w:lang w:val="es-AR"/>
        </w:rPr>
        <w:t xml:space="preserve"> </w:t>
      </w:r>
      <w:r w:rsidR="007E522F" w:rsidRPr="00CD4467">
        <w:rPr>
          <w:rFonts w:ascii="Arial" w:eastAsia="Times New Roman" w:hAnsi="Arial" w:cs="Arial"/>
          <w:color w:val="000000"/>
          <w:sz w:val="24"/>
          <w:szCs w:val="24"/>
          <w:lang w:val="es-AR"/>
        </w:rPr>
        <w:t xml:space="preserve">la </w:t>
      </w:r>
      <w:r w:rsidR="00B61F50" w:rsidRPr="00CD4467">
        <w:rPr>
          <w:rFonts w:ascii="Arial" w:eastAsia="Times New Roman" w:hAnsi="Arial" w:cs="Arial"/>
          <w:color w:val="000000"/>
          <w:sz w:val="24"/>
          <w:szCs w:val="24"/>
          <w:lang w:val="es-AR"/>
        </w:rPr>
        <w:t xml:space="preserve"> sustentabilidad de los proyectos periodísticos</w:t>
      </w:r>
      <w:r w:rsidR="007E522F" w:rsidRPr="00CD4467">
        <w:rPr>
          <w:rFonts w:ascii="Arial" w:eastAsia="Times New Roman" w:hAnsi="Arial" w:cs="Arial"/>
          <w:color w:val="000000"/>
          <w:sz w:val="24"/>
          <w:szCs w:val="24"/>
          <w:lang w:val="es-AR"/>
        </w:rPr>
        <w:t xml:space="preserve"> en los que participan. </w:t>
      </w:r>
      <w:r w:rsidRPr="00CD4467">
        <w:rPr>
          <w:rFonts w:ascii="Arial" w:eastAsia="Times New Roman" w:hAnsi="Arial" w:cs="Arial"/>
          <w:color w:val="000000"/>
          <w:sz w:val="24"/>
          <w:szCs w:val="24"/>
          <w:lang w:val="es-AR"/>
        </w:rPr>
        <w:t>Despidos de trabajadores de prensa, flexibilización en su</w:t>
      </w:r>
      <w:r w:rsidR="007E522F" w:rsidRPr="00CD4467">
        <w:rPr>
          <w:rFonts w:ascii="Arial" w:eastAsia="Times New Roman" w:hAnsi="Arial" w:cs="Arial"/>
          <w:color w:val="000000"/>
          <w:sz w:val="24"/>
          <w:szCs w:val="24"/>
          <w:lang w:val="es-AR"/>
        </w:rPr>
        <w:t xml:space="preserve">s </w:t>
      </w:r>
      <w:r w:rsidR="0060466C">
        <w:rPr>
          <w:rFonts w:ascii="Arial" w:eastAsia="Times New Roman" w:hAnsi="Arial" w:cs="Arial"/>
          <w:color w:val="000000"/>
          <w:sz w:val="24"/>
          <w:szCs w:val="24"/>
          <w:lang w:val="es-AR"/>
        </w:rPr>
        <w:t>horarios laborales y de</w:t>
      </w:r>
      <w:r w:rsidRPr="00CD4467">
        <w:rPr>
          <w:rFonts w:ascii="Arial" w:eastAsia="Times New Roman" w:hAnsi="Arial" w:cs="Arial"/>
          <w:color w:val="000000"/>
          <w:sz w:val="24"/>
          <w:szCs w:val="24"/>
          <w:lang w:val="es-AR"/>
        </w:rPr>
        <w:t xml:space="preserve"> sus tareas, reducción en las tiradas, aumentos de los insumos y las tarifas, repartos </w:t>
      </w:r>
      <w:r w:rsidR="001B7B83" w:rsidRPr="00CD4467">
        <w:rPr>
          <w:rFonts w:ascii="Arial" w:eastAsia="Times New Roman" w:hAnsi="Arial" w:cs="Arial"/>
          <w:color w:val="000000"/>
          <w:sz w:val="24"/>
          <w:szCs w:val="24"/>
          <w:lang w:val="es-AR"/>
        </w:rPr>
        <w:t>cada vez más limitados</w:t>
      </w:r>
      <w:r w:rsidRPr="00CD4467">
        <w:rPr>
          <w:rFonts w:ascii="Arial" w:eastAsia="Times New Roman" w:hAnsi="Arial" w:cs="Arial"/>
          <w:color w:val="000000"/>
          <w:sz w:val="24"/>
          <w:szCs w:val="24"/>
          <w:lang w:val="es-AR"/>
        </w:rPr>
        <w:t xml:space="preserve"> y discrecionales de las pautas publicitarias, son los principales aspectos que señalan al describir los condicionantes en la producción de información periodí</w:t>
      </w:r>
      <w:r w:rsidR="001B7B83" w:rsidRPr="00CD4467">
        <w:rPr>
          <w:rFonts w:ascii="Arial" w:eastAsia="Times New Roman" w:hAnsi="Arial" w:cs="Arial"/>
          <w:color w:val="000000"/>
          <w:sz w:val="24"/>
          <w:szCs w:val="24"/>
          <w:lang w:val="es-AR"/>
        </w:rPr>
        <w:t>stica en las regiones del interior de la provincia.</w:t>
      </w:r>
    </w:p>
    <w:p w:rsidR="003520CC" w:rsidRPr="007C3E08" w:rsidRDefault="003520CC" w:rsidP="003520CC">
      <w:pPr>
        <w:spacing w:after="0" w:line="360" w:lineRule="auto"/>
        <w:jc w:val="both"/>
        <w:rPr>
          <w:rFonts w:ascii="Arial" w:eastAsia="Times New Roman" w:hAnsi="Arial" w:cs="Arial"/>
          <w:color w:val="000000"/>
          <w:sz w:val="24"/>
          <w:szCs w:val="24"/>
          <w:lang w:val="es-AR"/>
        </w:rPr>
      </w:pPr>
      <w:r w:rsidRPr="00CD4467">
        <w:rPr>
          <w:rFonts w:ascii="Arial" w:eastAsia="Times New Roman" w:hAnsi="Arial" w:cs="Arial"/>
          <w:color w:val="000000"/>
          <w:sz w:val="24"/>
          <w:szCs w:val="24"/>
          <w:lang w:val="es-AR"/>
        </w:rPr>
        <w:t>Un dato aportado por DyPRA (2018) ilustra claramente el panorama: de 2015 a 2018, cerraron alrededor de 20 periódicos en el interior cordobés.</w:t>
      </w:r>
      <w:r w:rsidR="007E522F" w:rsidRPr="00CD4467">
        <w:rPr>
          <w:rFonts w:ascii="Arial" w:eastAsia="Times New Roman" w:hAnsi="Arial" w:cs="Arial"/>
          <w:sz w:val="24"/>
          <w:szCs w:val="24"/>
          <w:lang w:val="es-AR"/>
        </w:rPr>
        <w:t xml:space="preserve"> </w:t>
      </w:r>
      <w:r w:rsidRPr="00CD4467">
        <w:rPr>
          <w:rFonts w:ascii="Arial" w:eastAsia="Times New Roman" w:hAnsi="Arial" w:cs="Arial"/>
          <w:color w:val="000000"/>
          <w:sz w:val="24"/>
          <w:szCs w:val="24"/>
          <w:lang w:val="es-AR"/>
        </w:rPr>
        <w:t xml:space="preserve">Los tres periodistas también acordaron acerca de que los medios regionales se sostienen, en gran medida, con los recursos de los comerciantes de las localidades donde están insertos. Al respecto, Conalbi subraya la estrecha relación que hay </w:t>
      </w:r>
      <w:r w:rsidRPr="00CD4467">
        <w:rPr>
          <w:rFonts w:ascii="Arial" w:eastAsia="Times New Roman" w:hAnsi="Arial" w:cs="Arial"/>
          <w:color w:val="434343"/>
          <w:sz w:val="24"/>
          <w:szCs w:val="24"/>
          <w:lang w:val="es-AR"/>
        </w:rPr>
        <w:t xml:space="preserve">entre el desarrollo </w:t>
      </w:r>
      <w:r w:rsidRPr="00CD4467">
        <w:rPr>
          <w:rFonts w:ascii="Arial" w:eastAsia="Times New Roman" w:hAnsi="Arial" w:cs="Arial"/>
          <w:sz w:val="24"/>
          <w:szCs w:val="24"/>
          <w:lang w:val="es-AR"/>
        </w:rPr>
        <w:t xml:space="preserve">y prosperidad </w:t>
      </w:r>
      <w:r w:rsidRPr="00CD4467">
        <w:rPr>
          <w:rFonts w:ascii="Arial" w:eastAsia="Times New Roman" w:hAnsi="Arial" w:cs="Arial"/>
          <w:color w:val="434343"/>
          <w:sz w:val="24"/>
          <w:szCs w:val="24"/>
          <w:lang w:val="es-AR"/>
        </w:rPr>
        <w:t xml:space="preserve">de </w:t>
      </w:r>
      <w:r w:rsidRPr="00CD4467">
        <w:rPr>
          <w:rFonts w:ascii="Arial" w:eastAsia="Times New Roman" w:hAnsi="Arial" w:cs="Arial"/>
          <w:color w:val="000000"/>
          <w:sz w:val="24"/>
          <w:szCs w:val="24"/>
          <w:lang w:val="es-AR"/>
        </w:rPr>
        <w:t>las economías regionales y las posibilidades de subsistencia de los medios. “Los medios regionales viven precisamente de sus comunidades para empezar (...) viven de la inmobiliaria del pueblo, de la carnicería del pueblo y necesitan que a esos anunciantes les vaya bien. El diario de una comunidad pequeña necesita que a esos anunciantes les vaya bien porque de eso viven</w:t>
      </w:r>
      <w:r w:rsidR="007E522F" w:rsidRPr="00CD4467">
        <w:rPr>
          <w:rFonts w:ascii="Arial" w:eastAsia="Times New Roman" w:hAnsi="Arial" w:cs="Arial"/>
          <w:color w:val="000000"/>
          <w:sz w:val="24"/>
          <w:szCs w:val="24"/>
          <w:lang w:val="es-AR"/>
        </w:rPr>
        <w:t>”</w:t>
      </w:r>
      <w:r w:rsidR="00B61F50" w:rsidRPr="00CD4467">
        <w:rPr>
          <w:rFonts w:ascii="Arial" w:eastAsia="Times New Roman" w:hAnsi="Arial" w:cs="Arial"/>
          <w:color w:val="000000"/>
          <w:sz w:val="24"/>
          <w:szCs w:val="24"/>
          <w:lang w:val="es-AR"/>
        </w:rPr>
        <w:t>.</w:t>
      </w:r>
      <w:r w:rsidR="007C3E08">
        <w:rPr>
          <w:rFonts w:ascii="Arial" w:eastAsia="Times New Roman" w:hAnsi="Arial" w:cs="Arial"/>
          <w:color w:val="000000"/>
          <w:sz w:val="24"/>
          <w:szCs w:val="24"/>
          <w:lang w:val="es-AR"/>
        </w:rPr>
        <w:t xml:space="preserve"> </w:t>
      </w:r>
      <w:r w:rsidRPr="00CD4467">
        <w:rPr>
          <w:rFonts w:ascii="Arial" w:eastAsia="Times New Roman" w:hAnsi="Arial" w:cs="Arial"/>
          <w:sz w:val="24"/>
          <w:szCs w:val="24"/>
          <w:lang w:val="es-AR"/>
        </w:rPr>
        <w:t xml:space="preserve">Si bien los tres medios tienen tanto una versión </w:t>
      </w:r>
      <w:r w:rsidR="007E522F" w:rsidRPr="00CD4467">
        <w:rPr>
          <w:rFonts w:ascii="Arial" w:eastAsia="Times New Roman" w:hAnsi="Arial" w:cs="Arial"/>
          <w:sz w:val="24"/>
          <w:szCs w:val="24"/>
          <w:lang w:val="es-AR"/>
        </w:rPr>
        <w:t xml:space="preserve">en </w:t>
      </w:r>
      <w:r w:rsidRPr="00CD4467">
        <w:rPr>
          <w:rFonts w:ascii="Arial" w:eastAsia="Times New Roman" w:hAnsi="Arial" w:cs="Arial"/>
          <w:sz w:val="24"/>
          <w:szCs w:val="24"/>
          <w:lang w:val="es-AR"/>
        </w:rPr>
        <w:t xml:space="preserve">papel como </w:t>
      </w:r>
      <w:r w:rsidR="007E522F" w:rsidRPr="00CD4467">
        <w:rPr>
          <w:rFonts w:ascii="Arial" w:eastAsia="Times New Roman" w:hAnsi="Arial" w:cs="Arial"/>
          <w:sz w:val="24"/>
          <w:szCs w:val="24"/>
          <w:lang w:val="es-AR"/>
        </w:rPr>
        <w:t xml:space="preserve">una versión </w:t>
      </w:r>
      <w:r w:rsidRPr="00CD4467">
        <w:rPr>
          <w:rFonts w:ascii="Arial" w:eastAsia="Times New Roman" w:hAnsi="Arial" w:cs="Arial"/>
          <w:sz w:val="24"/>
          <w:szCs w:val="24"/>
          <w:lang w:val="es-AR"/>
        </w:rPr>
        <w:t>digit</w:t>
      </w:r>
      <w:r w:rsidR="007E522F" w:rsidRPr="00CD4467">
        <w:rPr>
          <w:rFonts w:ascii="Arial" w:eastAsia="Times New Roman" w:hAnsi="Arial" w:cs="Arial"/>
          <w:sz w:val="24"/>
          <w:szCs w:val="24"/>
          <w:lang w:val="es-AR"/>
        </w:rPr>
        <w:t>al, las versiones on line</w:t>
      </w:r>
      <w:r w:rsidRPr="00CD4467">
        <w:rPr>
          <w:rFonts w:ascii="Arial" w:eastAsia="Times New Roman" w:hAnsi="Arial" w:cs="Arial"/>
          <w:sz w:val="24"/>
          <w:szCs w:val="24"/>
          <w:lang w:val="es-AR"/>
        </w:rPr>
        <w:t xml:space="preserve"> -al menos por el momento-</w:t>
      </w:r>
      <w:r w:rsidR="007E522F" w:rsidRPr="00CD4467">
        <w:rPr>
          <w:rFonts w:ascii="Arial" w:eastAsia="Times New Roman" w:hAnsi="Arial" w:cs="Arial"/>
          <w:sz w:val="24"/>
          <w:szCs w:val="24"/>
          <w:lang w:val="es-AR"/>
        </w:rPr>
        <w:t xml:space="preserve"> no han sido ni son </w:t>
      </w:r>
      <w:r w:rsidR="00C05216" w:rsidRPr="00CD4467">
        <w:rPr>
          <w:rFonts w:ascii="Arial" w:eastAsia="Times New Roman" w:hAnsi="Arial" w:cs="Arial"/>
          <w:sz w:val="24"/>
          <w:szCs w:val="24"/>
          <w:lang w:val="es-AR"/>
        </w:rPr>
        <w:t>“</w:t>
      </w:r>
      <w:r w:rsidRPr="00CD4467">
        <w:rPr>
          <w:rFonts w:ascii="Arial" w:eastAsia="Times New Roman" w:hAnsi="Arial" w:cs="Arial"/>
          <w:sz w:val="24"/>
          <w:szCs w:val="24"/>
          <w:lang w:val="es-AR"/>
        </w:rPr>
        <w:t>g</w:t>
      </w:r>
      <w:r w:rsidR="007E522F" w:rsidRPr="00CD4467">
        <w:rPr>
          <w:rFonts w:ascii="Arial" w:eastAsia="Times New Roman" w:hAnsi="Arial" w:cs="Arial"/>
          <w:sz w:val="24"/>
          <w:szCs w:val="24"/>
          <w:lang w:val="es-AR"/>
        </w:rPr>
        <w:t>eneradoras de recursos</w:t>
      </w:r>
      <w:r w:rsidR="00C05216" w:rsidRPr="00CD4467">
        <w:rPr>
          <w:rFonts w:ascii="Arial" w:eastAsia="Times New Roman" w:hAnsi="Arial" w:cs="Arial"/>
          <w:sz w:val="24"/>
          <w:szCs w:val="24"/>
          <w:lang w:val="es-AR"/>
        </w:rPr>
        <w:t>”</w:t>
      </w:r>
      <w:r w:rsidR="007E522F" w:rsidRPr="00CD4467">
        <w:rPr>
          <w:rFonts w:ascii="Arial" w:eastAsia="Times New Roman" w:hAnsi="Arial" w:cs="Arial"/>
          <w:sz w:val="24"/>
          <w:szCs w:val="24"/>
          <w:lang w:val="es-AR"/>
        </w:rPr>
        <w:t>.</w:t>
      </w:r>
    </w:p>
    <w:p w:rsidR="003520CC" w:rsidRPr="00CD4467" w:rsidRDefault="003520CC" w:rsidP="003520CC">
      <w:pPr>
        <w:spacing w:after="0" w:line="360" w:lineRule="auto"/>
        <w:jc w:val="both"/>
        <w:rPr>
          <w:rFonts w:ascii="Arial" w:eastAsia="Times New Roman" w:hAnsi="Arial" w:cs="Arial"/>
          <w:sz w:val="24"/>
          <w:szCs w:val="24"/>
          <w:lang w:val="es-AR"/>
        </w:rPr>
      </w:pPr>
      <w:r w:rsidRPr="00CD4467">
        <w:rPr>
          <w:rFonts w:ascii="Arial" w:eastAsia="Times New Roman" w:hAnsi="Arial" w:cs="Arial"/>
          <w:color w:val="000000"/>
          <w:sz w:val="24"/>
          <w:szCs w:val="24"/>
          <w:lang w:val="es-AR"/>
        </w:rPr>
        <w:t> </w:t>
      </w:r>
      <w:r w:rsidR="007E522F" w:rsidRPr="00CD4467">
        <w:rPr>
          <w:rFonts w:ascii="Arial" w:eastAsia="Times New Roman" w:hAnsi="Arial" w:cs="Arial"/>
          <w:sz w:val="24"/>
          <w:szCs w:val="24"/>
          <w:shd w:val="clear" w:color="auto" w:fill="FFFFFF"/>
          <w:lang w:val="es-AR"/>
        </w:rPr>
        <w:t>E</w:t>
      </w:r>
      <w:r w:rsidRPr="00CD4467">
        <w:rPr>
          <w:rFonts w:ascii="Arial" w:eastAsia="Times New Roman" w:hAnsi="Arial" w:cs="Arial"/>
          <w:sz w:val="24"/>
          <w:szCs w:val="24"/>
          <w:shd w:val="clear" w:color="auto" w:fill="FFFFFF"/>
          <w:lang w:val="es-AR"/>
        </w:rPr>
        <w:t>n La Voz de San Justo, un diario de 104 años de trayectoria, son los mismos periodistas quienes es</w:t>
      </w:r>
      <w:r w:rsidR="001B7B83" w:rsidRPr="00CD4467">
        <w:rPr>
          <w:rFonts w:ascii="Arial" w:eastAsia="Times New Roman" w:hAnsi="Arial" w:cs="Arial"/>
          <w:sz w:val="24"/>
          <w:szCs w:val="24"/>
          <w:shd w:val="clear" w:color="auto" w:fill="FFFFFF"/>
          <w:lang w:val="es-AR"/>
        </w:rPr>
        <w:t xml:space="preserve">criben para las dos ediciones: </w:t>
      </w:r>
      <w:r w:rsidR="001B7B83" w:rsidRPr="00CD4467">
        <w:rPr>
          <w:rFonts w:ascii="Arial" w:eastAsia="Times New Roman" w:hAnsi="Arial" w:cs="Arial"/>
          <w:sz w:val="24"/>
          <w:szCs w:val="24"/>
          <w:lang w:val="es-AR"/>
        </w:rPr>
        <w:t xml:space="preserve"> N</w:t>
      </w:r>
      <w:r w:rsidRPr="00CD4467">
        <w:rPr>
          <w:rFonts w:ascii="Arial" w:eastAsia="Times New Roman" w:hAnsi="Arial" w:cs="Arial"/>
          <w:sz w:val="24"/>
          <w:szCs w:val="24"/>
          <w:lang w:val="es-AR"/>
        </w:rPr>
        <w:t>o se puede trabajar en una redacción para un medio digital y otra para el medio gráfico. Entonces estamos en eso, en trabajar para los mismos soportes, las mismas personas para dos soportes”.</w:t>
      </w:r>
    </w:p>
    <w:p w:rsidR="003520CC" w:rsidRPr="00CD4467" w:rsidRDefault="003520CC" w:rsidP="003520CC">
      <w:pPr>
        <w:spacing w:after="0" w:line="360" w:lineRule="auto"/>
        <w:jc w:val="both"/>
        <w:rPr>
          <w:rFonts w:ascii="Arial" w:eastAsia="Times New Roman" w:hAnsi="Arial" w:cs="Arial"/>
          <w:sz w:val="24"/>
          <w:szCs w:val="24"/>
          <w:lang w:val="es-AR"/>
        </w:rPr>
      </w:pPr>
      <w:r w:rsidRPr="00CD4467">
        <w:rPr>
          <w:rFonts w:ascii="Arial" w:eastAsia="Times New Roman" w:hAnsi="Arial" w:cs="Arial"/>
          <w:sz w:val="24"/>
          <w:szCs w:val="24"/>
          <w:shd w:val="clear" w:color="auto" w:fill="FFFFFF"/>
          <w:lang w:val="es-AR"/>
        </w:rPr>
        <w:t>Si bien acepta las dificultades que ello conlleva, Castagno valora la coexistencia de las dos ediciones: “</w:t>
      </w:r>
      <w:r w:rsidRPr="00CD4467">
        <w:rPr>
          <w:rFonts w:ascii="Arial" w:eastAsia="Times New Roman" w:hAnsi="Arial" w:cs="Arial"/>
          <w:sz w:val="24"/>
          <w:szCs w:val="24"/>
          <w:lang w:val="es-AR"/>
        </w:rPr>
        <w:t>Creo que Internet ha abierto incluso más el espectro de lectores que quizás los medios tradicionales, como el nuestro, no llegaba. Sobre todo lo que es jóvenes (...) No todos pueden comprar un diario papel, entonces me parece que está bien esto del cambio digital, está bien que existan y está bien que las redacciones tengan su versión también digital”.</w:t>
      </w:r>
    </w:p>
    <w:p w:rsidR="003520CC" w:rsidRPr="00CD4467" w:rsidRDefault="003520CC" w:rsidP="0060466C">
      <w:pPr>
        <w:spacing w:line="360" w:lineRule="auto"/>
        <w:jc w:val="both"/>
        <w:rPr>
          <w:rFonts w:ascii="Arial" w:eastAsia="Times New Roman" w:hAnsi="Arial" w:cs="Arial"/>
          <w:sz w:val="24"/>
          <w:szCs w:val="24"/>
          <w:lang w:val="es-AR"/>
        </w:rPr>
      </w:pPr>
      <w:r w:rsidRPr="00CD4467">
        <w:rPr>
          <w:rFonts w:ascii="Arial" w:eastAsia="Times New Roman" w:hAnsi="Arial" w:cs="Arial"/>
          <w:sz w:val="24"/>
          <w:szCs w:val="24"/>
          <w:shd w:val="clear" w:color="auto" w:fill="FFFFFF"/>
          <w:lang w:val="es-AR"/>
        </w:rPr>
        <w:t xml:space="preserve">Sobre las tareas habituales en los periódicos, Castagno menciona que hoy el periodista “hace todo”, “deben traer su publicidad, traer su nota, traer sus fotos, saber </w:t>
      </w:r>
      <w:r w:rsidR="001B7B83" w:rsidRPr="00CD4467">
        <w:rPr>
          <w:rFonts w:ascii="Arial" w:eastAsia="Times New Roman" w:hAnsi="Arial" w:cs="Arial"/>
          <w:sz w:val="24"/>
          <w:szCs w:val="24"/>
          <w:shd w:val="clear" w:color="auto" w:fill="FFFFFF"/>
          <w:lang w:val="es-AR"/>
        </w:rPr>
        <w:t xml:space="preserve">usar el teléfono... Hoy los periodistas del interior de Córdoba nos capacitamos </w:t>
      </w:r>
      <w:r w:rsidRPr="00CD4467">
        <w:rPr>
          <w:rFonts w:ascii="Arial" w:eastAsia="Times New Roman" w:hAnsi="Arial" w:cs="Arial"/>
          <w:sz w:val="24"/>
          <w:szCs w:val="24"/>
          <w:shd w:val="clear" w:color="auto" w:fill="FFFFFF"/>
          <w:lang w:val="es-AR"/>
        </w:rPr>
        <w:t>para hacer periodismo por teléfono, para que el periodista haga su vivo, haga su entrevista”.</w:t>
      </w:r>
      <w:r w:rsidRPr="00CD4467">
        <w:rPr>
          <w:rFonts w:ascii="Arial" w:eastAsia="Times New Roman" w:hAnsi="Arial" w:cs="Arial"/>
          <w:sz w:val="24"/>
          <w:szCs w:val="24"/>
          <w:shd w:val="clear" w:color="auto" w:fill="FFFFFF"/>
          <w:lang w:val="es-AR"/>
        </w:rPr>
        <w:br/>
      </w:r>
      <w:r w:rsidRPr="0060466C">
        <w:rPr>
          <w:rFonts w:ascii="Arial" w:eastAsia="Times New Roman" w:hAnsi="Arial" w:cs="Arial"/>
          <w:sz w:val="24"/>
          <w:szCs w:val="24"/>
          <w:shd w:val="clear" w:color="auto" w:fill="FFFFFF"/>
          <w:lang w:val="es-AR"/>
        </w:rPr>
        <w:t>Acerca de esta multiplicidad de actividades que los trabajadores de prensa deben realizar, Conalbi da un ejemplo de Sumario, el periódico que fundó en 1997 y dirige desde entonces: “Si hubiéramos podido decir,  bueno... mirá Fulano: vos encárgate del caso Pavón, laburá nada más que en este caso, no subas noticias a la web, no vayas a ver lo que pasa en la Municipalidad, no pases a buscar el parte de la policía, dedicate a estudiar el caso, seguramente hubiéramos conseguido mucho</w:t>
      </w:r>
      <w:r w:rsidR="00C03D3E" w:rsidRPr="0060466C">
        <w:rPr>
          <w:rFonts w:ascii="Arial" w:eastAsia="Times New Roman" w:hAnsi="Arial" w:cs="Arial"/>
          <w:sz w:val="24"/>
          <w:szCs w:val="24"/>
          <w:shd w:val="clear" w:color="auto" w:fill="FFFFFF"/>
          <w:lang w:val="es-AR"/>
        </w:rPr>
        <w:t xml:space="preserve">s más datos de los que logramos reunir </w:t>
      </w:r>
      <w:r w:rsidRPr="0060466C">
        <w:rPr>
          <w:rFonts w:ascii="Arial" w:eastAsia="Times New Roman" w:hAnsi="Arial" w:cs="Arial"/>
          <w:sz w:val="24"/>
          <w:szCs w:val="24"/>
          <w:shd w:val="clear" w:color="auto" w:fill="FFFFFF"/>
          <w:lang w:val="es-AR"/>
        </w:rPr>
        <w:t>a lo largo de estos och</w:t>
      </w:r>
      <w:r w:rsidR="0060466C">
        <w:rPr>
          <w:rFonts w:ascii="Arial" w:eastAsia="Times New Roman" w:hAnsi="Arial" w:cs="Arial"/>
          <w:sz w:val="24"/>
          <w:szCs w:val="24"/>
          <w:shd w:val="clear" w:color="auto" w:fill="FFFFFF"/>
          <w:lang w:val="es-AR"/>
        </w:rPr>
        <w:t xml:space="preserve">o años, y eso tiene que ver con </w:t>
      </w:r>
      <w:r w:rsidRPr="0060466C">
        <w:rPr>
          <w:rFonts w:ascii="Arial" w:eastAsia="Times New Roman" w:hAnsi="Arial" w:cs="Arial"/>
          <w:sz w:val="24"/>
          <w:szCs w:val="24"/>
          <w:shd w:val="clear" w:color="auto" w:fill="FFFFFF"/>
          <w:lang w:val="es-AR"/>
        </w:rPr>
        <w:t>las condiciones que se tienen para trabajar”.</w:t>
      </w:r>
      <w:r w:rsidRPr="0060466C">
        <w:rPr>
          <w:rFonts w:ascii="Arial" w:eastAsia="Times New Roman" w:hAnsi="Arial" w:cs="Arial"/>
          <w:sz w:val="24"/>
          <w:szCs w:val="24"/>
          <w:shd w:val="clear" w:color="auto" w:fill="FFFFFF"/>
          <w:lang w:val="es-AR"/>
        </w:rPr>
        <w:br/>
      </w:r>
      <w:r w:rsidRPr="00CD4467">
        <w:rPr>
          <w:rFonts w:ascii="Arial" w:eastAsia="Times New Roman" w:hAnsi="Arial" w:cs="Arial"/>
          <w:sz w:val="24"/>
          <w:szCs w:val="24"/>
          <w:lang w:val="es-AR"/>
        </w:rPr>
        <w:t>El nuevo ecosistema de “difusores de información”</w:t>
      </w:r>
      <w:r w:rsidRPr="00CD4467">
        <w:rPr>
          <w:rFonts w:ascii="Arial" w:eastAsia="Times New Roman" w:hAnsi="Arial" w:cs="Arial"/>
          <w:sz w:val="24"/>
          <w:szCs w:val="24"/>
          <w:shd w:val="clear" w:color="auto" w:fill="FFFFFF"/>
          <w:lang w:val="es-AR"/>
        </w:rPr>
        <w:t>, donde l</w:t>
      </w:r>
      <w:r w:rsidRPr="00CD4467">
        <w:rPr>
          <w:rFonts w:ascii="Arial" w:eastAsia="Times New Roman" w:hAnsi="Arial" w:cs="Arial"/>
          <w:sz w:val="24"/>
          <w:szCs w:val="24"/>
          <w:lang w:val="es-AR"/>
        </w:rPr>
        <w:t>as redes sociales y páginas web ocupan un lugar e inciden tanto en las estrategias comunicacionales como en las comerciales, fue otro de los tópicos abordados en el Panel.</w:t>
      </w:r>
    </w:p>
    <w:p w:rsidR="006C0208" w:rsidRPr="000367FB" w:rsidRDefault="00986A6B" w:rsidP="003520CC">
      <w:pPr>
        <w:spacing w:line="360" w:lineRule="auto"/>
        <w:rPr>
          <w:rFonts w:ascii="Arial" w:hAnsi="Arial" w:cs="Arial"/>
          <w:sz w:val="24"/>
          <w:szCs w:val="24"/>
          <w:u w:val="single"/>
          <w:lang w:val="es-AR"/>
        </w:rPr>
      </w:pPr>
      <w:r w:rsidRPr="000367FB">
        <w:rPr>
          <w:rFonts w:ascii="Arial" w:hAnsi="Arial" w:cs="Arial"/>
          <w:sz w:val="24"/>
          <w:szCs w:val="24"/>
          <w:u w:val="single"/>
          <w:lang w:val="es-AR"/>
        </w:rPr>
        <w:t xml:space="preserve">El </w:t>
      </w:r>
      <w:r w:rsidR="00E127A8" w:rsidRPr="000367FB">
        <w:rPr>
          <w:rFonts w:ascii="Arial" w:hAnsi="Arial" w:cs="Arial"/>
          <w:sz w:val="24"/>
          <w:szCs w:val="24"/>
          <w:u w:val="single"/>
          <w:lang w:val="es-AR"/>
        </w:rPr>
        <w:t xml:space="preserve">laboratorio de innovaciones </w:t>
      </w:r>
      <w:r w:rsidR="006C0208" w:rsidRPr="000367FB">
        <w:rPr>
          <w:rFonts w:ascii="Arial" w:hAnsi="Arial" w:cs="Arial"/>
          <w:sz w:val="24"/>
          <w:szCs w:val="24"/>
          <w:u w:val="single"/>
          <w:lang w:val="es-AR"/>
        </w:rPr>
        <w:t>como marco</w:t>
      </w:r>
      <w:r w:rsidR="00E127A8" w:rsidRPr="000367FB">
        <w:rPr>
          <w:rFonts w:ascii="Arial" w:hAnsi="Arial" w:cs="Arial"/>
          <w:sz w:val="24"/>
          <w:szCs w:val="24"/>
          <w:u w:val="single"/>
          <w:lang w:val="es-AR"/>
        </w:rPr>
        <w:t>s</w:t>
      </w:r>
      <w:r w:rsidR="006C0208" w:rsidRPr="000367FB">
        <w:rPr>
          <w:rFonts w:ascii="Arial" w:hAnsi="Arial" w:cs="Arial"/>
          <w:sz w:val="24"/>
          <w:szCs w:val="24"/>
          <w:u w:val="single"/>
          <w:lang w:val="es-AR"/>
        </w:rPr>
        <w:t xml:space="preserve"> de referencia</w:t>
      </w:r>
    </w:p>
    <w:p w:rsidR="00BD66B0" w:rsidRPr="00CD4467" w:rsidRDefault="00BD66B0" w:rsidP="00BD66B0">
      <w:pPr>
        <w:spacing w:line="360" w:lineRule="auto"/>
        <w:jc w:val="both"/>
        <w:rPr>
          <w:rFonts w:ascii="Arial" w:hAnsi="Arial" w:cs="Arial"/>
          <w:sz w:val="24"/>
          <w:szCs w:val="24"/>
          <w:lang w:val="es-AR"/>
        </w:rPr>
      </w:pPr>
      <w:r w:rsidRPr="00CD4467">
        <w:rPr>
          <w:rFonts w:ascii="Arial" w:hAnsi="Arial" w:cs="Arial"/>
          <w:sz w:val="24"/>
          <w:szCs w:val="24"/>
          <w:lang w:val="es-AR"/>
        </w:rPr>
        <w:t>A través de la popularización de Internet, el concepto de periodismo adquiere nuevo</w:t>
      </w:r>
      <w:r w:rsidR="000367FB">
        <w:rPr>
          <w:rFonts w:ascii="Arial" w:hAnsi="Arial" w:cs="Arial"/>
          <w:sz w:val="24"/>
          <w:szCs w:val="24"/>
          <w:lang w:val="es-AR"/>
        </w:rPr>
        <w:t>s valores y perspectivas. Se producen</w:t>
      </w:r>
      <w:r w:rsidRPr="00CD4467">
        <w:rPr>
          <w:rFonts w:ascii="Arial" w:hAnsi="Arial" w:cs="Arial"/>
          <w:sz w:val="24"/>
          <w:szCs w:val="24"/>
          <w:lang w:val="es-AR"/>
        </w:rPr>
        <w:t xml:space="preserve"> las condiciones para la emergencia de un periodismo diferente al de las fórmulas tradicionales: </w:t>
      </w:r>
      <w:r w:rsidR="00194D84" w:rsidRPr="00CD4467">
        <w:rPr>
          <w:rFonts w:ascii="Arial" w:hAnsi="Arial" w:cs="Arial"/>
          <w:sz w:val="24"/>
          <w:szCs w:val="24"/>
          <w:lang w:val="es-AR"/>
        </w:rPr>
        <w:t xml:space="preserve">El ciudadano, las organizaciones, los colectivos, las organizaciones, producen y comparten </w:t>
      </w:r>
      <w:r w:rsidRPr="00CD4467">
        <w:rPr>
          <w:rFonts w:ascii="Arial" w:hAnsi="Arial" w:cs="Arial"/>
          <w:sz w:val="24"/>
          <w:szCs w:val="24"/>
          <w:lang w:val="es-AR"/>
        </w:rPr>
        <w:t xml:space="preserve">información y </w:t>
      </w:r>
      <w:r w:rsidR="00D9163B" w:rsidRPr="00CD4467">
        <w:rPr>
          <w:rFonts w:ascii="Arial" w:hAnsi="Arial" w:cs="Arial"/>
          <w:sz w:val="24"/>
          <w:szCs w:val="24"/>
          <w:lang w:val="es-AR"/>
        </w:rPr>
        <w:t>definen agendas nuevas,</w:t>
      </w:r>
      <w:r w:rsidRPr="00CD4467">
        <w:rPr>
          <w:rFonts w:ascii="Arial" w:hAnsi="Arial" w:cs="Arial"/>
          <w:sz w:val="24"/>
          <w:szCs w:val="24"/>
          <w:lang w:val="es-AR"/>
        </w:rPr>
        <w:t xml:space="preserve"> cambiantes y</w:t>
      </w:r>
      <w:r w:rsidR="00D9163B" w:rsidRPr="00CD4467">
        <w:rPr>
          <w:rFonts w:ascii="Arial" w:hAnsi="Arial" w:cs="Arial"/>
          <w:sz w:val="24"/>
          <w:szCs w:val="24"/>
          <w:lang w:val="es-AR"/>
        </w:rPr>
        <w:t xml:space="preserve"> más</w:t>
      </w:r>
      <w:r w:rsidRPr="00CD4467">
        <w:rPr>
          <w:rFonts w:ascii="Arial" w:hAnsi="Arial" w:cs="Arial"/>
          <w:sz w:val="24"/>
          <w:szCs w:val="24"/>
          <w:lang w:val="es-AR"/>
        </w:rPr>
        <w:t xml:space="preserve"> específicas. </w:t>
      </w:r>
      <w:r w:rsidR="008B248B">
        <w:rPr>
          <w:rFonts w:ascii="Arial" w:hAnsi="Arial" w:cs="Arial"/>
          <w:sz w:val="24"/>
          <w:szCs w:val="24"/>
          <w:lang w:val="es-AR"/>
        </w:rPr>
        <w:t>(Flores, 2019)</w:t>
      </w:r>
    </w:p>
    <w:p w:rsidR="00BD66B0" w:rsidRPr="00CD4467" w:rsidRDefault="00BD66B0" w:rsidP="00BD66B0">
      <w:pPr>
        <w:spacing w:line="360" w:lineRule="auto"/>
        <w:jc w:val="both"/>
        <w:rPr>
          <w:rFonts w:ascii="Arial" w:hAnsi="Arial" w:cs="Arial"/>
          <w:sz w:val="24"/>
          <w:szCs w:val="24"/>
          <w:lang w:val="es-AR"/>
        </w:rPr>
      </w:pPr>
      <w:r w:rsidRPr="00CD4467">
        <w:rPr>
          <w:rFonts w:ascii="Arial" w:hAnsi="Arial" w:cs="Arial"/>
          <w:sz w:val="24"/>
          <w:szCs w:val="24"/>
          <w:lang w:val="es-AR"/>
        </w:rPr>
        <w:t>F</w:t>
      </w:r>
      <w:r w:rsidR="00194D84" w:rsidRPr="00CD4467">
        <w:rPr>
          <w:rFonts w:ascii="Arial" w:hAnsi="Arial" w:cs="Arial"/>
          <w:sz w:val="24"/>
          <w:szCs w:val="24"/>
          <w:lang w:val="es-AR"/>
        </w:rPr>
        <w:t>rente a los llamados medio</w:t>
      </w:r>
      <w:r w:rsidRPr="00CD4467">
        <w:rPr>
          <w:rFonts w:ascii="Arial" w:hAnsi="Arial" w:cs="Arial"/>
          <w:sz w:val="24"/>
          <w:szCs w:val="24"/>
          <w:lang w:val="es-AR"/>
        </w:rPr>
        <w:t xml:space="preserve">s tradicionales y masivos, no tanto por la cantidad de lectores-audiencias, sino por las lógicas de producción y </w:t>
      </w:r>
      <w:r w:rsidR="0060466C">
        <w:rPr>
          <w:rFonts w:ascii="Arial" w:hAnsi="Arial" w:cs="Arial"/>
          <w:sz w:val="24"/>
          <w:szCs w:val="24"/>
          <w:lang w:val="es-AR"/>
        </w:rPr>
        <w:t xml:space="preserve">distribución de informaciones, </w:t>
      </w:r>
      <w:r w:rsidRPr="00CD4467">
        <w:rPr>
          <w:rFonts w:ascii="Arial" w:hAnsi="Arial" w:cs="Arial"/>
          <w:sz w:val="24"/>
          <w:szCs w:val="24"/>
          <w:lang w:val="es-AR"/>
        </w:rPr>
        <w:t>emergen los nuevos medios digitales, con capacidad de proponer nuevas formas de construcción, distribución y uso de informaciones.</w:t>
      </w:r>
      <w:r w:rsidR="00BF3B70" w:rsidRPr="00CD4467">
        <w:rPr>
          <w:rFonts w:ascii="Arial" w:hAnsi="Arial" w:cs="Arial"/>
          <w:sz w:val="24"/>
          <w:szCs w:val="24"/>
          <w:lang w:val="es-AR"/>
        </w:rPr>
        <w:t xml:space="preserve"> </w:t>
      </w:r>
    </w:p>
    <w:p w:rsidR="000367FB" w:rsidRDefault="00BF3B70" w:rsidP="00BD66B0">
      <w:pPr>
        <w:spacing w:line="360" w:lineRule="auto"/>
        <w:jc w:val="both"/>
        <w:rPr>
          <w:rFonts w:ascii="Arial" w:hAnsi="Arial" w:cs="Arial"/>
          <w:sz w:val="24"/>
          <w:szCs w:val="24"/>
          <w:lang w:val="es-AR"/>
        </w:rPr>
      </w:pPr>
      <w:r w:rsidRPr="00CD4467">
        <w:rPr>
          <w:rFonts w:ascii="Arial" w:hAnsi="Arial" w:cs="Arial"/>
          <w:sz w:val="24"/>
          <w:szCs w:val="24"/>
          <w:lang w:val="es-AR"/>
        </w:rPr>
        <w:t>La irrupción de móviles y redes implican una enorme oportunidad para relegar las prácticas periodísticas tradicionales, centradas en miradas excesivamente coyunturales de la realidad y en el abuso de declaraciones oficiales, para plant</w:t>
      </w:r>
      <w:r w:rsidR="000367FB">
        <w:rPr>
          <w:rFonts w:ascii="Arial" w:hAnsi="Arial" w:cs="Arial"/>
          <w:sz w:val="24"/>
          <w:szCs w:val="24"/>
          <w:lang w:val="es-AR"/>
        </w:rPr>
        <w:t xml:space="preserve">ear otras formas de comunicar: </w:t>
      </w:r>
      <w:r w:rsidRPr="00CD4467">
        <w:rPr>
          <w:rFonts w:ascii="Arial" w:hAnsi="Arial" w:cs="Arial"/>
          <w:sz w:val="24"/>
          <w:szCs w:val="24"/>
          <w:lang w:val="es-AR"/>
        </w:rPr>
        <w:t>narrativas más inclusivas y enriquecidas por formatos más creativos</w:t>
      </w:r>
      <w:r w:rsidR="007450D9" w:rsidRPr="00CD4467">
        <w:rPr>
          <w:rFonts w:ascii="Arial" w:hAnsi="Arial" w:cs="Arial"/>
          <w:sz w:val="24"/>
          <w:szCs w:val="24"/>
          <w:lang w:val="es-AR"/>
        </w:rPr>
        <w:t xml:space="preserve">, posibilidad de </w:t>
      </w:r>
      <w:r w:rsidR="005D177F">
        <w:rPr>
          <w:rFonts w:ascii="Arial" w:hAnsi="Arial" w:cs="Arial"/>
          <w:sz w:val="24"/>
          <w:szCs w:val="24"/>
          <w:lang w:val="es-AR"/>
        </w:rPr>
        <w:t xml:space="preserve">ampliar las agendas, </w:t>
      </w:r>
      <w:r w:rsidR="000367FB">
        <w:rPr>
          <w:rFonts w:ascii="Arial" w:hAnsi="Arial" w:cs="Arial"/>
          <w:sz w:val="24"/>
          <w:szCs w:val="24"/>
          <w:lang w:val="es-AR"/>
        </w:rPr>
        <w:t>de visibilizar</w:t>
      </w:r>
      <w:r w:rsidR="007450D9" w:rsidRPr="00CD4467">
        <w:rPr>
          <w:rFonts w:ascii="Arial" w:hAnsi="Arial" w:cs="Arial"/>
          <w:sz w:val="24"/>
          <w:szCs w:val="24"/>
          <w:lang w:val="es-AR"/>
        </w:rPr>
        <w:t xml:space="preserve"> otros espa</w:t>
      </w:r>
      <w:r w:rsidR="000367FB">
        <w:rPr>
          <w:rFonts w:ascii="Arial" w:hAnsi="Arial" w:cs="Arial"/>
          <w:sz w:val="24"/>
          <w:szCs w:val="24"/>
          <w:lang w:val="es-AR"/>
        </w:rPr>
        <w:t xml:space="preserve">cios de debate y de diversificar </w:t>
      </w:r>
      <w:r w:rsidR="007450D9" w:rsidRPr="00CD4467">
        <w:rPr>
          <w:rFonts w:ascii="Arial" w:hAnsi="Arial" w:cs="Arial"/>
          <w:sz w:val="24"/>
          <w:szCs w:val="24"/>
          <w:lang w:val="es-AR"/>
        </w:rPr>
        <w:t xml:space="preserve"> las voces en la opinión pública.</w:t>
      </w:r>
      <w:r w:rsidR="00D9163B" w:rsidRPr="00CD4467">
        <w:rPr>
          <w:rFonts w:ascii="Arial" w:hAnsi="Arial" w:cs="Arial"/>
          <w:sz w:val="24"/>
          <w:szCs w:val="24"/>
          <w:lang w:val="es-AR"/>
        </w:rPr>
        <w:t xml:space="preserve"> </w:t>
      </w:r>
    </w:p>
    <w:p w:rsidR="000367FB" w:rsidRDefault="000367FB" w:rsidP="00BD66B0">
      <w:pPr>
        <w:spacing w:line="360" w:lineRule="auto"/>
        <w:jc w:val="both"/>
        <w:rPr>
          <w:rFonts w:ascii="Arial" w:hAnsi="Arial" w:cs="Arial"/>
          <w:sz w:val="24"/>
          <w:szCs w:val="24"/>
          <w:lang w:val="es-AR"/>
        </w:rPr>
      </w:pPr>
      <w:r>
        <w:rPr>
          <w:rFonts w:ascii="Arial" w:hAnsi="Arial" w:cs="Arial"/>
          <w:sz w:val="24"/>
          <w:szCs w:val="24"/>
          <w:lang w:val="es-AR"/>
        </w:rPr>
        <w:t xml:space="preserve">Habiéndose modificado tan radicalmente el ecosistema de medios, diversos autores plantean que los medios tradicionales en la era digital, deben asumir, entre otros desafíos, que deben dejar de hacer lo mismo que han estado haciendo. </w:t>
      </w:r>
    </w:p>
    <w:p w:rsidR="00D9163B" w:rsidRDefault="0060466C" w:rsidP="00D9163B">
      <w:pPr>
        <w:spacing w:line="360" w:lineRule="auto"/>
        <w:jc w:val="both"/>
        <w:rPr>
          <w:rFonts w:ascii="Arial" w:hAnsi="Arial" w:cs="Arial"/>
          <w:sz w:val="24"/>
          <w:szCs w:val="24"/>
          <w:lang w:val="es-AR"/>
        </w:rPr>
      </w:pPr>
      <w:r>
        <w:rPr>
          <w:rFonts w:ascii="Arial" w:hAnsi="Arial" w:cs="Arial"/>
          <w:sz w:val="24"/>
          <w:szCs w:val="24"/>
          <w:lang w:val="es-AR"/>
        </w:rPr>
        <w:t>En “Periodismo en la era digital” (Flores, 2019) se</w:t>
      </w:r>
      <w:r w:rsidR="005D177F">
        <w:rPr>
          <w:rFonts w:ascii="Arial" w:hAnsi="Arial" w:cs="Arial"/>
          <w:sz w:val="24"/>
          <w:szCs w:val="24"/>
          <w:lang w:val="es-AR"/>
        </w:rPr>
        <w:t xml:space="preserve"> </w:t>
      </w:r>
      <w:r w:rsidR="00D9163B" w:rsidRPr="00CD4467">
        <w:rPr>
          <w:rFonts w:ascii="Arial" w:hAnsi="Arial" w:cs="Arial"/>
          <w:sz w:val="24"/>
          <w:szCs w:val="24"/>
          <w:lang w:val="es-AR"/>
        </w:rPr>
        <w:t xml:space="preserve">plantea </w:t>
      </w:r>
      <w:r>
        <w:rPr>
          <w:rFonts w:ascii="Arial" w:hAnsi="Arial" w:cs="Arial"/>
          <w:sz w:val="24"/>
          <w:szCs w:val="24"/>
          <w:lang w:val="es-AR"/>
        </w:rPr>
        <w:t>la idea de que el potencial de</w:t>
      </w:r>
      <w:r w:rsidR="00BD5118">
        <w:rPr>
          <w:rFonts w:ascii="Arial" w:hAnsi="Arial" w:cs="Arial"/>
          <w:sz w:val="24"/>
          <w:szCs w:val="24"/>
          <w:lang w:val="es-AR"/>
        </w:rPr>
        <w:t>l periodismo digital se despliega cuando</w:t>
      </w:r>
      <w:r w:rsidR="00D9163B" w:rsidRPr="00CD4467">
        <w:rPr>
          <w:rFonts w:ascii="Arial" w:hAnsi="Arial" w:cs="Arial"/>
          <w:sz w:val="24"/>
          <w:szCs w:val="24"/>
          <w:lang w:val="es-AR"/>
        </w:rPr>
        <w:t xml:space="preserve"> por encima de l</w:t>
      </w:r>
      <w:r w:rsidR="000367FB">
        <w:rPr>
          <w:rFonts w:ascii="Arial" w:hAnsi="Arial" w:cs="Arial"/>
          <w:sz w:val="24"/>
          <w:szCs w:val="24"/>
          <w:lang w:val="es-AR"/>
        </w:rPr>
        <w:t>a variedad de características</w:t>
      </w:r>
      <w:r w:rsidR="00D9163B" w:rsidRPr="00CD4467">
        <w:rPr>
          <w:rFonts w:ascii="Arial" w:hAnsi="Arial" w:cs="Arial"/>
          <w:sz w:val="24"/>
          <w:szCs w:val="24"/>
          <w:lang w:val="es-AR"/>
        </w:rPr>
        <w:t xml:space="preserve"> los medi</w:t>
      </w:r>
      <w:r w:rsidR="000367FB">
        <w:rPr>
          <w:rFonts w:ascii="Arial" w:hAnsi="Arial" w:cs="Arial"/>
          <w:sz w:val="24"/>
          <w:szCs w:val="24"/>
          <w:lang w:val="es-AR"/>
        </w:rPr>
        <w:t>os digitales</w:t>
      </w:r>
      <w:r w:rsidR="00BD5118">
        <w:rPr>
          <w:rFonts w:ascii="Arial" w:hAnsi="Arial" w:cs="Arial"/>
          <w:sz w:val="24"/>
          <w:szCs w:val="24"/>
          <w:lang w:val="es-AR"/>
        </w:rPr>
        <w:t xml:space="preserve"> comienzan a asumirse </w:t>
      </w:r>
      <w:r w:rsidR="00D9163B" w:rsidRPr="00CD4467">
        <w:rPr>
          <w:rFonts w:ascii="Arial" w:hAnsi="Arial" w:cs="Arial"/>
          <w:sz w:val="24"/>
          <w:szCs w:val="24"/>
          <w:lang w:val="es-AR"/>
        </w:rPr>
        <w:t xml:space="preserve">como “Laboratorios de Periodismo”. Un Laboratorio sugiere experimentación, y la palabra sugiere, además, la posibilidad del error. Los medios digitales experimentan y van corrigiendo sus errores en el camino, sin temor, pero con prontitud. Ese sentido del lugar experimental tiene la lógica de un juego: ensayo-error-corregir. Sea para la producción de contenidos o la difusión de los mismos. </w:t>
      </w:r>
    </w:p>
    <w:p w:rsidR="00BD5118" w:rsidRPr="00BD55B9" w:rsidRDefault="008B248B" w:rsidP="00D9163B">
      <w:pPr>
        <w:spacing w:line="360" w:lineRule="auto"/>
        <w:jc w:val="both"/>
        <w:rPr>
          <w:rFonts w:ascii="Arial" w:hAnsi="Arial" w:cs="Arial"/>
          <w:sz w:val="24"/>
          <w:szCs w:val="24"/>
          <w:u w:val="single"/>
          <w:lang w:val="es-AR"/>
        </w:rPr>
      </w:pPr>
      <w:r w:rsidRPr="00BD55B9">
        <w:rPr>
          <w:rFonts w:ascii="Arial" w:hAnsi="Arial" w:cs="Arial"/>
          <w:sz w:val="24"/>
          <w:szCs w:val="24"/>
          <w:u w:val="single"/>
          <w:lang w:val="es-AR"/>
        </w:rPr>
        <w:t xml:space="preserve">Qué es innovar </w:t>
      </w:r>
      <w:r w:rsidR="000367FB" w:rsidRPr="00BD55B9">
        <w:rPr>
          <w:rFonts w:ascii="Arial" w:hAnsi="Arial" w:cs="Arial"/>
          <w:sz w:val="24"/>
          <w:szCs w:val="24"/>
          <w:u w:val="single"/>
          <w:lang w:val="es-AR"/>
        </w:rPr>
        <w:t>en medios digitales</w:t>
      </w:r>
      <w:r w:rsidR="00EF2F33" w:rsidRPr="00BD55B9">
        <w:rPr>
          <w:rFonts w:ascii="Arial" w:hAnsi="Arial" w:cs="Arial"/>
          <w:sz w:val="24"/>
          <w:szCs w:val="24"/>
          <w:u w:val="single"/>
          <w:lang w:val="es-AR"/>
        </w:rPr>
        <w:t xml:space="preserve"> </w:t>
      </w:r>
    </w:p>
    <w:p w:rsidR="00EF2F33" w:rsidRDefault="000367FB" w:rsidP="00EF2F33">
      <w:pPr>
        <w:spacing w:line="360" w:lineRule="auto"/>
        <w:jc w:val="both"/>
        <w:rPr>
          <w:rFonts w:ascii="Arial" w:hAnsi="Arial" w:cs="Arial"/>
          <w:sz w:val="24"/>
          <w:szCs w:val="24"/>
          <w:lang w:val="es-AR"/>
        </w:rPr>
      </w:pPr>
      <w:r>
        <w:rPr>
          <w:rFonts w:ascii="Arial" w:hAnsi="Arial" w:cs="Arial"/>
          <w:sz w:val="24"/>
          <w:szCs w:val="24"/>
          <w:lang w:val="es-AR"/>
        </w:rPr>
        <w:t xml:space="preserve">Paradógicamente, </w:t>
      </w:r>
      <w:r w:rsidR="00EF2F33">
        <w:rPr>
          <w:rFonts w:ascii="Arial" w:hAnsi="Arial" w:cs="Arial"/>
          <w:sz w:val="24"/>
          <w:szCs w:val="24"/>
          <w:lang w:val="es-AR"/>
        </w:rPr>
        <w:t xml:space="preserve">todo proceso de innovación en periodismo digital está orientado a resolver problemas tradicionales: </w:t>
      </w:r>
      <w:r w:rsidR="0007615A">
        <w:rPr>
          <w:rFonts w:ascii="Arial" w:hAnsi="Arial" w:cs="Arial"/>
          <w:sz w:val="24"/>
          <w:szCs w:val="24"/>
          <w:lang w:val="es-AR"/>
        </w:rPr>
        <w:t>e</w:t>
      </w:r>
      <w:r w:rsidR="005C4752">
        <w:rPr>
          <w:rFonts w:ascii="Arial" w:hAnsi="Arial" w:cs="Arial"/>
          <w:sz w:val="24"/>
          <w:szCs w:val="24"/>
          <w:lang w:val="es-AR"/>
        </w:rPr>
        <w:t>ncontrar lectores (</w:t>
      </w:r>
      <w:r w:rsidR="0007615A">
        <w:rPr>
          <w:rFonts w:ascii="Arial" w:hAnsi="Arial" w:cs="Arial"/>
          <w:sz w:val="24"/>
          <w:szCs w:val="24"/>
          <w:lang w:val="es-AR"/>
        </w:rPr>
        <w:t xml:space="preserve">usuarios) y </w:t>
      </w:r>
      <w:r w:rsidR="00EF2F33">
        <w:rPr>
          <w:rFonts w:ascii="Arial" w:hAnsi="Arial" w:cs="Arial"/>
          <w:sz w:val="24"/>
          <w:szCs w:val="24"/>
          <w:lang w:val="es-AR"/>
        </w:rPr>
        <w:t>encontrar los ingresos que hagan sustentable el proyecto</w:t>
      </w:r>
      <w:r w:rsidR="0007615A">
        <w:rPr>
          <w:rFonts w:ascii="Arial" w:hAnsi="Arial" w:cs="Arial"/>
          <w:sz w:val="24"/>
          <w:szCs w:val="24"/>
          <w:lang w:val="es-AR"/>
        </w:rPr>
        <w:t>.</w:t>
      </w:r>
      <w:r w:rsidR="005C4752">
        <w:rPr>
          <w:rFonts w:ascii="Arial" w:hAnsi="Arial" w:cs="Arial"/>
          <w:sz w:val="24"/>
          <w:szCs w:val="24"/>
          <w:lang w:val="es-AR"/>
        </w:rPr>
        <w:t xml:space="preserve"> </w:t>
      </w:r>
      <w:r w:rsidR="008D510D">
        <w:rPr>
          <w:rFonts w:ascii="Arial" w:hAnsi="Arial" w:cs="Arial"/>
          <w:sz w:val="24"/>
          <w:szCs w:val="24"/>
          <w:lang w:val="es-AR"/>
        </w:rPr>
        <w:t xml:space="preserve">Entonces, </w:t>
      </w:r>
      <w:r w:rsidR="005C4752">
        <w:rPr>
          <w:rFonts w:ascii="Arial" w:hAnsi="Arial" w:cs="Arial"/>
          <w:sz w:val="24"/>
          <w:szCs w:val="24"/>
          <w:lang w:val="es-AR"/>
        </w:rPr>
        <w:t>e</w:t>
      </w:r>
      <w:r w:rsidR="00EF2F33">
        <w:rPr>
          <w:rFonts w:ascii="Arial" w:hAnsi="Arial" w:cs="Arial"/>
          <w:sz w:val="24"/>
          <w:szCs w:val="24"/>
          <w:lang w:val="es-AR"/>
        </w:rPr>
        <w:t>l desafío se encuentra</w:t>
      </w:r>
      <w:r w:rsidR="005C4752">
        <w:rPr>
          <w:rFonts w:ascii="Arial" w:hAnsi="Arial" w:cs="Arial"/>
          <w:sz w:val="24"/>
          <w:szCs w:val="24"/>
          <w:lang w:val="es-AR"/>
        </w:rPr>
        <w:t>, por un lado</w:t>
      </w:r>
      <w:r w:rsidR="008D510D">
        <w:rPr>
          <w:rFonts w:ascii="Arial" w:hAnsi="Arial" w:cs="Arial"/>
          <w:sz w:val="24"/>
          <w:szCs w:val="24"/>
          <w:lang w:val="es-AR"/>
        </w:rPr>
        <w:t xml:space="preserve"> </w:t>
      </w:r>
      <w:r w:rsidR="00EF2F33">
        <w:rPr>
          <w:rFonts w:ascii="Arial" w:hAnsi="Arial" w:cs="Arial"/>
          <w:sz w:val="24"/>
          <w:szCs w:val="24"/>
          <w:lang w:val="es-AR"/>
        </w:rPr>
        <w:t>en el conocimiento de las necesid</w:t>
      </w:r>
      <w:r w:rsidR="008D510D">
        <w:rPr>
          <w:rFonts w:ascii="Arial" w:hAnsi="Arial" w:cs="Arial"/>
          <w:sz w:val="24"/>
          <w:szCs w:val="24"/>
          <w:lang w:val="es-AR"/>
        </w:rPr>
        <w:t xml:space="preserve">ades de las audiencias, </w:t>
      </w:r>
      <w:r w:rsidR="00EF2F33" w:rsidRPr="00CD4467">
        <w:rPr>
          <w:rFonts w:ascii="Arial" w:hAnsi="Arial" w:cs="Arial"/>
          <w:sz w:val="24"/>
          <w:szCs w:val="24"/>
          <w:lang w:val="es-AR"/>
        </w:rPr>
        <w:t>que usan cada vez más dispositivos móviles p</w:t>
      </w:r>
      <w:r w:rsidR="008D510D">
        <w:rPr>
          <w:rFonts w:ascii="Arial" w:hAnsi="Arial" w:cs="Arial"/>
          <w:sz w:val="24"/>
          <w:szCs w:val="24"/>
          <w:lang w:val="es-AR"/>
        </w:rPr>
        <w:t xml:space="preserve">ara informarse y </w:t>
      </w:r>
      <w:r w:rsidR="00EF2F33" w:rsidRPr="00CD4467">
        <w:rPr>
          <w:rFonts w:ascii="Arial" w:hAnsi="Arial" w:cs="Arial"/>
          <w:sz w:val="24"/>
          <w:szCs w:val="24"/>
          <w:lang w:val="es-AR"/>
        </w:rPr>
        <w:t>para todas las form</w:t>
      </w:r>
      <w:r w:rsidR="008D510D">
        <w:rPr>
          <w:rFonts w:ascii="Arial" w:hAnsi="Arial" w:cs="Arial"/>
          <w:sz w:val="24"/>
          <w:szCs w:val="24"/>
          <w:lang w:val="es-AR"/>
        </w:rPr>
        <w:t>as de comunicación que realizan</w:t>
      </w:r>
      <w:r w:rsidR="00EF2F33" w:rsidRPr="00CD4467">
        <w:rPr>
          <w:rFonts w:ascii="Arial" w:hAnsi="Arial" w:cs="Arial"/>
          <w:sz w:val="24"/>
          <w:szCs w:val="24"/>
          <w:lang w:val="es-AR"/>
        </w:rPr>
        <w:t xml:space="preserve">. </w:t>
      </w:r>
    </w:p>
    <w:p w:rsidR="00C71058" w:rsidRDefault="00C71058" w:rsidP="00C1585A">
      <w:pPr>
        <w:spacing w:line="360" w:lineRule="auto"/>
        <w:jc w:val="both"/>
        <w:rPr>
          <w:rFonts w:ascii="Arial" w:hAnsi="Arial" w:cs="Arial"/>
          <w:sz w:val="24"/>
          <w:szCs w:val="24"/>
          <w:lang w:val="es-AR"/>
        </w:rPr>
      </w:pPr>
      <w:r>
        <w:rPr>
          <w:rFonts w:ascii="Arial" w:hAnsi="Arial" w:cs="Arial"/>
          <w:sz w:val="24"/>
          <w:szCs w:val="24"/>
          <w:lang w:val="es-AR"/>
        </w:rPr>
        <w:t>En la era posindustrial las</w:t>
      </w:r>
      <w:r w:rsidRPr="00CD4467">
        <w:rPr>
          <w:rFonts w:ascii="Arial" w:hAnsi="Arial" w:cs="Arial"/>
          <w:sz w:val="24"/>
          <w:szCs w:val="24"/>
          <w:lang w:val="es-AR"/>
        </w:rPr>
        <w:t xml:space="preserve"> audiencia</w:t>
      </w:r>
      <w:r>
        <w:rPr>
          <w:rFonts w:ascii="Arial" w:hAnsi="Arial" w:cs="Arial"/>
          <w:sz w:val="24"/>
          <w:szCs w:val="24"/>
          <w:lang w:val="es-AR"/>
        </w:rPr>
        <w:t xml:space="preserve">s </w:t>
      </w:r>
      <w:r w:rsidRPr="00CD4467">
        <w:rPr>
          <w:rFonts w:ascii="Arial" w:hAnsi="Arial" w:cs="Arial"/>
          <w:sz w:val="24"/>
          <w:szCs w:val="24"/>
          <w:lang w:val="es-AR"/>
        </w:rPr>
        <w:t>no se satisface</w:t>
      </w:r>
      <w:r>
        <w:rPr>
          <w:rFonts w:ascii="Arial" w:hAnsi="Arial" w:cs="Arial"/>
          <w:sz w:val="24"/>
          <w:szCs w:val="24"/>
          <w:lang w:val="es-AR"/>
        </w:rPr>
        <w:t>n</w:t>
      </w:r>
      <w:r w:rsidRPr="00CD4467">
        <w:rPr>
          <w:rFonts w:ascii="Arial" w:hAnsi="Arial" w:cs="Arial"/>
          <w:sz w:val="24"/>
          <w:szCs w:val="24"/>
          <w:lang w:val="es-AR"/>
        </w:rPr>
        <w:t xml:space="preserve"> con los métodos </w:t>
      </w:r>
      <w:r>
        <w:rPr>
          <w:rFonts w:ascii="Arial" w:hAnsi="Arial" w:cs="Arial"/>
          <w:sz w:val="24"/>
          <w:szCs w:val="24"/>
          <w:lang w:val="es-AR"/>
        </w:rPr>
        <w:t xml:space="preserve">tradicionales </w:t>
      </w:r>
      <w:r w:rsidRPr="00CD4467">
        <w:rPr>
          <w:rFonts w:ascii="Arial" w:hAnsi="Arial" w:cs="Arial"/>
          <w:sz w:val="24"/>
          <w:szCs w:val="24"/>
          <w:lang w:val="es-AR"/>
        </w:rPr>
        <w:t>de contar histo</w:t>
      </w:r>
      <w:r>
        <w:rPr>
          <w:rFonts w:ascii="Arial" w:hAnsi="Arial" w:cs="Arial"/>
          <w:sz w:val="24"/>
          <w:szCs w:val="24"/>
          <w:lang w:val="es-AR"/>
        </w:rPr>
        <w:t xml:space="preserve">rias. </w:t>
      </w:r>
      <w:r w:rsidRPr="00CD4467">
        <w:rPr>
          <w:rFonts w:ascii="Arial" w:hAnsi="Arial" w:cs="Arial"/>
          <w:sz w:val="24"/>
          <w:szCs w:val="24"/>
          <w:lang w:val="es-AR"/>
        </w:rPr>
        <w:t xml:space="preserve">La comunicación en internet </w:t>
      </w:r>
      <w:r>
        <w:rPr>
          <w:rFonts w:ascii="Arial" w:hAnsi="Arial" w:cs="Arial"/>
          <w:sz w:val="24"/>
          <w:szCs w:val="24"/>
          <w:lang w:val="es-AR"/>
        </w:rPr>
        <w:t xml:space="preserve">es predominantemente visual y las narrativas tiene que adaptarse a ese nuevo lenguaje. </w:t>
      </w:r>
      <w:r w:rsidRPr="00CD4467">
        <w:rPr>
          <w:rFonts w:ascii="Arial" w:hAnsi="Arial" w:cs="Arial"/>
          <w:sz w:val="24"/>
          <w:szCs w:val="24"/>
          <w:lang w:val="es-AR"/>
        </w:rPr>
        <w:t>Las nuevas narrativa</w:t>
      </w:r>
      <w:r>
        <w:rPr>
          <w:rFonts w:ascii="Arial" w:hAnsi="Arial" w:cs="Arial"/>
          <w:sz w:val="24"/>
          <w:szCs w:val="24"/>
          <w:lang w:val="es-AR"/>
        </w:rPr>
        <w:t xml:space="preserve">s podrían asumirse como instrumentos para </w:t>
      </w:r>
      <w:r w:rsidRPr="00CD4467">
        <w:rPr>
          <w:rFonts w:ascii="Arial" w:hAnsi="Arial" w:cs="Arial"/>
          <w:sz w:val="24"/>
          <w:szCs w:val="24"/>
          <w:lang w:val="es-AR"/>
        </w:rPr>
        <w:t>potenciar la const</w:t>
      </w:r>
      <w:r>
        <w:rPr>
          <w:rFonts w:ascii="Arial" w:hAnsi="Arial" w:cs="Arial"/>
          <w:sz w:val="24"/>
          <w:szCs w:val="24"/>
          <w:lang w:val="es-AR"/>
        </w:rPr>
        <w:t xml:space="preserve">rucción de buenas historias </w:t>
      </w:r>
      <w:r w:rsidR="005C4752">
        <w:rPr>
          <w:rFonts w:ascii="Arial" w:hAnsi="Arial" w:cs="Arial"/>
          <w:sz w:val="24"/>
          <w:szCs w:val="24"/>
          <w:lang w:val="es-AR"/>
        </w:rPr>
        <w:t xml:space="preserve"> </w:t>
      </w:r>
      <w:r>
        <w:rPr>
          <w:rFonts w:ascii="Arial" w:hAnsi="Arial" w:cs="Arial"/>
          <w:sz w:val="24"/>
          <w:szCs w:val="24"/>
          <w:lang w:val="es-AR"/>
        </w:rPr>
        <w:t>con</w:t>
      </w:r>
      <w:r w:rsidRPr="00CD4467">
        <w:rPr>
          <w:rFonts w:ascii="Arial" w:hAnsi="Arial" w:cs="Arial"/>
          <w:sz w:val="24"/>
          <w:szCs w:val="24"/>
          <w:lang w:val="es-AR"/>
        </w:rPr>
        <w:t xml:space="preserve"> capacidad de comunicarlas </w:t>
      </w:r>
      <w:r>
        <w:rPr>
          <w:rFonts w:ascii="Arial" w:hAnsi="Arial" w:cs="Arial"/>
          <w:sz w:val="24"/>
          <w:szCs w:val="24"/>
          <w:lang w:val="es-AR"/>
        </w:rPr>
        <w:t xml:space="preserve">a las audiencias </w:t>
      </w:r>
      <w:r w:rsidRPr="00CD4467">
        <w:rPr>
          <w:rFonts w:ascii="Arial" w:hAnsi="Arial" w:cs="Arial"/>
          <w:sz w:val="24"/>
          <w:szCs w:val="24"/>
          <w:lang w:val="es-AR"/>
        </w:rPr>
        <w:t>en formas complejas.</w:t>
      </w:r>
      <w:r w:rsidR="00C1585A" w:rsidRPr="00C1585A">
        <w:rPr>
          <w:rFonts w:ascii="Arial" w:hAnsi="Arial" w:cs="Arial"/>
          <w:sz w:val="24"/>
          <w:szCs w:val="24"/>
          <w:lang w:val="es-AR"/>
        </w:rPr>
        <w:t xml:space="preserve"> </w:t>
      </w:r>
      <w:r w:rsidR="00C1585A">
        <w:rPr>
          <w:rFonts w:ascii="Arial" w:hAnsi="Arial" w:cs="Arial"/>
          <w:sz w:val="24"/>
          <w:szCs w:val="24"/>
          <w:lang w:val="es-AR"/>
        </w:rPr>
        <w:t>Y s</w:t>
      </w:r>
      <w:r w:rsidR="00C1585A" w:rsidRPr="00CD4467">
        <w:rPr>
          <w:rFonts w:ascii="Arial" w:hAnsi="Arial" w:cs="Arial"/>
          <w:sz w:val="24"/>
          <w:szCs w:val="24"/>
          <w:lang w:val="es-AR"/>
        </w:rPr>
        <w:t>urgen otros elementos para ser tomados en cuenta en la na</w:t>
      </w:r>
      <w:r w:rsidR="00C1585A">
        <w:rPr>
          <w:rFonts w:ascii="Arial" w:hAnsi="Arial" w:cs="Arial"/>
          <w:sz w:val="24"/>
          <w:szCs w:val="24"/>
          <w:lang w:val="es-AR"/>
        </w:rPr>
        <w:t xml:space="preserve">rración: las tablas y </w:t>
      </w:r>
      <w:r w:rsidR="00C1585A" w:rsidRPr="00CD4467">
        <w:rPr>
          <w:rFonts w:ascii="Arial" w:hAnsi="Arial" w:cs="Arial"/>
          <w:sz w:val="24"/>
          <w:szCs w:val="24"/>
          <w:lang w:val="es-AR"/>
        </w:rPr>
        <w:t>mapas interactivos, difusión por dispositivos móviles, animaciones en video, entre otros.</w:t>
      </w:r>
    </w:p>
    <w:p w:rsidR="005C4752" w:rsidRDefault="005C4752" w:rsidP="005C4752">
      <w:pPr>
        <w:spacing w:line="360" w:lineRule="auto"/>
        <w:jc w:val="both"/>
        <w:rPr>
          <w:rFonts w:ascii="Arial" w:hAnsi="Arial" w:cs="Arial"/>
          <w:sz w:val="24"/>
          <w:szCs w:val="24"/>
          <w:lang w:val="es-AR"/>
        </w:rPr>
      </w:pPr>
      <w:r>
        <w:rPr>
          <w:rFonts w:ascii="Arial" w:hAnsi="Arial" w:cs="Arial"/>
          <w:sz w:val="24"/>
          <w:szCs w:val="24"/>
          <w:lang w:val="es-AR"/>
        </w:rPr>
        <w:t xml:space="preserve">El desafío </w:t>
      </w:r>
      <w:r w:rsidRPr="00CD4467">
        <w:rPr>
          <w:rFonts w:ascii="Arial" w:hAnsi="Arial" w:cs="Arial"/>
          <w:sz w:val="24"/>
          <w:szCs w:val="24"/>
          <w:lang w:val="es-AR"/>
        </w:rPr>
        <w:t xml:space="preserve">a las formas de producción y </w:t>
      </w:r>
      <w:r>
        <w:rPr>
          <w:rFonts w:ascii="Arial" w:hAnsi="Arial" w:cs="Arial"/>
          <w:sz w:val="24"/>
          <w:szCs w:val="24"/>
          <w:lang w:val="es-AR"/>
        </w:rPr>
        <w:t xml:space="preserve">a los “modos de decir” de </w:t>
      </w:r>
      <w:r w:rsidRPr="00CD4467">
        <w:rPr>
          <w:rFonts w:ascii="Arial" w:hAnsi="Arial" w:cs="Arial"/>
          <w:sz w:val="24"/>
          <w:szCs w:val="24"/>
          <w:lang w:val="es-AR"/>
        </w:rPr>
        <w:t>los medios masivos y oligopólicos</w:t>
      </w:r>
      <w:r>
        <w:rPr>
          <w:rFonts w:ascii="Arial" w:hAnsi="Arial" w:cs="Arial"/>
          <w:sz w:val="24"/>
          <w:szCs w:val="24"/>
          <w:lang w:val="es-AR"/>
        </w:rPr>
        <w:t xml:space="preserve"> se presenta como una posibilidad de salir al encuentro de las audiencias, las que, además, aproximan la posibilidad de sostener la continuidad  de los proyectos periodísticos</w:t>
      </w:r>
    </w:p>
    <w:p w:rsidR="005C4752" w:rsidRDefault="005C4752" w:rsidP="005C4752">
      <w:pPr>
        <w:spacing w:line="360" w:lineRule="auto"/>
        <w:jc w:val="both"/>
        <w:rPr>
          <w:rFonts w:ascii="Arial" w:hAnsi="Arial" w:cs="Arial"/>
          <w:sz w:val="24"/>
          <w:szCs w:val="24"/>
          <w:lang w:val="es-AR"/>
        </w:rPr>
      </w:pPr>
      <w:r>
        <w:rPr>
          <w:rFonts w:ascii="Arial" w:hAnsi="Arial" w:cs="Arial"/>
          <w:sz w:val="24"/>
          <w:szCs w:val="24"/>
          <w:lang w:val="es-AR"/>
        </w:rPr>
        <w:t xml:space="preserve">Esto sugiere la necesidad de </w:t>
      </w:r>
      <w:r w:rsidRPr="00CD4467">
        <w:rPr>
          <w:rFonts w:ascii="Arial" w:hAnsi="Arial" w:cs="Arial"/>
          <w:sz w:val="24"/>
          <w:szCs w:val="24"/>
          <w:lang w:val="es-AR"/>
        </w:rPr>
        <w:t>sala</w:t>
      </w:r>
      <w:r>
        <w:rPr>
          <w:rFonts w:ascii="Arial" w:hAnsi="Arial" w:cs="Arial"/>
          <w:sz w:val="24"/>
          <w:szCs w:val="24"/>
          <w:lang w:val="es-AR"/>
        </w:rPr>
        <w:t xml:space="preserve">s de redacción que se constituyan en </w:t>
      </w:r>
      <w:r w:rsidRPr="00CD4467">
        <w:rPr>
          <w:rFonts w:ascii="Arial" w:hAnsi="Arial" w:cs="Arial"/>
          <w:sz w:val="24"/>
          <w:szCs w:val="24"/>
          <w:lang w:val="es-AR"/>
        </w:rPr>
        <w:t>salas de producción de contenidos, un lugar que ya no se</w:t>
      </w:r>
      <w:r>
        <w:rPr>
          <w:rFonts w:ascii="Arial" w:hAnsi="Arial" w:cs="Arial"/>
          <w:sz w:val="24"/>
          <w:szCs w:val="24"/>
          <w:lang w:val="es-AR"/>
        </w:rPr>
        <w:t>rá</w:t>
      </w:r>
      <w:r w:rsidRPr="00CD4467">
        <w:rPr>
          <w:rFonts w:ascii="Arial" w:hAnsi="Arial" w:cs="Arial"/>
          <w:sz w:val="24"/>
          <w:szCs w:val="24"/>
          <w:lang w:val="es-AR"/>
        </w:rPr>
        <w:t xml:space="preserve"> ocupa</w:t>
      </w:r>
      <w:r>
        <w:rPr>
          <w:rFonts w:ascii="Arial" w:hAnsi="Arial" w:cs="Arial"/>
          <w:sz w:val="24"/>
          <w:szCs w:val="24"/>
          <w:lang w:val="es-AR"/>
        </w:rPr>
        <w:t>do</w:t>
      </w:r>
      <w:r w:rsidRPr="00CD4467">
        <w:rPr>
          <w:rFonts w:ascii="Arial" w:hAnsi="Arial" w:cs="Arial"/>
          <w:sz w:val="24"/>
          <w:szCs w:val="24"/>
          <w:lang w:val="es-AR"/>
        </w:rPr>
        <w:t xml:space="preserve"> solamente por periodistas sino donde confluyen dive</w:t>
      </w:r>
      <w:r>
        <w:rPr>
          <w:rFonts w:ascii="Arial" w:hAnsi="Arial" w:cs="Arial"/>
          <w:sz w:val="24"/>
          <w:szCs w:val="24"/>
          <w:lang w:val="es-AR"/>
        </w:rPr>
        <w:t xml:space="preserve">rsas disciplinas y competencias tales como la de </w:t>
      </w:r>
      <w:r w:rsidRPr="00CD4467">
        <w:rPr>
          <w:rFonts w:ascii="Arial" w:hAnsi="Arial" w:cs="Arial"/>
          <w:sz w:val="24"/>
          <w:szCs w:val="24"/>
          <w:lang w:val="es-AR"/>
        </w:rPr>
        <w:t>redactor</w:t>
      </w:r>
      <w:r>
        <w:rPr>
          <w:rFonts w:ascii="Arial" w:hAnsi="Arial" w:cs="Arial"/>
          <w:sz w:val="24"/>
          <w:szCs w:val="24"/>
          <w:lang w:val="es-AR"/>
        </w:rPr>
        <w:t>es</w:t>
      </w:r>
      <w:r w:rsidRPr="00CD4467">
        <w:rPr>
          <w:rFonts w:ascii="Arial" w:hAnsi="Arial" w:cs="Arial"/>
          <w:sz w:val="24"/>
          <w:szCs w:val="24"/>
          <w:lang w:val="es-AR"/>
        </w:rPr>
        <w:t>, editor</w:t>
      </w:r>
      <w:r>
        <w:rPr>
          <w:rFonts w:ascii="Arial" w:hAnsi="Arial" w:cs="Arial"/>
          <w:sz w:val="24"/>
          <w:szCs w:val="24"/>
          <w:lang w:val="es-AR"/>
        </w:rPr>
        <w:t>es</w:t>
      </w:r>
      <w:r w:rsidRPr="00CD4467">
        <w:rPr>
          <w:rFonts w:ascii="Arial" w:hAnsi="Arial" w:cs="Arial"/>
          <w:sz w:val="24"/>
          <w:szCs w:val="24"/>
          <w:lang w:val="es-AR"/>
        </w:rPr>
        <w:t>, desarrollador</w:t>
      </w:r>
      <w:r>
        <w:rPr>
          <w:rFonts w:ascii="Arial" w:hAnsi="Arial" w:cs="Arial"/>
          <w:sz w:val="24"/>
          <w:szCs w:val="24"/>
          <w:lang w:val="es-AR"/>
        </w:rPr>
        <w:t>es, entre otra</w:t>
      </w:r>
      <w:r w:rsidRPr="00CD4467">
        <w:rPr>
          <w:rFonts w:ascii="Arial" w:hAnsi="Arial" w:cs="Arial"/>
          <w:sz w:val="24"/>
          <w:szCs w:val="24"/>
          <w:lang w:val="es-AR"/>
        </w:rPr>
        <w:t>s</w:t>
      </w:r>
      <w:r>
        <w:rPr>
          <w:rFonts w:ascii="Arial" w:hAnsi="Arial" w:cs="Arial"/>
          <w:sz w:val="24"/>
          <w:szCs w:val="24"/>
          <w:lang w:val="es-AR"/>
        </w:rPr>
        <w:t xml:space="preserve"> especialistas.</w:t>
      </w:r>
    </w:p>
    <w:p w:rsidR="002858FF" w:rsidRDefault="0007615A" w:rsidP="00FB2D38">
      <w:pPr>
        <w:spacing w:line="360" w:lineRule="auto"/>
        <w:jc w:val="both"/>
        <w:rPr>
          <w:rFonts w:ascii="Arial" w:hAnsi="Arial" w:cs="Arial"/>
          <w:sz w:val="24"/>
          <w:szCs w:val="24"/>
          <w:lang w:val="es-AR"/>
        </w:rPr>
      </w:pPr>
      <w:r>
        <w:rPr>
          <w:rFonts w:ascii="Arial" w:hAnsi="Arial" w:cs="Arial"/>
          <w:sz w:val="24"/>
          <w:szCs w:val="24"/>
          <w:lang w:val="es-AR"/>
        </w:rPr>
        <w:t xml:space="preserve">En relación a la sustentabilidad de los proyectos periodísticos digitales, un aspecto del problema es cómo canalizar </w:t>
      </w:r>
      <w:r w:rsidR="00B62CA4">
        <w:rPr>
          <w:rFonts w:ascii="Arial" w:hAnsi="Arial" w:cs="Arial"/>
          <w:sz w:val="24"/>
          <w:szCs w:val="24"/>
          <w:lang w:val="es-AR"/>
        </w:rPr>
        <w:t xml:space="preserve">publicidad, variable </w:t>
      </w:r>
      <w:r w:rsidRPr="00CD4467">
        <w:rPr>
          <w:rFonts w:ascii="Arial" w:hAnsi="Arial" w:cs="Arial"/>
          <w:sz w:val="24"/>
          <w:szCs w:val="24"/>
          <w:lang w:val="es-AR"/>
        </w:rPr>
        <w:t>que, sin duda, ayudará a la subsistencia en términos</w:t>
      </w:r>
      <w:r w:rsidR="00B62CA4">
        <w:rPr>
          <w:rFonts w:ascii="Arial" w:hAnsi="Arial" w:cs="Arial"/>
          <w:sz w:val="24"/>
          <w:szCs w:val="24"/>
          <w:lang w:val="es-AR"/>
        </w:rPr>
        <w:t xml:space="preserve"> de financiamiento. Pero la innovación </w:t>
      </w:r>
      <w:r w:rsidR="00FB2D38">
        <w:rPr>
          <w:rFonts w:ascii="Arial" w:hAnsi="Arial" w:cs="Arial"/>
          <w:sz w:val="24"/>
          <w:szCs w:val="24"/>
          <w:lang w:val="es-AR"/>
        </w:rPr>
        <w:t xml:space="preserve">en este terreno, pasa por la </w:t>
      </w:r>
      <w:r w:rsidR="005C4752">
        <w:rPr>
          <w:rFonts w:ascii="Arial" w:hAnsi="Arial" w:cs="Arial"/>
          <w:sz w:val="24"/>
          <w:szCs w:val="24"/>
          <w:lang w:val="es-AR"/>
        </w:rPr>
        <w:t>diversificación de las</w:t>
      </w:r>
      <w:r w:rsidRPr="00CD4467">
        <w:rPr>
          <w:rFonts w:ascii="Arial" w:hAnsi="Arial" w:cs="Arial"/>
          <w:sz w:val="24"/>
          <w:szCs w:val="24"/>
          <w:lang w:val="es-AR"/>
        </w:rPr>
        <w:t xml:space="preserve"> fuentes</w:t>
      </w:r>
      <w:r w:rsidR="00B62CA4">
        <w:rPr>
          <w:rFonts w:ascii="Arial" w:hAnsi="Arial" w:cs="Arial"/>
          <w:sz w:val="24"/>
          <w:szCs w:val="24"/>
          <w:lang w:val="es-AR"/>
        </w:rPr>
        <w:t xml:space="preserve"> de ingreso</w:t>
      </w:r>
      <w:r w:rsidRPr="00CD4467">
        <w:rPr>
          <w:rFonts w:ascii="Arial" w:hAnsi="Arial" w:cs="Arial"/>
          <w:sz w:val="24"/>
          <w:szCs w:val="24"/>
          <w:lang w:val="es-AR"/>
        </w:rPr>
        <w:t>, y</w:t>
      </w:r>
      <w:r w:rsidR="00B62CA4">
        <w:rPr>
          <w:rFonts w:ascii="Arial" w:hAnsi="Arial" w:cs="Arial"/>
          <w:sz w:val="24"/>
          <w:szCs w:val="24"/>
          <w:lang w:val="es-AR"/>
        </w:rPr>
        <w:t>a no se puede ser dependiente</w:t>
      </w:r>
      <w:r w:rsidRPr="00CD4467">
        <w:rPr>
          <w:rFonts w:ascii="Arial" w:hAnsi="Arial" w:cs="Arial"/>
          <w:sz w:val="24"/>
          <w:szCs w:val="24"/>
          <w:lang w:val="es-AR"/>
        </w:rPr>
        <w:t xml:space="preserve"> de una sola. </w:t>
      </w:r>
      <w:r w:rsidR="00B62CA4">
        <w:rPr>
          <w:rFonts w:ascii="Arial" w:hAnsi="Arial" w:cs="Arial"/>
          <w:sz w:val="24"/>
          <w:szCs w:val="24"/>
          <w:lang w:val="es-AR"/>
        </w:rPr>
        <w:t>“</w:t>
      </w:r>
      <w:r w:rsidRPr="00CD4467">
        <w:rPr>
          <w:rFonts w:ascii="Arial" w:hAnsi="Arial" w:cs="Arial"/>
          <w:sz w:val="24"/>
          <w:szCs w:val="24"/>
          <w:lang w:val="es-AR"/>
        </w:rPr>
        <w:t xml:space="preserve">Y aunque pareciera que estos nuevos medios </w:t>
      </w:r>
      <w:r w:rsidR="005C4752">
        <w:rPr>
          <w:rFonts w:ascii="Arial" w:hAnsi="Arial" w:cs="Arial"/>
          <w:sz w:val="24"/>
          <w:szCs w:val="24"/>
          <w:lang w:val="es-AR"/>
        </w:rPr>
        <w:t xml:space="preserve">digitales quedarían sujetos a  aceptar </w:t>
      </w:r>
      <w:r w:rsidRPr="00CD4467">
        <w:rPr>
          <w:rFonts w:ascii="Arial" w:hAnsi="Arial" w:cs="Arial"/>
          <w:sz w:val="24"/>
          <w:szCs w:val="24"/>
          <w:lang w:val="es-AR"/>
        </w:rPr>
        <w:t xml:space="preserve"> publicidad de cualquier campo, no necesariamente es así. Hay periodistas y medios que consideran diversificar</w:t>
      </w:r>
      <w:r w:rsidR="005C4752">
        <w:rPr>
          <w:rFonts w:ascii="Arial" w:hAnsi="Arial" w:cs="Arial"/>
          <w:sz w:val="24"/>
          <w:szCs w:val="24"/>
          <w:lang w:val="es-AR"/>
        </w:rPr>
        <w:t xml:space="preserve"> fuentes de ingresos, </w:t>
      </w:r>
      <w:r w:rsidRPr="00CD4467">
        <w:rPr>
          <w:rFonts w:ascii="Arial" w:hAnsi="Arial" w:cs="Arial"/>
          <w:sz w:val="24"/>
          <w:szCs w:val="24"/>
          <w:lang w:val="es-AR"/>
        </w:rPr>
        <w:t xml:space="preserve">pero con </w:t>
      </w:r>
      <w:r w:rsidR="005C4752">
        <w:rPr>
          <w:rFonts w:ascii="Arial" w:hAnsi="Arial" w:cs="Arial"/>
          <w:sz w:val="24"/>
          <w:szCs w:val="24"/>
          <w:lang w:val="es-AR"/>
        </w:rPr>
        <w:t xml:space="preserve">criterios </w:t>
      </w:r>
      <w:r w:rsidR="002858FF">
        <w:rPr>
          <w:rFonts w:ascii="Arial" w:hAnsi="Arial" w:cs="Arial"/>
          <w:sz w:val="24"/>
          <w:szCs w:val="24"/>
          <w:lang w:val="es-AR"/>
        </w:rPr>
        <w:t>que permitan retener</w:t>
      </w:r>
      <w:r w:rsidRPr="00CD4467">
        <w:rPr>
          <w:rFonts w:ascii="Arial" w:hAnsi="Arial" w:cs="Arial"/>
          <w:sz w:val="24"/>
          <w:szCs w:val="24"/>
          <w:lang w:val="es-AR"/>
        </w:rPr>
        <w:t xml:space="preserve"> el más preciado bien que se tiene en el periodismo: la credibilidad</w:t>
      </w:r>
      <w:r w:rsidR="00B62CA4">
        <w:rPr>
          <w:rFonts w:ascii="Arial" w:hAnsi="Arial" w:cs="Arial"/>
          <w:sz w:val="24"/>
          <w:szCs w:val="24"/>
          <w:lang w:val="es-AR"/>
        </w:rPr>
        <w:t>”</w:t>
      </w:r>
      <w:r w:rsidRPr="00CD4467">
        <w:rPr>
          <w:rFonts w:ascii="Arial" w:hAnsi="Arial" w:cs="Arial"/>
          <w:sz w:val="24"/>
          <w:szCs w:val="24"/>
          <w:lang w:val="es-AR"/>
        </w:rPr>
        <w:t xml:space="preserve">. </w:t>
      </w:r>
      <w:r w:rsidR="00B62CA4">
        <w:rPr>
          <w:rFonts w:ascii="Arial" w:hAnsi="Arial" w:cs="Arial"/>
          <w:sz w:val="24"/>
          <w:szCs w:val="24"/>
          <w:lang w:val="es-AR"/>
        </w:rPr>
        <w:t>(Flores, 2019)</w:t>
      </w:r>
      <w:r w:rsidR="00D16BE9">
        <w:rPr>
          <w:rFonts w:ascii="Arial" w:hAnsi="Arial" w:cs="Arial"/>
          <w:sz w:val="24"/>
          <w:szCs w:val="24"/>
          <w:lang w:val="es-AR"/>
        </w:rPr>
        <w:t xml:space="preserve">. </w:t>
      </w:r>
    </w:p>
    <w:p w:rsidR="00FB2D38" w:rsidRDefault="00D16BE9" w:rsidP="00FB2D38">
      <w:pPr>
        <w:spacing w:line="360" w:lineRule="auto"/>
        <w:jc w:val="both"/>
        <w:rPr>
          <w:rFonts w:ascii="Arial" w:hAnsi="Arial" w:cs="Arial"/>
          <w:sz w:val="24"/>
          <w:szCs w:val="24"/>
          <w:lang w:val="es-AR"/>
        </w:rPr>
      </w:pPr>
      <w:r>
        <w:rPr>
          <w:rFonts w:ascii="Arial" w:hAnsi="Arial" w:cs="Arial"/>
          <w:sz w:val="24"/>
          <w:szCs w:val="24"/>
          <w:lang w:val="es-AR"/>
        </w:rPr>
        <w:t xml:space="preserve">Algunas </w:t>
      </w:r>
      <w:r w:rsidR="00FB2D38">
        <w:rPr>
          <w:rFonts w:ascii="Arial" w:hAnsi="Arial" w:cs="Arial"/>
          <w:sz w:val="24"/>
          <w:szCs w:val="24"/>
          <w:lang w:val="es-AR"/>
        </w:rPr>
        <w:t xml:space="preserve">vías de financiamiento que han crecido en los últimos 10 años son: La </w:t>
      </w:r>
      <w:r w:rsidR="002858FF">
        <w:rPr>
          <w:rFonts w:ascii="Arial" w:hAnsi="Arial" w:cs="Arial"/>
          <w:sz w:val="24"/>
          <w:szCs w:val="24"/>
          <w:lang w:val="es-AR"/>
        </w:rPr>
        <w:t xml:space="preserve"> </w:t>
      </w:r>
      <w:r w:rsidR="00FB2D38" w:rsidRPr="00CD4467">
        <w:rPr>
          <w:rFonts w:ascii="Arial" w:hAnsi="Arial" w:cs="Arial"/>
          <w:sz w:val="24"/>
          <w:szCs w:val="24"/>
          <w:lang w:val="es-AR"/>
        </w:rPr>
        <w:t>venta de contenidos a otros medio</w:t>
      </w:r>
      <w:r w:rsidR="00FB2D38">
        <w:rPr>
          <w:rFonts w:ascii="Arial" w:hAnsi="Arial" w:cs="Arial"/>
          <w:sz w:val="24"/>
          <w:szCs w:val="24"/>
          <w:lang w:val="es-AR"/>
        </w:rPr>
        <w:t xml:space="preserve">s, </w:t>
      </w:r>
      <w:r w:rsidR="002858FF">
        <w:rPr>
          <w:rFonts w:ascii="Arial" w:hAnsi="Arial" w:cs="Arial"/>
          <w:sz w:val="24"/>
          <w:szCs w:val="24"/>
          <w:lang w:val="es-AR"/>
        </w:rPr>
        <w:t xml:space="preserve">el </w:t>
      </w:r>
      <w:r w:rsidR="00FB2D38">
        <w:rPr>
          <w:rFonts w:ascii="Arial" w:hAnsi="Arial" w:cs="Arial"/>
          <w:sz w:val="24"/>
          <w:szCs w:val="24"/>
          <w:lang w:val="es-AR"/>
        </w:rPr>
        <w:t>desarrollo de eventos</w:t>
      </w:r>
      <w:r w:rsidR="00FB2D38" w:rsidRPr="00CD4467">
        <w:rPr>
          <w:rFonts w:ascii="Arial" w:hAnsi="Arial" w:cs="Arial"/>
          <w:sz w:val="24"/>
          <w:szCs w:val="24"/>
          <w:lang w:val="es-AR"/>
        </w:rPr>
        <w:t xml:space="preserve">, </w:t>
      </w:r>
      <w:r w:rsidR="002858FF">
        <w:rPr>
          <w:rFonts w:ascii="Arial" w:hAnsi="Arial" w:cs="Arial"/>
          <w:sz w:val="24"/>
          <w:szCs w:val="24"/>
          <w:lang w:val="es-AR"/>
        </w:rPr>
        <w:t xml:space="preserve">la </w:t>
      </w:r>
      <w:r w:rsidR="00FB2D38" w:rsidRPr="00CD4467">
        <w:rPr>
          <w:rFonts w:ascii="Arial" w:hAnsi="Arial" w:cs="Arial"/>
          <w:sz w:val="24"/>
          <w:szCs w:val="24"/>
          <w:lang w:val="es-AR"/>
        </w:rPr>
        <w:t xml:space="preserve">consultorías en temas digitales a otras </w:t>
      </w:r>
      <w:r w:rsidR="00FB2D38">
        <w:rPr>
          <w:rFonts w:ascii="Arial" w:hAnsi="Arial" w:cs="Arial"/>
          <w:sz w:val="24"/>
          <w:szCs w:val="24"/>
          <w:lang w:val="es-AR"/>
        </w:rPr>
        <w:t>instituciones,</w:t>
      </w:r>
      <w:r w:rsidR="00FB2D38" w:rsidRPr="00CD4467">
        <w:rPr>
          <w:rFonts w:ascii="Arial" w:hAnsi="Arial" w:cs="Arial"/>
          <w:sz w:val="24"/>
          <w:szCs w:val="24"/>
          <w:lang w:val="es-AR"/>
        </w:rPr>
        <w:t xml:space="preserve"> </w:t>
      </w:r>
      <w:r w:rsidR="002858FF">
        <w:rPr>
          <w:rFonts w:ascii="Arial" w:hAnsi="Arial" w:cs="Arial"/>
          <w:sz w:val="24"/>
          <w:szCs w:val="24"/>
          <w:lang w:val="es-AR"/>
        </w:rPr>
        <w:t xml:space="preserve"> o  las </w:t>
      </w:r>
      <w:r w:rsidR="00FB2D38" w:rsidRPr="00CD4467">
        <w:rPr>
          <w:rFonts w:ascii="Arial" w:hAnsi="Arial" w:cs="Arial"/>
          <w:sz w:val="24"/>
          <w:szCs w:val="24"/>
          <w:lang w:val="es-AR"/>
        </w:rPr>
        <w:t>donaciones de la cooperación internacional</w:t>
      </w:r>
      <w:r w:rsidR="002858FF">
        <w:rPr>
          <w:rFonts w:ascii="Arial" w:hAnsi="Arial" w:cs="Arial"/>
          <w:sz w:val="24"/>
          <w:szCs w:val="24"/>
          <w:lang w:val="es-AR"/>
        </w:rPr>
        <w:t>, entre otros.</w:t>
      </w:r>
    </w:p>
    <w:p w:rsidR="004B5DDE" w:rsidRDefault="004B5DDE" w:rsidP="00C1585A">
      <w:pPr>
        <w:spacing w:line="360" w:lineRule="auto"/>
        <w:jc w:val="both"/>
        <w:rPr>
          <w:rFonts w:ascii="Arial" w:hAnsi="Arial" w:cs="Arial"/>
          <w:sz w:val="24"/>
          <w:szCs w:val="24"/>
          <w:lang w:val="es-AR"/>
        </w:rPr>
      </w:pPr>
      <w:r>
        <w:rPr>
          <w:rFonts w:ascii="Arial" w:hAnsi="Arial" w:cs="Arial"/>
          <w:sz w:val="24"/>
          <w:szCs w:val="24"/>
          <w:lang w:val="es-AR"/>
        </w:rPr>
        <w:t>Pero, por otra parte, repensar las audiencias y los modos de sustentabilidad requieren de otras</w:t>
      </w:r>
      <w:r w:rsidR="002858FF">
        <w:rPr>
          <w:rFonts w:ascii="Arial" w:hAnsi="Arial" w:cs="Arial"/>
          <w:sz w:val="24"/>
          <w:szCs w:val="24"/>
          <w:lang w:val="es-AR"/>
        </w:rPr>
        <w:t xml:space="preserve"> rupturas que indiquen lo nuevo: </w:t>
      </w:r>
      <w:r w:rsidR="00D16BE9">
        <w:rPr>
          <w:rFonts w:ascii="Arial" w:hAnsi="Arial" w:cs="Arial"/>
          <w:sz w:val="24"/>
          <w:szCs w:val="24"/>
          <w:lang w:val="es-AR"/>
        </w:rPr>
        <w:t xml:space="preserve">una concepción del </w:t>
      </w:r>
      <w:r>
        <w:rPr>
          <w:rFonts w:ascii="Arial" w:hAnsi="Arial" w:cs="Arial"/>
          <w:sz w:val="24"/>
          <w:szCs w:val="24"/>
          <w:lang w:val="es-AR"/>
        </w:rPr>
        <w:t>periodismo</w:t>
      </w:r>
      <w:r w:rsidR="00C1585A">
        <w:rPr>
          <w:rFonts w:ascii="Arial" w:hAnsi="Arial" w:cs="Arial"/>
          <w:sz w:val="24"/>
          <w:szCs w:val="24"/>
          <w:lang w:val="es-AR"/>
        </w:rPr>
        <w:t xml:space="preserve"> que </w:t>
      </w:r>
      <w:r>
        <w:rPr>
          <w:rFonts w:ascii="Arial" w:hAnsi="Arial" w:cs="Arial"/>
          <w:sz w:val="24"/>
          <w:szCs w:val="24"/>
          <w:lang w:val="es-AR"/>
        </w:rPr>
        <w:t>ponga en tela de juicio</w:t>
      </w:r>
      <w:r w:rsidRPr="00CD4467">
        <w:rPr>
          <w:rFonts w:ascii="Arial" w:hAnsi="Arial" w:cs="Arial"/>
          <w:sz w:val="24"/>
          <w:szCs w:val="24"/>
          <w:lang w:val="es-AR"/>
        </w:rPr>
        <w:t xml:space="preserve"> </w:t>
      </w:r>
      <w:r>
        <w:rPr>
          <w:rFonts w:ascii="Arial" w:hAnsi="Arial" w:cs="Arial"/>
          <w:sz w:val="24"/>
          <w:szCs w:val="24"/>
          <w:lang w:val="es-AR"/>
        </w:rPr>
        <w:t xml:space="preserve">la </w:t>
      </w:r>
      <w:r w:rsidRPr="00CD4467">
        <w:rPr>
          <w:rFonts w:ascii="Arial" w:hAnsi="Arial" w:cs="Arial"/>
          <w:sz w:val="24"/>
          <w:szCs w:val="24"/>
          <w:lang w:val="es-AR"/>
        </w:rPr>
        <w:t>obj</w:t>
      </w:r>
      <w:r w:rsidR="002858FF">
        <w:rPr>
          <w:rFonts w:ascii="Arial" w:hAnsi="Arial" w:cs="Arial"/>
          <w:sz w:val="24"/>
          <w:szCs w:val="24"/>
          <w:lang w:val="es-AR"/>
        </w:rPr>
        <w:t>etividad e imparcialidad, todavía defendida por los medios más tradicionales;</w:t>
      </w:r>
      <w:r w:rsidR="00C1585A">
        <w:rPr>
          <w:rFonts w:ascii="Arial" w:hAnsi="Arial" w:cs="Arial"/>
          <w:sz w:val="24"/>
          <w:szCs w:val="24"/>
          <w:lang w:val="es-AR"/>
        </w:rPr>
        <w:t xml:space="preserve"> </w:t>
      </w:r>
      <w:r w:rsidR="002858FF">
        <w:rPr>
          <w:rFonts w:ascii="Arial" w:hAnsi="Arial" w:cs="Arial"/>
          <w:sz w:val="24"/>
          <w:szCs w:val="24"/>
          <w:lang w:val="es-AR"/>
        </w:rPr>
        <w:t xml:space="preserve">y la superación </w:t>
      </w:r>
      <w:r>
        <w:rPr>
          <w:rFonts w:ascii="Arial" w:hAnsi="Arial" w:cs="Arial"/>
          <w:sz w:val="24"/>
          <w:szCs w:val="24"/>
          <w:lang w:val="es-AR"/>
        </w:rPr>
        <w:t xml:space="preserve"> </w:t>
      </w:r>
      <w:r w:rsidR="002858FF">
        <w:rPr>
          <w:rFonts w:ascii="Arial" w:hAnsi="Arial" w:cs="Arial"/>
          <w:sz w:val="24"/>
          <w:szCs w:val="24"/>
          <w:lang w:val="es-AR"/>
        </w:rPr>
        <w:t>d</w:t>
      </w:r>
      <w:r>
        <w:rPr>
          <w:rFonts w:ascii="Arial" w:hAnsi="Arial" w:cs="Arial"/>
          <w:sz w:val="24"/>
          <w:szCs w:val="24"/>
          <w:lang w:val="es-AR"/>
        </w:rPr>
        <w:t>el simple ejercicio de obtener y publicar declaraciones.</w:t>
      </w:r>
      <w:r w:rsidR="00C1585A">
        <w:rPr>
          <w:rFonts w:ascii="Arial" w:hAnsi="Arial" w:cs="Arial"/>
          <w:sz w:val="24"/>
          <w:szCs w:val="24"/>
          <w:lang w:val="es-AR"/>
        </w:rPr>
        <w:t xml:space="preserve"> (Flores, 2019)</w:t>
      </w:r>
      <w:r w:rsidR="002858FF">
        <w:rPr>
          <w:rFonts w:ascii="Arial" w:hAnsi="Arial" w:cs="Arial"/>
          <w:sz w:val="24"/>
          <w:szCs w:val="24"/>
          <w:lang w:val="es-AR"/>
        </w:rPr>
        <w:t>, práctica que en los últimos años se exageró, a contramano de las oportunidades para un periodismo de mayor calidad</w:t>
      </w:r>
      <w:r w:rsidR="00C1585A">
        <w:rPr>
          <w:rFonts w:ascii="Arial" w:hAnsi="Arial" w:cs="Arial"/>
          <w:sz w:val="24"/>
          <w:szCs w:val="24"/>
          <w:lang w:val="es-AR"/>
        </w:rPr>
        <w:t>; y unas</w:t>
      </w:r>
      <w:r w:rsidR="00C1585A" w:rsidRPr="00CD4467">
        <w:rPr>
          <w:rFonts w:ascii="Arial" w:hAnsi="Arial" w:cs="Arial"/>
          <w:sz w:val="24"/>
          <w:szCs w:val="24"/>
          <w:lang w:val="es-AR"/>
        </w:rPr>
        <w:t xml:space="preserve"> </w:t>
      </w:r>
      <w:r w:rsidR="00C1585A">
        <w:rPr>
          <w:rFonts w:ascii="Arial" w:hAnsi="Arial" w:cs="Arial"/>
          <w:sz w:val="24"/>
          <w:szCs w:val="24"/>
          <w:lang w:val="es-AR"/>
        </w:rPr>
        <w:t>prácticas que</w:t>
      </w:r>
      <w:r w:rsidR="002858FF">
        <w:rPr>
          <w:rFonts w:ascii="Arial" w:hAnsi="Arial" w:cs="Arial"/>
          <w:sz w:val="24"/>
          <w:szCs w:val="24"/>
          <w:lang w:val="es-AR"/>
        </w:rPr>
        <w:t xml:space="preserve"> sepan</w:t>
      </w:r>
      <w:r w:rsidR="00C1585A" w:rsidRPr="00CD4467">
        <w:rPr>
          <w:rFonts w:ascii="Arial" w:hAnsi="Arial" w:cs="Arial"/>
          <w:sz w:val="24"/>
          <w:szCs w:val="24"/>
          <w:lang w:val="es-AR"/>
        </w:rPr>
        <w:t xml:space="preserve"> entender </w:t>
      </w:r>
      <w:r w:rsidR="002858FF">
        <w:rPr>
          <w:rFonts w:ascii="Arial" w:hAnsi="Arial" w:cs="Arial"/>
          <w:sz w:val="24"/>
          <w:szCs w:val="24"/>
          <w:lang w:val="es-AR"/>
        </w:rPr>
        <w:t xml:space="preserve">y aplicar </w:t>
      </w:r>
      <w:r w:rsidR="00C1585A" w:rsidRPr="00CD4467">
        <w:rPr>
          <w:rFonts w:ascii="Arial" w:hAnsi="Arial" w:cs="Arial"/>
          <w:sz w:val="24"/>
          <w:szCs w:val="24"/>
          <w:lang w:val="es-AR"/>
        </w:rPr>
        <w:t>esa</w:t>
      </w:r>
      <w:r w:rsidR="002858FF">
        <w:rPr>
          <w:rFonts w:ascii="Arial" w:hAnsi="Arial" w:cs="Arial"/>
          <w:sz w:val="24"/>
          <w:szCs w:val="24"/>
          <w:lang w:val="es-AR"/>
        </w:rPr>
        <w:t>s relacio</w:t>
      </w:r>
      <w:r w:rsidR="00C1585A" w:rsidRPr="00CD4467">
        <w:rPr>
          <w:rFonts w:ascii="Arial" w:hAnsi="Arial" w:cs="Arial"/>
          <w:sz w:val="24"/>
          <w:szCs w:val="24"/>
          <w:lang w:val="es-AR"/>
        </w:rPr>
        <w:t>n</w:t>
      </w:r>
      <w:r w:rsidR="002858FF">
        <w:rPr>
          <w:rFonts w:ascii="Arial" w:hAnsi="Arial" w:cs="Arial"/>
          <w:sz w:val="24"/>
          <w:szCs w:val="24"/>
          <w:lang w:val="es-AR"/>
        </w:rPr>
        <w:t>es</w:t>
      </w:r>
      <w:r w:rsidR="00C1585A" w:rsidRPr="00CD4467">
        <w:rPr>
          <w:rFonts w:ascii="Arial" w:hAnsi="Arial" w:cs="Arial"/>
          <w:sz w:val="24"/>
          <w:szCs w:val="24"/>
          <w:lang w:val="es-AR"/>
        </w:rPr>
        <w:t xml:space="preserve"> dialógica</w:t>
      </w:r>
      <w:r w:rsidR="002858FF">
        <w:rPr>
          <w:rFonts w:ascii="Arial" w:hAnsi="Arial" w:cs="Arial"/>
          <w:sz w:val="24"/>
          <w:szCs w:val="24"/>
          <w:lang w:val="es-AR"/>
        </w:rPr>
        <w:t>s</w:t>
      </w:r>
      <w:r w:rsidR="00C1585A" w:rsidRPr="00CD4467">
        <w:rPr>
          <w:rFonts w:ascii="Arial" w:hAnsi="Arial" w:cs="Arial"/>
          <w:sz w:val="24"/>
          <w:szCs w:val="24"/>
          <w:lang w:val="es-AR"/>
        </w:rPr>
        <w:t xml:space="preserve"> </w:t>
      </w:r>
      <w:r w:rsidR="002858FF">
        <w:rPr>
          <w:rFonts w:ascii="Arial" w:hAnsi="Arial" w:cs="Arial"/>
          <w:sz w:val="24"/>
          <w:szCs w:val="24"/>
          <w:lang w:val="es-AR"/>
        </w:rPr>
        <w:t xml:space="preserve">ampliadas por el mundo digital. </w:t>
      </w:r>
      <w:r w:rsidR="00C1585A">
        <w:rPr>
          <w:rFonts w:ascii="Arial" w:hAnsi="Arial" w:cs="Arial"/>
          <w:sz w:val="24"/>
          <w:szCs w:val="24"/>
          <w:lang w:val="es-AR"/>
        </w:rPr>
        <w:t xml:space="preserve"> </w:t>
      </w:r>
      <w:r w:rsidR="00C1585A" w:rsidRPr="00CD4467">
        <w:rPr>
          <w:rFonts w:ascii="Arial" w:hAnsi="Arial" w:cs="Arial"/>
          <w:sz w:val="24"/>
          <w:szCs w:val="24"/>
          <w:lang w:val="es-AR"/>
        </w:rPr>
        <w:t>La posibilidad dialógica, en otros términos, conversacional, permitirá no solamente fortalecer el proyecto digital sino también la diversificación de sus agendas</w:t>
      </w:r>
      <w:r w:rsidR="00C1585A">
        <w:rPr>
          <w:rFonts w:ascii="Arial" w:hAnsi="Arial" w:cs="Arial"/>
          <w:sz w:val="24"/>
          <w:szCs w:val="24"/>
          <w:lang w:val="es-AR"/>
        </w:rPr>
        <w:t>.</w:t>
      </w:r>
    </w:p>
    <w:p w:rsidR="00F02091" w:rsidRDefault="00F02091" w:rsidP="00C1585A">
      <w:pPr>
        <w:spacing w:line="360" w:lineRule="auto"/>
        <w:jc w:val="both"/>
        <w:rPr>
          <w:rFonts w:ascii="Arial" w:hAnsi="Arial" w:cs="Arial"/>
          <w:sz w:val="24"/>
          <w:szCs w:val="24"/>
          <w:u w:val="single"/>
          <w:lang w:val="es-AR"/>
        </w:rPr>
      </w:pPr>
    </w:p>
    <w:p w:rsidR="00F02091" w:rsidRDefault="00F02091" w:rsidP="00C1585A">
      <w:pPr>
        <w:spacing w:line="360" w:lineRule="auto"/>
        <w:jc w:val="both"/>
        <w:rPr>
          <w:rFonts w:ascii="Arial" w:hAnsi="Arial" w:cs="Arial"/>
          <w:sz w:val="24"/>
          <w:szCs w:val="24"/>
          <w:u w:val="single"/>
          <w:lang w:val="es-AR"/>
        </w:rPr>
      </w:pPr>
    </w:p>
    <w:p w:rsidR="00BD5118" w:rsidRPr="00BD55B9" w:rsidRDefault="00BD5118" w:rsidP="00C1585A">
      <w:pPr>
        <w:spacing w:line="360" w:lineRule="auto"/>
        <w:jc w:val="both"/>
        <w:rPr>
          <w:rFonts w:ascii="Arial" w:hAnsi="Arial" w:cs="Arial"/>
          <w:sz w:val="24"/>
          <w:szCs w:val="24"/>
          <w:u w:val="single"/>
          <w:lang w:val="es-AR"/>
        </w:rPr>
      </w:pPr>
      <w:bookmarkStart w:id="0" w:name="_GoBack"/>
      <w:bookmarkEnd w:id="0"/>
      <w:r w:rsidRPr="00BD55B9">
        <w:rPr>
          <w:rFonts w:ascii="Arial" w:hAnsi="Arial" w:cs="Arial"/>
          <w:sz w:val="24"/>
          <w:szCs w:val="24"/>
          <w:u w:val="single"/>
          <w:lang w:val="es-AR"/>
        </w:rPr>
        <w:t xml:space="preserve">Algunas hipótesis </w:t>
      </w:r>
    </w:p>
    <w:p w:rsidR="00A97D69" w:rsidRDefault="002858FF" w:rsidP="00A97D69">
      <w:pPr>
        <w:spacing w:line="360" w:lineRule="auto"/>
        <w:jc w:val="both"/>
        <w:rPr>
          <w:rFonts w:ascii="Arial" w:hAnsi="Arial" w:cs="Arial"/>
          <w:sz w:val="24"/>
          <w:szCs w:val="24"/>
          <w:lang w:val="es-AR"/>
        </w:rPr>
      </w:pPr>
      <w:r>
        <w:rPr>
          <w:rFonts w:ascii="Arial" w:hAnsi="Arial" w:cs="Arial"/>
          <w:sz w:val="24"/>
          <w:szCs w:val="24"/>
          <w:lang w:val="es-AR"/>
        </w:rPr>
        <w:t>E</w:t>
      </w:r>
      <w:r w:rsidR="00A97D69" w:rsidRPr="00CD4467">
        <w:rPr>
          <w:rFonts w:ascii="Arial" w:hAnsi="Arial" w:cs="Arial"/>
          <w:sz w:val="24"/>
          <w:szCs w:val="24"/>
          <w:lang w:val="es-AR"/>
        </w:rPr>
        <w:t xml:space="preserve">n los medios masivos tradicionales, el </w:t>
      </w:r>
      <w:r w:rsidR="00A97D69">
        <w:rPr>
          <w:rFonts w:ascii="Arial" w:hAnsi="Arial" w:cs="Arial"/>
          <w:sz w:val="24"/>
          <w:szCs w:val="24"/>
          <w:lang w:val="es-AR"/>
        </w:rPr>
        <w:t xml:space="preserve">espacio para </w:t>
      </w:r>
      <w:r>
        <w:rPr>
          <w:rFonts w:ascii="Arial" w:hAnsi="Arial" w:cs="Arial"/>
          <w:sz w:val="24"/>
          <w:szCs w:val="24"/>
          <w:lang w:val="es-AR"/>
        </w:rPr>
        <w:t xml:space="preserve">la innovación </w:t>
      </w:r>
      <w:r w:rsidR="00A97D69">
        <w:rPr>
          <w:rFonts w:ascii="Arial" w:hAnsi="Arial" w:cs="Arial"/>
          <w:sz w:val="24"/>
          <w:szCs w:val="24"/>
          <w:lang w:val="es-AR"/>
        </w:rPr>
        <w:t>es escaso y son</w:t>
      </w:r>
      <w:r>
        <w:rPr>
          <w:rFonts w:ascii="Arial" w:hAnsi="Arial" w:cs="Arial"/>
          <w:sz w:val="24"/>
          <w:szCs w:val="24"/>
          <w:lang w:val="es-AR"/>
        </w:rPr>
        <w:t xml:space="preserve"> pocas las voces que estimulan</w:t>
      </w:r>
      <w:r w:rsidR="00A97D69" w:rsidRPr="00CD4467">
        <w:rPr>
          <w:rFonts w:ascii="Arial" w:hAnsi="Arial" w:cs="Arial"/>
          <w:sz w:val="24"/>
          <w:szCs w:val="24"/>
          <w:lang w:val="es-AR"/>
        </w:rPr>
        <w:t xml:space="preserve"> nuevas formas.</w:t>
      </w:r>
      <w:r w:rsidR="00BD55B9">
        <w:rPr>
          <w:rFonts w:ascii="Arial" w:hAnsi="Arial" w:cs="Arial"/>
          <w:sz w:val="24"/>
          <w:szCs w:val="24"/>
          <w:lang w:val="es-AR"/>
        </w:rPr>
        <w:t xml:space="preserve"> Esta idea</w:t>
      </w:r>
      <w:r w:rsidR="00A97D69">
        <w:rPr>
          <w:rFonts w:ascii="Arial" w:hAnsi="Arial" w:cs="Arial"/>
          <w:sz w:val="24"/>
          <w:szCs w:val="24"/>
          <w:lang w:val="es-AR"/>
        </w:rPr>
        <w:t xml:space="preserve"> dispara una serie de interrogantes: ¿Son las ediciones digitales de los periódicos </w:t>
      </w:r>
      <w:r w:rsidR="008B248B">
        <w:rPr>
          <w:rFonts w:ascii="Arial" w:hAnsi="Arial" w:cs="Arial"/>
          <w:sz w:val="24"/>
          <w:szCs w:val="24"/>
          <w:lang w:val="es-AR"/>
        </w:rPr>
        <w:t xml:space="preserve">regionales </w:t>
      </w:r>
      <w:r w:rsidR="00A97D69">
        <w:rPr>
          <w:rFonts w:ascii="Arial" w:hAnsi="Arial" w:cs="Arial"/>
          <w:sz w:val="24"/>
          <w:szCs w:val="24"/>
          <w:lang w:val="es-AR"/>
        </w:rPr>
        <w:t xml:space="preserve">tradicionales </w:t>
      </w:r>
      <w:r w:rsidR="008B248B">
        <w:rPr>
          <w:rFonts w:ascii="Arial" w:hAnsi="Arial" w:cs="Arial"/>
          <w:sz w:val="24"/>
          <w:szCs w:val="24"/>
          <w:lang w:val="es-AR"/>
        </w:rPr>
        <w:t>ámbitos de innovación? ¿Cuáles son las condiciones que facilitarían el despliegue de innovaciones</w:t>
      </w:r>
      <w:r w:rsidR="00BD55B9">
        <w:rPr>
          <w:rFonts w:ascii="Arial" w:hAnsi="Arial" w:cs="Arial"/>
          <w:sz w:val="24"/>
          <w:szCs w:val="24"/>
          <w:lang w:val="es-AR"/>
        </w:rPr>
        <w:t xml:space="preserve"> en estos medios</w:t>
      </w:r>
      <w:r w:rsidR="008B248B">
        <w:rPr>
          <w:rFonts w:ascii="Arial" w:hAnsi="Arial" w:cs="Arial"/>
          <w:sz w:val="24"/>
          <w:szCs w:val="24"/>
          <w:lang w:val="es-AR"/>
        </w:rPr>
        <w:t>? ¿Son más permeables a la innovación los periódicos “nativos digitales”</w:t>
      </w:r>
      <w:r w:rsidR="00BD55B9">
        <w:rPr>
          <w:rFonts w:ascii="Arial" w:hAnsi="Arial" w:cs="Arial"/>
          <w:sz w:val="24"/>
          <w:szCs w:val="24"/>
          <w:lang w:val="es-AR"/>
        </w:rPr>
        <w:t xml:space="preserve"> del interior provincial</w:t>
      </w:r>
      <w:r w:rsidR="008B248B">
        <w:rPr>
          <w:rFonts w:ascii="Arial" w:hAnsi="Arial" w:cs="Arial"/>
          <w:sz w:val="24"/>
          <w:szCs w:val="24"/>
          <w:lang w:val="es-AR"/>
        </w:rPr>
        <w:t>?</w:t>
      </w:r>
      <w:r w:rsidR="00BD55B9">
        <w:rPr>
          <w:rFonts w:ascii="Arial" w:hAnsi="Arial" w:cs="Arial"/>
          <w:sz w:val="24"/>
          <w:szCs w:val="24"/>
          <w:lang w:val="es-AR"/>
        </w:rPr>
        <w:t>¿Cuáles son sus lenguajes y sus géneros?</w:t>
      </w:r>
    </w:p>
    <w:p w:rsidR="00D9163B" w:rsidRPr="00CD4467" w:rsidRDefault="00A97D69" w:rsidP="00A97D69">
      <w:pPr>
        <w:spacing w:line="360" w:lineRule="auto"/>
        <w:jc w:val="both"/>
        <w:rPr>
          <w:rFonts w:ascii="Arial" w:hAnsi="Arial" w:cs="Arial"/>
          <w:sz w:val="24"/>
          <w:szCs w:val="24"/>
          <w:lang w:val="es-AR"/>
        </w:rPr>
      </w:pPr>
      <w:r>
        <w:rPr>
          <w:rFonts w:ascii="Arial" w:hAnsi="Arial" w:cs="Arial"/>
          <w:sz w:val="24"/>
          <w:szCs w:val="24"/>
          <w:lang w:val="es-AR"/>
        </w:rPr>
        <w:t xml:space="preserve">Un </w:t>
      </w:r>
      <w:r w:rsidR="00D9163B" w:rsidRPr="00CD4467">
        <w:rPr>
          <w:rFonts w:ascii="Arial" w:hAnsi="Arial" w:cs="Arial"/>
          <w:sz w:val="24"/>
          <w:szCs w:val="24"/>
          <w:lang w:val="es-AR"/>
        </w:rPr>
        <w:t>pa</w:t>
      </w:r>
      <w:r w:rsidR="00BD5118">
        <w:rPr>
          <w:rFonts w:ascii="Arial" w:hAnsi="Arial" w:cs="Arial"/>
          <w:sz w:val="24"/>
          <w:szCs w:val="24"/>
          <w:lang w:val="es-AR"/>
        </w:rPr>
        <w:t xml:space="preserve">neo exploratorio, previo </w:t>
      </w:r>
      <w:r w:rsidR="00D9163B" w:rsidRPr="00CD4467">
        <w:rPr>
          <w:rFonts w:ascii="Arial" w:hAnsi="Arial" w:cs="Arial"/>
          <w:sz w:val="24"/>
          <w:szCs w:val="24"/>
          <w:lang w:val="es-AR"/>
        </w:rPr>
        <w:t xml:space="preserve">a la formulación de instrumentos que faciliten el análisis en profundidad, apoyó </w:t>
      </w:r>
      <w:r w:rsidR="008B248B">
        <w:rPr>
          <w:rFonts w:ascii="Arial" w:hAnsi="Arial" w:cs="Arial"/>
          <w:sz w:val="24"/>
          <w:szCs w:val="24"/>
          <w:lang w:val="es-AR"/>
        </w:rPr>
        <w:t xml:space="preserve">el </w:t>
      </w:r>
      <w:r w:rsidR="00D9163B" w:rsidRPr="00CD4467">
        <w:rPr>
          <w:rFonts w:ascii="Arial" w:hAnsi="Arial" w:cs="Arial"/>
          <w:sz w:val="24"/>
          <w:szCs w:val="24"/>
          <w:lang w:val="es-AR"/>
        </w:rPr>
        <w:t>planteo de algunas hipótesis que guiarán la observación:</w:t>
      </w:r>
    </w:p>
    <w:p w:rsidR="00D9163B" w:rsidRPr="00CD4467" w:rsidRDefault="00D9163B" w:rsidP="00D9163B">
      <w:pPr>
        <w:spacing w:line="360" w:lineRule="auto"/>
        <w:jc w:val="both"/>
        <w:rPr>
          <w:rFonts w:ascii="Arial" w:hAnsi="Arial" w:cs="Arial"/>
          <w:sz w:val="24"/>
          <w:szCs w:val="24"/>
          <w:lang w:val="es-AR"/>
        </w:rPr>
      </w:pPr>
      <w:r w:rsidRPr="00CD4467">
        <w:rPr>
          <w:rFonts w:ascii="Arial" w:hAnsi="Arial" w:cs="Arial"/>
          <w:sz w:val="24"/>
          <w:szCs w:val="24"/>
          <w:lang w:val="es-AR"/>
        </w:rPr>
        <w:t>1-En las versiones digitales de los periódicos regionales del interior de la provincia de Córdoba, predomina la recurrencia a un le</w:t>
      </w:r>
      <w:r w:rsidR="00BD5118">
        <w:rPr>
          <w:rFonts w:ascii="Arial" w:hAnsi="Arial" w:cs="Arial"/>
          <w:sz w:val="24"/>
          <w:szCs w:val="24"/>
          <w:lang w:val="es-AR"/>
        </w:rPr>
        <w:t>nguaje con niveles muy escasos</w:t>
      </w:r>
      <w:r w:rsidR="008B248B">
        <w:rPr>
          <w:rFonts w:ascii="Arial" w:hAnsi="Arial" w:cs="Arial"/>
          <w:sz w:val="24"/>
          <w:szCs w:val="24"/>
          <w:lang w:val="es-AR"/>
        </w:rPr>
        <w:t xml:space="preserve"> de interactividad, </w:t>
      </w:r>
      <w:r w:rsidRPr="00CD4467">
        <w:rPr>
          <w:rFonts w:ascii="Arial" w:hAnsi="Arial" w:cs="Arial"/>
          <w:sz w:val="24"/>
          <w:szCs w:val="24"/>
          <w:lang w:val="es-AR"/>
        </w:rPr>
        <w:t>multimedialidad e hipertextualidad.</w:t>
      </w:r>
    </w:p>
    <w:p w:rsidR="00D9163B" w:rsidRPr="00CD4467" w:rsidRDefault="00D9163B" w:rsidP="00D9163B">
      <w:pPr>
        <w:spacing w:line="360" w:lineRule="auto"/>
        <w:jc w:val="both"/>
        <w:rPr>
          <w:rFonts w:ascii="Arial" w:hAnsi="Arial" w:cs="Arial"/>
          <w:sz w:val="24"/>
          <w:szCs w:val="24"/>
          <w:lang w:val="es-AR"/>
        </w:rPr>
      </w:pPr>
      <w:r w:rsidRPr="00CD4467">
        <w:rPr>
          <w:rFonts w:ascii="Arial" w:hAnsi="Arial" w:cs="Arial"/>
          <w:sz w:val="24"/>
          <w:szCs w:val="24"/>
          <w:lang w:val="es-AR"/>
        </w:rPr>
        <w:t xml:space="preserve">2-El uso de algunos géneros informativos, tal como la crónica y la entrevista cede espacio a la urgencia de la instantaneidad, abordada desde el género noticia. </w:t>
      </w:r>
    </w:p>
    <w:p w:rsidR="00D9163B" w:rsidRPr="00CD4467" w:rsidRDefault="00D9163B" w:rsidP="00D9163B">
      <w:pPr>
        <w:spacing w:line="360" w:lineRule="auto"/>
        <w:jc w:val="both"/>
        <w:rPr>
          <w:rFonts w:ascii="Arial" w:hAnsi="Arial" w:cs="Arial"/>
          <w:sz w:val="24"/>
          <w:szCs w:val="24"/>
          <w:lang w:val="es-AR"/>
        </w:rPr>
      </w:pPr>
      <w:r w:rsidRPr="00CD4467">
        <w:rPr>
          <w:rFonts w:ascii="Arial" w:hAnsi="Arial" w:cs="Arial"/>
          <w:sz w:val="24"/>
          <w:szCs w:val="24"/>
          <w:lang w:val="es-AR"/>
        </w:rPr>
        <w:t>3-Se priorizan modos de lectura orientados por la linealidad del texto tradicional y lógicas redaccionales ancladas en la producción de textos impresos.</w:t>
      </w:r>
    </w:p>
    <w:p w:rsidR="00D9163B" w:rsidRPr="00CD4467" w:rsidRDefault="00D9163B" w:rsidP="00D9163B">
      <w:pPr>
        <w:spacing w:line="360" w:lineRule="auto"/>
        <w:jc w:val="both"/>
        <w:rPr>
          <w:rFonts w:ascii="Arial" w:hAnsi="Arial" w:cs="Arial"/>
          <w:sz w:val="24"/>
          <w:szCs w:val="24"/>
          <w:lang w:val="es-AR"/>
        </w:rPr>
      </w:pPr>
      <w:r w:rsidRPr="00CD4467">
        <w:rPr>
          <w:rFonts w:ascii="Arial" w:hAnsi="Arial" w:cs="Arial"/>
          <w:sz w:val="24"/>
          <w:szCs w:val="24"/>
          <w:lang w:val="es-AR"/>
        </w:rPr>
        <w:t>4-La caída de la pauta publicitaria y la venta de ejemplares no logran movilizar el desarrollo de lenguajes y géneros capaces de  recuperar lectores y usuarios.</w:t>
      </w:r>
    </w:p>
    <w:p w:rsidR="00D9163B" w:rsidRDefault="00D9163B" w:rsidP="00D9163B">
      <w:pPr>
        <w:spacing w:line="360" w:lineRule="auto"/>
        <w:jc w:val="both"/>
        <w:rPr>
          <w:rFonts w:ascii="Arial" w:hAnsi="Arial" w:cs="Arial"/>
          <w:sz w:val="24"/>
          <w:szCs w:val="24"/>
          <w:lang w:val="es-AR"/>
        </w:rPr>
      </w:pPr>
      <w:r w:rsidRPr="00CD4467">
        <w:rPr>
          <w:rFonts w:ascii="Arial" w:hAnsi="Arial" w:cs="Arial"/>
          <w:sz w:val="24"/>
          <w:szCs w:val="24"/>
          <w:lang w:val="es-AR"/>
        </w:rPr>
        <w:t>5-Los medios nativos digitales regionales presentan</w:t>
      </w:r>
      <w:r w:rsidR="00D16BE9">
        <w:rPr>
          <w:rFonts w:ascii="Arial" w:hAnsi="Arial" w:cs="Arial"/>
          <w:sz w:val="24"/>
          <w:szCs w:val="24"/>
          <w:lang w:val="es-AR"/>
        </w:rPr>
        <w:t xml:space="preserve"> un mayor ni</w:t>
      </w:r>
      <w:r w:rsidR="00BD55B9">
        <w:rPr>
          <w:rFonts w:ascii="Arial" w:hAnsi="Arial" w:cs="Arial"/>
          <w:sz w:val="24"/>
          <w:szCs w:val="24"/>
          <w:lang w:val="es-AR"/>
        </w:rPr>
        <w:t>vel de innovaciones</w:t>
      </w:r>
      <w:r w:rsidRPr="00CD4467">
        <w:rPr>
          <w:rFonts w:ascii="Arial" w:hAnsi="Arial" w:cs="Arial"/>
          <w:sz w:val="24"/>
          <w:szCs w:val="24"/>
          <w:lang w:val="es-AR"/>
        </w:rPr>
        <w:t xml:space="preserve"> en periodis</w:t>
      </w:r>
      <w:r w:rsidR="00BD55B9">
        <w:rPr>
          <w:rFonts w:ascii="Arial" w:hAnsi="Arial" w:cs="Arial"/>
          <w:sz w:val="24"/>
          <w:szCs w:val="24"/>
          <w:lang w:val="es-AR"/>
        </w:rPr>
        <w:t>mo digital que las versiones digitales</w:t>
      </w:r>
      <w:r w:rsidRPr="00CD4467">
        <w:rPr>
          <w:rFonts w:ascii="Arial" w:hAnsi="Arial" w:cs="Arial"/>
          <w:sz w:val="24"/>
          <w:szCs w:val="24"/>
          <w:lang w:val="es-AR"/>
        </w:rPr>
        <w:t xml:space="preserve"> de los </w:t>
      </w:r>
      <w:r w:rsidR="00BD55B9">
        <w:rPr>
          <w:rFonts w:ascii="Arial" w:hAnsi="Arial" w:cs="Arial"/>
          <w:sz w:val="24"/>
          <w:szCs w:val="24"/>
          <w:lang w:val="es-AR"/>
        </w:rPr>
        <w:t>diarios regionales impresos</w:t>
      </w:r>
      <w:r w:rsidRPr="00CD4467">
        <w:rPr>
          <w:rFonts w:ascii="Arial" w:hAnsi="Arial" w:cs="Arial"/>
          <w:sz w:val="24"/>
          <w:szCs w:val="24"/>
          <w:lang w:val="es-AR"/>
        </w:rPr>
        <w:t>.</w:t>
      </w:r>
    </w:p>
    <w:p w:rsidR="00D16BE9" w:rsidRDefault="00D16BE9" w:rsidP="00D9163B">
      <w:pPr>
        <w:spacing w:line="360" w:lineRule="auto"/>
        <w:jc w:val="both"/>
        <w:rPr>
          <w:rFonts w:ascii="Arial" w:hAnsi="Arial" w:cs="Arial"/>
          <w:sz w:val="24"/>
          <w:szCs w:val="24"/>
          <w:lang w:val="es-AR"/>
        </w:rPr>
      </w:pPr>
    </w:p>
    <w:p w:rsidR="000D6F6F" w:rsidRDefault="000D6F6F" w:rsidP="00D9163B">
      <w:pPr>
        <w:spacing w:line="360" w:lineRule="auto"/>
        <w:jc w:val="both"/>
        <w:rPr>
          <w:rFonts w:ascii="Arial" w:hAnsi="Arial" w:cs="Arial"/>
          <w:sz w:val="24"/>
          <w:szCs w:val="24"/>
          <w:lang w:val="es-AR"/>
        </w:rPr>
      </w:pPr>
    </w:p>
    <w:p w:rsidR="000D6F6F" w:rsidRDefault="000D6F6F" w:rsidP="00D9163B">
      <w:pPr>
        <w:spacing w:line="360" w:lineRule="auto"/>
        <w:jc w:val="both"/>
        <w:rPr>
          <w:rFonts w:ascii="Arial" w:hAnsi="Arial" w:cs="Arial"/>
          <w:sz w:val="24"/>
          <w:szCs w:val="24"/>
          <w:lang w:val="es-AR"/>
        </w:rPr>
      </w:pPr>
    </w:p>
    <w:p w:rsidR="000D6F6F" w:rsidRDefault="000D6F6F" w:rsidP="00D9163B">
      <w:pPr>
        <w:spacing w:line="360" w:lineRule="auto"/>
        <w:jc w:val="both"/>
        <w:rPr>
          <w:rFonts w:ascii="Arial" w:hAnsi="Arial" w:cs="Arial"/>
          <w:sz w:val="24"/>
          <w:szCs w:val="24"/>
          <w:lang w:val="es-AR"/>
        </w:rPr>
      </w:pPr>
    </w:p>
    <w:p w:rsidR="000D6F6F" w:rsidRDefault="000D6F6F" w:rsidP="00D9163B">
      <w:pPr>
        <w:spacing w:line="360" w:lineRule="auto"/>
        <w:jc w:val="both"/>
        <w:rPr>
          <w:rFonts w:ascii="Arial" w:hAnsi="Arial" w:cs="Arial"/>
          <w:sz w:val="24"/>
          <w:szCs w:val="24"/>
          <w:lang w:val="es-AR"/>
        </w:rPr>
      </w:pPr>
    </w:p>
    <w:p w:rsidR="000D6F6F" w:rsidRDefault="000D6F6F" w:rsidP="00D9163B">
      <w:pPr>
        <w:spacing w:line="360" w:lineRule="auto"/>
        <w:jc w:val="both"/>
        <w:rPr>
          <w:rFonts w:ascii="Arial" w:hAnsi="Arial" w:cs="Arial"/>
          <w:sz w:val="24"/>
          <w:szCs w:val="24"/>
          <w:lang w:val="es-AR"/>
        </w:rPr>
      </w:pPr>
    </w:p>
    <w:p w:rsidR="00D16BE9" w:rsidRDefault="00BD55B9" w:rsidP="00D9163B">
      <w:pPr>
        <w:spacing w:line="360" w:lineRule="auto"/>
        <w:jc w:val="both"/>
        <w:rPr>
          <w:rFonts w:ascii="Arial" w:hAnsi="Arial" w:cs="Arial"/>
          <w:sz w:val="24"/>
          <w:szCs w:val="24"/>
          <w:lang w:val="es-AR"/>
        </w:rPr>
      </w:pPr>
      <w:r>
        <w:rPr>
          <w:rFonts w:ascii="Arial" w:hAnsi="Arial" w:cs="Arial"/>
          <w:sz w:val="24"/>
          <w:szCs w:val="24"/>
          <w:lang w:val="es-AR"/>
        </w:rPr>
        <w:t>Bibilografía consultada</w:t>
      </w:r>
    </w:p>
    <w:p w:rsidR="000D6F6F" w:rsidRPr="00E40FA5" w:rsidRDefault="000D6F6F" w:rsidP="000D6F6F">
      <w:pPr>
        <w:pStyle w:val="NormalWeb"/>
        <w:spacing w:before="0" w:beforeAutospacing="0" w:after="0" w:afterAutospacing="0" w:line="360" w:lineRule="auto"/>
        <w:jc w:val="both"/>
        <w:rPr>
          <w:rFonts w:ascii="Arial" w:hAnsi="Arial" w:cs="Arial"/>
        </w:rPr>
      </w:pPr>
      <w:r w:rsidRPr="00E40FA5">
        <w:rPr>
          <w:rFonts w:ascii="Arial" w:hAnsi="Arial" w:cs="Arial"/>
        </w:rPr>
        <w:t>ACUÑA, C; ROSEMBERG, D. et.al (2006). El fin del periodismo y otras buenas noticias. Ediciones LaVaca. Buenos Aires.</w:t>
      </w:r>
    </w:p>
    <w:p w:rsidR="000D6F6F" w:rsidRPr="00E40FA5" w:rsidRDefault="000D6F6F" w:rsidP="000D6F6F">
      <w:pPr>
        <w:pStyle w:val="NormalWeb"/>
        <w:spacing w:before="0" w:beforeAutospacing="0" w:after="0" w:afterAutospacing="0" w:line="360" w:lineRule="auto"/>
        <w:jc w:val="both"/>
        <w:rPr>
          <w:rFonts w:ascii="Arial" w:hAnsi="Arial" w:cs="Arial"/>
        </w:rPr>
      </w:pPr>
      <w:r w:rsidRPr="00E40FA5">
        <w:rPr>
          <w:rFonts w:ascii="Arial" w:hAnsi="Arial" w:cs="Arial"/>
        </w:rPr>
        <w:t>DE BE</w:t>
      </w:r>
      <w:r>
        <w:rPr>
          <w:rFonts w:ascii="Arial" w:hAnsi="Arial" w:cs="Arial"/>
        </w:rPr>
        <w:t xml:space="preserve">RNADEZ, J y DE VITO, L. (2017) </w:t>
      </w:r>
      <w:r w:rsidRPr="00E40FA5">
        <w:rPr>
          <w:rFonts w:ascii="Arial" w:hAnsi="Arial" w:cs="Arial"/>
        </w:rPr>
        <w:t xml:space="preserve"> Fin del periodismo.</w:t>
      </w:r>
      <w:r>
        <w:rPr>
          <w:rFonts w:ascii="Arial" w:hAnsi="Arial" w:cs="Arial"/>
        </w:rPr>
        <w:t xml:space="preserve"> </w:t>
      </w:r>
      <w:r w:rsidRPr="00E40FA5">
        <w:rPr>
          <w:rFonts w:ascii="Arial" w:hAnsi="Arial" w:cs="Arial"/>
        </w:rPr>
        <w:t>Historias de un oficio perdido o cómo eran las redacciones antes de internet. Sud</w:t>
      </w:r>
      <w:r>
        <w:rPr>
          <w:rFonts w:ascii="Arial" w:hAnsi="Arial" w:cs="Arial"/>
        </w:rPr>
        <w:t>americana.</w:t>
      </w:r>
      <w:r w:rsidRPr="00E40FA5">
        <w:rPr>
          <w:rFonts w:ascii="Arial" w:hAnsi="Arial" w:cs="Arial"/>
        </w:rPr>
        <w:t xml:space="preserve"> Buenos Aires.</w:t>
      </w:r>
    </w:p>
    <w:p w:rsidR="000D6F6F" w:rsidRDefault="000D6F6F" w:rsidP="000D6F6F">
      <w:pPr>
        <w:spacing w:line="360" w:lineRule="auto"/>
        <w:jc w:val="both"/>
        <w:rPr>
          <w:rFonts w:ascii="Arial" w:hAnsi="Arial" w:cs="Arial"/>
          <w:sz w:val="24"/>
          <w:szCs w:val="24"/>
          <w:shd w:val="clear" w:color="auto" w:fill="FFFFFF"/>
        </w:rPr>
      </w:pPr>
      <w:r>
        <w:rPr>
          <w:rStyle w:val="nfasis"/>
          <w:rFonts w:ascii="Arial" w:hAnsi="Arial" w:cs="Arial"/>
          <w:bCs/>
          <w:i w:val="0"/>
          <w:iCs w:val="0"/>
          <w:sz w:val="24"/>
          <w:szCs w:val="24"/>
          <w:shd w:val="clear" w:color="auto" w:fill="FFFFFF"/>
        </w:rPr>
        <w:t>DÍAZ NOCI</w:t>
      </w:r>
      <w:r>
        <w:rPr>
          <w:rFonts w:ascii="Arial" w:hAnsi="Arial" w:cs="Arial"/>
          <w:sz w:val="24"/>
          <w:szCs w:val="24"/>
          <w:shd w:val="clear" w:color="auto" w:fill="FFFFFF"/>
        </w:rPr>
        <w:t>, J.</w:t>
      </w:r>
      <w:r w:rsidRPr="00E40FA5">
        <w:rPr>
          <w:rFonts w:ascii="Arial" w:hAnsi="Arial" w:cs="Arial"/>
          <w:sz w:val="24"/>
          <w:szCs w:val="24"/>
          <w:shd w:val="clear" w:color="auto" w:fill="FFFFFF"/>
        </w:rPr>
        <w:t>; </w:t>
      </w:r>
      <w:r>
        <w:rPr>
          <w:rStyle w:val="nfasis"/>
          <w:rFonts w:ascii="Arial" w:hAnsi="Arial" w:cs="Arial"/>
          <w:bCs/>
          <w:i w:val="0"/>
          <w:iCs w:val="0"/>
          <w:sz w:val="24"/>
          <w:szCs w:val="24"/>
          <w:shd w:val="clear" w:color="auto" w:fill="FFFFFF"/>
        </w:rPr>
        <w:t>SALAVERRÍA</w:t>
      </w:r>
      <w:r>
        <w:rPr>
          <w:rFonts w:ascii="Arial" w:hAnsi="Arial" w:cs="Arial"/>
          <w:sz w:val="24"/>
          <w:szCs w:val="24"/>
          <w:shd w:val="clear" w:color="auto" w:fill="FFFFFF"/>
        </w:rPr>
        <w:t>, R. (coords.) (</w:t>
      </w:r>
      <w:r w:rsidRPr="00E40FA5">
        <w:rPr>
          <w:rStyle w:val="nfasis"/>
          <w:rFonts w:ascii="Arial" w:hAnsi="Arial" w:cs="Arial"/>
          <w:bCs/>
          <w:i w:val="0"/>
          <w:iCs w:val="0"/>
          <w:sz w:val="24"/>
          <w:szCs w:val="24"/>
          <w:shd w:val="clear" w:color="auto" w:fill="FFFFFF"/>
        </w:rPr>
        <w:t>2003</w:t>
      </w:r>
      <w:r>
        <w:rPr>
          <w:rFonts w:ascii="Arial" w:hAnsi="Arial" w:cs="Arial"/>
          <w:sz w:val="24"/>
          <w:szCs w:val="24"/>
          <w:shd w:val="clear" w:color="auto" w:fill="FFFFFF"/>
        </w:rPr>
        <w:t>)</w:t>
      </w:r>
      <w:r w:rsidRPr="00E40FA5">
        <w:rPr>
          <w:rFonts w:ascii="Arial" w:hAnsi="Arial" w:cs="Arial"/>
          <w:sz w:val="24"/>
          <w:szCs w:val="24"/>
          <w:shd w:val="clear" w:color="auto" w:fill="FFFFFF"/>
        </w:rPr>
        <w:t xml:space="preserve"> Manual de redacci</w:t>
      </w:r>
      <w:r>
        <w:rPr>
          <w:rFonts w:ascii="Arial" w:hAnsi="Arial" w:cs="Arial"/>
          <w:sz w:val="24"/>
          <w:szCs w:val="24"/>
          <w:shd w:val="clear" w:color="auto" w:fill="FFFFFF"/>
        </w:rPr>
        <w:t xml:space="preserve">ón ciberperiodística. </w:t>
      </w:r>
      <w:r w:rsidRPr="00E40FA5">
        <w:rPr>
          <w:rFonts w:ascii="Arial" w:hAnsi="Arial" w:cs="Arial"/>
          <w:sz w:val="24"/>
          <w:szCs w:val="24"/>
          <w:shd w:val="clear" w:color="auto" w:fill="FFFFFF"/>
        </w:rPr>
        <w:t>Ariel Comunicación</w:t>
      </w:r>
      <w:r>
        <w:rPr>
          <w:rFonts w:ascii="Arial" w:hAnsi="Arial" w:cs="Arial"/>
          <w:sz w:val="24"/>
          <w:szCs w:val="24"/>
          <w:shd w:val="clear" w:color="auto" w:fill="FFFFFF"/>
        </w:rPr>
        <w:t>. Madrid</w:t>
      </w:r>
      <w:r w:rsidRPr="00E40FA5">
        <w:rPr>
          <w:rFonts w:ascii="Arial" w:hAnsi="Arial" w:cs="Arial"/>
          <w:sz w:val="24"/>
          <w:szCs w:val="24"/>
          <w:shd w:val="clear" w:color="auto" w:fill="FFFFFF"/>
        </w:rPr>
        <w:t>.</w:t>
      </w:r>
    </w:p>
    <w:p w:rsidR="000D6F6F" w:rsidRPr="000D6F6F" w:rsidRDefault="000D6F6F" w:rsidP="000D6F6F">
      <w:pPr>
        <w:spacing w:line="360" w:lineRule="auto"/>
        <w:jc w:val="both"/>
        <w:rPr>
          <w:rFonts w:ascii="Arial" w:hAnsi="Arial" w:cs="Arial"/>
          <w:sz w:val="24"/>
          <w:szCs w:val="24"/>
          <w:shd w:val="clear" w:color="auto" w:fill="FFFFFF"/>
        </w:rPr>
      </w:pPr>
      <w:r w:rsidRPr="00E40FA5">
        <w:rPr>
          <w:rFonts w:ascii="Arial" w:hAnsi="Arial" w:cs="Arial"/>
          <w:sz w:val="24"/>
          <w:szCs w:val="24"/>
        </w:rPr>
        <w:t>DyPRA - Diarios y periódicos regionales de Argentina (15 de noviembre de 2018) “Debe respetarse el acceso al papel prensa en igualdad de condiciones”. Recuperado de:</w:t>
      </w:r>
      <w:hyperlink r:id="rId6" w:history="1">
        <w:r w:rsidRPr="00E40FA5">
          <w:rPr>
            <w:rStyle w:val="Hipervnculo"/>
            <w:rFonts w:ascii="Arial" w:hAnsi="Arial" w:cs="Arial"/>
            <w:color w:val="auto"/>
            <w:sz w:val="24"/>
            <w:szCs w:val="24"/>
            <w:u w:val="none"/>
          </w:rPr>
          <w:t>http://dypra.com.ar/noticia/82/debe-respetarse-el-acceso-al-papel-prensa-en-igualdad-de-condiciones</w:t>
        </w:r>
      </w:hyperlink>
      <w:r w:rsidRPr="00E40FA5">
        <w:rPr>
          <w:rFonts w:ascii="Arial" w:hAnsi="Arial" w:cs="Arial"/>
          <w:sz w:val="24"/>
          <w:szCs w:val="24"/>
        </w:rPr>
        <w:t>. Recuperado en septiembre de 2019. </w:t>
      </w:r>
    </w:p>
    <w:p w:rsidR="000D6F6F" w:rsidRPr="00E40FA5" w:rsidRDefault="000D6F6F" w:rsidP="00E40FA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FLORES, C</w:t>
      </w:r>
      <w:r w:rsidRPr="00E40FA5">
        <w:rPr>
          <w:rFonts w:ascii="Arial" w:hAnsi="Arial" w:cs="Arial"/>
          <w:sz w:val="24"/>
          <w:szCs w:val="24"/>
          <w:shd w:val="clear" w:color="auto" w:fill="FFFFFF"/>
        </w:rPr>
        <w:t xml:space="preserve">. </w:t>
      </w:r>
      <w:r>
        <w:rPr>
          <w:rFonts w:ascii="Arial" w:hAnsi="Arial" w:cs="Arial"/>
          <w:sz w:val="24"/>
          <w:szCs w:val="24"/>
          <w:shd w:val="clear" w:color="auto" w:fill="FFFFFF"/>
        </w:rPr>
        <w:t>(</w:t>
      </w:r>
      <w:r w:rsidRPr="00E40FA5">
        <w:rPr>
          <w:rFonts w:ascii="Arial" w:hAnsi="Arial" w:cs="Arial"/>
          <w:sz w:val="24"/>
          <w:szCs w:val="24"/>
          <w:shd w:val="clear" w:color="auto" w:fill="FFFFFF"/>
        </w:rPr>
        <w:t>2018</w:t>
      </w:r>
      <w:r>
        <w:rPr>
          <w:rFonts w:ascii="Arial" w:hAnsi="Arial" w:cs="Arial"/>
          <w:sz w:val="24"/>
          <w:szCs w:val="24"/>
          <w:shd w:val="clear" w:color="auto" w:fill="FFFFFF"/>
        </w:rPr>
        <w:t>)</w:t>
      </w:r>
      <w:r w:rsidRPr="00E40FA5">
        <w:rPr>
          <w:rFonts w:ascii="Arial" w:hAnsi="Arial" w:cs="Arial"/>
          <w:sz w:val="24"/>
          <w:szCs w:val="24"/>
          <w:shd w:val="clear" w:color="auto" w:fill="FFFFFF"/>
        </w:rPr>
        <w:t>. Periodistas en la era digital. Innovación, desafíos y nuevas narrat</w:t>
      </w:r>
      <w:r>
        <w:rPr>
          <w:rFonts w:ascii="Arial" w:hAnsi="Arial" w:cs="Arial"/>
          <w:sz w:val="24"/>
          <w:szCs w:val="24"/>
          <w:shd w:val="clear" w:color="auto" w:fill="FFFFFF"/>
        </w:rPr>
        <w:t>ivas. Asun</w:t>
      </w:r>
      <w:r w:rsidRPr="00E40FA5">
        <w:rPr>
          <w:rFonts w:ascii="Arial" w:hAnsi="Arial" w:cs="Arial"/>
          <w:sz w:val="24"/>
          <w:szCs w:val="24"/>
          <w:shd w:val="clear" w:color="auto" w:fill="FFFFFF"/>
        </w:rPr>
        <w:t>tos del Sur</w:t>
      </w:r>
      <w:r>
        <w:rPr>
          <w:rFonts w:ascii="Arial" w:hAnsi="Arial" w:cs="Arial"/>
          <w:sz w:val="24"/>
          <w:szCs w:val="24"/>
          <w:shd w:val="clear" w:color="auto" w:fill="FFFFFF"/>
        </w:rPr>
        <w:t>,  Buenos Aires.</w:t>
      </w:r>
      <w:r w:rsidRPr="00E40FA5">
        <w:rPr>
          <w:rFonts w:ascii="Arial" w:hAnsi="Arial" w:cs="Arial"/>
          <w:sz w:val="24"/>
          <w:szCs w:val="24"/>
          <w:shd w:val="clear" w:color="auto" w:fill="FFFFFF"/>
        </w:rPr>
        <w:t>Argentina.</w:t>
      </w:r>
    </w:p>
    <w:p w:rsidR="000D6F6F" w:rsidRPr="00E40FA5" w:rsidRDefault="000D6F6F" w:rsidP="000D6F6F">
      <w:pPr>
        <w:pStyle w:val="NormalWeb"/>
        <w:spacing w:before="0" w:beforeAutospacing="0" w:after="0" w:afterAutospacing="0" w:line="360" w:lineRule="auto"/>
        <w:jc w:val="both"/>
        <w:rPr>
          <w:rFonts w:ascii="Arial" w:hAnsi="Arial" w:cs="Arial"/>
        </w:rPr>
      </w:pPr>
      <w:r w:rsidRPr="00E40FA5">
        <w:rPr>
          <w:rFonts w:ascii="Arial" w:hAnsi="Arial" w:cs="Arial"/>
        </w:rPr>
        <w:t>LACUNZA, S. (2016) Pensar el periodismo. La crisis de la profesión y de los medios analizada des</w:t>
      </w:r>
      <w:r>
        <w:rPr>
          <w:rFonts w:ascii="Arial" w:hAnsi="Arial" w:cs="Arial"/>
        </w:rPr>
        <w:t xml:space="preserve">de las redacciones. Ediciones B. </w:t>
      </w:r>
      <w:r w:rsidRPr="00E40FA5">
        <w:rPr>
          <w:rFonts w:ascii="Arial" w:hAnsi="Arial" w:cs="Arial"/>
        </w:rPr>
        <w:t>Buenos Aires.</w:t>
      </w:r>
    </w:p>
    <w:p w:rsidR="000D6F6F" w:rsidRDefault="000D6F6F" w:rsidP="000D6F6F">
      <w:pPr>
        <w:pStyle w:val="NormalWeb"/>
        <w:spacing w:before="0" w:beforeAutospacing="0" w:after="0" w:afterAutospacing="0" w:line="360" w:lineRule="auto"/>
        <w:jc w:val="both"/>
      </w:pPr>
      <w:r w:rsidRPr="00E40FA5">
        <w:rPr>
          <w:rFonts w:ascii="Arial" w:hAnsi="Arial" w:cs="Arial"/>
        </w:rPr>
        <w:t>LEÑERO, V y MARÍN, C (1986)</w:t>
      </w:r>
      <w:r>
        <w:rPr>
          <w:rFonts w:ascii="Arial" w:hAnsi="Arial" w:cs="Arial"/>
        </w:rPr>
        <w:t xml:space="preserve"> Manual de Periodismo. Grijalbo,</w:t>
      </w:r>
      <w:r w:rsidRPr="00E40FA5">
        <w:rPr>
          <w:rFonts w:ascii="Arial" w:hAnsi="Arial" w:cs="Arial"/>
        </w:rPr>
        <w:t xml:space="preserve"> México. </w:t>
      </w:r>
    </w:p>
    <w:p w:rsidR="000D6F6F" w:rsidRPr="00E40FA5" w:rsidRDefault="000D6F6F" w:rsidP="00E40FA5">
      <w:pPr>
        <w:spacing w:line="360" w:lineRule="auto"/>
        <w:jc w:val="both"/>
        <w:rPr>
          <w:rFonts w:ascii="Arial" w:hAnsi="Arial" w:cs="Arial"/>
          <w:sz w:val="24"/>
          <w:szCs w:val="24"/>
          <w:shd w:val="clear" w:color="auto" w:fill="FFFFFF"/>
        </w:rPr>
      </w:pPr>
      <w:r w:rsidRPr="00E40FA5">
        <w:rPr>
          <w:rStyle w:val="nfasis"/>
          <w:rFonts w:ascii="Arial" w:hAnsi="Arial" w:cs="Arial"/>
          <w:bCs/>
          <w:i w:val="0"/>
          <w:iCs w:val="0"/>
          <w:sz w:val="24"/>
          <w:szCs w:val="24"/>
          <w:shd w:val="clear" w:color="auto" w:fill="FFFFFF"/>
        </w:rPr>
        <w:t>SALAVERRÍA</w:t>
      </w:r>
      <w:r>
        <w:rPr>
          <w:rFonts w:ascii="Arial" w:hAnsi="Arial" w:cs="Arial"/>
          <w:sz w:val="24"/>
          <w:szCs w:val="24"/>
          <w:shd w:val="clear" w:color="auto" w:fill="FFFFFF"/>
        </w:rPr>
        <w:t>, R.</w:t>
      </w:r>
      <w:r w:rsidRPr="00E40FA5">
        <w:rPr>
          <w:rFonts w:ascii="Arial" w:hAnsi="Arial" w:cs="Arial"/>
          <w:sz w:val="24"/>
          <w:szCs w:val="24"/>
          <w:shd w:val="clear" w:color="auto" w:fill="FFFFFF"/>
        </w:rPr>
        <w:t xml:space="preserve"> (coord.) (</w:t>
      </w:r>
      <w:r w:rsidRPr="00E40FA5">
        <w:rPr>
          <w:rStyle w:val="nfasis"/>
          <w:rFonts w:ascii="Arial" w:hAnsi="Arial" w:cs="Arial"/>
          <w:bCs/>
          <w:i w:val="0"/>
          <w:iCs w:val="0"/>
          <w:sz w:val="24"/>
          <w:szCs w:val="24"/>
          <w:shd w:val="clear" w:color="auto" w:fill="FFFFFF"/>
        </w:rPr>
        <w:t>2005</w:t>
      </w:r>
      <w:r w:rsidRPr="00E40FA5">
        <w:rPr>
          <w:rFonts w:ascii="Arial" w:hAnsi="Arial" w:cs="Arial"/>
          <w:sz w:val="24"/>
          <w:szCs w:val="24"/>
          <w:shd w:val="clear" w:color="auto" w:fill="FFFFFF"/>
        </w:rPr>
        <w:t>) Cibermedios. El impacto de internet en los medios de comunicación en España. Comunicación Social Ediciones y Publicaciones</w:t>
      </w:r>
      <w:r>
        <w:rPr>
          <w:rFonts w:ascii="Arial" w:hAnsi="Arial" w:cs="Arial"/>
          <w:sz w:val="24"/>
          <w:szCs w:val="24"/>
          <w:shd w:val="clear" w:color="auto" w:fill="FFFFFF"/>
        </w:rPr>
        <w:t>. Sevilla.</w:t>
      </w:r>
    </w:p>
    <w:p w:rsidR="000D6F6F" w:rsidRPr="00E40FA5" w:rsidRDefault="000D6F6F" w:rsidP="00E40FA5">
      <w:pPr>
        <w:spacing w:line="360" w:lineRule="auto"/>
        <w:jc w:val="both"/>
        <w:rPr>
          <w:rFonts w:ascii="Arial" w:hAnsi="Arial" w:cs="Arial"/>
          <w:sz w:val="24"/>
          <w:szCs w:val="24"/>
          <w:lang w:val="es-AR"/>
        </w:rPr>
      </w:pPr>
      <w:r w:rsidRPr="00E40FA5">
        <w:rPr>
          <w:rFonts w:ascii="Arial" w:hAnsi="Arial" w:cs="Arial"/>
          <w:sz w:val="24"/>
          <w:szCs w:val="24"/>
          <w:shd w:val="clear" w:color="auto" w:fill="FFFFFF"/>
        </w:rPr>
        <w:t>SÁNCHE</w:t>
      </w:r>
      <w:r>
        <w:rPr>
          <w:rFonts w:ascii="Arial" w:hAnsi="Arial" w:cs="Arial"/>
          <w:sz w:val="24"/>
          <w:szCs w:val="24"/>
          <w:shd w:val="clear" w:color="auto" w:fill="FFFFFF"/>
        </w:rPr>
        <w:t xml:space="preserve">Z, J. F. y LÓPEZ PAN, F. (1998) </w:t>
      </w:r>
      <w:r w:rsidRPr="00E40FA5">
        <w:rPr>
          <w:rFonts w:ascii="Arial" w:hAnsi="Arial" w:cs="Arial"/>
          <w:sz w:val="24"/>
          <w:szCs w:val="24"/>
          <w:shd w:val="clear" w:color="auto" w:fill="FFFFFF"/>
        </w:rPr>
        <w:t>Tipologías de géneros periodísticos en E</w:t>
      </w:r>
      <w:r>
        <w:rPr>
          <w:rFonts w:ascii="Arial" w:hAnsi="Arial" w:cs="Arial"/>
          <w:sz w:val="24"/>
          <w:szCs w:val="24"/>
          <w:shd w:val="clear" w:color="auto" w:fill="FFFFFF"/>
        </w:rPr>
        <w:t xml:space="preserve">spaña. Hacia un nuevo paradigma.  </w:t>
      </w:r>
      <w:r w:rsidRPr="00E40FA5">
        <w:rPr>
          <w:rFonts w:ascii="Arial" w:hAnsi="Arial" w:cs="Arial"/>
          <w:iCs/>
          <w:sz w:val="24"/>
          <w:szCs w:val="24"/>
          <w:shd w:val="clear" w:color="auto" w:fill="FFFFFF"/>
        </w:rPr>
        <w:t>Comunicación y Estudios Universitarios</w:t>
      </w:r>
      <w:r>
        <w:rPr>
          <w:rFonts w:ascii="Arial" w:hAnsi="Arial" w:cs="Arial"/>
          <w:sz w:val="24"/>
          <w:szCs w:val="24"/>
          <w:shd w:val="clear" w:color="auto" w:fill="FFFFFF"/>
        </w:rPr>
        <w:t>. Valencia, España.</w:t>
      </w:r>
    </w:p>
    <w:p w:rsidR="00E127A8" w:rsidRPr="00CD4467" w:rsidRDefault="00E127A8" w:rsidP="003520CC">
      <w:pPr>
        <w:spacing w:line="360" w:lineRule="auto"/>
        <w:rPr>
          <w:rFonts w:ascii="Arial" w:hAnsi="Arial" w:cs="Arial"/>
          <w:sz w:val="24"/>
          <w:szCs w:val="24"/>
          <w:lang w:val="es-AR"/>
        </w:rPr>
      </w:pPr>
    </w:p>
    <w:sectPr w:rsidR="00E127A8" w:rsidRPr="00CD44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60" w:rsidRDefault="004D7C60" w:rsidP="004D7C60">
      <w:pPr>
        <w:spacing w:after="0" w:line="240" w:lineRule="auto"/>
      </w:pPr>
      <w:r>
        <w:separator/>
      </w:r>
    </w:p>
  </w:endnote>
  <w:endnote w:type="continuationSeparator" w:id="0">
    <w:p w:rsidR="004D7C60" w:rsidRDefault="004D7C60" w:rsidP="004D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60" w:rsidRDefault="004D7C60" w:rsidP="004D7C60">
      <w:pPr>
        <w:spacing w:after="0" w:line="240" w:lineRule="auto"/>
      </w:pPr>
      <w:r>
        <w:separator/>
      </w:r>
    </w:p>
  </w:footnote>
  <w:footnote w:type="continuationSeparator" w:id="0">
    <w:p w:rsidR="004D7C60" w:rsidRDefault="004D7C60" w:rsidP="004D7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1B"/>
    <w:rsid w:val="000367FB"/>
    <w:rsid w:val="0007615A"/>
    <w:rsid w:val="000B5131"/>
    <w:rsid w:val="000D6F6F"/>
    <w:rsid w:val="000F22C8"/>
    <w:rsid w:val="00194D84"/>
    <w:rsid w:val="001B7B83"/>
    <w:rsid w:val="002160D5"/>
    <w:rsid w:val="002858FF"/>
    <w:rsid w:val="003520CC"/>
    <w:rsid w:val="0037147A"/>
    <w:rsid w:val="00436FD6"/>
    <w:rsid w:val="00446031"/>
    <w:rsid w:val="004B5DDE"/>
    <w:rsid w:val="004D7C60"/>
    <w:rsid w:val="00541E60"/>
    <w:rsid w:val="005C4752"/>
    <w:rsid w:val="005D177F"/>
    <w:rsid w:val="0060466C"/>
    <w:rsid w:val="006C0208"/>
    <w:rsid w:val="006E5677"/>
    <w:rsid w:val="00735A22"/>
    <w:rsid w:val="007450D9"/>
    <w:rsid w:val="00780C69"/>
    <w:rsid w:val="007A501B"/>
    <w:rsid w:val="007C3E08"/>
    <w:rsid w:val="007D5177"/>
    <w:rsid w:val="007E522F"/>
    <w:rsid w:val="008043FA"/>
    <w:rsid w:val="008A7BFC"/>
    <w:rsid w:val="008B248B"/>
    <w:rsid w:val="008D510D"/>
    <w:rsid w:val="00986A6B"/>
    <w:rsid w:val="009A1B6C"/>
    <w:rsid w:val="009E4DE6"/>
    <w:rsid w:val="00A97D69"/>
    <w:rsid w:val="00B61F50"/>
    <w:rsid w:val="00B62CA4"/>
    <w:rsid w:val="00BA33EC"/>
    <w:rsid w:val="00BD5118"/>
    <w:rsid w:val="00BD55B9"/>
    <w:rsid w:val="00BD66B0"/>
    <w:rsid w:val="00BF3B70"/>
    <w:rsid w:val="00C03D3E"/>
    <w:rsid w:val="00C05216"/>
    <w:rsid w:val="00C1585A"/>
    <w:rsid w:val="00C52500"/>
    <w:rsid w:val="00C71058"/>
    <w:rsid w:val="00CD4467"/>
    <w:rsid w:val="00D16BE9"/>
    <w:rsid w:val="00D55E15"/>
    <w:rsid w:val="00D56D9D"/>
    <w:rsid w:val="00D9163B"/>
    <w:rsid w:val="00E127A8"/>
    <w:rsid w:val="00E40FA5"/>
    <w:rsid w:val="00E44039"/>
    <w:rsid w:val="00E725D7"/>
    <w:rsid w:val="00EA5F8F"/>
    <w:rsid w:val="00EC1725"/>
    <w:rsid w:val="00EF2F33"/>
    <w:rsid w:val="00F02091"/>
    <w:rsid w:val="00FB24B5"/>
    <w:rsid w:val="00FB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12CF2-49C6-47C8-95FF-3BEAFA33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D55B9"/>
    <w:rPr>
      <w:i/>
      <w:iCs/>
    </w:rPr>
  </w:style>
  <w:style w:type="paragraph" w:styleId="Encabezado">
    <w:name w:val="header"/>
    <w:basedOn w:val="Normal"/>
    <w:link w:val="EncabezadoCar"/>
    <w:uiPriority w:val="99"/>
    <w:unhideWhenUsed/>
    <w:rsid w:val="004D7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C60"/>
  </w:style>
  <w:style w:type="paragraph" w:styleId="Piedepgina">
    <w:name w:val="footer"/>
    <w:basedOn w:val="Normal"/>
    <w:link w:val="PiedepginaCar"/>
    <w:uiPriority w:val="99"/>
    <w:unhideWhenUsed/>
    <w:rsid w:val="004D7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C60"/>
  </w:style>
  <w:style w:type="paragraph" w:styleId="NormalWeb">
    <w:name w:val="Normal (Web)"/>
    <w:basedOn w:val="Normal"/>
    <w:uiPriority w:val="99"/>
    <w:semiHidden/>
    <w:unhideWhenUsed/>
    <w:rsid w:val="00E40F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40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77474">
      <w:bodyDiv w:val="1"/>
      <w:marLeft w:val="0"/>
      <w:marRight w:val="0"/>
      <w:marTop w:val="0"/>
      <w:marBottom w:val="0"/>
      <w:divBdr>
        <w:top w:val="none" w:sz="0" w:space="0" w:color="auto"/>
        <w:left w:val="none" w:sz="0" w:space="0" w:color="auto"/>
        <w:bottom w:val="none" w:sz="0" w:space="0" w:color="auto"/>
        <w:right w:val="none" w:sz="0" w:space="0" w:color="auto"/>
      </w:divBdr>
    </w:div>
    <w:div w:id="1029184176">
      <w:bodyDiv w:val="1"/>
      <w:marLeft w:val="0"/>
      <w:marRight w:val="0"/>
      <w:marTop w:val="0"/>
      <w:marBottom w:val="0"/>
      <w:divBdr>
        <w:top w:val="none" w:sz="0" w:space="0" w:color="auto"/>
        <w:left w:val="none" w:sz="0" w:space="0" w:color="auto"/>
        <w:bottom w:val="none" w:sz="0" w:space="0" w:color="auto"/>
        <w:right w:val="none" w:sz="0" w:space="0" w:color="auto"/>
      </w:divBdr>
    </w:div>
    <w:div w:id="1835149172">
      <w:bodyDiv w:val="1"/>
      <w:marLeft w:val="0"/>
      <w:marRight w:val="0"/>
      <w:marTop w:val="0"/>
      <w:marBottom w:val="0"/>
      <w:divBdr>
        <w:top w:val="none" w:sz="0" w:space="0" w:color="auto"/>
        <w:left w:val="none" w:sz="0" w:space="0" w:color="auto"/>
        <w:bottom w:val="none" w:sz="0" w:space="0" w:color="auto"/>
        <w:right w:val="none" w:sz="0" w:space="0" w:color="auto"/>
      </w:divBdr>
      <w:divsChild>
        <w:div w:id="347954234">
          <w:marLeft w:val="1725"/>
          <w:marRight w:val="0"/>
          <w:marTop w:val="0"/>
          <w:marBottom w:val="90"/>
          <w:divBdr>
            <w:top w:val="none" w:sz="0" w:space="0" w:color="auto"/>
            <w:left w:val="none" w:sz="0" w:space="0" w:color="auto"/>
            <w:bottom w:val="none" w:sz="0" w:space="0" w:color="auto"/>
            <w:right w:val="none" w:sz="0" w:space="0" w:color="auto"/>
          </w:divBdr>
        </w:div>
        <w:div w:id="1491213900">
          <w:marLeft w:val="0"/>
          <w:marRight w:val="0"/>
          <w:marTop w:val="30"/>
          <w:marBottom w:val="0"/>
          <w:divBdr>
            <w:top w:val="none" w:sz="0" w:space="0" w:color="auto"/>
            <w:left w:val="none" w:sz="0" w:space="0" w:color="auto"/>
            <w:bottom w:val="none" w:sz="0" w:space="0" w:color="auto"/>
            <w:right w:val="none" w:sz="0" w:space="0" w:color="auto"/>
          </w:divBdr>
          <w:divsChild>
            <w:div w:id="971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ypra.com.ar/noticia/82/debe-respetarse-el-acceso-al-papel-prensa-en-igualdad-de-condicion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15264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Urenda</dc:creator>
  <cp:keywords/>
  <dc:description/>
  <cp:lastModifiedBy>Gustavo Urenda</cp:lastModifiedBy>
  <cp:revision>2</cp:revision>
  <dcterms:created xsi:type="dcterms:W3CDTF">2019-10-03T09:49:00Z</dcterms:created>
  <dcterms:modified xsi:type="dcterms:W3CDTF">2019-10-03T09:49:00Z</dcterms:modified>
</cp:coreProperties>
</file>