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70" w:rsidRPr="001D5303" w:rsidRDefault="001D5303" w:rsidP="001D5303">
      <w:pPr>
        <w:shd w:val="clear" w:color="auto" w:fill="FFFFFF"/>
        <w:spacing w:before="240" w:after="0" w:line="360" w:lineRule="auto"/>
        <w:ind w:left="4248"/>
        <w:jc w:val="right"/>
        <w:rPr>
          <w:rFonts w:ascii="Arial" w:eastAsia="Times New Roman" w:hAnsi="Arial" w:cs="Arial"/>
          <w:bCs/>
          <w:color w:val="3D424A"/>
          <w:sz w:val="24"/>
          <w:szCs w:val="24"/>
          <w:lang w:eastAsia="es-AR"/>
        </w:rPr>
      </w:pPr>
      <w:r>
        <w:rPr>
          <w:rFonts w:ascii="Arial" w:eastAsia="Times New Roman" w:hAnsi="Arial" w:cs="Arial"/>
          <w:bCs/>
          <w:color w:val="3D424A"/>
          <w:sz w:val="24"/>
          <w:szCs w:val="24"/>
          <w:lang w:eastAsia="es-AR"/>
        </w:rPr>
        <w:t xml:space="preserve">Facultad de Filosofía y Letras- </w:t>
      </w:r>
      <w:r w:rsidR="00186570" w:rsidRPr="001D5303">
        <w:rPr>
          <w:rFonts w:ascii="Arial" w:eastAsia="Times New Roman" w:hAnsi="Arial" w:cs="Arial"/>
          <w:bCs/>
          <w:color w:val="3D424A"/>
          <w:sz w:val="24"/>
          <w:szCs w:val="24"/>
          <w:lang w:eastAsia="es-AR"/>
        </w:rPr>
        <w:t>UNT</w:t>
      </w:r>
    </w:p>
    <w:p w:rsidR="00186570" w:rsidRPr="001D5303" w:rsidRDefault="00186570" w:rsidP="001D5303">
      <w:pPr>
        <w:shd w:val="clear" w:color="auto" w:fill="FFFFFF"/>
        <w:spacing w:before="240" w:after="0" w:line="360" w:lineRule="auto"/>
        <w:jc w:val="right"/>
        <w:rPr>
          <w:rFonts w:ascii="Arial" w:eastAsia="Times New Roman" w:hAnsi="Arial" w:cs="Arial"/>
          <w:bCs/>
          <w:color w:val="3D424A"/>
          <w:sz w:val="24"/>
          <w:szCs w:val="24"/>
          <w:lang w:eastAsia="es-AR"/>
        </w:rPr>
      </w:pPr>
      <w:r w:rsidRPr="001D5303">
        <w:rPr>
          <w:rFonts w:ascii="Arial" w:eastAsia="Times New Roman" w:hAnsi="Arial" w:cs="Arial"/>
          <w:bCs/>
          <w:color w:val="3D424A"/>
          <w:sz w:val="24"/>
          <w:szCs w:val="24"/>
          <w:lang w:eastAsia="es-AR"/>
        </w:rPr>
        <w:t>Licenciatura en Cs de la Comunicación</w:t>
      </w:r>
    </w:p>
    <w:p w:rsidR="00186570" w:rsidRPr="001D5303" w:rsidRDefault="00186570" w:rsidP="001D5303">
      <w:pPr>
        <w:shd w:val="clear" w:color="auto" w:fill="FFFFFF"/>
        <w:spacing w:before="240" w:after="0" w:line="360" w:lineRule="auto"/>
        <w:jc w:val="right"/>
        <w:rPr>
          <w:rFonts w:ascii="Arial" w:eastAsia="Times New Roman" w:hAnsi="Arial" w:cs="Arial"/>
          <w:bCs/>
          <w:color w:val="3D424A"/>
          <w:sz w:val="24"/>
          <w:szCs w:val="24"/>
          <w:lang w:eastAsia="es-AR"/>
        </w:rPr>
      </w:pPr>
      <w:r w:rsidRPr="001D5303">
        <w:rPr>
          <w:rFonts w:ascii="Arial" w:eastAsia="Times New Roman" w:hAnsi="Arial" w:cs="Arial"/>
          <w:bCs/>
          <w:color w:val="3D424A"/>
          <w:sz w:val="24"/>
          <w:szCs w:val="24"/>
          <w:lang w:eastAsia="es-AR"/>
        </w:rPr>
        <w:t>Año 2019</w:t>
      </w:r>
    </w:p>
    <w:p w:rsidR="00186570" w:rsidRPr="001D5303" w:rsidRDefault="00186570" w:rsidP="001D5303">
      <w:pPr>
        <w:shd w:val="clear" w:color="auto" w:fill="FFFFFF"/>
        <w:spacing w:before="240" w:after="0" w:line="360" w:lineRule="auto"/>
        <w:jc w:val="both"/>
        <w:rPr>
          <w:rFonts w:ascii="Arial" w:eastAsia="Times New Roman" w:hAnsi="Arial" w:cs="Arial"/>
          <w:b/>
          <w:bCs/>
          <w:color w:val="3D424A"/>
          <w:sz w:val="24"/>
          <w:szCs w:val="24"/>
          <w:lang w:eastAsia="es-AR"/>
        </w:rPr>
      </w:pPr>
    </w:p>
    <w:p w:rsidR="00186570" w:rsidRPr="001D5303" w:rsidRDefault="00186570" w:rsidP="001D5303">
      <w:pPr>
        <w:shd w:val="clear" w:color="auto" w:fill="FFFFFF"/>
        <w:spacing w:before="240" w:after="0" w:line="360" w:lineRule="auto"/>
        <w:jc w:val="center"/>
        <w:rPr>
          <w:rFonts w:ascii="Arial" w:eastAsia="Times New Roman" w:hAnsi="Arial" w:cs="Arial"/>
          <w:b/>
          <w:bCs/>
          <w:color w:val="3D424A"/>
          <w:sz w:val="24"/>
          <w:szCs w:val="24"/>
          <w:lang w:eastAsia="es-AR"/>
        </w:rPr>
      </w:pPr>
    </w:p>
    <w:p w:rsidR="00186570" w:rsidRDefault="00186570" w:rsidP="001D5303">
      <w:pPr>
        <w:shd w:val="clear" w:color="auto" w:fill="FFFFFF"/>
        <w:spacing w:before="240" w:after="0" w:line="360" w:lineRule="auto"/>
        <w:jc w:val="center"/>
        <w:rPr>
          <w:rFonts w:ascii="Arial" w:eastAsia="Times New Roman" w:hAnsi="Arial" w:cs="Arial"/>
          <w:b/>
          <w:bCs/>
          <w:color w:val="3D424A"/>
          <w:sz w:val="24"/>
          <w:szCs w:val="24"/>
          <w:lang w:eastAsia="es-AR"/>
        </w:rPr>
      </w:pPr>
    </w:p>
    <w:p w:rsidR="001D5303" w:rsidRPr="001D5303" w:rsidRDefault="001D5303" w:rsidP="001D5303">
      <w:pPr>
        <w:shd w:val="clear" w:color="auto" w:fill="FFFFFF"/>
        <w:spacing w:before="240" w:after="0" w:line="360" w:lineRule="auto"/>
        <w:jc w:val="center"/>
        <w:rPr>
          <w:rFonts w:ascii="Arial" w:eastAsia="Times New Roman" w:hAnsi="Arial" w:cs="Arial"/>
          <w:b/>
          <w:bCs/>
          <w:color w:val="3D424A"/>
          <w:sz w:val="24"/>
          <w:szCs w:val="24"/>
          <w:lang w:eastAsia="es-AR"/>
        </w:rPr>
      </w:pPr>
    </w:p>
    <w:p w:rsidR="00186570" w:rsidRPr="001D5303" w:rsidRDefault="00186570" w:rsidP="001D5303">
      <w:pPr>
        <w:shd w:val="clear" w:color="auto" w:fill="FFFFFF"/>
        <w:spacing w:before="240" w:after="0" w:line="360" w:lineRule="auto"/>
        <w:jc w:val="center"/>
        <w:rPr>
          <w:rFonts w:ascii="Arial" w:eastAsia="Times New Roman" w:hAnsi="Arial" w:cs="Arial"/>
          <w:b/>
          <w:bCs/>
          <w:color w:val="3D424A"/>
          <w:sz w:val="40"/>
          <w:szCs w:val="40"/>
          <w:lang w:eastAsia="es-AR"/>
        </w:rPr>
      </w:pPr>
      <w:r w:rsidRPr="001D5303">
        <w:rPr>
          <w:rFonts w:ascii="Arial" w:eastAsia="Times New Roman" w:hAnsi="Arial" w:cs="Arial"/>
          <w:b/>
          <w:bCs/>
          <w:color w:val="3D424A"/>
          <w:sz w:val="40"/>
          <w:szCs w:val="40"/>
          <w:lang w:eastAsia="es-AR"/>
        </w:rPr>
        <w:t>“Quilmes: hecha con cariño”</w:t>
      </w:r>
    </w:p>
    <w:p w:rsidR="00186570" w:rsidRPr="001D5303" w:rsidRDefault="00186570" w:rsidP="001D5303">
      <w:pPr>
        <w:shd w:val="clear" w:color="auto" w:fill="FFFFFF"/>
        <w:spacing w:before="240" w:after="0" w:line="360" w:lineRule="auto"/>
        <w:jc w:val="center"/>
        <w:rPr>
          <w:rFonts w:ascii="Arial" w:hAnsi="Arial" w:cs="Arial"/>
          <w:bCs/>
          <w:color w:val="222222"/>
          <w:sz w:val="34"/>
          <w:szCs w:val="34"/>
          <w:shd w:val="clear" w:color="auto" w:fill="FFFFFF"/>
        </w:rPr>
      </w:pPr>
      <w:r w:rsidRPr="001D5303">
        <w:rPr>
          <w:rFonts w:ascii="Arial" w:hAnsi="Arial" w:cs="Arial"/>
          <w:bCs/>
          <w:color w:val="222222"/>
          <w:sz w:val="34"/>
          <w:szCs w:val="34"/>
          <w:shd w:val="clear" w:color="auto" w:fill="FFFFFF"/>
        </w:rPr>
        <w:t>La emotividad como recurso del capitalismo neoliberal</w:t>
      </w:r>
    </w:p>
    <w:p w:rsidR="00186570" w:rsidRPr="001D5303" w:rsidRDefault="00186570" w:rsidP="001D5303">
      <w:pPr>
        <w:shd w:val="clear" w:color="auto" w:fill="FFFFFF"/>
        <w:spacing w:before="240" w:after="0" w:line="360" w:lineRule="auto"/>
        <w:rPr>
          <w:rFonts w:ascii="Arial" w:hAnsi="Arial" w:cs="Arial"/>
          <w:b/>
          <w:bCs/>
          <w:color w:val="222222"/>
          <w:sz w:val="24"/>
          <w:szCs w:val="24"/>
          <w:shd w:val="clear" w:color="auto" w:fill="FFFFFF"/>
        </w:rPr>
      </w:pPr>
    </w:p>
    <w:p w:rsidR="00186570" w:rsidRPr="001D5303" w:rsidRDefault="00186570" w:rsidP="001D5303">
      <w:pPr>
        <w:shd w:val="clear" w:color="auto" w:fill="FFFFFF"/>
        <w:spacing w:before="240" w:after="0" w:line="360" w:lineRule="auto"/>
        <w:rPr>
          <w:rFonts w:ascii="Arial" w:hAnsi="Arial" w:cs="Arial"/>
          <w:b/>
          <w:bCs/>
          <w:color w:val="222222"/>
          <w:sz w:val="24"/>
          <w:szCs w:val="24"/>
          <w:shd w:val="clear" w:color="auto" w:fill="FFFFFF"/>
        </w:rPr>
      </w:pPr>
    </w:p>
    <w:p w:rsidR="00186570" w:rsidRPr="001D5303" w:rsidRDefault="00186570" w:rsidP="001D5303">
      <w:pPr>
        <w:shd w:val="clear" w:color="auto" w:fill="FFFFFF"/>
        <w:spacing w:before="240" w:after="0" w:line="360" w:lineRule="auto"/>
        <w:rPr>
          <w:rFonts w:ascii="Arial" w:hAnsi="Arial" w:cs="Arial"/>
          <w:b/>
          <w:bCs/>
          <w:color w:val="222222"/>
          <w:sz w:val="24"/>
          <w:szCs w:val="24"/>
          <w:shd w:val="clear" w:color="auto" w:fill="FFFFFF"/>
        </w:rPr>
      </w:pPr>
    </w:p>
    <w:p w:rsidR="001D5303" w:rsidRDefault="001D5303" w:rsidP="001D5303">
      <w:pPr>
        <w:shd w:val="clear" w:color="auto" w:fill="FFFFFF"/>
        <w:spacing w:before="240" w:after="0" w:line="360" w:lineRule="auto"/>
        <w:rPr>
          <w:rFonts w:ascii="Arial" w:hAnsi="Arial" w:cs="Arial"/>
          <w:b/>
          <w:bCs/>
          <w:color w:val="222222"/>
          <w:sz w:val="24"/>
          <w:szCs w:val="24"/>
          <w:shd w:val="clear" w:color="auto" w:fill="FFFFFF"/>
        </w:rPr>
      </w:pPr>
    </w:p>
    <w:p w:rsidR="001D5303" w:rsidRDefault="001D5303" w:rsidP="001D5303">
      <w:pPr>
        <w:shd w:val="clear" w:color="auto" w:fill="FFFFFF"/>
        <w:spacing w:before="240" w:after="0" w:line="360" w:lineRule="auto"/>
        <w:rPr>
          <w:rFonts w:ascii="Arial" w:hAnsi="Arial" w:cs="Arial"/>
          <w:b/>
          <w:bCs/>
          <w:color w:val="222222"/>
          <w:sz w:val="24"/>
          <w:szCs w:val="24"/>
          <w:shd w:val="clear" w:color="auto" w:fill="FFFFFF"/>
        </w:rPr>
      </w:pPr>
    </w:p>
    <w:p w:rsidR="001D5303" w:rsidRDefault="001D5303" w:rsidP="001D5303">
      <w:pPr>
        <w:shd w:val="clear" w:color="auto" w:fill="FFFFFF"/>
        <w:spacing w:before="240" w:after="0" w:line="360" w:lineRule="auto"/>
        <w:rPr>
          <w:rFonts w:ascii="Arial" w:hAnsi="Arial" w:cs="Arial"/>
          <w:b/>
          <w:bCs/>
          <w:color w:val="222222"/>
          <w:sz w:val="24"/>
          <w:szCs w:val="24"/>
          <w:shd w:val="clear" w:color="auto" w:fill="FFFFFF"/>
        </w:rPr>
      </w:pPr>
    </w:p>
    <w:p w:rsidR="001D5303" w:rsidRDefault="001D5303" w:rsidP="001D5303">
      <w:pPr>
        <w:shd w:val="clear" w:color="auto" w:fill="FFFFFF"/>
        <w:spacing w:before="240" w:after="0" w:line="360" w:lineRule="auto"/>
        <w:rPr>
          <w:rFonts w:ascii="Arial" w:hAnsi="Arial" w:cs="Arial"/>
          <w:b/>
          <w:bCs/>
          <w:color w:val="222222"/>
          <w:sz w:val="24"/>
          <w:szCs w:val="24"/>
          <w:shd w:val="clear" w:color="auto" w:fill="FFFFFF"/>
        </w:rPr>
      </w:pPr>
    </w:p>
    <w:p w:rsidR="001D5303" w:rsidRDefault="001D5303" w:rsidP="001D5303">
      <w:pPr>
        <w:shd w:val="clear" w:color="auto" w:fill="FFFFFF"/>
        <w:spacing w:before="240" w:after="0" w:line="360" w:lineRule="auto"/>
        <w:rPr>
          <w:rFonts w:ascii="Arial" w:hAnsi="Arial" w:cs="Arial"/>
          <w:b/>
          <w:bCs/>
          <w:color w:val="222222"/>
          <w:sz w:val="24"/>
          <w:szCs w:val="24"/>
          <w:shd w:val="clear" w:color="auto" w:fill="FFFFFF"/>
        </w:rPr>
      </w:pPr>
    </w:p>
    <w:p w:rsidR="00186570" w:rsidRPr="001D5303" w:rsidRDefault="00186570" w:rsidP="001D5303">
      <w:pPr>
        <w:shd w:val="clear" w:color="auto" w:fill="FFFFFF"/>
        <w:spacing w:before="240" w:after="0" w:line="360" w:lineRule="auto"/>
        <w:rPr>
          <w:rFonts w:ascii="Arial" w:hAnsi="Arial" w:cs="Arial"/>
          <w:b/>
          <w:bCs/>
          <w:color w:val="222222"/>
          <w:sz w:val="24"/>
          <w:szCs w:val="24"/>
          <w:shd w:val="clear" w:color="auto" w:fill="FFFFFF"/>
        </w:rPr>
      </w:pPr>
      <w:r w:rsidRPr="001D5303">
        <w:rPr>
          <w:rFonts w:ascii="Arial" w:hAnsi="Arial" w:cs="Arial"/>
          <w:b/>
          <w:bCs/>
          <w:color w:val="222222"/>
          <w:sz w:val="24"/>
          <w:szCs w:val="24"/>
          <w:shd w:val="clear" w:color="auto" w:fill="FFFFFF"/>
        </w:rPr>
        <w:t>Integrantes:</w:t>
      </w:r>
    </w:p>
    <w:p w:rsidR="00186570" w:rsidRPr="001D5303" w:rsidRDefault="00186570" w:rsidP="001D5303">
      <w:pPr>
        <w:pStyle w:val="Prrafodelista"/>
        <w:numPr>
          <w:ilvl w:val="0"/>
          <w:numId w:val="3"/>
        </w:numPr>
        <w:shd w:val="clear" w:color="auto" w:fill="FFFFFF"/>
        <w:spacing w:before="240" w:after="0" w:line="360" w:lineRule="auto"/>
        <w:rPr>
          <w:rFonts w:ascii="Arial" w:hAnsi="Arial" w:cs="Arial"/>
          <w:bCs/>
          <w:color w:val="222222"/>
          <w:sz w:val="24"/>
          <w:szCs w:val="24"/>
          <w:shd w:val="clear" w:color="auto" w:fill="FFFFFF"/>
        </w:rPr>
      </w:pPr>
      <w:r w:rsidRPr="001D5303">
        <w:rPr>
          <w:rFonts w:ascii="Arial" w:hAnsi="Arial" w:cs="Arial"/>
          <w:bCs/>
          <w:color w:val="222222"/>
          <w:sz w:val="24"/>
          <w:szCs w:val="24"/>
          <w:shd w:val="clear" w:color="auto" w:fill="FFFFFF"/>
        </w:rPr>
        <w:t>Garzón, María Lourdes.</w:t>
      </w:r>
    </w:p>
    <w:p w:rsidR="001D5303" w:rsidRPr="001D5303" w:rsidRDefault="00186570" w:rsidP="001D5303">
      <w:pPr>
        <w:pStyle w:val="Prrafodelista"/>
        <w:numPr>
          <w:ilvl w:val="0"/>
          <w:numId w:val="3"/>
        </w:numPr>
        <w:shd w:val="clear" w:color="auto" w:fill="FFFFFF"/>
        <w:spacing w:before="240" w:after="0" w:line="360" w:lineRule="auto"/>
        <w:rPr>
          <w:rFonts w:ascii="Arial" w:eastAsia="Times New Roman" w:hAnsi="Arial" w:cs="Arial"/>
          <w:bCs/>
          <w:color w:val="3D424A"/>
          <w:sz w:val="24"/>
          <w:szCs w:val="24"/>
          <w:lang w:eastAsia="es-AR"/>
        </w:rPr>
      </w:pPr>
      <w:r w:rsidRPr="001D5303">
        <w:rPr>
          <w:rFonts w:ascii="Arial" w:hAnsi="Arial" w:cs="Arial"/>
          <w:bCs/>
          <w:color w:val="222222"/>
          <w:sz w:val="24"/>
          <w:szCs w:val="24"/>
          <w:shd w:val="clear" w:color="auto" w:fill="FFFFFF"/>
        </w:rPr>
        <w:t>Suarez, Sofía Indiana.</w:t>
      </w:r>
    </w:p>
    <w:p w:rsidR="001D5303" w:rsidRDefault="001D5303" w:rsidP="001D5303">
      <w:pPr>
        <w:shd w:val="clear" w:color="auto" w:fill="FFFFFF"/>
        <w:spacing w:before="240" w:after="0" w:line="360" w:lineRule="auto"/>
        <w:rPr>
          <w:rFonts w:ascii="Arial" w:eastAsia="Times New Roman" w:hAnsi="Arial" w:cs="Arial"/>
          <w:b/>
          <w:bCs/>
          <w:color w:val="3D424A"/>
          <w:sz w:val="24"/>
          <w:szCs w:val="24"/>
          <w:lang w:eastAsia="es-AR"/>
        </w:rPr>
      </w:pPr>
    </w:p>
    <w:p w:rsidR="00E93F88" w:rsidRPr="001D5303" w:rsidRDefault="00E93F88" w:rsidP="001D5303">
      <w:pPr>
        <w:shd w:val="clear" w:color="auto" w:fill="FFFFFF"/>
        <w:spacing w:before="240" w:after="0" w:line="360" w:lineRule="auto"/>
        <w:rPr>
          <w:rFonts w:ascii="Arial" w:eastAsia="Times New Roman" w:hAnsi="Arial" w:cs="Arial"/>
          <w:bCs/>
          <w:color w:val="3D424A"/>
          <w:sz w:val="24"/>
          <w:szCs w:val="24"/>
          <w:lang w:eastAsia="es-AR"/>
        </w:rPr>
      </w:pPr>
      <w:r w:rsidRPr="001D5303">
        <w:rPr>
          <w:rFonts w:ascii="Arial" w:eastAsia="Times New Roman" w:hAnsi="Arial" w:cs="Arial"/>
          <w:b/>
          <w:bCs/>
          <w:color w:val="3D424A"/>
          <w:sz w:val="24"/>
          <w:szCs w:val="24"/>
          <w:lang w:eastAsia="es-AR"/>
        </w:rPr>
        <w:lastRenderedPageBreak/>
        <w:t>I</w:t>
      </w:r>
      <w:r w:rsidR="001D5303">
        <w:rPr>
          <w:rFonts w:ascii="Arial" w:eastAsia="Times New Roman" w:hAnsi="Arial" w:cs="Arial"/>
          <w:b/>
          <w:bCs/>
          <w:color w:val="3D424A"/>
          <w:sz w:val="24"/>
          <w:szCs w:val="24"/>
          <w:lang w:eastAsia="es-AR"/>
        </w:rPr>
        <w:t>ntroducción</w:t>
      </w:r>
    </w:p>
    <w:p w:rsidR="00E93F88" w:rsidRPr="001D5303" w:rsidRDefault="00E93F88" w:rsidP="001D5303">
      <w:pPr>
        <w:spacing w:after="0" w:line="360" w:lineRule="auto"/>
        <w:ind w:firstLine="708"/>
        <w:jc w:val="both"/>
        <w:rPr>
          <w:rFonts w:ascii="Arial" w:eastAsia="Times New Roman" w:hAnsi="Arial" w:cs="Arial"/>
          <w:color w:val="3D424A"/>
          <w:sz w:val="24"/>
          <w:szCs w:val="24"/>
          <w:lang w:eastAsia="es-AR"/>
        </w:rPr>
      </w:pPr>
      <w:r w:rsidRPr="001D5303">
        <w:rPr>
          <w:rFonts w:ascii="Arial" w:eastAsia="Times New Roman" w:hAnsi="Arial" w:cs="Arial"/>
          <w:color w:val="3D424A"/>
          <w:sz w:val="24"/>
          <w:szCs w:val="24"/>
          <w:lang w:eastAsia="es-AR"/>
        </w:rPr>
        <w:t xml:space="preserve">Éste trabajo de investigación plantea relacionar la teoría del capitalismo emocional con de spot publicitario “Quilmes: hecha con cariño”. Al aplicar la teoría posmoderna y neoliberal del capitalismo emocional, hay que tener en cuenta que presenta características que afectan directamente con el pensamiento de las y los consumidores haciendo hincapié en sus emociones y/o sentimientos de libertad, por lo que es más fácil para los publicistas o los generadores del discurso comunicacional utilizar recursos como flashback, niñez entre otras estrategias que generen emociones. En éste análisis se tomará como referentes a los siguientes autores: Eva </w:t>
      </w:r>
      <w:proofErr w:type="spellStart"/>
      <w:r w:rsidRPr="001D5303">
        <w:rPr>
          <w:rFonts w:ascii="Arial" w:eastAsia="Times New Roman" w:hAnsi="Arial" w:cs="Arial"/>
          <w:color w:val="3D424A"/>
          <w:sz w:val="24"/>
          <w:szCs w:val="24"/>
          <w:lang w:eastAsia="es-AR"/>
        </w:rPr>
        <w:t>Illouz</w:t>
      </w:r>
      <w:proofErr w:type="spellEnd"/>
      <w:r w:rsidRPr="001D5303">
        <w:rPr>
          <w:rFonts w:ascii="Arial" w:eastAsia="Times New Roman" w:hAnsi="Arial" w:cs="Arial"/>
          <w:color w:val="3D424A"/>
          <w:sz w:val="24"/>
          <w:szCs w:val="24"/>
          <w:lang w:eastAsia="es-AR"/>
        </w:rPr>
        <w:t xml:space="preserve">, socióloga y escritora marroquí que su foco de investigación fue siempre el campo del consumo, marketing y publicidad. En varios de sus libros como “Intimidades congeladas” y “La salvación del alma moderna” examina como las emociones aparecen en el ámbito de la producción económica. Nos cuenta también un poco historia, por ejemplo, que el puente económico-emocional apareció en la década de 1920 en Estados Unidos, como una nueva forma de concebir el proceso de producción post guerra. </w:t>
      </w:r>
      <w:proofErr w:type="spellStart"/>
      <w:r w:rsidRPr="001D5303">
        <w:rPr>
          <w:rFonts w:ascii="Arial" w:eastAsia="Times New Roman" w:hAnsi="Arial" w:cs="Arial"/>
          <w:color w:val="3D424A"/>
          <w:sz w:val="24"/>
          <w:szCs w:val="24"/>
          <w:lang w:eastAsia="es-AR"/>
        </w:rPr>
        <w:t>Byung-Chul</w:t>
      </w:r>
      <w:proofErr w:type="spellEnd"/>
      <w:r w:rsidRPr="001D5303">
        <w:rPr>
          <w:rFonts w:ascii="Arial" w:eastAsia="Times New Roman" w:hAnsi="Arial" w:cs="Arial"/>
          <w:color w:val="3D424A"/>
          <w:sz w:val="24"/>
          <w:szCs w:val="24"/>
          <w:lang w:eastAsia="es-AR"/>
        </w:rPr>
        <w:t xml:space="preserve"> Han filósofo y ensayista surcoreano, que mediante su libro “</w:t>
      </w:r>
      <w:proofErr w:type="spellStart"/>
      <w:r w:rsidRPr="001D5303">
        <w:rPr>
          <w:rFonts w:ascii="Arial" w:eastAsia="Times New Roman" w:hAnsi="Arial" w:cs="Arial"/>
          <w:color w:val="3D424A"/>
          <w:sz w:val="24"/>
          <w:szCs w:val="24"/>
          <w:lang w:eastAsia="es-AR"/>
        </w:rPr>
        <w:t>Psicopolítica</w:t>
      </w:r>
      <w:proofErr w:type="spellEnd"/>
      <w:r w:rsidRPr="001D5303">
        <w:rPr>
          <w:rFonts w:ascii="Arial" w:eastAsia="Times New Roman" w:hAnsi="Arial" w:cs="Arial"/>
          <w:color w:val="3D424A"/>
          <w:sz w:val="24"/>
          <w:szCs w:val="24"/>
          <w:lang w:eastAsia="es-AR"/>
        </w:rPr>
        <w:t xml:space="preserve">” hace una crítica hacia las nuevas técnicas de poder del capitalismo neoliberal y afirma que la </w:t>
      </w:r>
      <w:proofErr w:type="spellStart"/>
      <w:r w:rsidRPr="001D5303">
        <w:rPr>
          <w:rFonts w:ascii="Arial" w:eastAsia="Times New Roman" w:hAnsi="Arial" w:cs="Arial"/>
          <w:color w:val="3D424A"/>
          <w:sz w:val="24"/>
          <w:szCs w:val="24"/>
          <w:lang w:eastAsia="es-AR"/>
        </w:rPr>
        <w:t>psicopolítica</w:t>
      </w:r>
      <w:proofErr w:type="spellEnd"/>
      <w:r w:rsidRPr="001D5303">
        <w:rPr>
          <w:rFonts w:ascii="Arial" w:eastAsia="Times New Roman" w:hAnsi="Arial" w:cs="Arial"/>
          <w:color w:val="3D424A"/>
          <w:sz w:val="24"/>
          <w:szCs w:val="24"/>
          <w:lang w:eastAsia="es-AR"/>
        </w:rPr>
        <w:t xml:space="preserve"> es, aquel sistema de dominación que, en lugar de emplear el poder opresor, utiliza un poder seductor, inteligente y emotivo para conseguir que los hombres se sometan por sí mismos a la dominación. También se puede destacar que mediante ésta publicidad la cerveza “Quilmes” quiere remarcar su trayectoria y establecer en el mercado que es la clásica número uno; buscando re-posicionarse por encima de las “cervezas artesanales”, consideradas como una nueva tendencia. Se utilizará como método de análisis la descripción, se tendrá en cuenta bibliografía basada en el tema en cuestión.</w:t>
      </w:r>
    </w:p>
    <w:p w:rsidR="00186570" w:rsidRPr="001D5303" w:rsidRDefault="00186570" w:rsidP="001D5303">
      <w:pPr>
        <w:spacing w:after="0" w:line="360" w:lineRule="auto"/>
        <w:ind w:firstLine="708"/>
        <w:jc w:val="both"/>
        <w:rPr>
          <w:rFonts w:ascii="Arial" w:eastAsia="Times New Roman" w:hAnsi="Arial" w:cs="Arial"/>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bCs/>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bCs/>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bCs/>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bCs/>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bCs/>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bCs/>
          <w:color w:val="3D424A"/>
          <w:sz w:val="24"/>
          <w:szCs w:val="24"/>
          <w:lang w:eastAsia="es-AR"/>
        </w:rPr>
      </w:pP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bCs/>
          <w:color w:val="3D424A"/>
          <w:sz w:val="24"/>
          <w:szCs w:val="24"/>
          <w:lang w:eastAsia="es-AR"/>
        </w:rPr>
        <w:lastRenderedPageBreak/>
        <w:t>Ficha Técnica</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Anunciante:</w:t>
      </w:r>
      <w:r w:rsidRPr="001D5303">
        <w:rPr>
          <w:rFonts w:ascii="Arial" w:eastAsia="Times New Roman" w:hAnsi="Arial" w:cs="Arial"/>
          <w:color w:val="3D424A"/>
          <w:sz w:val="24"/>
          <w:szCs w:val="24"/>
          <w:lang w:eastAsia="es-AR"/>
        </w:rPr>
        <w:t xml:space="preserve"> Cervecería &amp; </w:t>
      </w:r>
      <w:proofErr w:type="spellStart"/>
      <w:r w:rsidRPr="001D5303">
        <w:rPr>
          <w:rFonts w:ascii="Arial" w:eastAsia="Times New Roman" w:hAnsi="Arial" w:cs="Arial"/>
          <w:color w:val="3D424A"/>
          <w:sz w:val="24"/>
          <w:szCs w:val="24"/>
          <w:lang w:eastAsia="es-AR"/>
        </w:rPr>
        <w:t>Maltería</w:t>
      </w:r>
      <w:proofErr w:type="spellEnd"/>
      <w:r w:rsidRPr="001D5303">
        <w:rPr>
          <w:rFonts w:ascii="Arial" w:eastAsia="Times New Roman" w:hAnsi="Arial" w:cs="Arial"/>
          <w:color w:val="3D424A"/>
          <w:sz w:val="24"/>
          <w:szCs w:val="24"/>
          <w:lang w:eastAsia="es-AR"/>
        </w:rPr>
        <w:t xml:space="preserve"> Quilmes</w:t>
      </w:r>
      <w:r w:rsidR="001D5303">
        <w:rPr>
          <w:rFonts w:ascii="Arial" w:eastAsia="Times New Roman" w:hAnsi="Arial" w:cs="Arial"/>
          <w:color w:val="3D424A"/>
          <w:sz w:val="24"/>
          <w:szCs w:val="24"/>
          <w:lang w:eastAsia="es-AR"/>
        </w:rPr>
        <w:t>.</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Agencia:</w:t>
      </w:r>
      <w:r w:rsidRPr="001D5303">
        <w:rPr>
          <w:rFonts w:ascii="Arial" w:eastAsia="Times New Roman" w:hAnsi="Arial" w:cs="Arial"/>
          <w:color w:val="3D424A"/>
          <w:sz w:val="24"/>
          <w:szCs w:val="24"/>
          <w:lang w:eastAsia="es-AR"/>
        </w:rPr>
        <w:t xml:space="preserve"> La América</w:t>
      </w:r>
      <w:r w:rsidR="001D5303">
        <w:rPr>
          <w:rFonts w:ascii="Arial" w:eastAsia="Times New Roman" w:hAnsi="Arial" w:cs="Arial"/>
          <w:color w:val="3D424A"/>
          <w:sz w:val="24"/>
          <w:szCs w:val="24"/>
          <w:lang w:eastAsia="es-AR"/>
        </w:rPr>
        <w:t>.</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Título del Comercial:</w:t>
      </w:r>
      <w:r w:rsidRPr="001D5303">
        <w:rPr>
          <w:rFonts w:ascii="Arial" w:eastAsia="Times New Roman" w:hAnsi="Arial" w:cs="Arial"/>
          <w:color w:val="3D424A"/>
          <w:sz w:val="24"/>
          <w:szCs w:val="24"/>
          <w:lang w:eastAsia="es-AR"/>
        </w:rPr>
        <w:t xml:space="preserve"> “Hecha con cariño”</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Equipo de trabajo de La América:</w:t>
      </w:r>
      <w:r w:rsidRPr="001D5303">
        <w:rPr>
          <w:rFonts w:ascii="Arial" w:eastAsia="Times New Roman" w:hAnsi="Arial" w:cs="Arial"/>
          <w:color w:val="3D424A"/>
          <w:sz w:val="24"/>
          <w:szCs w:val="24"/>
          <w:lang w:eastAsia="es-AR"/>
        </w:rPr>
        <w:t xml:space="preserve"> Christian </w:t>
      </w:r>
      <w:proofErr w:type="spellStart"/>
      <w:r w:rsidRPr="001D5303">
        <w:rPr>
          <w:rFonts w:ascii="Arial" w:eastAsia="Times New Roman" w:hAnsi="Arial" w:cs="Arial"/>
          <w:color w:val="3D424A"/>
          <w:sz w:val="24"/>
          <w:szCs w:val="24"/>
          <w:lang w:eastAsia="es-AR"/>
        </w:rPr>
        <w:t>Camean</w:t>
      </w:r>
      <w:proofErr w:type="spellEnd"/>
      <w:r w:rsidRPr="001D5303">
        <w:rPr>
          <w:rFonts w:ascii="Arial" w:eastAsia="Times New Roman" w:hAnsi="Arial" w:cs="Arial"/>
          <w:color w:val="3D424A"/>
          <w:sz w:val="24"/>
          <w:szCs w:val="24"/>
          <w:lang w:eastAsia="es-AR"/>
        </w:rPr>
        <w:t xml:space="preserve">, Matías </w:t>
      </w:r>
      <w:proofErr w:type="spellStart"/>
      <w:r w:rsidRPr="001D5303">
        <w:rPr>
          <w:rFonts w:ascii="Arial" w:eastAsia="Times New Roman" w:hAnsi="Arial" w:cs="Arial"/>
          <w:color w:val="3D424A"/>
          <w:sz w:val="24"/>
          <w:szCs w:val="24"/>
          <w:lang w:eastAsia="es-AR"/>
        </w:rPr>
        <w:t>Corbelle</w:t>
      </w:r>
      <w:proofErr w:type="spellEnd"/>
      <w:r w:rsidRPr="001D5303">
        <w:rPr>
          <w:rFonts w:ascii="Arial" w:eastAsia="Times New Roman" w:hAnsi="Arial" w:cs="Arial"/>
          <w:color w:val="3D424A"/>
          <w:sz w:val="24"/>
          <w:szCs w:val="24"/>
          <w:lang w:eastAsia="es-AR"/>
        </w:rPr>
        <w:t xml:space="preserve">, Juan Manuel </w:t>
      </w:r>
      <w:proofErr w:type="spellStart"/>
      <w:r w:rsidRPr="001D5303">
        <w:rPr>
          <w:rFonts w:ascii="Arial" w:eastAsia="Times New Roman" w:hAnsi="Arial" w:cs="Arial"/>
          <w:color w:val="3D424A"/>
          <w:sz w:val="24"/>
          <w:szCs w:val="24"/>
          <w:lang w:eastAsia="es-AR"/>
        </w:rPr>
        <w:t>Chada</w:t>
      </w:r>
      <w:proofErr w:type="spellEnd"/>
      <w:r w:rsidRPr="001D5303">
        <w:rPr>
          <w:rFonts w:ascii="Arial" w:eastAsia="Times New Roman" w:hAnsi="Arial" w:cs="Arial"/>
          <w:color w:val="3D424A"/>
          <w:sz w:val="24"/>
          <w:szCs w:val="24"/>
          <w:lang w:eastAsia="es-AR"/>
        </w:rPr>
        <w:t xml:space="preserve">, Rafael Cortés, Rafael </w:t>
      </w:r>
      <w:proofErr w:type="spellStart"/>
      <w:r w:rsidRPr="001D5303">
        <w:rPr>
          <w:rFonts w:ascii="Arial" w:eastAsia="Times New Roman" w:hAnsi="Arial" w:cs="Arial"/>
          <w:color w:val="3D424A"/>
          <w:sz w:val="24"/>
          <w:szCs w:val="24"/>
          <w:lang w:eastAsia="es-AR"/>
        </w:rPr>
        <w:t>D´Alvia</w:t>
      </w:r>
      <w:proofErr w:type="spellEnd"/>
      <w:r w:rsidRPr="001D5303">
        <w:rPr>
          <w:rFonts w:ascii="Arial" w:eastAsia="Times New Roman" w:hAnsi="Arial" w:cs="Arial"/>
          <w:color w:val="3D424A"/>
          <w:sz w:val="24"/>
          <w:szCs w:val="24"/>
          <w:lang w:eastAsia="es-AR"/>
        </w:rPr>
        <w:t xml:space="preserve">, Alejandro Domínguez, Eugenia Espósito, Natalia Gamarra, Florencia Herrero, Juan Pablo </w:t>
      </w:r>
      <w:proofErr w:type="spellStart"/>
      <w:r w:rsidRPr="001D5303">
        <w:rPr>
          <w:rFonts w:ascii="Arial" w:eastAsia="Times New Roman" w:hAnsi="Arial" w:cs="Arial"/>
          <w:color w:val="3D424A"/>
          <w:sz w:val="24"/>
          <w:szCs w:val="24"/>
          <w:lang w:eastAsia="es-AR"/>
        </w:rPr>
        <w:t>Lufrano</w:t>
      </w:r>
      <w:proofErr w:type="spellEnd"/>
      <w:r w:rsidRPr="001D5303">
        <w:rPr>
          <w:rFonts w:ascii="Arial" w:eastAsia="Times New Roman" w:hAnsi="Arial" w:cs="Arial"/>
          <w:color w:val="3D424A"/>
          <w:sz w:val="24"/>
          <w:szCs w:val="24"/>
          <w:lang w:eastAsia="es-AR"/>
        </w:rPr>
        <w:t xml:space="preserve">, Carolina </w:t>
      </w:r>
      <w:proofErr w:type="spellStart"/>
      <w:r w:rsidRPr="001D5303">
        <w:rPr>
          <w:rFonts w:ascii="Arial" w:eastAsia="Times New Roman" w:hAnsi="Arial" w:cs="Arial"/>
          <w:color w:val="3D424A"/>
          <w:sz w:val="24"/>
          <w:szCs w:val="24"/>
          <w:lang w:eastAsia="es-AR"/>
        </w:rPr>
        <w:t>Mellian</w:t>
      </w:r>
      <w:proofErr w:type="spellEnd"/>
      <w:r w:rsidRPr="001D5303">
        <w:rPr>
          <w:rFonts w:ascii="Arial" w:eastAsia="Times New Roman" w:hAnsi="Arial" w:cs="Arial"/>
          <w:color w:val="3D424A"/>
          <w:sz w:val="24"/>
          <w:szCs w:val="24"/>
          <w:lang w:eastAsia="es-AR"/>
        </w:rPr>
        <w:t xml:space="preserve">, Camila </w:t>
      </w:r>
      <w:proofErr w:type="spellStart"/>
      <w:r w:rsidRPr="001D5303">
        <w:rPr>
          <w:rFonts w:ascii="Arial" w:eastAsia="Times New Roman" w:hAnsi="Arial" w:cs="Arial"/>
          <w:color w:val="3D424A"/>
          <w:sz w:val="24"/>
          <w:szCs w:val="24"/>
          <w:lang w:eastAsia="es-AR"/>
        </w:rPr>
        <w:t>Perez</w:t>
      </w:r>
      <w:proofErr w:type="spellEnd"/>
      <w:r w:rsidRPr="001D5303">
        <w:rPr>
          <w:rFonts w:ascii="Arial" w:eastAsia="Times New Roman" w:hAnsi="Arial" w:cs="Arial"/>
          <w:color w:val="3D424A"/>
          <w:sz w:val="24"/>
          <w:szCs w:val="24"/>
          <w:lang w:eastAsia="es-AR"/>
        </w:rPr>
        <w:t xml:space="preserve"> </w:t>
      </w:r>
      <w:proofErr w:type="spellStart"/>
      <w:r w:rsidRPr="001D5303">
        <w:rPr>
          <w:rFonts w:ascii="Arial" w:eastAsia="Times New Roman" w:hAnsi="Arial" w:cs="Arial"/>
          <w:color w:val="3D424A"/>
          <w:sz w:val="24"/>
          <w:szCs w:val="24"/>
          <w:lang w:eastAsia="es-AR"/>
        </w:rPr>
        <w:t>Mollo</w:t>
      </w:r>
      <w:proofErr w:type="spellEnd"/>
      <w:r w:rsidRPr="001D5303">
        <w:rPr>
          <w:rFonts w:ascii="Arial" w:eastAsia="Times New Roman" w:hAnsi="Arial" w:cs="Arial"/>
          <w:color w:val="3D424A"/>
          <w:sz w:val="24"/>
          <w:szCs w:val="24"/>
          <w:lang w:eastAsia="es-AR"/>
        </w:rPr>
        <w:t xml:space="preserve">, </w:t>
      </w:r>
      <w:proofErr w:type="spellStart"/>
      <w:r w:rsidRPr="001D5303">
        <w:rPr>
          <w:rFonts w:ascii="Arial" w:eastAsia="Times New Roman" w:hAnsi="Arial" w:cs="Arial"/>
          <w:color w:val="3D424A"/>
          <w:sz w:val="24"/>
          <w:szCs w:val="24"/>
          <w:lang w:eastAsia="es-AR"/>
        </w:rPr>
        <w:t>Keke</w:t>
      </w:r>
      <w:proofErr w:type="spellEnd"/>
      <w:r w:rsidRPr="001D5303">
        <w:rPr>
          <w:rFonts w:ascii="Arial" w:eastAsia="Times New Roman" w:hAnsi="Arial" w:cs="Arial"/>
          <w:color w:val="3D424A"/>
          <w:sz w:val="24"/>
          <w:szCs w:val="24"/>
          <w:lang w:eastAsia="es-AR"/>
        </w:rPr>
        <w:t xml:space="preserve"> Roberts, Sebastián </w:t>
      </w:r>
      <w:proofErr w:type="spellStart"/>
      <w:r w:rsidRPr="001D5303">
        <w:rPr>
          <w:rFonts w:ascii="Arial" w:eastAsia="Times New Roman" w:hAnsi="Arial" w:cs="Arial"/>
          <w:color w:val="3D424A"/>
          <w:sz w:val="24"/>
          <w:szCs w:val="24"/>
          <w:lang w:eastAsia="es-AR"/>
        </w:rPr>
        <w:t>Stagno</w:t>
      </w:r>
      <w:proofErr w:type="spellEnd"/>
      <w:r w:rsidRPr="001D5303">
        <w:rPr>
          <w:rFonts w:ascii="Arial" w:eastAsia="Times New Roman" w:hAnsi="Arial" w:cs="Arial"/>
          <w:color w:val="3D424A"/>
          <w:sz w:val="24"/>
          <w:szCs w:val="24"/>
          <w:lang w:eastAsia="es-AR"/>
        </w:rPr>
        <w:t xml:space="preserve">, Raúl </w:t>
      </w:r>
      <w:proofErr w:type="spellStart"/>
      <w:r w:rsidRPr="001D5303">
        <w:rPr>
          <w:rFonts w:ascii="Arial" w:eastAsia="Times New Roman" w:hAnsi="Arial" w:cs="Arial"/>
          <w:color w:val="3D424A"/>
          <w:sz w:val="24"/>
          <w:szCs w:val="24"/>
          <w:lang w:eastAsia="es-AR"/>
        </w:rPr>
        <w:t>Vassena</w:t>
      </w:r>
      <w:proofErr w:type="spellEnd"/>
      <w:r w:rsidRPr="001D5303">
        <w:rPr>
          <w:rFonts w:ascii="Arial" w:eastAsia="Times New Roman" w:hAnsi="Arial" w:cs="Arial"/>
          <w:color w:val="3D424A"/>
          <w:sz w:val="24"/>
          <w:szCs w:val="24"/>
          <w:lang w:eastAsia="es-AR"/>
        </w:rPr>
        <w:t>.</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Productora:</w:t>
      </w:r>
      <w:r w:rsidRPr="001D5303">
        <w:rPr>
          <w:rFonts w:ascii="Arial" w:eastAsia="Times New Roman" w:hAnsi="Arial" w:cs="Arial"/>
          <w:color w:val="3D424A"/>
          <w:sz w:val="24"/>
          <w:szCs w:val="24"/>
          <w:lang w:eastAsia="es-AR"/>
        </w:rPr>
        <w:t xml:space="preserve"> </w:t>
      </w:r>
      <w:proofErr w:type="spellStart"/>
      <w:r w:rsidRPr="001D5303">
        <w:rPr>
          <w:rFonts w:ascii="Arial" w:eastAsia="Times New Roman" w:hAnsi="Arial" w:cs="Arial"/>
          <w:color w:val="3D424A"/>
          <w:sz w:val="24"/>
          <w:szCs w:val="24"/>
          <w:lang w:eastAsia="es-AR"/>
        </w:rPr>
        <w:t>Ladoble</w:t>
      </w:r>
      <w:proofErr w:type="spellEnd"/>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Director:</w:t>
      </w:r>
      <w:r w:rsidRPr="001D5303">
        <w:rPr>
          <w:rFonts w:ascii="Arial" w:eastAsia="Times New Roman" w:hAnsi="Arial" w:cs="Arial"/>
          <w:color w:val="3D424A"/>
          <w:sz w:val="24"/>
          <w:szCs w:val="24"/>
          <w:lang w:eastAsia="es-AR"/>
        </w:rPr>
        <w:t xml:space="preserve"> Esteban </w:t>
      </w:r>
      <w:proofErr w:type="spellStart"/>
      <w:r w:rsidRPr="001D5303">
        <w:rPr>
          <w:rFonts w:ascii="Arial" w:eastAsia="Times New Roman" w:hAnsi="Arial" w:cs="Arial"/>
          <w:color w:val="3D424A"/>
          <w:sz w:val="24"/>
          <w:szCs w:val="24"/>
          <w:lang w:eastAsia="es-AR"/>
        </w:rPr>
        <w:t>Sapir</w:t>
      </w:r>
      <w:proofErr w:type="spellEnd"/>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CEO Productora:</w:t>
      </w:r>
      <w:r w:rsidRPr="001D5303">
        <w:rPr>
          <w:rFonts w:ascii="Arial" w:eastAsia="Times New Roman" w:hAnsi="Arial" w:cs="Arial"/>
          <w:color w:val="3D424A"/>
          <w:sz w:val="24"/>
          <w:szCs w:val="24"/>
          <w:lang w:eastAsia="es-AR"/>
        </w:rPr>
        <w:t xml:space="preserve"> </w:t>
      </w:r>
      <w:proofErr w:type="spellStart"/>
      <w:r w:rsidRPr="001D5303">
        <w:rPr>
          <w:rFonts w:ascii="Arial" w:eastAsia="Times New Roman" w:hAnsi="Arial" w:cs="Arial"/>
          <w:color w:val="3D424A"/>
          <w:sz w:val="24"/>
          <w:szCs w:val="24"/>
          <w:lang w:eastAsia="es-AR"/>
        </w:rPr>
        <w:t>Jose</w:t>
      </w:r>
      <w:proofErr w:type="spellEnd"/>
      <w:r w:rsidRPr="001D5303">
        <w:rPr>
          <w:rFonts w:ascii="Arial" w:eastAsia="Times New Roman" w:hAnsi="Arial" w:cs="Arial"/>
          <w:color w:val="3D424A"/>
          <w:sz w:val="24"/>
          <w:szCs w:val="24"/>
          <w:lang w:eastAsia="es-AR"/>
        </w:rPr>
        <w:t xml:space="preserve"> Arnal</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Productora Ejecutiva:</w:t>
      </w:r>
      <w:r w:rsidRPr="001D5303">
        <w:rPr>
          <w:rFonts w:ascii="Arial" w:eastAsia="Times New Roman" w:hAnsi="Arial" w:cs="Arial"/>
          <w:color w:val="3D424A"/>
          <w:sz w:val="24"/>
          <w:szCs w:val="24"/>
          <w:lang w:eastAsia="es-AR"/>
        </w:rPr>
        <w:t xml:space="preserve"> Verónica Pascual</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Productor:</w:t>
      </w:r>
      <w:r w:rsidRPr="001D5303">
        <w:rPr>
          <w:rFonts w:ascii="Arial" w:eastAsia="Times New Roman" w:hAnsi="Arial" w:cs="Arial"/>
          <w:color w:val="3D424A"/>
          <w:sz w:val="24"/>
          <w:szCs w:val="24"/>
          <w:lang w:eastAsia="es-AR"/>
        </w:rPr>
        <w:t xml:space="preserve"> Agustín Miranda</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Director Fotografía:</w:t>
      </w:r>
      <w:r w:rsidRPr="001D5303">
        <w:rPr>
          <w:rFonts w:ascii="Arial" w:eastAsia="Times New Roman" w:hAnsi="Arial" w:cs="Arial"/>
          <w:color w:val="3D424A"/>
          <w:sz w:val="24"/>
          <w:szCs w:val="24"/>
          <w:lang w:eastAsia="es-AR"/>
        </w:rPr>
        <w:t xml:space="preserve"> Leo </w:t>
      </w:r>
      <w:proofErr w:type="spellStart"/>
      <w:r w:rsidRPr="001D5303">
        <w:rPr>
          <w:rFonts w:ascii="Arial" w:eastAsia="Times New Roman" w:hAnsi="Arial" w:cs="Arial"/>
          <w:color w:val="3D424A"/>
          <w:sz w:val="24"/>
          <w:szCs w:val="24"/>
          <w:lang w:eastAsia="es-AR"/>
        </w:rPr>
        <w:t>Hermo</w:t>
      </w:r>
      <w:proofErr w:type="spellEnd"/>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Edición:</w:t>
      </w:r>
      <w:r w:rsidRPr="001D5303">
        <w:rPr>
          <w:rFonts w:ascii="Arial" w:eastAsia="Times New Roman" w:hAnsi="Arial" w:cs="Arial"/>
          <w:color w:val="3D424A"/>
          <w:sz w:val="24"/>
          <w:szCs w:val="24"/>
          <w:lang w:eastAsia="es-AR"/>
        </w:rPr>
        <w:t xml:space="preserve"> Santiago "Sapo" </w:t>
      </w:r>
      <w:proofErr w:type="spellStart"/>
      <w:r w:rsidRPr="001D5303">
        <w:rPr>
          <w:rFonts w:ascii="Arial" w:eastAsia="Times New Roman" w:hAnsi="Arial" w:cs="Arial"/>
          <w:color w:val="3D424A"/>
          <w:sz w:val="24"/>
          <w:szCs w:val="24"/>
          <w:lang w:eastAsia="es-AR"/>
        </w:rPr>
        <w:t>Saponi</w:t>
      </w:r>
      <w:proofErr w:type="spellEnd"/>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Coordinador de Post-Producción:</w:t>
      </w:r>
      <w:r w:rsidRPr="001D5303">
        <w:rPr>
          <w:rFonts w:ascii="Arial" w:eastAsia="Times New Roman" w:hAnsi="Arial" w:cs="Arial"/>
          <w:color w:val="3D424A"/>
          <w:sz w:val="24"/>
          <w:szCs w:val="24"/>
          <w:lang w:eastAsia="es-AR"/>
        </w:rPr>
        <w:t xml:space="preserve"> Luis </w:t>
      </w:r>
      <w:proofErr w:type="spellStart"/>
      <w:r w:rsidRPr="001D5303">
        <w:rPr>
          <w:rFonts w:ascii="Arial" w:eastAsia="Times New Roman" w:hAnsi="Arial" w:cs="Arial"/>
          <w:color w:val="3D424A"/>
          <w:sz w:val="24"/>
          <w:szCs w:val="24"/>
          <w:lang w:eastAsia="es-AR"/>
        </w:rPr>
        <w:t>Staffolani</w:t>
      </w:r>
      <w:proofErr w:type="spellEnd"/>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Post-Producción:</w:t>
      </w:r>
      <w:r w:rsidRPr="001D5303">
        <w:rPr>
          <w:rFonts w:ascii="Arial" w:eastAsia="Times New Roman" w:hAnsi="Arial" w:cs="Arial"/>
          <w:color w:val="3D424A"/>
          <w:sz w:val="24"/>
          <w:szCs w:val="24"/>
          <w:lang w:eastAsia="es-AR"/>
        </w:rPr>
        <w:t xml:space="preserve"> </w:t>
      </w:r>
      <w:proofErr w:type="spellStart"/>
      <w:r w:rsidRPr="001D5303">
        <w:rPr>
          <w:rFonts w:ascii="Arial" w:eastAsia="Times New Roman" w:hAnsi="Arial" w:cs="Arial"/>
          <w:color w:val="3D424A"/>
          <w:sz w:val="24"/>
          <w:szCs w:val="24"/>
          <w:lang w:eastAsia="es-AR"/>
        </w:rPr>
        <w:t>Ladoble</w:t>
      </w:r>
      <w:proofErr w:type="spellEnd"/>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Sonido:</w:t>
      </w:r>
      <w:r w:rsidRPr="001D5303">
        <w:rPr>
          <w:rFonts w:ascii="Arial" w:eastAsia="Times New Roman" w:hAnsi="Arial" w:cs="Arial"/>
          <w:color w:val="3D424A"/>
          <w:sz w:val="24"/>
          <w:szCs w:val="24"/>
          <w:lang w:eastAsia="es-AR"/>
        </w:rPr>
        <w:t xml:space="preserve"> Porta Estudio</w:t>
      </w:r>
    </w:p>
    <w:p w:rsidR="00186570" w:rsidRPr="001D5303" w:rsidRDefault="00186570" w:rsidP="001D5303">
      <w:pPr>
        <w:spacing w:after="0" w:line="360" w:lineRule="auto"/>
        <w:jc w:val="both"/>
        <w:rPr>
          <w:rFonts w:ascii="Arial" w:eastAsia="Times New Roman" w:hAnsi="Arial" w:cs="Arial"/>
          <w:sz w:val="24"/>
          <w:szCs w:val="24"/>
          <w:lang w:eastAsia="es-AR"/>
        </w:rPr>
      </w:pPr>
      <w:r w:rsidRPr="001D5303">
        <w:rPr>
          <w:rFonts w:ascii="Arial" w:eastAsia="Times New Roman" w:hAnsi="Arial" w:cs="Arial"/>
          <w:b/>
          <w:color w:val="3D424A"/>
          <w:sz w:val="24"/>
          <w:szCs w:val="24"/>
          <w:lang w:eastAsia="es-AR"/>
        </w:rPr>
        <w:t>Responsables por el Cliente:</w:t>
      </w:r>
      <w:r w:rsidRPr="001D5303">
        <w:rPr>
          <w:rFonts w:ascii="Arial" w:eastAsia="Times New Roman" w:hAnsi="Arial" w:cs="Arial"/>
          <w:color w:val="3D424A"/>
          <w:sz w:val="24"/>
          <w:szCs w:val="24"/>
          <w:lang w:eastAsia="es-AR"/>
        </w:rPr>
        <w:t xml:space="preserve"> Fabio </w:t>
      </w:r>
      <w:proofErr w:type="spellStart"/>
      <w:r w:rsidRPr="001D5303">
        <w:rPr>
          <w:rFonts w:ascii="Arial" w:eastAsia="Times New Roman" w:hAnsi="Arial" w:cs="Arial"/>
          <w:color w:val="3D424A"/>
          <w:sz w:val="24"/>
          <w:szCs w:val="24"/>
          <w:lang w:eastAsia="es-AR"/>
        </w:rPr>
        <w:t>Baracho</w:t>
      </w:r>
      <w:proofErr w:type="spellEnd"/>
      <w:r w:rsidRPr="001D5303">
        <w:rPr>
          <w:rFonts w:ascii="Arial" w:eastAsia="Times New Roman" w:hAnsi="Arial" w:cs="Arial"/>
          <w:color w:val="3D424A"/>
          <w:sz w:val="24"/>
          <w:szCs w:val="24"/>
          <w:lang w:eastAsia="es-AR"/>
        </w:rPr>
        <w:t xml:space="preserve">, </w:t>
      </w:r>
      <w:proofErr w:type="spellStart"/>
      <w:r w:rsidRPr="001D5303">
        <w:rPr>
          <w:rFonts w:ascii="Arial" w:eastAsia="Times New Roman" w:hAnsi="Arial" w:cs="Arial"/>
          <w:color w:val="3D424A"/>
          <w:sz w:val="24"/>
          <w:szCs w:val="24"/>
          <w:lang w:eastAsia="es-AR"/>
        </w:rPr>
        <w:t>Giannina</w:t>
      </w:r>
      <w:proofErr w:type="spellEnd"/>
      <w:r w:rsidRPr="001D5303">
        <w:rPr>
          <w:rFonts w:ascii="Arial" w:eastAsia="Times New Roman" w:hAnsi="Arial" w:cs="Arial"/>
          <w:color w:val="3D424A"/>
          <w:sz w:val="24"/>
          <w:szCs w:val="24"/>
          <w:lang w:eastAsia="es-AR"/>
        </w:rPr>
        <w:t xml:space="preserve"> </w:t>
      </w:r>
      <w:proofErr w:type="spellStart"/>
      <w:r w:rsidRPr="001D5303">
        <w:rPr>
          <w:rFonts w:ascii="Arial" w:eastAsia="Times New Roman" w:hAnsi="Arial" w:cs="Arial"/>
          <w:color w:val="3D424A"/>
          <w:sz w:val="24"/>
          <w:szCs w:val="24"/>
          <w:lang w:eastAsia="es-AR"/>
        </w:rPr>
        <w:t>Galanti</w:t>
      </w:r>
      <w:proofErr w:type="spellEnd"/>
      <w:r w:rsidRPr="001D5303">
        <w:rPr>
          <w:rFonts w:ascii="Arial" w:eastAsia="Times New Roman" w:hAnsi="Arial" w:cs="Arial"/>
          <w:color w:val="3D424A"/>
          <w:sz w:val="24"/>
          <w:szCs w:val="24"/>
          <w:lang w:eastAsia="es-AR"/>
        </w:rPr>
        <w:t xml:space="preserve"> Podestá, Lucila </w:t>
      </w:r>
      <w:proofErr w:type="spellStart"/>
      <w:r w:rsidRPr="001D5303">
        <w:rPr>
          <w:rFonts w:ascii="Arial" w:eastAsia="Times New Roman" w:hAnsi="Arial" w:cs="Arial"/>
          <w:color w:val="3D424A"/>
          <w:sz w:val="24"/>
          <w:szCs w:val="24"/>
          <w:lang w:eastAsia="es-AR"/>
        </w:rPr>
        <w:t>Alchourón</w:t>
      </w:r>
      <w:proofErr w:type="spellEnd"/>
      <w:r w:rsidRPr="001D5303">
        <w:rPr>
          <w:rFonts w:ascii="Arial" w:eastAsia="Times New Roman" w:hAnsi="Arial" w:cs="Arial"/>
          <w:color w:val="3D424A"/>
          <w:sz w:val="24"/>
          <w:szCs w:val="24"/>
          <w:lang w:eastAsia="es-AR"/>
        </w:rPr>
        <w:t xml:space="preserve">, Tatiana </w:t>
      </w:r>
      <w:proofErr w:type="spellStart"/>
      <w:r w:rsidRPr="001D5303">
        <w:rPr>
          <w:rFonts w:ascii="Arial" w:eastAsia="Times New Roman" w:hAnsi="Arial" w:cs="Arial"/>
          <w:color w:val="3D424A"/>
          <w:sz w:val="24"/>
          <w:szCs w:val="24"/>
          <w:lang w:eastAsia="es-AR"/>
        </w:rPr>
        <w:t>Polini</w:t>
      </w:r>
      <w:proofErr w:type="spellEnd"/>
      <w:r w:rsidRPr="001D5303">
        <w:rPr>
          <w:rFonts w:ascii="Arial" w:eastAsia="Times New Roman" w:hAnsi="Arial" w:cs="Arial"/>
          <w:color w:val="3D424A"/>
          <w:sz w:val="24"/>
          <w:szCs w:val="24"/>
          <w:lang w:eastAsia="es-AR"/>
        </w:rPr>
        <w:t>.</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color w:val="222222"/>
          <w:sz w:val="24"/>
          <w:szCs w:val="24"/>
          <w:shd w:val="clear" w:color="auto" w:fill="FFFFFF"/>
          <w:lang w:eastAsia="es-AR"/>
        </w:rPr>
        <w:t> </w:t>
      </w:r>
    </w:p>
    <w:p w:rsidR="00186570" w:rsidRPr="001D5303" w:rsidRDefault="00186570" w:rsidP="001D5303">
      <w:pPr>
        <w:spacing w:after="0" w:line="360" w:lineRule="auto"/>
        <w:ind w:firstLine="708"/>
        <w:jc w:val="both"/>
        <w:rPr>
          <w:rFonts w:ascii="Arial" w:eastAsia="Times New Roman" w:hAnsi="Arial" w:cs="Arial"/>
          <w:sz w:val="24"/>
          <w:szCs w:val="24"/>
          <w:lang w:eastAsia="es-AR"/>
        </w:rPr>
      </w:pPr>
    </w:p>
    <w:p w:rsidR="00186570" w:rsidRPr="001D5303" w:rsidRDefault="00186570" w:rsidP="001D5303">
      <w:pPr>
        <w:spacing w:after="0" w:line="360" w:lineRule="auto"/>
        <w:ind w:firstLine="708"/>
        <w:jc w:val="both"/>
        <w:rPr>
          <w:rFonts w:ascii="Arial" w:eastAsia="Times New Roman" w:hAnsi="Arial" w:cs="Arial"/>
          <w:sz w:val="24"/>
          <w:szCs w:val="24"/>
          <w:lang w:eastAsia="es-AR"/>
        </w:rPr>
      </w:pPr>
    </w:p>
    <w:p w:rsidR="00186570" w:rsidRPr="001D5303" w:rsidRDefault="00186570" w:rsidP="001D5303">
      <w:pPr>
        <w:spacing w:after="0" w:line="360" w:lineRule="auto"/>
        <w:ind w:firstLine="708"/>
        <w:jc w:val="both"/>
        <w:rPr>
          <w:rFonts w:ascii="Arial" w:eastAsia="Times New Roman" w:hAnsi="Arial" w:cs="Arial"/>
          <w:sz w:val="24"/>
          <w:szCs w:val="24"/>
          <w:lang w:eastAsia="es-AR"/>
        </w:rPr>
      </w:pPr>
    </w:p>
    <w:p w:rsidR="00836970" w:rsidRPr="001D5303" w:rsidRDefault="00836970"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color w:val="3D424A"/>
          <w:sz w:val="24"/>
          <w:szCs w:val="24"/>
          <w:lang w:eastAsia="es-AR"/>
        </w:rPr>
      </w:pPr>
    </w:p>
    <w:p w:rsidR="00186570" w:rsidRPr="001D5303" w:rsidRDefault="00186570" w:rsidP="001D5303">
      <w:pPr>
        <w:shd w:val="clear" w:color="auto" w:fill="FFFFFF"/>
        <w:spacing w:after="0" w:line="360" w:lineRule="auto"/>
        <w:jc w:val="both"/>
        <w:rPr>
          <w:rFonts w:ascii="Arial" w:eastAsia="Times New Roman" w:hAnsi="Arial" w:cs="Arial"/>
          <w:b/>
          <w:sz w:val="24"/>
          <w:szCs w:val="24"/>
          <w:lang w:eastAsia="es-AR"/>
        </w:rPr>
      </w:pPr>
      <w:r w:rsidRPr="001D5303">
        <w:rPr>
          <w:rFonts w:ascii="Arial" w:eastAsia="Times New Roman" w:hAnsi="Arial" w:cs="Arial"/>
          <w:b/>
          <w:color w:val="3D424A"/>
          <w:sz w:val="24"/>
          <w:szCs w:val="24"/>
          <w:lang w:eastAsia="es-AR"/>
        </w:rPr>
        <w:lastRenderedPageBreak/>
        <w:t>Lectura connotativa e ideológica</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En esta publicidad la cerveza Quilmes aparte de querer remarcar sus años en el mercado quiere establecer que es la clásica e incomparable cerveza Nº1 de toda la Argentina. Busca re-posicionarse por encima de las cervezas “artesanales”.</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Se relaciona con la teoría del capitalismo posmoderno neoliberal en el momento en el que muestran a uno de los protagonistas teniendo un flashback de un momento lindo de su niñez por lo que se entiende que la cerveza Quilmes suele traer esos recuerdos emocionales positivos en sus consumidores. </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El spot comienza con el maestro cervecero Luis Alberto </w:t>
      </w:r>
      <w:proofErr w:type="spellStart"/>
      <w:r w:rsidRPr="001D5303">
        <w:rPr>
          <w:rFonts w:ascii="Arial" w:eastAsia="Times New Roman" w:hAnsi="Arial" w:cs="Arial"/>
          <w:color w:val="3D424A"/>
          <w:sz w:val="24"/>
          <w:szCs w:val="24"/>
          <w:lang w:eastAsia="es-AR"/>
        </w:rPr>
        <w:t>Dimotta</w:t>
      </w:r>
      <w:proofErr w:type="spellEnd"/>
      <w:r w:rsidRPr="001D5303">
        <w:rPr>
          <w:rFonts w:ascii="Arial" w:eastAsia="Times New Roman" w:hAnsi="Arial" w:cs="Arial"/>
          <w:color w:val="3D424A"/>
          <w:sz w:val="24"/>
          <w:szCs w:val="24"/>
          <w:lang w:eastAsia="es-AR"/>
        </w:rPr>
        <w:t xml:space="preserve"> que se entera a través de una llamada, que abrieron una cervecería artesanal justo en frente de la fábrica de Quilmes.</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Luis cruza la calle con una maleta plateada y de fondo se escucha la banda sonora de cascabel que hace referencia a cuando la serpiente se siente amenazada y utiliza ese recurso como advertencia.</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El maestro cervecero ingresa al bar, apoya la maleta y la abre, en el interior</w:t>
      </w:r>
      <w:r w:rsidR="001D5303">
        <w:rPr>
          <w:rFonts w:ascii="Arial" w:eastAsia="Times New Roman" w:hAnsi="Arial" w:cs="Arial"/>
          <w:color w:val="3D424A"/>
          <w:sz w:val="24"/>
          <w:szCs w:val="24"/>
          <w:lang w:eastAsia="es-AR"/>
        </w:rPr>
        <w:t xml:space="preserve"> se observa una fresca cerveza Q</w:t>
      </w:r>
      <w:r w:rsidRPr="001D5303">
        <w:rPr>
          <w:rFonts w:ascii="Arial" w:eastAsia="Times New Roman" w:hAnsi="Arial" w:cs="Arial"/>
          <w:color w:val="3D424A"/>
          <w:sz w:val="24"/>
          <w:szCs w:val="24"/>
          <w:lang w:eastAsia="es-AR"/>
        </w:rPr>
        <w:t xml:space="preserve">uilmes acompañada de un vaso original, acto seguido le hace una seña al </w:t>
      </w:r>
      <w:proofErr w:type="spellStart"/>
      <w:r w:rsidRPr="001D5303">
        <w:rPr>
          <w:rFonts w:ascii="Arial" w:eastAsia="Times New Roman" w:hAnsi="Arial" w:cs="Arial"/>
          <w:color w:val="3D424A"/>
          <w:sz w:val="24"/>
          <w:szCs w:val="24"/>
          <w:lang w:eastAsia="es-AR"/>
        </w:rPr>
        <w:t>bartender</w:t>
      </w:r>
      <w:proofErr w:type="spellEnd"/>
      <w:r w:rsidRPr="001D5303">
        <w:rPr>
          <w:rFonts w:ascii="Arial" w:eastAsia="Times New Roman" w:hAnsi="Arial" w:cs="Arial"/>
          <w:color w:val="3D424A"/>
          <w:sz w:val="24"/>
          <w:szCs w:val="24"/>
          <w:lang w:eastAsia="es-AR"/>
        </w:rPr>
        <w:t xml:space="preserve"> indicando un intercambio de cervezas. QUILMES vs ARTESANAL, Luis como buen maestro cervecero especializado en la Universidad Politécnica de Madrid huele la cerveza artesanal y procede a la degustación de la misma, realiza un gesto de aprobación y pronuncia unas palabras que genera la siguiente conversación:</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Luis: -Muy buena. Se ve que está hecha con cariño, ahora </w:t>
      </w:r>
      <w:proofErr w:type="spellStart"/>
      <w:r w:rsidRPr="001D5303">
        <w:rPr>
          <w:rFonts w:ascii="Arial" w:eastAsia="Times New Roman" w:hAnsi="Arial" w:cs="Arial"/>
          <w:color w:val="3D424A"/>
          <w:sz w:val="24"/>
          <w:szCs w:val="24"/>
          <w:lang w:eastAsia="es-AR"/>
        </w:rPr>
        <w:t>probá</w:t>
      </w:r>
      <w:proofErr w:type="spellEnd"/>
      <w:r w:rsidRPr="001D5303">
        <w:rPr>
          <w:rFonts w:ascii="Arial" w:eastAsia="Times New Roman" w:hAnsi="Arial" w:cs="Arial"/>
          <w:color w:val="3D424A"/>
          <w:sz w:val="24"/>
          <w:szCs w:val="24"/>
          <w:lang w:eastAsia="es-AR"/>
        </w:rPr>
        <w:t xml:space="preserve"> la que hago yo.</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proofErr w:type="spellStart"/>
      <w:r w:rsidRPr="001D5303">
        <w:rPr>
          <w:rFonts w:ascii="Arial" w:eastAsia="Times New Roman" w:hAnsi="Arial" w:cs="Arial"/>
          <w:color w:val="3D424A"/>
          <w:sz w:val="24"/>
          <w:szCs w:val="24"/>
          <w:lang w:eastAsia="es-AR"/>
        </w:rPr>
        <w:t>Bartender</w:t>
      </w:r>
      <w:proofErr w:type="spellEnd"/>
      <w:r w:rsidRPr="001D5303">
        <w:rPr>
          <w:rFonts w:ascii="Arial" w:eastAsia="Times New Roman" w:hAnsi="Arial" w:cs="Arial"/>
          <w:color w:val="3D424A"/>
          <w:sz w:val="24"/>
          <w:szCs w:val="24"/>
          <w:lang w:eastAsia="es-AR"/>
        </w:rPr>
        <w:t>: - Ya la conozco.</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L: - </w:t>
      </w:r>
      <w:proofErr w:type="spellStart"/>
      <w:r w:rsidRPr="001D5303">
        <w:rPr>
          <w:rFonts w:ascii="Arial" w:eastAsia="Times New Roman" w:hAnsi="Arial" w:cs="Arial"/>
          <w:color w:val="3D424A"/>
          <w:sz w:val="24"/>
          <w:szCs w:val="24"/>
          <w:lang w:eastAsia="es-AR"/>
        </w:rPr>
        <w:t>Mirá</w:t>
      </w:r>
      <w:proofErr w:type="spellEnd"/>
      <w:r w:rsidRPr="001D5303">
        <w:rPr>
          <w:rFonts w:ascii="Arial" w:eastAsia="Times New Roman" w:hAnsi="Arial" w:cs="Arial"/>
          <w:color w:val="3D424A"/>
          <w:sz w:val="24"/>
          <w:szCs w:val="24"/>
          <w:lang w:eastAsia="es-AR"/>
        </w:rPr>
        <w:t xml:space="preserve"> que es la clásica, la que tomaba tu viejo -insiste- </w:t>
      </w:r>
      <w:proofErr w:type="spellStart"/>
      <w:r w:rsidRPr="001D5303">
        <w:rPr>
          <w:rFonts w:ascii="Arial" w:eastAsia="Times New Roman" w:hAnsi="Arial" w:cs="Arial"/>
          <w:color w:val="3D424A"/>
          <w:sz w:val="24"/>
          <w:szCs w:val="24"/>
          <w:lang w:eastAsia="es-AR"/>
        </w:rPr>
        <w:t>Probala</w:t>
      </w:r>
      <w:proofErr w:type="spellEnd"/>
      <w:r w:rsidRPr="001D5303">
        <w:rPr>
          <w:rFonts w:ascii="Arial" w:eastAsia="Times New Roman" w:hAnsi="Arial" w:cs="Arial"/>
          <w:color w:val="3D424A"/>
          <w:sz w:val="24"/>
          <w:szCs w:val="24"/>
          <w:lang w:eastAsia="es-AR"/>
        </w:rPr>
        <w:t>.</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El </w:t>
      </w:r>
      <w:proofErr w:type="spellStart"/>
      <w:r w:rsidRPr="001D5303">
        <w:rPr>
          <w:rFonts w:ascii="Arial" w:eastAsia="Times New Roman" w:hAnsi="Arial" w:cs="Arial"/>
          <w:color w:val="3D424A"/>
          <w:sz w:val="24"/>
          <w:szCs w:val="24"/>
          <w:lang w:eastAsia="es-AR"/>
        </w:rPr>
        <w:t>bartender</w:t>
      </w:r>
      <w:proofErr w:type="spellEnd"/>
      <w:r w:rsidRPr="001D5303">
        <w:rPr>
          <w:rFonts w:ascii="Arial" w:eastAsia="Times New Roman" w:hAnsi="Arial" w:cs="Arial"/>
          <w:color w:val="3D424A"/>
          <w:sz w:val="24"/>
          <w:szCs w:val="24"/>
          <w:lang w:eastAsia="es-AR"/>
        </w:rPr>
        <w:t xml:space="preserve"> con un gesto de duda la prueba.</w:t>
      </w: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(Todas estas escenas están acompañadas con una música Western que se utilizaba en los duelos de vaqueros y finaliza cuando el </w:t>
      </w:r>
      <w:proofErr w:type="spellStart"/>
      <w:r w:rsidRPr="001D5303">
        <w:rPr>
          <w:rFonts w:ascii="Arial" w:eastAsia="Times New Roman" w:hAnsi="Arial" w:cs="Arial"/>
          <w:color w:val="3D424A"/>
          <w:sz w:val="24"/>
          <w:szCs w:val="24"/>
          <w:lang w:eastAsia="es-AR"/>
        </w:rPr>
        <w:t>bartender</w:t>
      </w:r>
      <w:proofErr w:type="spellEnd"/>
      <w:r w:rsidRPr="001D5303">
        <w:rPr>
          <w:rFonts w:ascii="Arial" w:eastAsia="Times New Roman" w:hAnsi="Arial" w:cs="Arial"/>
          <w:color w:val="3D424A"/>
          <w:sz w:val="24"/>
          <w:szCs w:val="24"/>
          <w:lang w:eastAsia="es-AR"/>
        </w:rPr>
        <w:t xml:space="preserve"> degusta la cerveza).</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Cambia el filtro, cambia el lugar y el </w:t>
      </w:r>
      <w:proofErr w:type="spellStart"/>
      <w:r w:rsidRPr="001D5303">
        <w:rPr>
          <w:rFonts w:ascii="Arial" w:eastAsia="Times New Roman" w:hAnsi="Arial" w:cs="Arial"/>
          <w:color w:val="3D424A"/>
          <w:sz w:val="24"/>
          <w:szCs w:val="24"/>
          <w:lang w:eastAsia="es-AR"/>
        </w:rPr>
        <w:t>bartender</w:t>
      </w:r>
      <w:proofErr w:type="spellEnd"/>
      <w:r w:rsidRPr="001D5303">
        <w:rPr>
          <w:rFonts w:ascii="Arial" w:eastAsia="Times New Roman" w:hAnsi="Arial" w:cs="Arial"/>
          <w:color w:val="3D424A"/>
          <w:sz w:val="24"/>
          <w:szCs w:val="24"/>
          <w:lang w:eastAsia="es-AR"/>
        </w:rPr>
        <w:t xml:space="preserve"> se transporta a un episodio de su niñez en donde se puede ver a su padre tocando una guitarra con </w:t>
      </w:r>
      <w:proofErr w:type="gramStart"/>
      <w:r w:rsidRPr="001D5303">
        <w:rPr>
          <w:rFonts w:ascii="Arial" w:eastAsia="Times New Roman" w:hAnsi="Arial" w:cs="Arial"/>
          <w:color w:val="3D424A"/>
          <w:sz w:val="24"/>
          <w:szCs w:val="24"/>
          <w:lang w:eastAsia="es-AR"/>
        </w:rPr>
        <w:t>una chapita</w:t>
      </w:r>
      <w:proofErr w:type="gramEnd"/>
      <w:r w:rsidRPr="001D5303">
        <w:rPr>
          <w:rFonts w:ascii="Arial" w:eastAsia="Times New Roman" w:hAnsi="Arial" w:cs="Arial"/>
          <w:color w:val="3D424A"/>
          <w:sz w:val="24"/>
          <w:szCs w:val="24"/>
          <w:lang w:eastAsia="es-AR"/>
        </w:rPr>
        <w:t xml:space="preserve"> de Quilmes, la canción que interpreta es “Rezo por vos”</w:t>
      </w:r>
      <w:r w:rsidR="0062123D">
        <w:rPr>
          <w:rFonts w:ascii="Arial" w:eastAsia="Times New Roman" w:hAnsi="Arial" w:cs="Arial"/>
          <w:color w:val="3D424A"/>
          <w:sz w:val="24"/>
          <w:szCs w:val="24"/>
          <w:lang w:eastAsia="es-AR"/>
        </w:rPr>
        <w:t>,</w:t>
      </w:r>
      <w:r w:rsidRPr="001D5303">
        <w:rPr>
          <w:rFonts w:ascii="Arial" w:eastAsia="Times New Roman" w:hAnsi="Arial" w:cs="Arial"/>
          <w:color w:val="3D424A"/>
          <w:sz w:val="24"/>
          <w:szCs w:val="24"/>
          <w:lang w:eastAsia="es-AR"/>
        </w:rPr>
        <w:t xml:space="preserve"> al volver a la realidad mira la tapita de la cerveza y sonríen haciendo alusión a que en su niñez </w:t>
      </w:r>
      <w:r w:rsidRPr="001D5303">
        <w:rPr>
          <w:rFonts w:ascii="Arial" w:eastAsia="Times New Roman" w:hAnsi="Arial" w:cs="Arial"/>
          <w:color w:val="3D424A"/>
          <w:sz w:val="24"/>
          <w:szCs w:val="24"/>
          <w:lang w:eastAsia="es-AR"/>
        </w:rPr>
        <w:lastRenderedPageBreak/>
        <w:t>fue feliz y en la actualidad también. La canción que antes era acústica en ese momento se transforma en una canción moderna.</w:t>
      </w:r>
    </w:p>
    <w:p w:rsidR="00186570" w:rsidRPr="001D5303" w:rsidRDefault="00186570" w:rsidP="001D5303">
      <w:pPr>
        <w:shd w:val="clear" w:color="auto" w:fill="FFFFFF"/>
        <w:spacing w:after="240" w:line="360" w:lineRule="auto"/>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Luis termina la conversación diciendo</w:t>
      </w:r>
      <w:r w:rsidR="0062123D">
        <w:rPr>
          <w:rFonts w:ascii="Arial" w:eastAsia="Times New Roman" w:hAnsi="Arial" w:cs="Arial"/>
          <w:color w:val="3D424A"/>
          <w:sz w:val="24"/>
          <w:szCs w:val="24"/>
          <w:lang w:eastAsia="es-AR"/>
        </w:rPr>
        <w:t>.</w:t>
      </w:r>
    </w:p>
    <w:p w:rsidR="00186570" w:rsidRPr="001D5303" w:rsidRDefault="00186570" w:rsidP="001D5303">
      <w:pPr>
        <w:pStyle w:val="Prrafodelista"/>
        <w:numPr>
          <w:ilvl w:val="0"/>
          <w:numId w:val="2"/>
        </w:numPr>
        <w:shd w:val="clear" w:color="auto" w:fill="FFFFFF"/>
        <w:spacing w:before="240" w:after="240" w:line="360" w:lineRule="auto"/>
        <w:jc w:val="both"/>
        <w:textAlignment w:val="baseline"/>
        <w:rPr>
          <w:rFonts w:ascii="Arial" w:eastAsia="Times New Roman" w:hAnsi="Arial" w:cs="Arial"/>
          <w:color w:val="000000"/>
          <w:sz w:val="24"/>
          <w:szCs w:val="24"/>
          <w:lang w:eastAsia="es-AR"/>
        </w:rPr>
      </w:pPr>
      <w:r w:rsidRPr="001D5303">
        <w:rPr>
          <w:rFonts w:ascii="Arial" w:eastAsia="Times New Roman" w:hAnsi="Arial" w:cs="Arial"/>
          <w:color w:val="3D424A"/>
          <w:sz w:val="24"/>
          <w:szCs w:val="24"/>
          <w:lang w:eastAsia="es-AR"/>
        </w:rPr>
        <w:t>¿Viste? esta también está hecha con cariño.</w:t>
      </w:r>
    </w:p>
    <w:p w:rsidR="00186570" w:rsidRPr="001D5303" w:rsidRDefault="00186570" w:rsidP="001D5303">
      <w:pPr>
        <w:shd w:val="clear" w:color="auto" w:fill="FFFFFF"/>
        <w:spacing w:before="240" w:after="0" w:line="360" w:lineRule="auto"/>
        <w:ind w:firstLine="360"/>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Finaliza el spot con tomas de la fábrica haciendo hincapié en el año en el que fue creada 1890.</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El slogan es “Hecha acá, con cariño, para todos”, la cerveza Quilmes es Argentina, popular y hecha con amor.</w:t>
      </w:r>
    </w:p>
    <w:p w:rsidR="00186570" w:rsidRPr="001D5303" w:rsidRDefault="00186570" w:rsidP="001D5303">
      <w:pPr>
        <w:shd w:val="clear" w:color="auto" w:fill="FFFFFF"/>
        <w:spacing w:after="0" w:line="360" w:lineRule="auto"/>
        <w:ind w:firstLine="708"/>
        <w:jc w:val="both"/>
        <w:rPr>
          <w:rFonts w:ascii="Arial" w:eastAsia="Times New Roman" w:hAnsi="Arial" w:cs="Arial"/>
          <w:color w:val="3D424A"/>
          <w:sz w:val="24"/>
          <w:szCs w:val="24"/>
          <w:lang w:eastAsia="es-AR"/>
        </w:rPr>
      </w:pPr>
      <w:r w:rsidRPr="001D5303">
        <w:rPr>
          <w:rFonts w:ascii="Arial" w:eastAsia="Times New Roman" w:hAnsi="Arial" w:cs="Arial"/>
          <w:color w:val="3D424A"/>
          <w:sz w:val="24"/>
          <w:szCs w:val="24"/>
          <w:lang w:eastAsia="es-AR"/>
        </w:rPr>
        <w:t xml:space="preserve">La banda sonora que eligieron no está al azar ya que representaría a la cerveza, la canción “Rezo por vos”, de </w:t>
      </w:r>
      <w:proofErr w:type="spellStart"/>
      <w:r w:rsidRPr="001D5303">
        <w:rPr>
          <w:rFonts w:ascii="Arial" w:eastAsia="Times New Roman" w:hAnsi="Arial" w:cs="Arial"/>
          <w:color w:val="3D424A"/>
          <w:sz w:val="24"/>
          <w:szCs w:val="24"/>
          <w:lang w:eastAsia="es-AR"/>
        </w:rPr>
        <w:t>Spinetta</w:t>
      </w:r>
      <w:proofErr w:type="spellEnd"/>
      <w:r w:rsidRPr="001D5303">
        <w:rPr>
          <w:rFonts w:ascii="Arial" w:eastAsia="Times New Roman" w:hAnsi="Arial" w:cs="Arial"/>
          <w:color w:val="3D424A"/>
          <w:sz w:val="24"/>
          <w:szCs w:val="24"/>
          <w:lang w:eastAsia="es-AR"/>
        </w:rPr>
        <w:t xml:space="preserve"> con Charly García (cantautores clásicos y argentinos), fue la</w:t>
      </w:r>
      <w:r w:rsidR="0062123D">
        <w:rPr>
          <w:rFonts w:ascii="Arial" w:eastAsia="Times New Roman" w:hAnsi="Arial" w:cs="Arial"/>
          <w:color w:val="3D424A"/>
          <w:sz w:val="24"/>
          <w:szCs w:val="24"/>
          <w:lang w:eastAsia="es-AR"/>
        </w:rPr>
        <w:t>nzada un año después de que la A</w:t>
      </w:r>
      <w:r w:rsidRPr="001D5303">
        <w:rPr>
          <w:rFonts w:ascii="Arial" w:eastAsia="Times New Roman" w:hAnsi="Arial" w:cs="Arial"/>
          <w:color w:val="3D424A"/>
          <w:sz w:val="24"/>
          <w:szCs w:val="24"/>
          <w:lang w:eastAsia="es-AR"/>
        </w:rPr>
        <w:t>rgentina volviera a la democracia en 1983 por ende muchas personas consideraron al rock nacional como algo popular; entonces asociamos que cumple con las mismas características de la cerveza: argentina, popular, única y cargada de sentimientos.</w:t>
      </w:r>
    </w:p>
    <w:p w:rsidR="00186570" w:rsidRPr="001D5303" w:rsidRDefault="00186570"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Luis </w:t>
      </w:r>
      <w:proofErr w:type="spellStart"/>
      <w:r w:rsidRPr="001D5303">
        <w:rPr>
          <w:rFonts w:ascii="Arial" w:eastAsia="Times New Roman" w:hAnsi="Arial" w:cs="Arial"/>
          <w:color w:val="3D424A"/>
          <w:sz w:val="24"/>
          <w:szCs w:val="24"/>
          <w:lang w:eastAsia="es-AR"/>
        </w:rPr>
        <w:t>Dimotta</w:t>
      </w:r>
      <w:proofErr w:type="spellEnd"/>
      <w:r w:rsidRPr="001D5303">
        <w:rPr>
          <w:rFonts w:ascii="Arial" w:eastAsia="Times New Roman" w:hAnsi="Arial" w:cs="Arial"/>
          <w:color w:val="3D424A"/>
          <w:sz w:val="24"/>
          <w:szCs w:val="24"/>
          <w:lang w:eastAsia="es-AR"/>
        </w:rPr>
        <w:t xml:space="preserve"> aclara en una nota que salió justo después del spot dice “</w:t>
      </w:r>
      <w:r w:rsidRPr="001D5303">
        <w:rPr>
          <w:rFonts w:ascii="Arial" w:hAnsi="Arial" w:cs="Arial"/>
          <w:color w:val="3D424A"/>
          <w:sz w:val="24"/>
          <w:szCs w:val="24"/>
          <w:shd w:val="clear" w:color="auto" w:fill="FFFFFF"/>
        </w:rPr>
        <w:t>Una buena cerveza contiene cinco ingredientes: cebada, agua, levadura, lúpulo y personas apasionadas que trabajamos día a día para lograr el sabor y la calidad que la hacen única”.</w:t>
      </w:r>
    </w:p>
    <w:p w:rsidR="00186570" w:rsidRPr="001D5303" w:rsidRDefault="00186570" w:rsidP="001D5303">
      <w:pPr>
        <w:spacing w:after="0" w:line="360" w:lineRule="auto"/>
        <w:jc w:val="both"/>
        <w:rPr>
          <w:rFonts w:ascii="Arial" w:eastAsia="Times New Roman" w:hAnsi="Arial" w:cs="Arial"/>
          <w:b/>
          <w:bCs/>
          <w:color w:val="3D424A"/>
          <w:sz w:val="24"/>
          <w:szCs w:val="24"/>
          <w:lang w:eastAsia="es-AR"/>
        </w:rPr>
      </w:pPr>
    </w:p>
    <w:p w:rsidR="00186570" w:rsidRPr="001D5303" w:rsidRDefault="00186570"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bookmarkStart w:id="0" w:name="_GoBack"/>
      <w:bookmarkEnd w:id="0"/>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1D5303" w:rsidRDefault="001D5303" w:rsidP="001D5303">
      <w:pPr>
        <w:spacing w:after="0" w:line="360" w:lineRule="auto"/>
        <w:jc w:val="both"/>
        <w:rPr>
          <w:rFonts w:ascii="Arial" w:eastAsia="Times New Roman" w:hAnsi="Arial" w:cs="Arial"/>
          <w:b/>
          <w:bCs/>
          <w:color w:val="3D424A"/>
          <w:sz w:val="24"/>
          <w:szCs w:val="24"/>
          <w:lang w:eastAsia="es-AR"/>
        </w:rPr>
      </w:pPr>
    </w:p>
    <w:p w:rsidR="00E93F88" w:rsidRDefault="00E93F88" w:rsidP="001D5303">
      <w:pPr>
        <w:spacing w:after="0" w:line="360" w:lineRule="auto"/>
        <w:jc w:val="both"/>
        <w:rPr>
          <w:rFonts w:ascii="Arial" w:eastAsia="Times New Roman" w:hAnsi="Arial" w:cs="Arial"/>
          <w:b/>
          <w:bCs/>
          <w:color w:val="3D424A"/>
          <w:sz w:val="24"/>
          <w:szCs w:val="24"/>
          <w:lang w:eastAsia="es-AR"/>
        </w:rPr>
      </w:pPr>
      <w:r w:rsidRPr="001D5303">
        <w:rPr>
          <w:rFonts w:ascii="Arial" w:eastAsia="Times New Roman" w:hAnsi="Arial" w:cs="Arial"/>
          <w:b/>
          <w:bCs/>
          <w:color w:val="3D424A"/>
          <w:sz w:val="24"/>
          <w:szCs w:val="24"/>
          <w:lang w:eastAsia="es-AR"/>
        </w:rPr>
        <w:lastRenderedPageBreak/>
        <w:t>Teoría posmoderna neoliberal</w:t>
      </w:r>
    </w:p>
    <w:p w:rsidR="0062123D" w:rsidRPr="001D5303" w:rsidRDefault="0062123D" w:rsidP="001D5303">
      <w:pPr>
        <w:spacing w:after="0" w:line="360" w:lineRule="auto"/>
        <w:jc w:val="both"/>
        <w:rPr>
          <w:rFonts w:ascii="Arial" w:eastAsia="Times New Roman" w:hAnsi="Arial" w:cs="Arial"/>
          <w:sz w:val="24"/>
          <w:szCs w:val="24"/>
          <w:lang w:eastAsia="es-AR"/>
        </w:rPr>
      </w:pPr>
    </w:p>
    <w:p w:rsidR="00E93F88" w:rsidRPr="001D5303" w:rsidRDefault="00E93F88" w:rsidP="001D5303">
      <w:pPr>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El sujeto posmoderno y neoliberal e</w:t>
      </w:r>
      <w:r w:rsidR="00836970" w:rsidRPr="001D5303">
        <w:rPr>
          <w:rFonts w:ascii="Arial" w:eastAsia="Times New Roman" w:hAnsi="Arial" w:cs="Arial"/>
          <w:color w:val="3D424A"/>
          <w:sz w:val="24"/>
          <w:szCs w:val="24"/>
          <w:lang w:eastAsia="es-AR"/>
        </w:rPr>
        <w:t>s empresario de sí mismo, ya que</w:t>
      </w:r>
      <w:r w:rsidRPr="001D5303">
        <w:rPr>
          <w:rFonts w:ascii="Arial" w:eastAsia="Times New Roman" w:hAnsi="Arial" w:cs="Arial"/>
          <w:b/>
          <w:bCs/>
          <w:color w:val="3D424A"/>
          <w:sz w:val="24"/>
          <w:szCs w:val="24"/>
          <w:lang w:eastAsia="es-AR"/>
        </w:rPr>
        <w:t xml:space="preserve"> </w:t>
      </w:r>
      <w:r w:rsidRPr="001D5303">
        <w:rPr>
          <w:rFonts w:ascii="Arial" w:eastAsia="Times New Roman" w:hAnsi="Arial" w:cs="Arial"/>
          <w:color w:val="3D424A"/>
          <w:sz w:val="24"/>
          <w:szCs w:val="24"/>
          <w:lang w:eastAsia="es-AR"/>
        </w:rPr>
        <w:t>se rompe la teoría marxista en donde se afirma que en el capitalismo exist</w:t>
      </w:r>
      <w:r w:rsidR="00836970" w:rsidRPr="001D5303">
        <w:rPr>
          <w:rFonts w:ascii="Arial" w:eastAsia="Times New Roman" w:hAnsi="Arial" w:cs="Arial"/>
          <w:color w:val="3D424A"/>
          <w:sz w:val="24"/>
          <w:szCs w:val="24"/>
          <w:lang w:eastAsia="es-AR"/>
        </w:rPr>
        <w:t>en dos tipos de personas</w:t>
      </w:r>
      <w:r w:rsidRPr="001D5303">
        <w:rPr>
          <w:rFonts w:ascii="Arial" w:eastAsia="Times New Roman" w:hAnsi="Arial" w:cs="Arial"/>
          <w:color w:val="3D424A"/>
          <w:sz w:val="24"/>
          <w:szCs w:val="24"/>
          <w:lang w:eastAsia="es-AR"/>
        </w:rPr>
        <w:t xml:space="preserve"> diferentes, la primera, el dueño de los med</w:t>
      </w:r>
      <w:r w:rsidR="00836970" w:rsidRPr="001D5303">
        <w:rPr>
          <w:rFonts w:ascii="Arial" w:eastAsia="Times New Roman" w:hAnsi="Arial" w:cs="Arial"/>
          <w:color w:val="3D424A"/>
          <w:sz w:val="24"/>
          <w:szCs w:val="24"/>
          <w:lang w:eastAsia="es-AR"/>
        </w:rPr>
        <w:t xml:space="preserve">ios de producción y la segunda  </w:t>
      </w:r>
      <w:r w:rsidRPr="001D5303">
        <w:rPr>
          <w:rFonts w:ascii="Arial" w:eastAsia="Times New Roman" w:hAnsi="Arial" w:cs="Arial"/>
          <w:color w:val="3D424A"/>
          <w:sz w:val="24"/>
          <w:szCs w:val="24"/>
          <w:lang w:eastAsia="es-AR"/>
        </w:rPr>
        <w:t>los trabajadores, pero Han afirma que al pasar a ser emprendedores/empresarios</w:t>
      </w:r>
      <w:r w:rsidR="00836970" w:rsidRPr="001D5303">
        <w:rPr>
          <w:rFonts w:ascii="Arial" w:eastAsia="Times New Roman" w:hAnsi="Arial" w:cs="Arial"/>
          <w:color w:val="3D424A"/>
          <w:sz w:val="24"/>
          <w:szCs w:val="24"/>
          <w:lang w:eastAsia="es-AR"/>
        </w:rPr>
        <w:t xml:space="preserve"> nosotros mismos</w:t>
      </w:r>
      <w:r w:rsidR="00770F38" w:rsidRPr="001D5303">
        <w:rPr>
          <w:rFonts w:ascii="Arial" w:eastAsia="Times New Roman" w:hAnsi="Arial" w:cs="Arial"/>
          <w:color w:val="3D424A"/>
          <w:sz w:val="24"/>
          <w:szCs w:val="24"/>
          <w:lang w:eastAsia="es-AR"/>
        </w:rPr>
        <w:t>,</w:t>
      </w:r>
      <w:r w:rsidRPr="001D5303">
        <w:rPr>
          <w:rFonts w:ascii="Arial" w:eastAsia="Times New Roman" w:hAnsi="Arial" w:cs="Arial"/>
          <w:color w:val="3D424A"/>
          <w:sz w:val="24"/>
          <w:szCs w:val="24"/>
          <w:lang w:eastAsia="es-AR"/>
        </w:rPr>
        <w:t xml:space="preserve"> esos dos tipos de puestos son ocupados por una misma persona, el sistema hace creer que somos libres en coacciones </w:t>
      </w:r>
      <w:r w:rsidR="00836970" w:rsidRPr="001D5303">
        <w:rPr>
          <w:rFonts w:ascii="Arial" w:eastAsia="Times New Roman" w:hAnsi="Arial" w:cs="Arial"/>
          <w:color w:val="3D424A"/>
          <w:sz w:val="24"/>
          <w:szCs w:val="24"/>
          <w:lang w:eastAsia="es-AR"/>
        </w:rPr>
        <w:t>externas,</w:t>
      </w:r>
      <w:r w:rsidRPr="001D5303">
        <w:rPr>
          <w:rFonts w:ascii="Arial" w:eastAsia="Times New Roman" w:hAnsi="Arial" w:cs="Arial"/>
          <w:color w:val="3D424A"/>
          <w:sz w:val="24"/>
          <w:szCs w:val="24"/>
          <w:lang w:eastAsia="es-AR"/>
        </w:rPr>
        <w:t xml:space="preserve"> pero no lo somos en coacciones internas. </w:t>
      </w:r>
    </w:p>
    <w:p w:rsidR="00E93F88" w:rsidRPr="001D5303" w:rsidRDefault="00E93F88" w:rsidP="001D5303">
      <w:pPr>
        <w:spacing w:before="240" w:after="24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El neoliberalismo se presenta como un sistema muy inteligente de explotación posmoderna, explota prácticas como el juego, las emociones y la comunicación.</w:t>
      </w:r>
    </w:p>
    <w:p w:rsidR="00E93F88" w:rsidRPr="001D5303" w:rsidRDefault="00836970" w:rsidP="001D5303">
      <w:pPr>
        <w:spacing w:before="240" w:after="24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A esto lo</w:t>
      </w:r>
      <w:r w:rsidR="00E93F88" w:rsidRPr="001D5303">
        <w:rPr>
          <w:rFonts w:ascii="Arial" w:eastAsia="Times New Roman" w:hAnsi="Arial" w:cs="Arial"/>
          <w:color w:val="3D424A"/>
          <w:sz w:val="24"/>
          <w:szCs w:val="24"/>
          <w:lang w:eastAsia="es-AR"/>
        </w:rPr>
        <w:t xml:space="preserve"> avalan varios pensadores, por ejemplo, Foucault</w:t>
      </w:r>
      <w:r w:rsidRPr="001D5303">
        <w:rPr>
          <w:rFonts w:ascii="Arial" w:eastAsia="Times New Roman" w:hAnsi="Arial" w:cs="Arial"/>
          <w:color w:val="3D424A"/>
          <w:sz w:val="24"/>
          <w:szCs w:val="24"/>
          <w:lang w:eastAsia="es-AR"/>
        </w:rPr>
        <w:t xml:space="preserve"> que</w:t>
      </w:r>
      <w:r w:rsidR="00E93F88" w:rsidRPr="001D5303">
        <w:rPr>
          <w:rFonts w:ascii="Arial" w:eastAsia="Times New Roman" w:hAnsi="Arial" w:cs="Arial"/>
          <w:color w:val="3D424A"/>
          <w:sz w:val="24"/>
          <w:szCs w:val="24"/>
          <w:lang w:eastAsia="es-AR"/>
        </w:rPr>
        <w:t xml:space="preserve"> genera la teoría de la “</w:t>
      </w:r>
      <w:proofErr w:type="spellStart"/>
      <w:r w:rsidR="00E93F88" w:rsidRPr="001D5303">
        <w:rPr>
          <w:rFonts w:ascii="Arial" w:eastAsia="Times New Roman" w:hAnsi="Arial" w:cs="Arial"/>
          <w:color w:val="3D424A"/>
          <w:sz w:val="24"/>
          <w:szCs w:val="24"/>
          <w:lang w:eastAsia="es-AR"/>
        </w:rPr>
        <w:t>biopolítica</w:t>
      </w:r>
      <w:proofErr w:type="spellEnd"/>
      <w:r w:rsidR="00E93F88" w:rsidRPr="001D5303">
        <w:rPr>
          <w:rFonts w:ascii="Arial" w:eastAsia="Times New Roman" w:hAnsi="Arial" w:cs="Arial"/>
          <w:color w:val="3D424A"/>
          <w:sz w:val="24"/>
          <w:szCs w:val="24"/>
          <w:lang w:eastAsia="es-AR"/>
        </w:rPr>
        <w:t xml:space="preserve">” , el poder deja de relacionarse con la muerte y pasa a dominar la vida, esto quiere decir que el neoliberalismo utiliza emociones positivas como discurso efectivo en el consumidor, Han habla de una “dictadura de la emoción” </w:t>
      </w:r>
      <w:r w:rsidRPr="001D5303">
        <w:rPr>
          <w:rFonts w:ascii="Arial" w:eastAsia="Times New Roman" w:hAnsi="Arial" w:cs="Arial"/>
          <w:color w:val="3D424A"/>
          <w:sz w:val="24"/>
          <w:szCs w:val="24"/>
          <w:lang w:eastAsia="es-AR"/>
        </w:rPr>
        <w:t>esto significa</w:t>
      </w:r>
      <w:r w:rsidR="00E93F88" w:rsidRPr="001D5303">
        <w:rPr>
          <w:rFonts w:ascii="Arial" w:eastAsia="Times New Roman" w:hAnsi="Arial" w:cs="Arial"/>
          <w:color w:val="3D424A"/>
          <w:sz w:val="24"/>
          <w:szCs w:val="24"/>
          <w:lang w:eastAsia="es-AR"/>
        </w:rPr>
        <w:t xml:space="preserve"> que ya no se venden valores de uso sino valores de emociones (de significados)</w:t>
      </w:r>
      <w:r w:rsidRPr="001D5303">
        <w:rPr>
          <w:rFonts w:ascii="Arial" w:eastAsia="Times New Roman" w:hAnsi="Arial" w:cs="Arial"/>
          <w:color w:val="3D424A"/>
          <w:sz w:val="24"/>
          <w:szCs w:val="24"/>
          <w:lang w:eastAsia="es-AR"/>
        </w:rPr>
        <w:t>,</w:t>
      </w:r>
      <w:r w:rsidR="00E93F88" w:rsidRPr="001D5303">
        <w:rPr>
          <w:rFonts w:ascii="Arial" w:eastAsia="Times New Roman" w:hAnsi="Arial" w:cs="Arial"/>
          <w:color w:val="3D424A"/>
          <w:sz w:val="24"/>
          <w:szCs w:val="24"/>
          <w:lang w:eastAsia="es-AR"/>
        </w:rPr>
        <w:t xml:space="preserve"> la emoción es más fuerte que la razón, Freud aporta que las huellas del inconsciente se reordenan, esto hace alusión a que no permanecen igual</w:t>
      </w:r>
      <w:r w:rsidRPr="001D5303">
        <w:rPr>
          <w:rFonts w:ascii="Arial" w:eastAsia="Times New Roman" w:hAnsi="Arial" w:cs="Arial"/>
          <w:color w:val="3D424A"/>
          <w:sz w:val="24"/>
          <w:szCs w:val="24"/>
          <w:lang w:eastAsia="es-AR"/>
        </w:rPr>
        <w:t>es</w:t>
      </w:r>
      <w:r w:rsidR="00E93F88" w:rsidRPr="001D5303">
        <w:rPr>
          <w:rFonts w:ascii="Arial" w:eastAsia="Times New Roman" w:hAnsi="Arial" w:cs="Arial"/>
          <w:color w:val="3D424A"/>
          <w:sz w:val="24"/>
          <w:szCs w:val="24"/>
          <w:lang w:eastAsia="es-AR"/>
        </w:rPr>
        <w:t>, se re-narran, al no recordar al 100% la situación, las grandes marcas toman ventaja y buscan “empatizar” o “hacer recordar” a la persona un momento de su vida que presente característ</w:t>
      </w:r>
      <w:r w:rsidRPr="001D5303">
        <w:rPr>
          <w:rFonts w:ascii="Arial" w:eastAsia="Times New Roman" w:hAnsi="Arial" w:cs="Arial"/>
          <w:color w:val="3D424A"/>
          <w:sz w:val="24"/>
          <w:szCs w:val="24"/>
          <w:lang w:eastAsia="es-AR"/>
        </w:rPr>
        <w:t>icas similares a lo que muestra</w:t>
      </w:r>
      <w:r w:rsidR="00E93F88" w:rsidRPr="001D5303">
        <w:rPr>
          <w:rFonts w:ascii="Arial" w:eastAsia="Times New Roman" w:hAnsi="Arial" w:cs="Arial"/>
          <w:color w:val="3D424A"/>
          <w:sz w:val="24"/>
          <w:szCs w:val="24"/>
          <w:lang w:eastAsia="es-AR"/>
        </w:rPr>
        <w:t>  para generar emociones positivas y asociar al producto o servicio con la emoción.</w:t>
      </w:r>
    </w:p>
    <w:p w:rsidR="001D5303" w:rsidRPr="001D5303" w:rsidRDefault="00E93F88" w:rsidP="001D5303">
      <w:pPr>
        <w:spacing w:before="240" w:after="24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Pasamos de ser seres racionales con emociones a ser seres emocionales que razonan, por </w:t>
      </w:r>
      <w:r w:rsidR="00836970" w:rsidRPr="001D5303">
        <w:rPr>
          <w:rFonts w:ascii="Arial" w:eastAsia="Times New Roman" w:hAnsi="Arial" w:cs="Arial"/>
          <w:color w:val="3D424A"/>
          <w:sz w:val="24"/>
          <w:szCs w:val="24"/>
          <w:lang w:eastAsia="es-AR"/>
        </w:rPr>
        <w:t>ende,</w:t>
      </w:r>
      <w:r w:rsidRPr="001D5303">
        <w:rPr>
          <w:rFonts w:ascii="Arial" w:eastAsia="Times New Roman" w:hAnsi="Arial" w:cs="Arial"/>
          <w:color w:val="3D424A"/>
          <w:sz w:val="24"/>
          <w:szCs w:val="24"/>
          <w:lang w:eastAsia="es-AR"/>
        </w:rPr>
        <w:t xml:space="preserve"> no buscamos</w:t>
      </w:r>
      <w:r w:rsidR="00836970" w:rsidRPr="001D5303">
        <w:rPr>
          <w:rFonts w:ascii="Arial" w:eastAsia="Times New Roman" w:hAnsi="Arial" w:cs="Arial"/>
          <w:color w:val="3D424A"/>
          <w:sz w:val="24"/>
          <w:szCs w:val="24"/>
          <w:lang w:eastAsia="es-AR"/>
        </w:rPr>
        <w:t xml:space="preserve"> consumir objeto</w:t>
      </w:r>
      <w:r w:rsidRPr="001D5303">
        <w:rPr>
          <w:rFonts w:ascii="Arial" w:eastAsia="Times New Roman" w:hAnsi="Arial" w:cs="Arial"/>
          <w:color w:val="3D424A"/>
          <w:sz w:val="24"/>
          <w:szCs w:val="24"/>
          <w:lang w:eastAsia="es-AR"/>
        </w:rPr>
        <w:t>s finitos sino placeres infinitos por medio de un solo producto o servicio.</w:t>
      </w:r>
    </w:p>
    <w:p w:rsidR="001D5303" w:rsidRDefault="001D5303" w:rsidP="001D5303">
      <w:pPr>
        <w:spacing w:before="240" w:after="240" w:line="360" w:lineRule="auto"/>
        <w:jc w:val="both"/>
        <w:rPr>
          <w:rFonts w:ascii="Arial" w:eastAsia="Times New Roman" w:hAnsi="Arial" w:cs="Arial"/>
          <w:b/>
          <w:bCs/>
          <w:color w:val="3D424A"/>
          <w:sz w:val="24"/>
          <w:szCs w:val="24"/>
          <w:lang w:eastAsia="es-AR"/>
        </w:rPr>
      </w:pPr>
    </w:p>
    <w:p w:rsidR="001D5303" w:rsidRDefault="001D5303" w:rsidP="001D5303">
      <w:pPr>
        <w:spacing w:before="240" w:after="240" w:line="360" w:lineRule="auto"/>
        <w:jc w:val="both"/>
        <w:rPr>
          <w:rFonts w:ascii="Arial" w:eastAsia="Times New Roman" w:hAnsi="Arial" w:cs="Arial"/>
          <w:b/>
          <w:bCs/>
          <w:color w:val="3D424A"/>
          <w:sz w:val="24"/>
          <w:szCs w:val="24"/>
          <w:lang w:eastAsia="es-AR"/>
        </w:rPr>
      </w:pPr>
    </w:p>
    <w:p w:rsidR="001D5303" w:rsidRDefault="001D5303" w:rsidP="001D5303">
      <w:pPr>
        <w:spacing w:before="240" w:after="240" w:line="360" w:lineRule="auto"/>
        <w:jc w:val="both"/>
        <w:rPr>
          <w:rFonts w:ascii="Arial" w:eastAsia="Times New Roman" w:hAnsi="Arial" w:cs="Arial"/>
          <w:b/>
          <w:bCs/>
          <w:color w:val="3D424A"/>
          <w:sz w:val="24"/>
          <w:szCs w:val="24"/>
          <w:lang w:eastAsia="es-AR"/>
        </w:rPr>
      </w:pPr>
    </w:p>
    <w:p w:rsidR="00E93F88" w:rsidRPr="001D5303" w:rsidRDefault="00E93F88" w:rsidP="001D5303">
      <w:pPr>
        <w:spacing w:before="240" w:after="240" w:line="360" w:lineRule="auto"/>
        <w:jc w:val="both"/>
        <w:rPr>
          <w:rFonts w:ascii="Arial" w:eastAsia="Times New Roman" w:hAnsi="Arial" w:cs="Arial"/>
          <w:sz w:val="24"/>
          <w:szCs w:val="24"/>
          <w:lang w:eastAsia="es-AR"/>
        </w:rPr>
      </w:pPr>
      <w:r w:rsidRPr="001D5303">
        <w:rPr>
          <w:rFonts w:ascii="Arial" w:eastAsia="Times New Roman" w:hAnsi="Arial" w:cs="Arial"/>
          <w:b/>
          <w:bCs/>
          <w:color w:val="3D424A"/>
          <w:sz w:val="24"/>
          <w:szCs w:val="24"/>
          <w:lang w:eastAsia="es-AR"/>
        </w:rPr>
        <w:lastRenderedPageBreak/>
        <w:t>Capitalismo emocional</w:t>
      </w:r>
    </w:p>
    <w:p w:rsidR="00E93F88" w:rsidRPr="001D5303" w:rsidRDefault="00E93F88" w:rsidP="001D5303">
      <w:pPr>
        <w:spacing w:before="240" w:after="24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xml:space="preserve">Eva </w:t>
      </w:r>
      <w:proofErr w:type="spellStart"/>
      <w:r w:rsidRPr="001D5303">
        <w:rPr>
          <w:rFonts w:ascii="Arial" w:eastAsia="Times New Roman" w:hAnsi="Arial" w:cs="Arial"/>
          <w:color w:val="3D424A"/>
          <w:sz w:val="24"/>
          <w:szCs w:val="24"/>
          <w:lang w:eastAsia="es-AR"/>
        </w:rPr>
        <w:t>Illouz</w:t>
      </w:r>
      <w:proofErr w:type="spellEnd"/>
      <w:r w:rsidRPr="001D5303">
        <w:rPr>
          <w:rFonts w:ascii="Arial" w:eastAsia="Times New Roman" w:hAnsi="Arial" w:cs="Arial"/>
          <w:color w:val="3D424A"/>
          <w:sz w:val="24"/>
          <w:szCs w:val="24"/>
          <w:lang w:eastAsia="es-AR"/>
        </w:rPr>
        <w:t xml:space="preserve"> con su término capitalismo emocional define un tipo de cultura postindustrial donde las utopías de la felicidad son mediadas por el consumo.</w:t>
      </w:r>
    </w:p>
    <w:p w:rsidR="00E93F88" w:rsidRPr="001D5303" w:rsidRDefault="00E93F88" w:rsidP="001D5303">
      <w:pPr>
        <w:spacing w:before="240" w:after="24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La autora trata de situar la emoción en el campo de la sociología para poder estudiarla con rigor; como ella misma dice: «La emoción no es acción per se, sino que es la energía interna que nos impulsa a un acto […]. La emoción, entonces, puede definirse como el aspecto «cargado de energía» de la acción […]. Lejos de ser pre</w:t>
      </w:r>
      <w:r w:rsidR="00836970" w:rsidRPr="001D5303">
        <w:rPr>
          <w:rFonts w:ascii="Arial" w:eastAsia="Times New Roman" w:hAnsi="Arial" w:cs="Arial"/>
          <w:color w:val="3D424A"/>
          <w:sz w:val="24"/>
          <w:szCs w:val="24"/>
          <w:lang w:eastAsia="es-AR"/>
        </w:rPr>
        <w:t>-</w:t>
      </w:r>
      <w:r w:rsidRPr="001D5303">
        <w:rPr>
          <w:rFonts w:ascii="Arial" w:eastAsia="Times New Roman" w:hAnsi="Arial" w:cs="Arial"/>
          <w:color w:val="3D424A"/>
          <w:sz w:val="24"/>
          <w:szCs w:val="24"/>
          <w:lang w:eastAsia="es-AR"/>
        </w:rPr>
        <w:t>sociales o pre</w:t>
      </w:r>
      <w:r w:rsidR="00836970" w:rsidRPr="001D5303">
        <w:rPr>
          <w:rFonts w:ascii="Arial" w:eastAsia="Times New Roman" w:hAnsi="Arial" w:cs="Arial"/>
          <w:color w:val="3D424A"/>
          <w:sz w:val="24"/>
          <w:szCs w:val="24"/>
          <w:lang w:eastAsia="es-AR"/>
        </w:rPr>
        <w:t>-</w:t>
      </w:r>
      <w:r w:rsidRPr="001D5303">
        <w:rPr>
          <w:rFonts w:ascii="Arial" w:eastAsia="Times New Roman" w:hAnsi="Arial" w:cs="Arial"/>
          <w:color w:val="3D424A"/>
          <w:sz w:val="24"/>
          <w:szCs w:val="24"/>
          <w:lang w:eastAsia="es-AR"/>
        </w:rPr>
        <w:t>culturales, las emociones son significados culturales y relaciones sociales fusionados de manera inseparable.»</w:t>
      </w:r>
    </w:p>
    <w:p w:rsidR="00770F38" w:rsidRPr="001D5303" w:rsidRDefault="00E93F88" w:rsidP="001D5303">
      <w:pPr>
        <w:shd w:val="clear" w:color="auto" w:fill="FFFFFF"/>
        <w:spacing w:after="0" w:line="360" w:lineRule="auto"/>
        <w:ind w:firstLine="708"/>
        <w:jc w:val="both"/>
        <w:rPr>
          <w:rFonts w:ascii="Arial" w:eastAsia="Times New Roman" w:hAnsi="Arial" w:cs="Arial"/>
          <w:color w:val="3D424A"/>
          <w:sz w:val="24"/>
          <w:szCs w:val="24"/>
          <w:lang w:eastAsia="es-AR"/>
        </w:rPr>
      </w:pPr>
      <w:r w:rsidRPr="001D5303">
        <w:rPr>
          <w:rFonts w:ascii="Arial" w:eastAsia="Times New Roman" w:hAnsi="Arial" w:cs="Arial"/>
          <w:color w:val="3D424A"/>
          <w:sz w:val="24"/>
          <w:szCs w:val="24"/>
          <w:lang w:eastAsia="es-AR"/>
        </w:rPr>
        <w:t xml:space="preserve">Para conseguir su objetivo, </w:t>
      </w:r>
      <w:proofErr w:type="spellStart"/>
      <w:r w:rsidRPr="001D5303">
        <w:rPr>
          <w:rFonts w:ascii="Arial" w:eastAsia="Times New Roman" w:hAnsi="Arial" w:cs="Arial"/>
          <w:color w:val="3D424A"/>
          <w:sz w:val="24"/>
          <w:szCs w:val="24"/>
          <w:lang w:eastAsia="es-AR"/>
        </w:rPr>
        <w:t>Illouz</w:t>
      </w:r>
      <w:proofErr w:type="spellEnd"/>
      <w:r w:rsidRPr="001D5303">
        <w:rPr>
          <w:rFonts w:ascii="Arial" w:eastAsia="Times New Roman" w:hAnsi="Arial" w:cs="Arial"/>
          <w:color w:val="3D424A"/>
          <w:sz w:val="24"/>
          <w:szCs w:val="24"/>
          <w:lang w:eastAsia="es-AR"/>
        </w:rPr>
        <w:t xml:space="preserve"> se centra en exponer el auge del psicoanálisis a comienzos del siglo XX, hecho que revolucionó la concepción social de la psique humana y que abrió las puertas a la implantación de terapias psicológicas en terrenos como el empresarial. Lo que la autora llama </w:t>
      </w:r>
      <w:r w:rsidRPr="001D5303">
        <w:rPr>
          <w:rFonts w:ascii="Arial" w:eastAsia="Times New Roman" w:hAnsi="Arial" w:cs="Arial"/>
          <w:b/>
          <w:bCs/>
          <w:i/>
          <w:iCs/>
          <w:color w:val="3D424A"/>
          <w:sz w:val="24"/>
          <w:szCs w:val="24"/>
          <w:lang w:eastAsia="es-AR"/>
        </w:rPr>
        <w:t xml:space="preserve">homo </w:t>
      </w:r>
      <w:proofErr w:type="spellStart"/>
      <w:r w:rsidRPr="001D5303">
        <w:rPr>
          <w:rFonts w:ascii="Arial" w:eastAsia="Times New Roman" w:hAnsi="Arial" w:cs="Arial"/>
          <w:b/>
          <w:bCs/>
          <w:i/>
          <w:iCs/>
          <w:color w:val="3D424A"/>
          <w:sz w:val="24"/>
          <w:szCs w:val="24"/>
          <w:lang w:eastAsia="es-AR"/>
        </w:rPr>
        <w:t>sentimentalis</w:t>
      </w:r>
      <w:proofErr w:type="spellEnd"/>
      <w:r w:rsidRPr="001D5303">
        <w:rPr>
          <w:rFonts w:ascii="Arial" w:eastAsia="Times New Roman" w:hAnsi="Arial" w:cs="Arial"/>
          <w:color w:val="3D424A"/>
          <w:sz w:val="24"/>
          <w:szCs w:val="24"/>
          <w:lang w:eastAsia="es-AR"/>
        </w:rPr>
        <w:t xml:space="preserve"> no es sino el fruto de la implantación del psicoanálisis en nuestra vida cotidiana; con un propósito terapéutico al principio, pero con objetivos mucho más materiales y económicos después. La utilización de </w:t>
      </w:r>
      <w:proofErr w:type="spellStart"/>
      <w:r w:rsidRPr="001D5303">
        <w:rPr>
          <w:rFonts w:ascii="Arial" w:eastAsia="Times New Roman" w:hAnsi="Arial" w:cs="Arial"/>
          <w:color w:val="3D424A"/>
          <w:sz w:val="24"/>
          <w:szCs w:val="24"/>
          <w:lang w:eastAsia="es-AR"/>
        </w:rPr>
        <w:t>tests</w:t>
      </w:r>
      <w:proofErr w:type="spellEnd"/>
      <w:r w:rsidRPr="001D5303">
        <w:rPr>
          <w:rFonts w:ascii="Arial" w:eastAsia="Times New Roman" w:hAnsi="Arial" w:cs="Arial"/>
          <w:color w:val="3D424A"/>
          <w:sz w:val="24"/>
          <w:szCs w:val="24"/>
          <w:lang w:eastAsia="es-AR"/>
        </w:rPr>
        <w:t xml:space="preserve"> psicológicos de evaluación para nuevos empleados, o de terapias emocionales para mejorar la disciplina y la productividad, se convirtió en algo común. Todo ello contribuyó a ensalzar la imagen del psicoanálisis entre la población y difundió una cierta racionalización del yo: es decir, se situó el yo privado, íntimo, en un primer plano social y público; se intelectualizaron las emociones para promover una comunicación sobre los propios sentimientos, valores y objetivos. Las emociones se empezaron a considerar objetos independientes que podían ser evaluados y controlados por las personas.</w:t>
      </w:r>
    </w:p>
    <w:p w:rsidR="00E93F88" w:rsidRPr="001D5303" w:rsidRDefault="00E93F88" w:rsidP="001D5303">
      <w:pPr>
        <w:shd w:val="clear" w:color="auto" w:fill="FFFFFF"/>
        <w:spacing w:after="0" w:line="360" w:lineRule="auto"/>
        <w:ind w:firstLine="708"/>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Expone el concepto de capital emocional: la utilización de las emociones como forma de generar dinero, poder o estatus. </w:t>
      </w:r>
    </w:p>
    <w:p w:rsidR="00E93F88" w:rsidRPr="001D5303" w:rsidRDefault="00E93F88" w:rsidP="001D5303">
      <w:pPr>
        <w:shd w:val="clear" w:color="auto" w:fill="FFFFFF"/>
        <w:spacing w:after="0" w:line="360" w:lineRule="auto"/>
        <w:ind w:firstLine="708"/>
        <w:jc w:val="both"/>
        <w:rPr>
          <w:rFonts w:ascii="Arial" w:eastAsia="Times New Roman" w:hAnsi="Arial" w:cs="Arial"/>
          <w:sz w:val="24"/>
          <w:szCs w:val="24"/>
          <w:lang w:eastAsia="es-AR"/>
        </w:rPr>
      </w:pPr>
      <w:proofErr w:type="spellStart"/>
      <w:r w:rsidRPr="001D5303">
        <w:rPr>
          <w:rFonts w:ascii="Arial" w:eastAsia="Times New Roman" w:hAnsi="Arial" w:cs="Arial"/>
          <w:color w:val="3D424A"/>
          <w:sz w:val="24"/>
          <w:szCs w:val="24"/>
          <w:lang w:eastAsia="es-AR"/>
        </w:rPr>
        <w:t>Illouz</w:t>
      </w:r>
      <w:proofErr w:type="spellEnd"/>
      <w:r w:rsidRPr="001D5303">
        <w:rPr>
          <w:rFonts w:ascii="Arial" w:eastAsia="Times New Roman" w:hAnsi="Arial" w:cs="Arial"/>
          <w:color w:val="3D424A"/>
          <w:sz w:val="24"/>
          <w:szCs w:val="24"/>
          <w:lang w:eastAsia="es-AR"/>
        </w:rPr>
        <w:t xml:space="preserve"> concluye con una reflexión muy acertada: esta mercantilización de las emociones nos ha convertido en lo que ella denomina «tontos </w:t>
      </w:r>
      <w:proofErr w:type="spellStart"/>
      <w:r w:rsidRPr="001D5303">
        <w:rPr>
          <w:rFonts w:ascii="Arial" w:eastAsia="Times New Roman" w:hAnsi="Arial" w:cs="Arial"/>
          <w:color w:val="3D424A"/>
          <w:sz w:val="24"/>
          <w:szCs w:val="24"/>
          <w:lang w:eastAsia="es-AR"/>
        </w:rPr>
        <w:t>hiperracionales</w:t>
      </w:r>
      <w:proofErr w:type="spellEnd"/>
      <w:r w:rsidRPr="001D5303">
        <w:rPr>
          <w:rFonts w:ascii="Arial" w:eastAsia="Times New Roman" w:hAnsi="Arial" w:cs="Arial"/>
          <w:color w:val="3D424A"/>
          <w:sz w:val="24"/>
          <w:szCs w:val="24"/>
          <w:lang w:eastAsia="es-AR"/>
        </w:rPr>
        <w:t>», personas incapaces de seguir sus instintos y que dan primacía a la rentabilidad de sus pasiones. Es una situación muy peligrosa ya que NUESTROS sentimientos son una mercancía del sistema capitalista neoliberal.</w:t>
      </w:r>
    </w:p>
    <w:p w:rsidR="00770F38" w:rsidRPr="001D5303" w:rsidRDefault="00E93F88" w:rsidP="001D5303">
      <w:pPr>
        <w:shd w:val="clear" w:color="auto" w:fill="FFFFFF"/>
        <w:spacing w:after="0" w:line="360" w:lineRule="auto"/>
        <w:ind w:firstLine="708"/>
        <w:jc w:val="both"/>
        <w:rPr>
          <w:rFonts w:ascii="Arial" w:eastAsia="Times New Roman" w:hAnsi="Arial" w:cs="Arial"/>
          <w:color w:val="3D424A"/>
          <w:sz w:val="24"/>
          <w:szCs w:val="24"/>
          <w:lang w:eastAsia="es-AR"/>
        </w:rPr>
      </w:pPr>
      <w:proofErr w:type="gramStart"/>
      <w:r w:rsidRPr="001D5303">
        <w:rPr>
          <w:rFonts w:ascii="Arial" w:eastAsia="Times New Roman" w:hAnsi="Arial" w:cs="Arial"/>
          <w:color w:val="3D424A"/>
          <w:sz w:val="24"/>
          <w:szCs w:val="24"/>
          <w:lang w:eastAsia="es-AR"/>
        </w:rPr>
        <w:lastRenderedPageBreak/>
        <w:t>Finalmente</w:t>
      </w:r>
      <w:proofErr w:type="gramEnd"/>
      <w:r w:rsidRPr="001D5303">
        <w:rPr>
          <w:rFonts w:ascii="Arial" w:eastAsia="Times New Roman" w:hAnsi="Arial" w:cs="Arial"/>
          <w:color w:val="3D424A"/>
          <w:sz w:val="24"/>
          <w:szCs w:val="24"/>
          <w:lang w:eastAsia="es-AR"/>
        </w:rPr>
        <w:t xml:space="preserve"> autores c</w:t>
      </w:r>
      <w:r w:rsidR="00770F38" w:rsidRPr="001D5303">
        <w:rPr>
          <w:rFonts w:ascii="Arial" w:eastAsia="Times New Roman" w:hAnsi="Arial" w:cs="Arial"/>
          <w:color w:val="3D424A"/>
          <w:sz w:val="24"/>
          <w:szCs w:val="24"/>
          <w:lang w:eastAsia="es-AR"/>
        </w:rPr>
        <w:t xml:space="preserve">omo Mercedes </w:t>
      </w:r>
      <w:proofErr w:type="spellStart"/>
      <w:r w:rsidR="00770F38" w:rsidRPr="001D5303">
        <w:rPr>
          <w:rFonts w:ascii="Arial" w:eastAsia="Times New Roman" w:hAnsi="Arial" w:cs="Arial"/>
          <w:color w:val="3D424A"/>
          <w:sz w:val="24"/>
          <w:szCs w:val="24"/>
          <w:lang w:eastAsia="es-AR"/>
        </w:rPr>
        <w:t>Bunz</w:t>
      </w:r>
      <w:proofErr w:type="spellEnd"/>
      <w:r w:rsidR="00770F38" w:rsidRPr="001D5303">
        <w:rPr>
          <w:rFonts w:ascii="Arial" w:eastAsia="Times New Roman" w:hAnsi="Arial" w:cs="Arial"/>
          <w:color w:val="3D424A"/>
          <w:sz w:val="24"/>
          <w:szCs w:val="24"/>
          <w:lang w:eastAsia="es-AR"/>
        </w:rPr>
        <w:t>, filosofa,</w:t>
      </w:r>
      <w:r w:rsidRPr="001D5303">
        <w:rPr>
          <w:rFonts w:ascii="Arial" w:eastAsia="Times New Roman" w:hAnsi="Arial" w:cs="Arial"/>
          <w:color w:val="3D424A"/>
          <w:sz w:val="24"/>
          <w:szCs w:val="24"/>
          <w:lang w:eastAsia="es-AR"/>
        </w:rPr>
        <w:t xml:space="preserve"> intenta</w:t>
      </w:r>
      <w:r w:rsidR="00EB55AF">
        <w:rPr>
          <w:rFonts w:ascii="Arial" w:eastAsia="Times New Roman" w:hAnsi="Arial" w:cs="Arial"/>
          <w:color w:val="3D424A"/>
          <w:sz w:val="24"/>
          <w:szCs w:val="24"/>
          <w:lang w:eastAsia="es-AR"/>
        </w:rPr>
        <w:t>n</w:t>
      </w:r>
      <w:r w:rsidRPr="001D5303">
        <w:rPr>
          <w:rFonts w:ascii="Arial" w:eastAsia="Times New Roman" w:hAnsi="Arial" w:cs="Arial"/>
          <w:color w:val="3D424A"/>
          <w:sz w:val="24"/>
          <w:szCs w:val="24"/>
          <w:lang w:eastAsia="es-AR"/>
        </w:rPr>
        <w:t xml:space="preserve"> aclarar que el capitalismo neoliberal es una revolución silenciosa que nos deja totalmente desprotegidos ante tales discursos.</w:t>
      </w:r>
    </w:p>
    <w:p w:rsidR="00E93F88" w:rsidRPr="001D5303" w:rsidRDefault="00E93F88"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sz w:val="24"/>
          <w:szCs w:val="24"/>
          <w:lang w:eastAsia="es-AR"/>
        </w:rPr>
        <w:t> </w:t>
      </w:r>
    </w:p>
    <w:p w:rsidR="001D5303" w:rsidRDefault="00E93F88"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sz w:val="24"/>
          <w:szCs w:val="24"/>
          <w:lang w:eastAsia="es-AR"/>
        </w:rPr>
        <w:t> </w:t>
      </w: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1D5303" w:rsidRDefault="001D5303" w:rsidP="001D5303">
      <w:pPr>
        <w:shd w:val="clear" w:color="auto" w:fill="FFFFFF"/>
        <w:spacing w:after="0" w:line="360" w:lineRule="auto"/>
        <w:jc w:val="both"/>
        <w:rPr>
          <w:rFonts w:ascii="Arial" w:eastAsia="Times New Roman" w:hAnsi="Arial" w:cs="Arial"/>
          <w:b/>
          <w:sz w:val="24"/>
          <w:szCs w:val="24"/>
          <w:lang w:eastAsia="es-AR"/>
        </w:rPr>
      </w:pPr>
    </w:p>
    <w:p w:rsidR="00E93F88" w:rsidRPr="001D5303" w:rsidRDefault="00E93F88"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b/>
          <w:sz w:val="24"/>
          <w:szCs w:val="24"/>
          <w:lang w:eastAsia="es-AR"/>
        </w:rPr>
        <w:lastRenderedPageBreak/>
        <w:t> </w:t>
      </w:r>
      <w:r w:rsidR="00186570" w:rsidRPr="001D5303">
        <w:rPr>
          <w:rFonts w:ascii="Arial" w:eastAsia="Times New Roman" w:hAnsi="Arial" w:cs="Arial"/>
          <w:b/>
          <w:sz w:val="24"/>
          <w:szCs w:val="24"/>
          <w:lang w:eastAsia="es-AR"/>
        </w:rPr>
        <w:t xml:space="preserve">Bibliografía </w:t>
      </w:r>
    </w:p>
    <w:p w:rsidR="00186570" w:rsidRPr="001D5303" w:rsidRDefault="00186570" w:rsidP="001D5303">
      <w:pPr>
        <w:pStyle w:val="Prrafodelista"/>
        <w:numPr>
          <w:ilvl w:val="0"/>
          <w:numId w:val="2"/>
        </w:numPr>
        <w:spacing w:line="360" w:lineRule="auto"/>
        <w:jc w:val="both"/>
        <w:rPr>
          <w:rFonts w:ascii="Arial" w:hAnsi="Arial" w:cs="Arial"/>
          <w:color w:val="222222"/>
          <w:sz w:val="24"/>
          <w:szCs w:val="24"/>
        </w:rPr>
      </w:pPr>
      <w:proofErr w:type="spellStart"/>
      <w:r w:rsidRPr="001D5303">
        <w:rPr>
          <w:rFonts w:ascii="Arial" w:hAnsi="Arial" w:cs="Arial"/>
          <w:color w:val="222222"/>
          <w:sz w:val="24"/>
          <w:szCs w:val="24"/>
        </w:rPr>
        <w:t>Illouz</w:t>
      </w:r>
      <w:proofErr w:type="spellEnd"/>
      <w:r w:rsidRPr="001D5303">
        <w:rPr>
          <w:rFonts w:ascii="Arial" w:hAnsi="Arial" w:cs="Arial"/>
          <w:color w:val="222222"/>
          <w:sz w:val="24"/>
          <w:szCs w:val="24"/>
        </w:rPr>
        <w:t xml:space="preserve">, Eva. (2007). </w:t>
      </w:r>
    </w:p>
    <w:p w:rsidR="00186570" w:rsidRPr="001D5303" w:rsidRDefault="00186570" w:rsidP="001D5303">
      <w:pPr>
        <w:spacing w:line="360" w:lineRule="auto"/>
        <w:jc w:val="both"/>
        <w:rPr>
          <w:rFonts w:ascii="Arial" w:hAnsi="Arial" w:cs="Arial"/>
          <w:color w:val="222222"/>
          <w:sz w:val="24"/>
          <w:szCs w:val="24"/>
        </w:rPr>
      </w:pPr>
      <w:r w:rsidRPr="001D5303">
        <w:rPr>
          <w:rFonts w:ascii="Arial" w:hAnsi="Arial" w:cs="Arial"/>
          <w:color w:val="222222"/>
          <w:sz w:val="24"/>
          <w:szCs w:val="24"/>
        </w:rPr>
        <w:t>Libro: Intimidades congeladas. </w:t>
      </w:r>
      <w:hyperlink r:id="rId5" w:tgtFrame="_blank" w:history="1">
        <w:r w:rsidRPr="001D5303">
          <w:rPr>
            <w:rStyle w:val="Hipervnculo"/>
            <w:rFonts w:ascii="Arial" w:hAnsi="Arial" w:cs="Arial"/>
            <w:color w:val="1155CC"/>
            <w:sz w:val="24"/>
            <w:szCs w:val="24"/>
          </w:rPr>
          <w:t>http://pdfhumanidades.com/sites/default/files/ apuntes/77_Illouz-Eva-Intimidades-congeladas-Las-emociones-en-el-capitalismo-2006.pdf</w:t>
        </w:r>
      </w:hyperlink>
      <w:r w:rsidRPr="001D5303">
        <w:rPr>
          <w:rFonts w:ascii="Arial" w:hAnsi="Arial" w:cs="Arial"/>
          <w:color w:val="222222"/>
          <w:sz w:val="24"/>
          <w:szCs w:val="24"/>
        </w:rPr>
        <w:t> </w:t>
      </w:r>
    </w:p>
    <w:p w:rsidR="00186570" w:rsidRPr="001D5303" w:rsidRDefault="00186570" w:rsidP="001D5303">
      <w:pPr>
        <w:pStyle w:val="Prrafodelista"/>
        <w:numPr>
          <w:ilvl w:val="0"/>
          <w:numId w:val="2"/>
        </w:numPr>
        <w:spacing w:line="360" w:lineRule="auto"/>
        <w:jc w:val="both"/>
        <w:rPr>
          <w:rFonts w:ascii="Arial" w:hAnsi="Arial" w:cs="Arial"/>
          <w:color w:val="222222"/>
          <w:sz w:val="24"/>
          <w:szCs w:val="24"/>
        </w:rPr>
      </w:pPr>
      <w:r w:rsidRPr="001D5303">
        <w:rPr>
          <w:rFonts w:ascii="Arial" w:hAnsi="Arial" w:cs="Arial"/>
          <w:color w:val="222222"/>
          <w:sz w:val="24"/>
          <w:szCs w:val="24"/>
        </w:rPr>
        <w:t xml:space="preserve">Han, </w:t>
      </w:r>
      <w:proofErr w:type="spellStart"/>
      <w:r w:rsidRPr="001D5303">
        <w:rPr>
          <w:rFonts w:ascii="Arial" w:hAnsi="Arial" w:cs="Arial"/>
          <w:color w:val="222222"/>
          <w:sz w:val="24"/>
          <w:szCs w:val="24"/>
        </w:rPr>
        <w:t>Byung-Chul</w:t>
      </w:r>
      <w:proofErr w:type="spellEnd"/>
      <w:r w:rsidRPr="001D5303">
        <w:rPr>
          <w:rFonts w:ascii="Arial" w:hAnsi="Arial" w:cs="Arial"/>
          <w:color w:val="222222"/>
          <w:sz w:val="24"/>
          <w:szCs w:val="24"/>
        </w:rPr>
        <w:t xml:space="preserve">. (2000). </w:t>
      </w:r>
    </w:p>
    <w:p w:rsidR="00186570" w:rsidRPr="001D5303" w:rsidRDefault="00186570" w:rsidP="001D5303">
      <w:pPr>
        <w:spacing w:line="360" w:lineRule="auto"/>
        <w:jc w:val="both"/>
        <w:rPr>
          <w:rFonts w:ascii="Arial" w:hAnsi="Arial" w:cs="Arial"/>
          <w:color w:val="222222"/>
          <w:sz w:val="24"/>
          <w:szCs w:val="24"/>
        </w:rPr>
      </w:pPr>
      <w:r w:rsidRPr="001D5303">
        <w:rPr>
          <w:rFonts w:ascii="Arial" w:hAnsi="Arial" w:cs="Arial"/>
          <w:color w:val="222222"/>
          <w:sz w:val="24"/>
          <w:szCs w:val="24"/>
        </w:rPr>
        <w:t>Libro:</w:t>
      </w:r>
      <w:r w:rsidR="003B58CD" w:rsidRPr="001D5303">
        <w:rPr>
          <w:rFonts w:ascii="Arial" w:hAnsi="Arial" w:cs="Arial"/>
          <w:color w:val="222222"/>
          <w:sz w:val="24"/>
          <w:szCs w:val="24"/>
        </w:rPr>
        <w:t>Psicopolítica</w:t>
      </w:r>
      <w:r w:rsidRPr="001D5303">
        <w:rPr>
          <w:rFonts w:ascii="Arial" w:hAnsi="Arial" w:cs="Arial"/>
          <w:color w:val="222222"/>
          <w:sz w:val="24"/>
          <w:szCs w:val="24"/>
        </w:rPr>
        <w:t> </w:t>
      </w:r>
      <w:hyperlink r:id="rId6" w:tgtFrame="_blank" w:history="1">
        <w:r w:rsidRPr="001D5303">
          <w:rPr>
            <w:rStyle w:val="Hipervnculo"/>
            <w:rFonts w:ascii="Arial" w:hAnsi="Arial" w:cs="Arial"/>
            <w:color w:val="1155CC"/>
            <w:sz w:val="24"/>
            <w:szCs w:val="24"/>
          </w:rPr>
          <w:t>http://geopolitica.iiec.unam.mx/sites/default/files/201810/Han%2C%20ByungChul%20%282014%29%2C%20Psicopoli%CC%81tica.%20Herder.pdf</w:t>
        </w:r>
      </w:hyperlink>
      <w:r w:rsidRPr="001D5303">
        <w:rPr>
          <w:rFonts w:ascii="Arial" w:hAnsi="Arial" w:cs="Arial"/>
          <w:color w:val="222222"/>
          <w:sz w:val="24"/>
          <w:szCs w:val="24"/>
        </w:rPr>
        <w:t>.</w:t>
      </w:r>
    </w:p>
    <w:p w:rsidR="00186570" w:rsidRPr="001D5303" w:rsidRDefault="00186570" w:rsidP="001D5303">
      <w:pPr>
        <w:pStyle w:val="Prrafodelista"/>
        <w:numPr>
          <w:ilvl w:val="0"/>
          <w:numId w:val="2"/>
        </w:numPr>
        <w:spacing w:line="360" w:lineRule="auto"/>
        <w:jc w:val="both"/>
        <w:rPr>
          <w:rFonts w:ascii="Arial" w:hAnsi="Arial" w:cs="Arial"/>
          <w:color w:val="222222"/>
          <w:sz w:val="24"/>
          <w:szCs w:val="24"/>
        </w:rPr>
      </w:pPr>
      <w:proofErr w:type="spellStart"/>
      <w:r w:rsidRPr="001D5303">
        <w:rPr>
          <w:rFonts w:ascii="Arial" w:hAnsi="Arial" w:cs="Arial"/>
          <w:color w:val="222222"/>
          <w:sz w:val="24"/>
          <w:szCs w:val="24"/>
        </w:rPr>
        <w:t>Bunz</w:t>
      </w:r>
      <w:proofErr w:type="spellEnd"/>
      <w:r w:rsidRPr="001D5303">
        <w:rPr>
          <w:rFonts w:ascii="Arial" w:hAnsi="Arial" w:cs="Arial"/>
          <w:color w:val="222222"/>
          <w:sz w:val="24"/>
          <w:szCs w:val="24"/>
        </w:rPr>
        <w:t>, Mercedes. (2017).</w:t>
      </w:r>
    </w:p>
    <w:p w:rsidR="00186570" w:rsidRPr="001D5303" w:rsidRDefault="00186570" w:rsidP="001D5303">
      <w:pPr>
        <w:spacing w:line="360" w:lineRule="auto"/>
        <w:jc w:val="both"/>
        <w:rPr>
          <w:rFonts w:ascii="Arial" w:hAnsi="Arial" w:cs="Arial"/>
          <w:color w:val="222222"/>
          <w:sz w:val="24"/>
          <w:szCs w:val="24"/>
        </w:rPr>
      </w:pPr>
      <w:r w:rsidRPr="001D5303">
        <w:rPr>
          <w:rFonts w:ascii="Arial" w:hAnsi="Arial" w:cs="Arial"/>
          <w:color w:val="222222"/>
          <w:sz w:val="24"/>
          <w:szCs w:val="24"/>
        </w:rPr>
        <w:t xml:space="preserve">Libro: La revolución silenciosa. </w:t>
      </w:r>
    </w:p>
    <w:p w:rsidR="00186570" w:rsidRPr="001D5303" w:rsidRDefault="00186570" w:rsidP="001D5303">
      <w:pPr>
        <w:spacing w:line="360" w:lineRule="auto"/>
        <w:rPr>
          <w:rFonts w:ascii="Arial" w:hAnsi="Arial" w:cs="Arial"/>
          <w:color w:val="222222"/>
          <w:sz w:val="24"/>
          <w:szCs w:val="24"/>
        </w:rPr>
      </w:pPr>
    </w:p>
    <w:p w:rsidR="00186570" w:rsidRPr="001D5303" w:rsidRDefault="00186570" w:rsidP="001D5303">
      <w:pPr>
        <w:shd w:val="clear" w:color="auto" w:fill="FFFFFF"/>
        <w:spacing w:after="0" w:line="360" w:lineRule="auto"/>
        <w:jc w:val="both"/>
        <w:rPr>
          <w:rFonts w:ascii="Arial" w:eastAsia="Times New Roman" w:hAnsi="Arial" w:cs="Arial"/>
          <w:sz w:val="24"/>
          <w:szCs w:val="24"/>
          <w:lang w:eastAsia="es-AR"/>
        </w:rPr>
      </w:pPr>
    </w:p>
    <w:p w:rsidR="00E93F88" w:rsidRPr="001D5303" w:rsidRDefault="00E93F88" w:rsidP="001D5303">
      <w:pPr>
        <w:shd w:val="clear" w:color="auto" w:fill="FFFFFF"/>
        <w:spacing w:after="0" w:line="360" w:lineRule="auto"/>
        <w:jc w:val="both"/>
        <w:rPr>
          <w:rFonts w:ascii="Arial" w:eastAsia="Times New Roman" w:hAnsi="Arial" w:cs="Arial"/>
          <w:sz w:val="24"/>
          <w:szCs w:val="24"/>
          <w:lang w:eastAsia="es-AR"/>
        </w:rPr>
      </w:pPr>
      <w:r w:rsidRPr="001D5303">
        <w:rPr>
          <w:rFonts w:ascii="Arial" w:eastAsia="Times New Roman" w:hAnsi="Arial" w:cs="Arial"/>
          <w:sz w:val="24"/>
          <w:szCs w:val="24"/>
          <w:lang w:eastAsia="es-AR"/>
        </w:rPr>
        <w:t> </w:t>
      </w:r>
    </w:p>
    <w:p w:rsidR="00E93F88" w:rsidRPr="001D5303" w:rsidRDefault="00E93F88" w:rsidP="001D5303">
      <w:pPr>
        <w:spacing w:after="240" w:line="360" w:lineRule="auto"/>
        <w:rPr>
          <w:rFonts w:ascii="Arial" w:eastAsia="Times New Roman" w:hAnsi="Arial" w:cs="Arial"/>
          <w:sz w:val="24"/>
          <w:szCs w:val="24"/>
          <w:lang w:eastAsia="es-AR"/>
        </w:rPr>
      </w:pPr>
      <w:r w:rsidRPr="001D5303">
        <w:rPr>
          <w:rFonts w:ascii="Arial" w:eastAsia="Times New Roman" w:hAnsi="Arial" w:cs="Arial"/>
          <w:sz w:val="24"/>
          <w:szCs w:val="24"/>
          <w:lang w:eastAsia="es-AR"/>
        </w:rPr>
        <w:br/>
      </w:r>
    </w:p>
    <w:p w:rsidR="00E93F88" w:rsidRPr="001D5303" w:rsidRDefault="00E93F88" w:rsidP="001D5303">
      <w:pPr>
        <w:spacing w:before="240" w:after="240" w:line="360" w:lineRule="auto"/>
        <w:jc w:val="both"/>
        <w:rPr>
          <w:rFonts w:ascii="Arial" w:eastAsia="Times New Roman" w:hAnsi="Arial" w:cs="Arial"/>
          <w:sz w:val="24"/>
          <w:szCs w:val="24"/>
          <w:lang w:eastAsia="es-AR"/>
        </w:rPr>
      </w:pPr>
      <w:r w:rsidRPr="001D5303">
        <w:rPr>
          <w:rFonts w:ascii="Arial" w:eastAsia="Times New Roman" w:hAnsi="Arial" w:cs="Arial"/>
          <w:color w:val="3D424A"/>
          <w:sz w:val="24"/>
          <w:szCs w:val="24"/>
          <w:lang w:eastAsia="es-AR"/>
        </w:rPr>
        <w:t> </w:t>
      </w:r>
    </w:p>
    <w:p w:rsidR="00E93F88" w:rsidRPr="001D5303" w:rsidRDefault="00E93F88" w:rsidP="001D5303">
      <w:pPr>
        <w:shd w:val="clear" w:color="auto" w:fill="FFFFFF"/>
        <w:spacing w:after="0" w:line="360" w:lineRule="auto"/>
        <w:rPr>
          <w:rFonts w:ascii="Arial" w:eastAsia="Times New Roman" w:hAnsi="Arial" w:cs="Arial"/>
          <w:sz w:val="24"/>
          <w:szCs w:val="24"/>
          <w:lang w:eastAsia="es-AR"/>
        </w:rPr>
      </w:pPr>
      <w:r w:rsidRPr="001D5303">
        <w:rPr>
          <w:rFonts w:ascii="Arial" w:eastAsia="Times New Roman" w:hAnsi="Arial" w:cs="Arial"/>
          <w:sz w:val="24"/>
          <w:szCs w:val="24"/>
          <w:lang w:eastAsia="es-AR"/>
        </w:rPr>
        <w:t> </w:t>
      </w:r>
    </w:p>
    <w:p w:rsidR="00E93F88" w:rsidRPr="001D5303" w:rsidRDefault="00E93F88" w:rsidP="001D5303">
      <w:pPr>
        <w:shd w:val="clear" w:color="auto" w:fill="FFFFFF"/>
        <w:spacing w:after="240" w:line="360" w:lineRule="auto"/>
        <w:jc w:val="both"/>
        <w:rPr>
          <w:rFonts w:ascii="Arial" w:eastAsia="Times New Roman" w:hAnsi="Arial" w:cs="Arial"/>
          <w:sz w:val="24"/>
          <w:szCs w:val="24"/>
          <w:lang w:eastAsia="es-AR"/>
        </w:rPr>
      </w:pPr>
      <w:r w:rsidRPr="001D5303">
        <w:rPr>
          <w:rFonts w:ascii="Arial" w:eastAsia="Times New Roman" w:hAnsi="Arial" w:cs="Arial"/>
          <w:sz w:val="24"/>
          <w:szCs w:val="24"/>
          <w:lang w:eastAsia="es-AR"/>
        </w:rPr>
        <w:t> </w:t>
      </w:r>
    </w:p>
    <w:p w:rsidR="005F576A" w:rsidRPr="001D5303" w:rsidRDefault="005F576A" w:rsidP="001D5303">
      <w:pPr>
        <w:spacing w:line="360" w:lineRule="auto"/>
        <w:rPr>
          <w:rFonts w:ascii="Arial" w:hAnsi="Arial" w:cs="Arial"/>
          <w:sz w:val="24"/>
          <w:szCs w:val="24"/>
        </w:rPr>
      </w:pPr>
    </w:p>
    <w:p w:rsidR="001D5303" w:rsidRPr="001D5303" w:rsidRDefault="001D5303">
      <w:pPr>
        <w:spacing w:line="360" w:lineRule="auto"/>
        <w:rPr>
          <w:rFonts w:ascii="Arial" w:hAnsi="Arial" w:cs="Arial"/>
          <w:sz w:val="24"/>
          <w:szCs w:val="24"/>
        </w:rPr>
      </w:pPr>
    </w:p>
    <w:sectPr w:rsidR="001D5303" w:rsidRPr="001D53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E7613"/>
    <w:multiLevelType w:val="multilevel"/>
    <w:tmpl w:val="24F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D400C"/>
    <w:multiLevelType w:val="hybridMultilevel"/>
    <w:tmpl w:val="866C46BA"/>
    <w:lvl w:ilvl="0" w:tplc="5114DA30">
      <w:numFmt w:val="bullet"/>
      <w:lvlText w:val="-"/>
      <w:lvlJc w:val="left"/>
      <w:pPr>
        <w:ind w:left="720" w:hanging="360"/>
      </w:pPr>
      <w:rPr>
        <w:rFonts w:ascii="Times New Roman" w:eastAsia="Times New Roman" w:hAnsi="Times New Roman" w:cs="Times New Roman" w:hint="default"/>
        <w:color w:val="3D424A"/>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8133345"/>
    <w:multiLevelType w:val="hybridMultilevel"/>
    <w:tmpl w:val="85404A58"/>
    <w:lvl w:ilvl="0" w:tplc="5114DA30">
      <w:numFmt w:val="bullet"/>
      <w:lvlText w:val="-"/>
      <w:lvlJc w:val="left"/>
      <w:pPr>
        <w:ind w:left="720" w:hanging="360"/>
      </w:pPr>
      <w:rPr>
        <w:rFonts w:ascii="Times New Roman" w:eastAsia="Times New Roman" w:hAnsi="Times New Roman" w:cs="Times New Roman" w:hint="default"/>
        <w:color w:val="3D424A"/>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79"/>
    <w:rsid w:val="0005295F"/>
    <w:rsid w:val="00162924"/>
    <w:rsid w:val="00186570"/>
    <w:rsid w:val="001D5303"/>
    <w:rsid w:val="003B58CD"/>
    <w:rsid w:val="003D5B89"/>
    <w:rsid w:val="005F576A"/>
    <w:rsid w:val="0062123D"/>
    <w:rsid w:val="006B6879"/>
    <w:rsid w:val="00770F38"/>
    <w:rsid w:val="007E4C49"/>
    <w:rsid w:val="00836970"/>
    <w:rsid w:val="00925C62"/>
    <w:rsid w:val="00AF06ED"/>
    <w:rsid w:val="00B6213D"/>
    <w:rsid w:val="00E93F88"/>
    <w:rsid w:val="00EB55AF"/>
    <w:rsid w:val="00FF69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707C"/>
  <w15:chartTrackingRefBased/>
  <w15:docId w15:val="{273C8FEA-BD17-4394-A7DA-7FE12630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F06ED"/>
    <w:rPr>
      <w:color w:val="0000FF"/>
      <w:u w:val="single"/>
    </w:rPr>
  </w:style>
  <w:style w:type="paragraph" w:styleId="NormalWeb">
    <w:name w:val="Normal (Web)"/>
    <w:basedOn w:val="Normal"/>
    <w:uiPriority w:val="99"/>
    <w:semiHidden/>
    <w:unhideWhenUsed/>
    <w:rsid w:val="00E93F8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5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2668">
      <w:bodyDiv w:val="1"/>
      <w:marLeft w:val="0"/>
      <w:marRight w:val="0"/>
      <w:marTop w:val="0"/>
      <w:marBottom w:val="0"/>
      <w:divBdr>
        <w:top w:val="none" w:sz="0" w:space="0" w:color="auto"/>
        <w:left w:val="none" w:sz="0" w:space="0" w:color="auto"/>
        <w:bottom w:val="none" w:sz="0" w:space="0" w:color="auto"/>
        <w:right w:val="none" w:sz="0" w:space="0" w:color="auto"/>
      </w:divBdr>
      <w:divsChild>
        <w:div w:id="20395973">
          <w:marLeft w:val="1725"/>
          <w:marRight w:val="0"/>
          <w:marTop w:val="0"/>
          <w:marBottom w:val="90"/>
          <w:divBdr>
            <w:top w:val="none" w:sz="0" w:space="0" w:color="auto"/>
            <w:left w:val="none" w:sz="0" w:space="0" w:color="auto"/>
            <w:bottom w:val="none" w:sz="0" w:space="0" w:color="auto"/>
            <w:right w:val="none" w:sz="0" w:space="0" w:color="auto"/>
          </w:divBdr>
        </w:div>
      </w:divsChild>
    </w:div>
    <w:div w:id="89188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politica.iiec.unam.mx/sites/default/files/201810/Han%2C%20ByungChul%20%282014%29%2C%20Psicopoli%CC%81tica.%20Herder.pdf" TargetMode="External"/><Relationship Id="rId5" Type="http://schemas.openxmlformats.org/officeDocument/2006/relationships/hyperlink" Target="http://pdfhumanidades.com/sites/default/files/apuntes/77_Illouz-Eva-Intimidades-congeladas-Las-emociones-en-el-capitalismo-2006.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1731</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Lourdes Garzón</cp:lastModifiedBy>
  <cp:revision>3</cp:revision>
  <dcterms:created xsi:type="dcterms:W3CDTF">2019-09-20T16:03:00Z</dcterms:created>
  <dcterms:modified xsi:type="dcterms:W3CDTF">2019-09-21T02:19:00Z</dcterms:modified>
</cp:coreProperties>
</file>