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21A" w:rsidRPr="006C604E" w:rsidRDefault="00D552B2" w:rsidP="006C604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LA IMPLEMENTACIÓN DE NUEVAS TECNOLOGÍAS DIGITALES COMO RECURSO ESENCIAL EN LA INDUSTRIA MANUFACTURERA DE CÓRDOBA Y LOS PROCESOS DE APRENDIZAJE</w:t>
      </w:r>
    </w:p>
    <w:p w:rsidR="00D4121A" w:rsidRPr="006C604E" w:rsidRDefault="00832A3B" w:rsidP="006C60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Eje temático 7</w:t>
      </w:r>
      <w:r w:rsidR="00D4121A" w:rsidRPr="006C604E">
        <w:rPr>
          <w:rFonts w:ascii="Times New Roman" w:hAnsi="Times New Roman" w:cs="Times New Roman"/>
          <w:sz w:val="24"/>
          <w:szCs w:val="24"/>
        </w:rPr>
        <w:t xml:space="preserve">: </w:t>
      </w:r>
      <w:r>
        <w:rPr>
          <w:rFonts w:ascii="Times New Roman" w:hAnsi="Times New Roman" w:cs="Times New Roman"/>
          <w:sz w:val="24"/>
          <w:szCs w:val="24"/>
        </w:rPr>
        <w:t>Capital intelectual, capital humano y sostenibilidad</w:t>
      </w:r>
    </w:p>
    <w:p w:rsidR="009227EE" w:rsidRDefault="00D4121A" w:rsidP="006C604E">
      <w:pPr>
        <w:spacing w:after="0" w:line="360" w:lineRule="auto"/>
        <w:jc w:val="both"/>
        <w:rPr>
          <w:rFonts w:ascii="Times New Roman" w:hAnsi="Times New Roman" w:cs="Times New Roman"/>
          <w:sz w:val="24"/>
          <w:szCs w:val="24"/>
        </w:rPr>
      </w:pPr>
      <w:r w:rsidRPr="006C604E">
        <w:rPr>
          <w:rFonts w:ascii="Times New Roman" w:hAnsi="Times New Roman" w:cs="Times New Roman"/>
          <w:sz w:val="24"/>
          <w:szCs w:val="24"/>
        </w:rPr>
        <w:t>Autor: Giménez, Miriam Mónica</w:t>
      </w:r>
    </w:p>
    <w:p w:rsidR="009227EE" w:rsidRDefault="009227EE" w:rsidP="006C60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Dependencia</w:t>
      </w:r>
      <w:r w:rsidR="00D4121A" w:rsidRPr="006C604E">
        <w:rPr>
          <w:rFonts w:ascii="Times New Roman" w:hAnsi="Times New Roman" w:cs="Times New Roman"/>
          <w:sz w:val="24"/>
          <w:szCs w:val="24"/>
        </w:rPr>
        <w:t xml:space="preserve"> - Facultad de Ciencias Económicas Universidad Nacional de Córdoba </w:t>
      </w:r>
      <w:r>
        <w:rPr>
          <w:rFonts w:ascii="Times New Roman" w:hAnsi="Times New Roman" w:cs="Times New Roman"/>
          <w:sz w:val="24"/>
          <w:szCs w:val="24"/>
        </w:rPr>
        <w:t>Dirección postal: Ciudad de Córdoba Argentina</w:t>
      </w:r>
    </w:p>
    <w:p w:rsidR="00D4121A" w:rsidRPr="006C604E" w:rsidRDefault="00D4121A" w:rsidP="006C604E">
      <w:pPr>
        <w:spacing w:after="0" w:line="360" w:lineRule="auto"/>
        <w:jc w:val="both"/>
        <w:rPr>
          <w:rFonts w:ascii="Times New Roman" w:hAnsi="Times New Roman" w:cs="Times New Roman"/>
          <w:sz w:val="24"/>
          <w:szCs w:val="24"/>
        </w:rPr>
      </w:pPr>
      <w:r w:rsidRPr="006C604E">
        <w:rPr>
          <w:rFonts w:ascii="Times New Roman" w:hAnsi="Times New Roman" w:cs="Times New Roman"/>
          <w:sz w:val="24"/>
          <w:szCs w:val="24"/>
        </w:rPr>
        <w:t>MAIL</w:t>
      </w:r>
      <w:r w:rsidR="009227EE">
        <w:rPr>
          <w:rFonts w:ascii="Times New Roman" w:hAnsi="Times New Roman" w:cs="Times New Roman"/>
          <w:sz w:val="24"/>
          <w:szCs w:val="24"/>
        </w:rPr>
        <w:t>:</w:t>
      </w:r>
      <w:r w:rsidRPr="006C604E">
        <w:rPr>
          <w:rFonts w:ascii="Times New Roman" w:hAnsi="Times New Roman" w:cs="Times New Roman"/>
          <w:sz w:val="24"/>
          <w:szCs w:val="24"/>
        </w:rPr>
        <w:t xml:space="preserve"> mi</w:t>
      </w:r>
      <w:r w:rsidR="009227EE">
        <w:rPr>
          <w:rFonts w:ascii="Times New Roman" w:hAnsi="Times New Roman" w:cs="Times New Roman"/>
          <w:sz w:val="24"/>
          <w:szCs w:val="24"/>
        </w:rPr>
        <w:t>riam.gimenez</w:t>
      </w:r>
      <w:r w:rsidRPr="006C604E">
        <w:rPr>
          <w:rFonts w:ascii="Times New Roman" w:hAnsi="Times New Roman" w:cs="Times New Roman"/>
          <w:sz w:val="24"/>
          <w:szCs w:val="24"/>
        </w:rPr>
        <w:t>@</w:t>
      </w:r>
      <w:r w:rsidR="009227EE">
        <w:rPr>
          <w:rFonts w:ascii="Times New Roman" w:hAnsi="Times New Roman" w:cs="Times New Roman"/>
          <w:sz w:val="24"/>
          <w:szCs w:val="24"/>
        </w:rPr>
        <w:t>unc.edu.ar</w:t>
      </w:r>
      <w:r w:rsidRPr="006C604E">
        <w:rPr>
          <w:rFonts w:ascii="Times New Roman" w:hAnsi="Times New Roman" w:cs="Times New Roman"/>
          <w:sz w:val="24"/>
          <w:szCs w:val="24"/>
        </w:rPr>
        <w:t xml:space="preserve"> </w:t>
      </w:r>
    </w:p>
    <w:p w:rsidR="009227EE" w:rsidRDefault="00D4121A" w:rsidP="006C604E">
      <w:pPr>
        <w:spacing w:after="0" w:line="360" w:lineRule="auto"/>
        <w:jc w:val="both"/>
        <w:rPr>
          <w:rFonts w:ascii="Times New Roman" w:hAnsi="Times New Roman" w:cs="Times New Roman"/>
          <w:sz w:val="24"/>
          <w:szCs w:val="24"/>
        </w:rPr>
      </w:pPr>
      <w:r w:rsidRPr="006C604E">
        <w:rPr>
          <w:rFonts w:ascii="Times New Roman" w:hAnsi="Times New Roman" w:cs="Times New Roman"/>
          <w:b/>
          <w:sz w:val="24"/>
          <w:szCs w:val="24"/>
        </w:rPr>
        <w:t xml:space="preserve">PALABRAS CLAVE: </w:t>
      </w:r>
      <w:r w:rsidR="009227EE" w:rsidRPr="009227EE">
        <w:rPr>
          <w:rFonts w:ascii="Times New Roman" w:hAnsi="Times New Roman" w:cs="Times New Roman"/>
          <w:sz w:val="24"/>
          <w:szCs w:val="24"/>
        </w:rPr>
        <w:t xml:space="preserve">Nuevas tecnologías – aprendizaje </w:t>
      </w:r>
      <w:r w:rsidR="009227EE">
        <w:rPr>
          <w:rFonts w:ascii="Times New Roman" w:hAnsi="Times New Roman" w:cs="Times New Roman"/>
          <w:sz w:val="24"/>
          <w:szCs w:val="24"/>
        </w:rPr>
        <w:t>–</w:t>
      </w:r>
      <w:r w:rsidR="009227EE" w:rsidRPr="009227EE">
        <w:rPr>
          <w:rFonts w:ascii="Times New Roman" w:hAnsi="Times New Roman" w:cs="Times New Roman"/>
          <w:sz w:val="24"/>
          <w:szCs w:val="24"/>
        </w:rPr>
        <w:t xml:space="preserve"> competencias</w:t>
      </w:r>
    </w:p>
    <w:p w:rsidR="00D4121A" w:rsidRPr="006C604E" w:rsidRDefault="00D4121A" w:rsidP="006C604E">
      <w:pPr>
        <w:spacing w:after="0" w:line="360" w:lineRule="auto"/>
        <w:jc w:val="both"/>
        <w:rPr>
          <w:rFonts w:ascii="Times New Roman" w:hAnsi="Times New Roman" w:cs="Times New Roman"/>
          <w:b/>
          <w:sz w:val="24"/>
          <w:szCs w:val="24"/>
        </w:rPr>
      </w:pPr>
      <w:r w:rsidRPr="006C604E">
        <w:rPr>
          <w:rFonts w:ascii="Times New Roman" w:hAnsi="Times New Roman" w:cs="Times New Roman"/>
          <w:b/>
          <w:sz w:val="24"/>
          <w:szCs w:val="24"/>
        </w:rPr>
        <w:t>RESUMEN</w:t>
      </w:r>
    </w:p>
    <w:p w:rsidR="009227EE" w:rsidRDefault="009227EE" w:rsidP="009227EE">
      <w:pPr>
        <w:spacing w:after="120" w:line="36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b/>
          <w:color w:val="000000"/>
          <w:sz w:val="24"/>
          <w:szCs w:val="24"/>
          <w:lang w:eastAsia="es-AR"/>
        </w:rPr>
        <w:t>Problema y objetivo general de la  investigación:</w:t>
      </w:r>
      <w:r>
        <w:rPr>
          <w:rFonts w:ascii="Times New Roman" w:eastAsia="Times New Roman" w:hAnsi="Times New Roman" w:cs="Times New Roman"/>
          <w:color w:val="000000"/>
          <w:sz w:val="24"/>
          <w:szCs w:val="24"/>
          <w:lang w:eastAsia="es-AR"/>
        </w:rPr>
        <w:t xml:space="preserve"> Nos proponemos con el desarrollo del  proyecto de investigación iniciado en 2023 titulado </w:t>
      </w:r>
      <w:r>
        <w:rPr>
          <w:rFonts w:ascii="Times New Roman" w:eastAsia="Times New Roman" w:hAnsi="Times New Roman" w:cs="Times New Roman"/>
          <w:b/>
          <w:color w:val="000000"/>
          <w:sz w:val="24"/>
          <w:szCs w:val="24"/>
          <w:lang w:eastAsia="es-AR"/>
        </w:rPr>
        <w:t>“Procesos de aprendizaje de saberes que posibilitan la implementación de tecnologías digitales en las empresas manufactureras de la Provincia de Córdoba”,</w:t>
      </w:r>
      <w:r>
        <w:rPr>
          <w:rFonts w:ascii="Times New Roman" w:eastAsia="Times New Roman" w:hAnsi="Times New Roman" w:cs="Times New Roman"/>
          <w:color w:val="000000"/>
          <w:sz w:val="24"/>
          <w:szCs w:val="24"/>
          <w:lang w:eastAsia="es-AR"/>
        </w:rPr>
        <w:t xml:space="preserve"> dentro del marco de financiamiento de </w:t>
      </w:r>
      <w:proofErr w:type="spellStart"/>
      <w:r>
        <w:rPr>
          <w:rFonts w:ascii="Times New Roman" w:eastAsia="Times New Roman" w:hAnsi="Times New Roman" w:cs="Times New Roman"/>
          <w:color w:val="000000"/>
          <w:sz w:val="24"/>
          <w:szCs w:val="24"/>
          <w:lang w:eastAsia="es-AR"/>
        </w:rPr>
        <w:t>SECyT</w:t>
      </w:r>
      <w:proofErr w:type="spellEnd"/>
      <w:r>
        <w:rPr>
          <w:rFonts w:ascii="Times New Roman" w:eastAsia="Times New Roman" w:hAnsi="Times New Roman" w:cs="Times New Roman"/>
          <w:color w:val="000000"/>
          <w:sz w:val="24"/>
          <w:szCs w:val="24"/>
          <w:lang w:eastAsia="es-AR"/>
        </w:rPr>
        <w:t xml:space="preserve">; analizar los factores internos y externos que inciden en la implementación de tecnologías digitales y sus implicancias en el desarrollo de las competencias requeridas para el mismo, especialmente evaluando el desarrollo de las capacidades de aprendizaje de los saberes que posibiliten la implementación del cambio y la creciente incidencia de la Inteligencia Artificial. Este proceso es complejo y compromete a las Organizaciones como responsables para  posibilitar la adquisición de las competencias necesarias para usufructuar las oportunidades que presenta el entorno. Este aprendizaje es producto de las relaciones de intercambio, considerando que los procesos de adquisición de saberes no son aditivos, sino que implican procesos </w:t>
      </w:r>
      <w:proofErr w:type="spellStart"/>
      <w:r>
        <w:rPr>
          <w:rFonts w:ascii="Times New Roman" w:eastAsia="Times New Roman" w:hAnsi="Times New Roman" w:cs="Times New Roman"/>
          <w:color w:val="000000"/>
          <w:sz w:val="24"/>
          <w:szCs w:val="24"/>
          <w:lang w:eastAsia="es-AR"/>
        </w:rPr>
        <w:t>metacognitivos</w:t>
      </w:r>
      <w:proofErr w:type="spellEnd"/>
      <w:r>
        <w:rPr>
          <w:rFonts w:ascii="Times New Roman" w:eastAsia="Times New Roman" w:hAnsi="Times New Roman" w:cs="Times New Roman"/>
          <w:color w:val="000000"/>
          <w:sz w:val="24"/>
          <w:szCs w:val="24"/>
          <w:lang w:eastAsia="es-AR"/>
        </w:rPr>
        <w:t xml:space="preserve"> de incorporación y transferencia de los mismos.   </w:t>
      </w:r>
    </w:p>
    <w:p w:rsidR="009227EE" w:rsidRDefault="009227EE" w:rsidP="009227EE">
      <w:pPr>
        <w:spacing w:after="120" w:line="360" w:lineRule="auto"/>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b/>
          <w:color w:val="000000"/>
          <w:sz w:val="24"/>
          <w:szCs w:val="24"/>
          <w:lang w:eastAsia="es-AR"/>
        </w:rPr>
        <w:t xml:space="preserve">Encuadre teórico – Metodológico: </w:t>
      </w:r>
      <w:r>
        <w:rPr>
          <w:rFonts w:ascii="Times New Roman" w:eastAsia="Times New Roman" w:hAnsi="Times New Roman" w:cs="Times New Roman"/>
          <w:color w:val="000000"/>
          <w:sz w:val="24"/>
          <w:szCs w:val="24"/>
          <w:lang w:eastAsia="es-AR"/>
        </w:rPr>
        <w:t xml:space="preserve">La metodología de la investigación será cualitativa, estableciéndose categorías de análisis  que permitan describir concisamente los procesos de aprendizaje requeridos para la implementación de tecnologías digitales en los procesos de las empresas manufactureras de Córdoba. Se trata de una investigación social destinada a determinar problemas comunes en la incorporación de los saberes y el desarrollo de nuevas competencias. Las herramientas que se utilizaran para obtener los datos serán la </w:t>
      </w:r>
      <w:r>
        <w:rPr>
          <w:rFonts w:ascii="Times New Roman" w:eastAsia="Times New Roman" w:hAnsi="Times New Roman" w:cs="Times New Roman"/>
          <w:color w:val="000000"/>
          <w:sz w:val="24"/>
          <w:szCs w:val="24"/>
          <w:lang w:eastAsia="es-AR"/>
        </w:rPr>
        <w:lastRenderedPageBreak/>
        <w:t xml:space="preserve">observación directa, cuestionarios y  entrevistas con los responsables y destinatarios de los procesos de aprendizaje. </w:t>
      </w:r>
    </w:p>
    <w:p w:rsidR="006C604E" w:rsidRDefault="006C604E" w:rsidP="006C604E">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INTRODUCCIÓN</w:t>
      </w:r>
    </w:p>
    <w:p w:rsidR="006B5F5C" w:rsidRDefault="006C604E" w:rsidP="004C221D">
      <w:pPr>
        <w:spacing w:after="0" w:line="360" w:lineRule="auto"/>
        <w:jc w:val="both"/>
        <w:rPr>
          <w:rFonts w:ascii="Times New Roman" w:hAnsi="Times New Roman" w:cs="Times New Roman"/>
          <w:color w:val="000000"/>
          <w:sz w:val="24"/>
          <w:szCs w:val="24"/>
        </w:rPr>
      </w:pPr>
      <w:r w:rsidRPr="006C604E">
        <w:rPr>
          <w:rFonts w:ascii="Times New Roman" w:hAnsi="Times New Roman" w:cs="Times New Roman"/>
          <w:sz w:val="24"/>
          <w:szCs w:val="24"/>
          <w:lang w:val="en-US"/>
        </w:rPr>
        <w:t>E</w:t>
      </w:r>
      <w:r w:rsidR="00570480" w:rsidRPr="006C604E">
        <w:rPr>
          <w:rFonts w:ascii="Times New Roman" w:hAnsi="Times New Roman" w:cs="Times New Roman"/>
          <w:color w:val="000000"/>
          <w:sz w:val="24"/>
          <w:szCs w:val="24"/>
        </w:rPr>
        <w:t xml:space="preserve">n el Instituto de Administración de la Facultad de Ciencias Económicas de Córdoba, </w:t>
      </w:r>
      <w:r>
        <w:rPr>
          <w:rFonts w:ascii="Times New Roman" w:hAnsi="Times New Roman" w:cs="Times New Roman"/>
          <w:color w:val="000000"/>
          <w:sz w:val="24"/>
          <w:szCs w:val="24"/>
        </w:rPr>
        <w:t xml:space="preserve">se encuentra en desarrollo el proyecto de investigación </w:t>
      </w:r>
      <w:r w:rsidR="00570480" w:rsidRPr="006C604E">
        <w:rPr>
          <w:rFonts w:ascii="Times New Roman" w:hAnsi="Times New Roman" w:cs="Times New Roman"/>
          <w:color w:val="000000"/>
          <w:sz w:val="24"/>
          <w:szCs w:val="24"/>
        </w:rPr>
        <w:t xml:space="preserve">titulado </w:t>
      </w:r>
      <w:r w:rsidR="00570480" w:rsidRPr="00D73D88">
        <w:rPr>
          <w:rFonts w:ascii="Times New Roman" w:hAnsi="Times New Roman" w:cs="Times New Roman"/>
          <w:color w:val="000000" w:themeColor="text1"/>
          <w:sz w:val="24"/>
          <w:szCs w:val="24"/>
        </w:rPr>
        <w:t>“</w:t>
      </w:r>
      <w:r w:rsidR="009227EE" w:rsidRPr="00D73D88">
        <w:rPr>
          <w:rFonts w:ascii="Times New Roman" w:hAnsi="Times New Roman" w:cs="Times New Roman"/>
          <w:bCs/>
          <w:color w:val="000000" w:themeColor="text1"/>
          <w:sz w:val="24"/>
          <w:szCs w:val="24"/>
        </w:rPr>
        <w:t xml:space="preserve">Procesos de aprendizaje de saberes que posibilitan la implementación de tecnología digitales en las empresas </w:t>
      </w:r>
      <w:r w:rsidR="00D73D88" w:rsidRPr="00D73D88">
        <w:rPr>
          <w:rFonts w:ascii="Times New Roman" w:hAnsi="Times New Roman" w:cs="Times New Roman"/>
          <w:bCs/>
          <w:color w:val="000000" w:themeColor="text1"/>
          <w:sz w:val="24"/>
          <w:szCs w:val="24"/>
        </w:rPr>
        <w:t>manufactureras de la Provincia de Córdoba</w:t>
      </w:r>
      <w:r w:rsidRPr="00D73D88">
        <w:rPr>
          <w:rFonts w:ascii="Times New Roman" w:hAnsi="Times New Roman" w:cs="Times New Roman"/>
          <w:color w:val="000000" w:themeColor="text1"/>
          <w:sz w:val="24"/>
          <w:szCs w:val="24"/>
        </w:rPr>
        <w:t>”,</w:t>
      </w:r>
      <w:r w:rsidR="00762858">
        <w:rPr>
          <w:rFonts w:ascii="Times New Roman" w:hAnsi="Times New Roman" w:cs="Times New Roman"/>
          <w:color w:val="000000" w:themeColor="text1"/>
          <w:sz w:val="24"/>
          <w:szCs w:val="24"/>
        </w:rPr>
        <w:t xml:space="preserve"> que continú</w:t>
      </w:r>
      <w:r w:rsidR="00570480" w:rsidRPr="00D73D88">
        <w:rPr>
          <w:rFonts w:ascii="Times New Roman" w:hAnsi="Times New Roman" w:cs="Times New Roman"/>
          <w:color w:val="000000" w:themeColor="text1"/>
          <w:sz w:val="24"/>
          <w:szCs w:val="24"/>
        </w:rPr>
        <w:t xml:space="preserve">a </w:t>
      </w:r>
      <w:r w:rsidR="00570480" w:rsidRPr="006C604E">
        <w:rPr>
          <w:rFonts w:ascii="Times New Roman" w:hAnsi="Times New Roman" w:cs="Times New Roman"/>
          <w:color w:val="000000"/>
          <w:sz w:val="24"/>
          <w:szCs w:val="24"/>
        </w:rPr>
        <w:t>la línea investigativa de</w:t>
      </w:r>
      <w:r w:rsidR="009227EE">
        <w:rPr>
          <w:rFonts w:ascii="Times New Roman" w:hAnsi="Times New Roman" w:cs="Times New Roman"/>
          <w:color w:val="000000"/>
          <w:sz w:val="24"/>
          <w:szCs w:val="24"/>
        </w:rPr>
        <w:t xml:space="preserve"> </w:t>
      </w:r>
      <w:r w:rsidR="00570480" w:rsidRPr="006C604E">
        <w:rPr>
          <w:rFonts w:ascii="Times New Roman" w:hAnsi="Times New Roman" w:cs="Times New Roman"/>
          <w:color w:val="000000"/>
          <w:sz w:val="24"/>
          <w:szCs w:val="24"/>
        </w:rPr>
        <w:t>l</w:t>
      </w:r>
      <w:r w:rsidR="009227EE">
        <w:rPr>
          <w:rFonts w:ascii="Times New Roman" w:hAnsi="Times New Roman" w:cs="Times New Roman"/>
          <w:color w:val="000000"/>
          <w:sz w:val="24"/>
          <w:szCs w:val="24"/>
        </w:rPr>
        <w:t>os</w:t>
      </w:r>
      <w:r w:rsidR="00570480" w:rsidRPr="006C604E">
        <w:rPr>
          <w:rFonts w:ascii="Times New Roman" w:hAnsi="Times New Roman" w:cs="Times New Roman"/>
          <w:color w:val="000000"/>
          <w:sz w:val="24"/>
          <w:szCs w:val="24"/>
        </w:rPr>
        <w:t xml:space="preserve"> proyecto</w:t>
      </w:r>
      <w:r w:rsidR="009227EE">
        <w:rPr>
          <w:rFonts w:ascii="Times New Roman" w:hAnsi="Times New Roman" w:cs="Times New Roman"/>
          <w:color w:val="000000"/>
          <w:sz w:val="24"/>
          <w:szCs w:val="24"/>
        </w:rPr>
        <w:t>s</w:t>
      </w:r>
      <w:r w:rsidR="00570480" w:rsidRPr="006C604E">
        <w:rPr>
          <w:rFonts w:ascii="Times New Roman" w:hAnsi="Times New Roman" w:cs="Times New Roman"/>
          <w:color w:val="000000"/>
          <w:sz w:val="24"/>
          <w:szCs w:val="24"/>
        </w:rPr>
        <w:t xml:space="preserve"> </w:t>
      </w:r>
      <w:r w:rsidR="00570480" w:rsidRPr="006C604E">
        <w:rPr>
          <w:rFonts w:ascii="Times New Roman" w:hAnsi="Times New Roman" w:cs="Times New Roman"/>
          <w:i/>
          <w:color w:val="000000"/>
          <w:sz w:val="24"/>
          <w:szCs w:val="24"/>
        </w:rPr>
        <w:t>“</w:t>
      </w:r>
      <w:r w:rsidR="009227EE" w:rsidRPr="006C604E">
        <w:rPr>
          <w:rFonts w:ascii="Times New Roman" w:hAnsi="Times New Roman" w:cs="Times New Roman"/>
          <w:color w:val="000000"/>
          <w:sz w:val="24"/>
          <w:szCs w:val="24"/>
        </w:rPr>
        <w:t xml:space="preserve">Semiótica de lo subjetivo en los </w:t>
      </w:r>
      <w:r w:rsidR="009227EE">
        <w:rPr>
          <w:rFonts w:ascii="Times New Roman" w:hAnsi="Times New Roman" w:cs="Times New Roman"/>
          <w:color w:val="000000"/>
          <w:sz w:val="24"/>
          <w:szCs w:val="24"/>
        </w:rPr>
        <w:t>lenguaj</w:t>
      </w:r>
      <w:r w:rsidR="006523C7">
        <w:rPr>
          <w:rFonts w:ascii="Times New Roman" w:hAnsi="Times New Roman" w:cs="Times New Roman"/>
          <w:color w:val="000000"/>
          <w:sz w:val="24"/>
          <w:szCs w:val="24"/>
        </w:rPr>
        <w:t>es administrativos” (2018 – 2023</w:t>
      </w:r>
      <w:r w:rsidR="009227EE">
        <w:rPr>
          <w:rFonts w:ascii="Times New Roman" w:hAnsi="Times New Roman" w:cs="Times New Roman"/>
          <w:color w:val="000000"/>
          <w:sz w:val="24"/>
          <w:szCs w:val="24"/>
        </w:rPr>
        <w:t>)</w:t>
      </w:r>
      <w:r w:rsidR="009227EE" w:rsidRPr="006C604E">
        <w:rPr>
          <w:rFonts w:ascii="Times New Roman" w:hAnsi="Times New Roman" w:cs="Times New Roman"/>
          <w:i/>
          <w:color w:val="000000"/>
          <w:sz w:val="24"/>
          <w:szCs w:val="24"/>
        </w:rPr>
        <w:t xml:space="preserve"> </w:t>
      </w:r>
      <w:r w:rsidR="009227EE">
        <w:rPr>
          <w:rFonts w:ascii="Times New Roman" w:hAnsi="Times New Roman" w:cs="Times New Roman"/>
          <w:i/>
          <w:color w:val="000000"/>
          <w:sz w:val="24"/>
          <w:szCs w:val="24"/>
        </w:rPr>
        <w:t xml:space="preserve"> </w:t>
      </w:r>
      <w:r w:rsidR="009227EE" w:rsidRPr="009227EE">
        <w:rPr>
          <w:rFonts w:ascii="Times New Roman" w:hAnsi="Times New Roman" w:cs="Times New Roman"/>
          <w:color w:val="000000"/>
          <w:sz w:val="24"/>
          <w:szCs w:val="24"/>
        </w:rPr>
        <w:t>y “</w:t>
      </w:r>
      <w:r w:rsidR="00570480" w:rsidRPr="009227EE">
        <w:rPr>
          <w:rFonts w:ascii="Times New Roman" w:hAnsi="Times New Roman" w:cs="Times New Roman"/>
          <w:color w:val="000000"/>
          <w:sz w:val="24"/>
          <w:szCs w:val="24"/>
        </w:rPr>
        <w:t>Saberes emergentes producidos por la implantación de automatismos digitales en los procesos organizacionales” (2016-2017)</w:t>
      </w:r>
      <w:r w:rsidR="005609EB">
        <w:rPr>
          <w:rFonts w:ascii="Times New Roman" w:hAnsi="Times New Roman" w:cs="Times New Roman"/>
          <w:color w:val="000000"/>
          <w:sz w:val="24"/>
          <w:szCs w:val="24"/>
        </w:rPr>
        <w:t xml:space="preserve">. Esta </w:t>
      </w:r>
      <w:r w:rsidR="0006638B" w:rsidRPr="0006638B">
        <w:rPr>
          <w:rFonts w:ascii="Times New Roman" w:hAnsi="Times New Roman" w:cs="Times New Roman"/>
          <w:sz w:val="24"/>
          <w:szCs w:val="24"/>
        </w:rPr>
        <w:t xml:space="preserve"> línea de investigación </w:t>
      </w:r>
      <w:r w:rsidR="005609EB">
        <w:rPr>
          <w:rFonts w:ascii="Times New Roman" w:hAnsi="Times New Roman" w:cs="Times New Roman"/>
          <w:sz w:val="24"/>
          <w:szCs w:val="24"/>
        </w:rPr>
        <w:t xml:space="preserve">es </w:t>
      </w:r>
      <w:r w:rsidR="0006638B" w:rsidRPr="0006638B">
        <w:rPr>
          <w:rFonts w:ascii="Times New Roman" w:hAnsi="Times New Roman" w:cs="Times New Roman"/>
          <w:sz w:val="24"/>
          <w:szCs w:val="24"/>
        </w:rPr>
        <w:t xml:space="preserve">interdisciplinaria </w:t>
      </w:r>
      <w:r w:rsidR="005609EB">
        <w:rPr>
          <w:rFonts w:ascii="Times New Roman" w:hAnsi="Times New Roman" w:cs="Times New Roman"/>
          <w:sz w:val="24"/>
          <w:szCs w:val="24"/>
        </w:rPr>
        <w:t xml:space="preserve">ya </w:t>
      </w:r>
      <w:r w:rsidR="0006638B" w:rsidRPr="0006638B">
        <w:rPr>
          <w:rFonts w:ascii="Times New Roman" w:hAnsi="Times New Roman" w:cs="Times New Roman"/>
          <w:sz w:val="24"/>
          <w:szCs w:val="24"/>
        </w:rPr>
        <w:t xml:space="preserve">que </w:t>
      </w:r>
      <w:r w:rsidR="006523C7">
        <w:rPr>
          <w:rFonts w:ascii="Times New Roman" w:hAnsi="Times New Roman" w:cs="Times New Roman"/>
          <w:sz w:val="24"/>
          <w:szCs w:val="24"/>
        </w:rPr>
        <w:t>se viene</w:t>
      </w:r>
      <w:r w:rsidR="0006638B" w:rsidRPr="0006638B">
        <w:rPr>
          <w:rFonts w:ascii="Times New Roman" w:hAnsi="Times New Roman" w:cs="Times New Roman"/>
          <w:sz w:val="24"/>
          <w:szCs w:val="24"/>
        </w:rPr>
        <w:t xml:space="preserve"> desarrollando  en el  Instituto de Administración </w:t>
      </w:r>
      <w:r w:rsidR="005609EB">
        <w:rPr>
          <w:rFonts w:ascii="Times New Roman" w:hAnsi="Times New Roman" w:cs="Times New Roman"/>
          <w:sz w:val="24"/>
          <w:szCs w:val="24"/>
        </w:rPr>
        <w:t>de la F</w:t>
      </w:r>
      <w:r w:rsidR="006523C7">
        <w:rPr>
          <w:rFonts w:ascii="Times New Roman" w:hAnsi="Times New Roman" w:cs="Times New Roman"/>
          <w:sz w:val="24"/>
          <w:szCs w:val="24"/>
        </w:rPr>
        <w:t>acultad de Ciencias Económicas conjuntamente con</w:t>
      </w:r>
      <w:r w:rsidR="0006638B" w:rsidRPr="0006638B">
        <w:rPr>
          <w:rFonts w:ascii="Times New Roman" w:hAnsi="Times New Roman" w:cs="Times New Roman"/>
          <w:sz w:val="24"/>
          <w:szCs w:val="24"/>
        </w:rPr>
        <w:t xml:space="preserve"> la Facultad de Psicología</w:t>
      </w:r>
      <w:r w:rsidR="006B5F5C">
        <w:rPr>
          <w:rFonts w:ascii="Times New Roman" w:hAnsi="Times New Roman" w:cs="Times New Roman"/>
          <w:sz w:val="24"/>
          <w:szCs w:val="24"/>
        </w:rPr>
        <w:t>, ambas de la Universidad Nacional de Córdoba.</w:t>
      </w:r>
      <w:r w:rsidR="00B17AA6">
        <w:rPr>
          <w:rFonts w:ascii="Times New Roman" w:hAnsi="Times New Roman" w:cs="Times New Roman"/>
          <w:sz w:val="24"/>
          <w:szCs w:val="24"/>
        </w:rPr>
        <w:t xml:space="preserve"> </w:t>
      </w:r>
      <w:r w:rsidR="006B5F5C">
        <w:rPr>
          <w:rFonts w:ascii="Times New Roman" w:hAnsi="Times New Roman" w:cs="Times New Roman"/>
          <w:sz w:val="24"/>
          <w:szCs w:val="24"/>
        </w:rPr>
        <w:t>E</w:t>
      </w:r>
      <w:r w:rsidR="00B17AA6">
        <w:rPr>
          <w:rFonts w:ascii="Times New Roman" w:hAnsi="Times New Roman" w:cs="Times New Roman"/>
          <w:sz w:val="24"/>
          <w:szCs w:val="24"/>
        </w:rPr>
        <w:t xml:space="preserve">n </w:t>
      </w:r>
      <w:r w:rsidR="0006638B" w:rsidRPr="0006638B">
        <w:rPr>
          <w:rFonts w:ascii="Times New Roman" w:hAnsi="Times New Roman" w:cs="Times New Roman"/>
          <w:sz w:val="24"/>
          <w:szCs w:val="24"/>
        </w:rPr>
        <w:t>e</w:t>
      </w:r>
      <w:r w:rsidR="005609EB">
        <w:rPr>
          <w:rFonts w:ascii="Times New Roman" w:hAnsi="Times New Roman" w:cs="Times New Roman"/>
          <w:sz w:val="24"/>
          <w:szCs w:val="24"/>
        </w:rPr>
        <w:t>ste</w:t>
      </w:r>
      <w:r w:rsidR="00B17AA6">
        <w:rPr>
          <w:rFonts w:ascii="Times New Roman" w:hAnsi="Times New Roman" w:cs="Times New Roman"/>
          <w:sz w:val="24"/>
          <w:szCs w:val="24"/>
        </w:rPr>
        <w:t xml:space="preserve"> </w:t>
      </w:r>
      <w:r w:rsidR="005609EB">
        <w:rPr>
          <w:rFonts w:ascii="Times New Roman" w:hAnsi="Times New Roman" w:cs="Times New Roman"/>
          <w:sz w:val="24"/>
          <w:szCs w:val="24"/>
        </w:rPr>
        <w:t xml:space="preserve">proceso </w:t>
      </w:r>
      <w:r w:rsidR="00762858">
        <w:rPr>
          <w:rFonts w:ascii="Times New Roman" w:hAnsi="Times New Roman" w:cs="Times New Roman"/>
          <w:sz w:val="24"/>
          <w:szCs w:val="24"/>
        </w:rPr>
        <w:t xml:space="preserve"> investiga</w:t>
      </w:r>
      <w:r w:rsidR="005609EB">
        <w:rPr>
          <w:rFonts w:ascii="Times New Roman" w:hAnsi="Times New Roman" w:cs="Times New Roman"/>
          <w:sz w:val="24"/>
          <w:szCs w:val="24"/>
        </w:rPr>
        <w:t>tivo</w:t>
      </w:r>
      <w:r w:rsidR="006B5F5C">
        <w:rPr>
          <w:rFonts w:ascii="Times New Roman" w:hAnsi="Times New Roman" w:cs="Times New Roman"/>
          <w:sz w:val="24"/>
          <w:szCs w:val="24"/>
        </w:rPr>
        <w:t xml:space="preserve"> </w:t>
      </w:r>
      <w:r w:rsidR="0006638B" w:rsidRPr="0006638B">
        <w:rPr>
          <w:rFonts w:ascii="Times New Roman" w:hAnsi="Times New Roman" w:cs="Times New Roman"/>
          <w:sz w:val="24"/>
          <w:szCs w:val="24"/>
        </w:rPr>
        <w:t xml:space="preserve">pretendemos </w:t>
      </w:r>
      <w:r w:rsidR="006B5F5C">
        <w:rPr>
          <w:rFonts w:ascii="Times New Roman" w:hAnsi="Times New Roman" w:cs="Times New Roman"/>
          <w:sz w:val="24"/>
          <w:szCs w:val="24"/>
        </w:rPr>
        <w:t>elaborar</w:t>
      </w:r>
      <w:r w:rsidR="0006638B" w:rsidRPr="0006638B">
        <w:rPr>
          <w:rFonts w:ascii="Times New Roman" w:hAnsi="Times New Roman" w:cs="Times New Roman"/>
          <w:sz w:val="24"/>
          <w:szCs w:val="24"/>
        </w:rPr>
        <w:t xml:space="preserve"> conceptos de base para </w:t>
      </w:r>
      <w:r w:rsidR="00B17AA6">
        <w:rPr>
          <w:rFonts w:ascii="Times New Roman" w:hAnsi="Times New Roman" w:cs="Times New Roman"/>
          <w:sz w:val="24"/>
          <w:szCs w:val="24"/>
        </w:rPr>
        <w:t xml:space="preserve">analizar los procesos de aprendizaje que el sector industrial de Córdoba </w:t>
      </w:r>
      <w:r w:rsidR="006B5F5C">
        <w:rPr>
          <w:rFonts w:ascii="Times New Roman" w:hAnsi="Times New Roman" w:cs="Times New Roman"/>
          <w:sz w:val="24"/>
          <w:szCs w:val="24"/>
        </w:rPr>
        <w:t>ha aplicado para incorporar nuevas tecnologías y, además,</w:t>
      </w:r>
      <w:r w:rsidR="0006638B" w:rsidRPr="0006638B">
        <w:rPr>
          <w:rFonts w:ascii="Times New Roman" w:hAnsi="Times New Roman" w:cs="Times New Roman"/>
          <w:sz w:val="24"/>
          <w:szCs w:val="24"/>
        </w:rPr>
        <w:t xml:space="preserve"> relevar la realidad empírica para tensionar la construcción t</w:t>
      </w:r>
      <w:r w:rsidR="006B5F5C">
        <w:rPr>
          <w:rFonts w:ascii="Times New Roman" w:hAnsi="Times New Roman" w:cs="Times New Roman"/>
          <w:sz w:val="24"/>
          <w:szCs w:val="24"/>
        </w:rPr>
        <w:t>eórica en el proceso de genera</w:t>
      </w:r>
      <w:r w:rsidR="0006638B" w:rsidRPr="0006638B">
        <w:rPr>
          <w:rFonts w:ascii="Times New Roman" w:hAnsi="Times New Roman" w:cs="Times New Roman"/>
          <w:sz w:val="24"/>
          <w:szCs w:val="24"/>
        </w:rPr>
        <w:t>ción de conocimiento</w:t>
      </w:r>
      <w:r w:rsidR="00570480" w:rsidRPr="0006638B">
        <w:rPr>
          <w:rFonts w:ascii="Times New Roman" w:hAnsi="Times New Roman" w:cs="Times New Roman"/>
          <w:color w:val="000000"/>
          <w:sz w:val="24"/>
          <w:szCs w:val="24"/>
        </w:rPr>
        <w:t xml:space="preserve">, </w:t>
      </w:r>
      <w:r w:rsidRPr="0006638B">
        <w:rPr>
          <w:rFonts w:ascii="Times New Roman" w:hAnsi="Times New Roman" w:cs="Times New Roman"/>
          <w:color w:val="000000"/>
          <w:sz w:val="24"/>
          <w:szCs w:val="24"/>
        </w:rPr>
        <w:t xml:space="preserve"> </w:t>
      </w:r>
      <w:r w:rsidR="00570480" w:rsidRPr="0006638B">
        <w:rPr>
          <w:rFonts w:ascii="Times New Roman" w:hAnsi="Times New Roman" w:cs="Times New Roman"/>
          <w:color w:val="000000"/>
          <w:sz w:val="24"/>
          <w:szCs w:val="24"/>
        </w:rPr>
        <w:t>trabajando el núcleo epistémico del saber que opera en los procesos organizacionales; a</w:t>
      </w:r>
      <w:r w:rsidR="00570480" w:rsidRPr="006C604E">
        <w:rPr>
          <w:rFonts w:ascii="Times New Roman" w:hAnsi="Times New Roman" w:cs="Times New Roman"/>
          <w:color w:val="000000"/>
          <w:sz w:val="24"/>
          <w:szCs w:val="24"/>
        </w:rPr>
        <w:t>naliza</w:t>
      </w:r>
      <w:r w:rsidR="005609EB">
        <w:rPr>
          <w:rFonts w:ascii="Times New Roman" w:hAnsi="Times New Roman" w:cs="Times New Roman"/>
          <w:color w:val="000000"/>
          <w:sz w:val="24"/>
          <w:szCs w:val="24"/>
        </w:rPr>
        <w:t>ndo</w:t>
      </w:r>
      <w:r w:rsidR="00570480" w:rsidRPr="006C604E">
        <w:rPr>
          <w:rFonts w:ascii="Times New Roman" w:hAnsi="Times New Roman" w:cs="Times New Roman"/>
          <w:color w:val="000000"/>
          <w:sz w:val="24"/>
          <w:szCs w:val="24"/>
        </w:rPr>
        <w:t xml:space="preserve"> la interacción Sujeto – Puesto de trabajo </w:t>
      </w:r>
      <w:r w:rsidR="00762858">
        <w:rPr>
          <w:rFonts w:ascii="Times New Roman" w:hAnsi="Times New Roman" w:cs="Times New Roman"/>
          <w:color w:val="000000"/>
          <w:sz w:val="24"/>
          <w:szCs w:val="24"/>
        </w:rPr>
        <w:t xml:space="preserve">mediados por tecnologías </w:t>
      </w:r>
      <w:r w:rsidR="00570480" w:rsidRPr="006C604E">
        <w:rPr>
          <w:rFonts w:ascii="Times New Roman" w:hAnsi="Times New Roman" w:cs="Times New Roman"/>
          <w:color w:val="000000"/>
          <w:sz w:val="24"/>
          <w:szCs w:val="24"/>
        </w:rPr>
        <w:t>en los procesos que presentan diversos grados de digi</w:t>
      </w:r>
      <w:r w:rsidR="005609EB">
        <w:rPr>
          <w:rFonts w:ascii="Times New Roman" w:hAnsi="Times New Roman" w:cs="Times New Roman"/>
          <w:color w:val="000000"/>
          <w:sz w:val="24"/>
          <w:szCs w:val="24"/>
        </w:rPr>
        <w:t>talización</w:t>
      </w:r>
      <w:r w:rsidR="00570480" w:rsidRPr="006C604E">
        <w:rPr>
          <w:rFonts w:ascii="Times New Roman" w:hAnsi="Times New Roman" w:cs="Times New Roman"/>
          <w:color w:val="000000"/>
          <w:sz w:val="24"/>
          <w:szCs w:val="24"/>
        </w:rPr>
        <w:t xml:space="preserve">. </w:t>
      </w:r>
    </w:p>
    <w:p w:rsidR="00FE7DFB" w:rsidRDefault="0006638B" w:rsidP="004C221D">
      <w:pPr>
        <w:spacing w:after="0" w:line="360" w:lineRule="auto"/>
        <w:jc w:val="both"/>
        <w:rPr>
          <w:rFonts w:ascii="Times New Roman" w:hAnsi="Times New Roman" w:cs="Times New Roman"/>
          <w:sz w:val="24"/>
          <w:szCs w:val="24"/>
        </w:rPr>
      </w:pPr>
      <w:r w:rsidRPr="006B5F5C">
        <w:rPr>
          <w:rFonts w:ascii="Times New Roman" w:hAnsi="Times New Roman" w:cs="Times New Roman"/>
          <w:sz w:val="24"/>
          <w:szCs w:val="24"/>
        </w:rPr>
        <w:t>E</w:t>
      </w:r>
      <w:r w:rsidR="006B5F5C" w:rsidRPr="006B5F5C">
        <w:rPr>
          <w:rFonts w:ascii="Times New Roman" w:hAnsi="Times New Roman" w:cs="Times New Roman"/>
          <w:sz w:val="24"/>
          <w:szCs w:val="24"/>
        </w:rPr>
        <w:t>ste</w:t>
      </w:r>
      <w:r w:rsidRPr="006B5F5C">
        <w:rPr>
          <w:rFonts w:ascii="Times New Roman" w:hAnsi="Times New Roman" w:cs="Times New Roman"/>
          <w:sz w:val="24"/>
          <w:szCs w:val="24"/>
        </w:rPr>
        <w:t xml:space="preserve"> núcleo epistémico  se instituye desde el concepto de</w:t>
      </w:r>
      <w:r w:rsidR="005609EB">
        <w:rPr>
          <w:rFonts w:ascii="Times New Roman" w:hAnsi="Times New Roman" w:cs="Times New Roman"/>
          <w:sz w:val="24"/>
          <w:szCs w:val="24"/>
        </w:rPr>
        <w:t>l</w:t>
      </w:r>
      <w:r w:rsidRPr="006B5F5C">
        <w:rPr>
          <w:rFonts w:ascii="Times New Roman" w:hAnsi="Times New Roman" w:cs="Times New Roman"/>
          <w:sz w:val="24"/>
          <w:szCs w:val="24"/>
        </w:rPr>
        <w:t xml:space="preserve"> proceso de saber, en tanto el saber constituye una materia empírica pasible de ser pesquisada en los procesos investigativos,  el mismo se actualiza en los procesos organizacionales, permitiendo abordar la compleja interrelación dialéctica entre la dimensión objetiva y la dimensión subjetiva que define a los sistemas organizacionales como producto de una compleja articulación ergonómica. </w:t>
      </w:r>
      <w:r w:rsidR="00B61EF5">
        <w:rPr>
          <w:rFonts w:ascii="Times New Roman" w:hAnsi="Times New Roman" w:cs="Times New Roman"/>
          <w:sz w:val="24"/>
          <w:szCs w:val="24"/>
        </w:rPr>
        <w:t>Analizar l</w:t>
      </w:r>
      <w:r w:rsidRPr="006B5F5C">
        <w:rPr>
          <w:rFonts w:ascii="Times New Roman" w:hAnsi="Times New Roman" w:cs="Times New Roman"/>
          <w:sz w:val="24"/>
          <w:szCs w:val="24"/>
        </w:rPr>
        <w:t>a problemática de la digitalización focalizando en las empresas manufactureras d</w:t>
      </w:r>
      <w:r w:rsidR="00B61EF5">
        <w:rPr>
          <w:rFonts w:ascii="Times New Roman" w:hAnsi="Times New Roman" w:cs="Times New Roman"/>
          <w:sz w:val="24"/>
          <w:szCs w:val="24"/>
        </w:rPr>
        <w:t xml:space="preserve">e la Provincia de Córdoba, </w:t>
      </w:r>
      <w:r w:rsidRPr="006B5F5C">
        <w:rPr>
          <w:rFonts w:ascii="Times New Roman" w:hAnsi="Times New Roman" w:cs="Times New Roman"/>
          <w:sz w:val="24"/>
          <w:szCs w:val="24"/>
        </w:rPr>
        <w:t xml:space="preserve"> que enfrentan la irrupción de la denominada Industria 4.0, </w:t>
      </w:r>
      <w:r w:rsidR="00B61EF5">
        <w:rPr>
          <w:rFonts w:ascii="Times New Roman" w:hAnsi="Times New Roman" w:cs="Times New Roman"/>
          <w:sz w:val="24"/>
          <w:szCs w:val="24"/>
        </w:rPr>
        <w:t>genera</w:t>
      </w:r>
      <w:r w:rsidRPr="006B5F5C">
        <w:rPr>
          <w:rFonts w:ascii="Times New Roman" w:hAnsi="Times New Roman" w:cs="Times New Roman"/>
          <w:sz w:val="24"/>
          <w:szCs w:val="24"/>
        </w:rPr>
        <w:t xml:space="preserve"> el desafío de</w:t>
      </w:r>
      <w:r w:rsidR="00B61EF5">
        <w:rPr>
          <w:rFonts w:ascii="Times New Roman" w:hAnsi="Times New Roman" w:cs="Times New Roman"/>
          <w:sz w:val="24"/>
          <w:szCs w:val="24"/>
        </w:rPr>
        <w:t xml:space="preserve"> evaluar las herramientas utilizadas para</w:t>
      </w:r>
      <w:r w:rsidRPr="006B5F5C">
        <w:rPr>
          <w:rFonts w:ascii="Times New Roman" w:hAnsi="Times New Roman" w:cs="Times New Roman"/>
          <w:sz w:val="24"/>
          <w:szCs w:val="24"/>
        </w:rPr>
        <w:t xml:space="preserve"> implementar los avances de las tecnologías digitales </w:t>
      </w:r>
      <w:r w:rsidR="00B61EF5">
        <w:rPr>
          <w:rFonts w:ascii="Times New Roman" w:hAnsi="Times New Roman" w:cs="Times New Roman"/>
          <w:sz w:val="24"/>
          <w:szCs w:val="24"/>
        </w:rPr>
        <w:t>que</w:t>
      </w:r>
      <w:r w:rsidRPr="006B5F5C">
        <w:rPr>
          <w:rFonts w:ascii="Times New Roman" w:hAnsi="Times New Roman" w:cs="Times New Roman"/>
          <w:sz w:val="24"/>
          <w:szCs w:val="24"/>
        </w:rPr>
        <w:t xml:space="preserve"> representa</w:t>
      </w:r>
      <w:r w:rsidR="00B61EF5">
        <w:rPr>
          <w:rFonts w:ascii="Times New Roman" w:hAnsi="Times New Roman" w:cs="Times New Roman"/>
          <w:sz w:val="24"/>
          <w:szCs w:val="24"/>
        </w:rPr>
        <w:t>n</w:t>
      </w:r>
      <w:r w:rsidRPr="006B5F5C">
        <w:rPr>
          <w:rFonts w:ascii="Times New Roman" w:hAnsi="Times New Roman" w:cs="Times New Roman"/>
          <w:sz w:val="24"/>
          <w:szCs w:val="24"/>
        </w:rPr>
        <w:t xml:space="preserve"> un aspecto crítico para mantener sus condiciones de competitividad. </w:t>
      </w:r>
    </w:p>
    <w:p w:rsidR="0006638B" w:rsidRPr="00FE7DFB" w:rsidRDefault="006B5F5C" w:rsidP="004C221D">
      <w:pPr>
        <w:spacing w:after="0" w:line="360" w:lineRule="auto"/>
        <w:jc w:val="both"/>
        <w:rPr>
          <w:rFonts w:ascii="Times New Roman" w:hAnsi="Times New Roman" w:cs="Times New Roman"/>
          <w:sz w:val="24"/>
          <w:szCs w:val="24"/>
        </w:rPr>
      </w:pPr>
      <w:r w:rsidRPr="006E58C9">
        <w:rPr>
          <w:rFonts w:ascii="Times New Roman" w:hAnsi="Times New Roman" w:cs="Times New Roman"/>
          <w:sz w:val="24"/>
          <w:szCs w:val="24"/>
        </w:rPr>
        <w:lastRenderedPageBreak/>
        <w:t>Por todo lo anterior el problema de</w:t>
      </w:r>
      <w:r w:rsidR="00762858">
        <w:rPr>
          <w:rFonts w:ascii="Times New Roman" w:hAnsi="Times New Roman" w:cs="Times New Roman"/>
          <w:sz w:val="24"/>
          <w:szCs w:val="24"/>
        </w:rPr>
        <w:t>l presente proyecto de</w:t>
      </w:r>
      <w:r w:rsidRPr="006E58C9">
        <w:rPr>
          <w:rFonts w:ascii="Times New Roman" w:hAnsi="Times New Roman" w:cs="Times New Roman"/>
          <w:sz w:val="24"/>
          <w:szCs w:val="24"/>
        </w:rPr>
        <w:t xml:space="preserve"> investigación </w:t>
      </w:r>
      <w:r w:rsidR="00762858">
        <w:rPr>
          <w:rFonts w:ascii="Times New Roman" w:hAnsi="Times New Roman" w:cs="Times New Roman"/>
          <w:sz w:val="24"/>
          <w:szCs w:val="24"/>
        </w:rPr>
        <w:t>fue</w:t>
      </w:r>
      <w:r w:rsidRPr="006E58C9">
        <w:rPr>
          <w:rFonts w:ascii="Times New Roman" w:hAnsi="Times New Roman" w:cs="Times New Roman"/>
          <w:sz w:val="24"/>
          <w:szCs w:val="24"/>
        </w:rPr>
        <w:t xml:space="preserve"> enuncia</w:t>
      </w:r>
      <w:r w:rsidR="00762858">
        <w:rPr>
          <w:rFonts w:ascii="Times New Roman" w:hAnsi="Times New Roman" w:cs="Times New Roman"/>
          <w:sz w:val="24"/>
          <w:szCs w:val="24"/>
        </w:rPr>
        <w:t>do</w:t>
      </w:r>
      <w:r w:rsidRPr="006E58C9">
        <w:rPr>
          <w:rFonts w:ascii="Times New Roman" w:hAnsi="Times New Roman" w:cs="Times New Roman"/>
          <w:sz w:val="24"/>
          <w:szCs w:val="24"/>
        </w:rPr>
        <w:t xml:space="preserve"> del siguiente modo: ¿Cuáles son los diferentes procesos de aprendizaje de saberes requeridos por las empresas manufactureras de la Provincia de Córdoba que posibilitan la implementación de tecnologías digitales?</w:t>
      </w:r>
    </w:p>
    <w:p w:rsidR="00762858" w:rsidRPr="00FE7DFB" w:rsidRDefault="00762858" w:rsidP="004C221D">
      <w:pPr>
        <w:spacing w:after="0" w:line="360" w:lineRule="auto"/>
        <w:jc w:val="both"/>
        <w:rPr>
          <w:rFonts w:ascii="Times New Roman" w:hAnsi="Times New Roman" w:cs="Times New Roman"/>
          <w:color w:val="000000"/>
          <w:sz w:val="24"/>
          <w:szCs w:val="24"/>
        </w:rPr>
      </w:pPr>
    </w:p>
    <w:p w:rsidR="00570480" w:rsidRDefault="00570480" w:rsidP="004D04B6">
      <w:pPr>
        <w:spacing w:after="0" w:line="360" w:lineRule="auto"/>
        <w:jc w:val="both"/>
        <w:rPr>
          <w:rFonts w:ascii="Times New Roman" w:hAnsi="Times New Roman" w:cs="Times New Roman"/>
          <w:b/>
          <w:sz w:val="24"/>
          <w:szCs w:val="24"/>
        </w:rPr>
      </w:pPr>
      <w:r w:rsidRPr="006C604E">
        <w:rPr>
          <w:rFonts w:ascii="Times New Roman" w:hAnsi="Times New Roman" w:cs="Times New Roman"/>
          <w:b/>
          <w:sz w:val="24"/>
          <w:szCs w:val="24"/>
        </w:rPr>
        <w:t>MARCO CONCEPTUAL</w:t>
      </w:r>
    </w:p>
    <w:p w:rsidR="00762858" w:rsidRPr="00762858" w:rsidRDefault="00762858" w:rsidP="0076285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Pr="006C604E">
        <w:rPr>
          <w:rFonts w:ascii="Times New Roman" w:hAnsi="Times New Roman" w:cs="Times New Roman"/>
          <w:color w:val="000000"/>
          <w:sz w:val="24"/>
          <w:szCs w:val="24"/>
        </w:rPr>
        <w:t xml:space="preserve">as </w:t>
      </w:r>
      <w:r>
        <w:rPr>
          <w:rFonts w:ascii="Times New Roman" w:hAnsi="Times New Roman" w:cs="Times New Roman"/>
          <w:color w:val="000000"/>
          <w:sz w:val="24"/>
          <w:szCs w:val="24"/>
        </w:rPr>
        <w:t xml:space="preserve">organizaciones, como sujetos involucrados en la generación, conservación y divulgación del conocimiento; </w:t>
      </w:r>
      <w:r w:rsidRPr="006C604E">
        <w:rPr>
          <w:rFonts w:ascii="Times New Roman" w:hAnsi="Times New Roman" w:cs="Times New Roman"/>
          <w:color w:val="000000"/>
          <w:sz w:val="24"/>
          <w:szCs w:val="24"/>
        </w:rPr>
        <w:t xml:space="preserve"> han implementado nuevas tecnologías para gestionar sus procesos</w:t>
      </w:r>
      <w:r>
        <w:rPr>
          <w:rFonts w:ascii="Times New Roman" w:hAnsi="Times New Roman" w:cs="Times New Roman"/>
          <w:color w:val="000000"/>
          <w:sz w:val="24"/>
          <w:szCs w:val="24"/>
        </w:rPr>
        <w:t xml:space="preserve"> de aprendizaje y transferencia de saberes a las operaciones por parte del sujeto operante</w:t>
      </w:r>
      <w:r w:rsidRPr="006C604E">
        <w:rPr>
          <w:rFonts w:ascii="Times New Roman" w:hAnsi="Times New Roman" w:cs="Times New Roman"/>
          <w:color w:val="000000"/>
          <w:sz w:val="24"/>
          <w:szCs w:val="24"/>
        </w:rPr>
        <w:t xml:space="preserve">,  incorporando </w:t>
      </w:r>
      <w:r>
        <w:rPr>
          <w:rFonts w:ascii="Times New Roman" w:hAnsi="Times New Roman" w:cs="Times New Roman"/>
          <w:color w:val="000000"/>
          <w:sz w:val="24"/>
          <w:szCs w:val="24"/>
        </w:rPr>
        <w:t>herramientas para favorecer la incorporación de los saber</w:t>
      </w:r>
      <w:r w:rsidRPr="006C604E">
        <w:rPr>
          <w:rFonts w:ascii="Times New Roman" w:hAnsi="Times New Roman" w:cs="Times New Roman"/>
          <w:color w:val="000000"/>
          <w:sz w:val="24"/>
          <w:szCs w:val="24"/>
        </w:rPr>
        <w:t>es</w:t>
      </w:r>
      <w:r>
        <w:rPr>
          <w:rFonts w:ascii="Times New Roman" w:hAnsi="Times New Roman" w:cs="Times New Roman"/>
          <w:color w:val="000000"/>
          <w:sz w:val="24"/>
          <w:szCs w:val="24"/>
        </w:rPr>
        <w:t xml:space="preserve"> a los sujetos activos a los mismos</w:t>
      </w:r>
      <w:r w:rsidR="005609EB">
        <w:rPr>
          <w:rFonts w:ascii="Times New Roman" w:hAnsi="Times New Roman" w:cs="Times New Roman"/>
          <w:color w:val="000000"/>
          <w:sz w:val="24"/>
          <w:szCs w:val="24"/>
        </w:rPr>
        <w:t>, las que incluyen la reestructuración de procesos altamente automatizados que generan una disrupción en la organización del trabajo</w:t>
      </w:r>
      <w:r w:rsidRPr="006C604E">
        <w:rPr>
          <w:rFonts w:ascii="Times New Roman" w:hAnsi="Times New Roman" w:cs="Times New Roman"/>
          <w:color w:val="000000"/>
          <w:sz w:val="24"/>
          <w:szCs w:val="24"/>
        </w:rPr>
        <w:t xml:space="preserve">. </w:t>
      </w:r>
    </w:p>
    <w:p w:rsidR="00762858" w:rsidRDefault="004C221D" w:rsidP="00762858">
      <w:pPr>
        <w:spacing w:line="360" w:lineRule="auto"/>
        <w:jc w:val="both"/>
        <w:rPr>
          <w:rFonts w:ascii="Times New Roman" w:hAnsi="Times New Roman" w:cs="Times New Roman"/>
          <w:sz w:val="24"/>
          <w:szCs w:val="24"/>
        </w:rPr>
      </w:pPr>
      <w:r>
        <w:rPr>
          <w:rFonts w:ascii="Times New Roman" w:hAnsi="Times New Roman" w:cs="Times New Roman"/>
          <w:sz w:val="24"/>
          <w:szCs w:val="24"/>
        </w:rPr>
        <w:t>Ello</w:t>
      </w:r>
      <w:r w:rsidRPr="006B5F5C">
        <w:rPr>
          <w:rFonts w:ascii="Times New Roman" w:hAnsi="Times New Roman" w:cs="Times New Roman"/>
          <w:sz w:val="24"/>
          <w:szCs w:val="24"/>
        </w:rPr>
        <w:t xml:space="preserve"> implica un proceso complejo que abarca múltiples factores internos y</w:t>
      </w:r>
      <w:r w:rsidR="005609EB">
        <w:rPr>
          <w:rFonts w:ascii="Times New Roman" w:hAnsi="Times New Roman" w:cs="Times New Roman"/>
          <w:sz w:val="24"/>
          <w:szCs w:val="24"/>
        </w:rPr>
        <w:t xml:space="preserve"> externos para que este</w:t>
      </w:r>
      <w:r w:rsidRPr="006B5F5C">
        <w:rPr>
          <w:rFonts w:ascii="Times New Roman" w:hAnsi="Times New Roman" w:cs="Times New Roman"/>
          <w:sz w:val="24"/>
          <w:szCs w:val="24"/>
        </w:rPr>
        <w:t xml:space="preserve"> sea efectivamente realizado. Dentro de </w:t>
      </w:r>
      <w:r w:rsidR="005609EB">
        <w:rPr>
          <w:rFonts w:ascii="Times New Roman" w:hAnsi="Times New Roman" w:cs="Times New Roman"/>
          <w:sz w:val="24"/>
          <w:szCs w:val="24"/>
        </w:rPr>
        <w:t>estos factores</w:t>
      </w:r>
      <w:r w:rsidRPr="006B5F5C">
        <w:rPr>
          <w:rFonts w:ascii="Times New Roman" w:hAnsi="Times New Roman" w:cs="Times New Roman"/>
          <w:sz w:val="24"/>
          <w:szCs w:val="24"/>
        </w:rPr>
        <w:t xml:space="preserve"> podemos distinguir</w:t>
      </w:r>
      <w:r w:rsidR="005609EB">
        <w:rPr>
          <w:rFonts w:ascii="Times New Roman" w:hAnsi="Times New Roman" w:cs="Times New Roman"/>
          <w:sz w:val="24"/>
          <w:szCs w:val="24"/>
        </w:rPr>
        <w:t xml:space="preserve"> los</w:t>
      </w:r>
      <w:r w:rsidRPr="006B5F5C">
        <w:rPr>
          <w:rFonts w:ascii="Times New Roman" w:hAnsi="Times New Roman" w:cs="Times New Roman"/>
          <w:sz w:val="24"/>
          <w:szCs w:val="24"/>
        </w:rPr>
        <w:t xml:space="preserve"> exógenos</w:t>
      </w:r>
      <w:r w:rsidRPr="006E58C9">
        <w:rPr>
          <w:rFonts w:ascii="Times New Roman" w:hAnsi="Times New Roman" w:cs="Times New Roman"/>
          <w:sz w:val="24"/>
          <w:szCs w:val="24"/>
        </w:rPr>
        <w:t xml:space="preserve"> a las </w:t>
      </w:r>
      <w:r>
        <w:rPr>
          <w:rFonts w:ascii="Times New Roman" w:hAnsi="Times New Roman" w:cs="Times New Roman"/>
          <w:sz w:val="24"/>
          <w:szCs w:val="24"/>
        </w:rPr>
        <w:t>organizaciones</w:t>
      </w:r>
      <w:r w:rsidRPr="006E58C9">
        <w:rPr>
          <w:rFonts w:ascii="Times New Roman" w:hAnsi="Times New Roman" w:cs="Times New Roman"/>
          <w:sz w:val="24"/>
          <w:szCs w:val="24"/>
        </w:rPr>
        <w:t xml:space="preserve">, tales como las políticas públicas de promoción </w:t>
      </w:r>
      <w:r>
        <w:rPr>
          <w:rFonts w:ascii="Times New Roman" w:hAnsi="Times New Roman" w:cs="Times New Roman"/>
          <w:sz w:val="24"/>
          <w:szCs w:val="24"/>
        </w:rPr>
        <w:t>de la innovación</w:t>
      </w:r>
      <w:r w:rsidRPr="006E58C9">
        <w:rPr>
          <w:rFonts w:ascii="Times New Roman" w:hAnsi="Times New Roman" w:cs="Times New Roman"/>
          <w:sz w:val="24"/>
          <w:szCs w:val="24"/>
        </w:rPr>
        <w:t xml:space="preserve">, las disponibilidades de financiamiento, las políticas cambiarias que determinan el costo de la importación de las tecnologías, el entramado productivo, la posibilidad de alianzas con el sistema universitario, la disponibilidad en el mercado de los últimos avances tecnológicos, la existencia de empresas que brinden los servicios de digitalización a las empresas, entre otros factores críticos (Motta et al, 2019, Fernández Franco et al, 2022). </w:t>
      </w:r>
      <w:r w:rsidR="005609EB">
        <w:rPr>
          <w:rFonts w:ascii="Times New Roman" w:hAnsi="Times New Roman" w:cs="Times New Roman"/>
          <w:sz w:val="24"/>
          <w:szCs w:val="24"/>
        </w:rPr>
        <w:t>Por otro lado, también se identifican</w:t>
      </w:r>
      <w:r w:rsidRPr="006E58C9">
        <w:rPr>
          <w:rFonts w:ascii="Times New Roman" w:hAnsi="Times New Roman" w:cs="Times New Roman"/>
          <w:sz w:val="24"/>
          <w:szCs w:val="24"/>
        </w:rPr>
        <w:t xml:space="preserve"> los factores endógenos</w:t>
      </w:r>
      <w:r w:rsidR="005609EB">
        <w:rPr>
          <w:rFonts w:ascii="Times New Roman" w:hAnsi="Times New Roman" w:cs="Times New Roman"/>
          <w:sz w:val="24"/>
          <w:szCs w:val="24"/>
        </w:rPr>
        <w:t xml:space="preserve"> dentro de los que</w:t>
      </w:r>
      <w:r w:rsidRPr="006E58C9">
        <w:rPr>
          <w:rFonts w:ascii="Times New Roman" w:hAnsi="Times New Roman" w:cs="Times New Roman"/>
          <w:sz w:val="24"/>
          <w:szCs w:val="24"/>
        </w:rPr>
        <w:t xml:space="preserve">  encontramos el grado previo de implementación de tecnologías digitales maduras anteriores a las tecnologías de la actual revolución tecnológica digital (</w:t>
      </w:r>
      <w:proofErr w:type="spellStart"/>
      <w:r w:rsidRPr="006E58C9">
        <w:rPr>
          <w:rFonts w:ascii="Times New Roman" w:hAnsi="Times New Roman" w:cs="Times New Roman"/>
          <w:sz w:val="24"/>
          <w:szCs w:val="24"/>
        </w:rPr>
        <w:t>Basco</w:t>
      </w:r>
      <w:proofErr w:type="spellEnd"/>
      <w:r w:rsidRPr="006E58C9">
        <w:rPr>
          <w:rFonts w:ascii="Times New Roman" w:hAnsi="Times New Roman" w:cs="Times New Roman"/>
          <w:sz w:val="24"/>
          <w:szCs w:val="24"/>
        </w:rPr>
        <w:t xml:space="preserve"> et al, 2018), el conocimiento de las tecnologías existentes, las competencias digitales internas, la cultura y los hábitos organizacionales que pueden promover la resistencia al cambio, el reducido número de transacciones, la posible dificultad de acceso al financiamiento, las limitaciones de la infraestructura de conectividad, entre otras (Motta et al, 2019:40).</w:t>
      </w:r>
      <w:r w:rsidR="00216FF1">
        <w:rPr>
          <w:rFonts w:ascii="Times New Roman" w:hAnsi="Times New Roman" w:cs="Times New Roman"/>
          <w:sz w:val="24"/>
          <w:szCs w:val="24"/>
        </w:rPr>
        <w:t xml:space="preserve"> Estos factores pueden observarse en </w:t>
      </w:r>
      <w:proofErr w:type="spellStart"/>
      <w:r w:rsidR="00216FF1">
        <w:rPr>
          <w:rFonts w:ascii="Times New Roman" w:hAnsi="Times New Roman" w:cs="Times New Roman"/>
          <w:sz w:val="24"/>
          <w:szCs w:val="24"/>
        </w:rPr>
        <w:t>al</w:t>
      </w:r>
      <w:proofErr w:type="spellEnd"/>
      <w:r w:rsidR="00216FF1">
        <w:rPr>
          <w:rFonts w:ascii="Times New Roman" w:hAnsi="Times New Roman" w:cs="Times New Roman"/>
          <w:sz w:val="24"/>
          <w:szCs w:val="24"/>
        </w:rPr>
        <w:t xml:space="preserve"> Figura 1</w:t>
      </w:r>
    </w:p>
    <w:p w:rsidR="004C221D" w:rsidRPr="006E58C9" w:rsidRDefault="00216FF1" w:rsidP="0076285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AR"/>
        </w:rPr>
        <w:lastRenderedPageBreak/>
        <w:drawing>
          <wp:inline distT="0" distB="0" distL="0" distR="0">
            <wp:extent cx="5486400" cy="3200400"/>
            <wp:effectExtent l="0" t="0" r="190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4C221D" w:rsidRPr="006E58C9">
        <w:rPr>
          <w:rFonts w:ascii="Times New Roman" w:hAnsi="Times New Roman" w:cs="Times New Roman"/>
          <w:sz w:val="24"/>
          <w:szCs w:val="24"/>
        </w:rPr>
        <w:t xml:space="preserve"> </w:t>
      </w:r>
    </w:p>
    <w:p w:rsidR="005437A8" w:rsidRPr="00BB5F24" w:rsidRDefault="005437A8" w:rsidP="005437A8">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Figura</w:t>
      </w:r>
      <w:r w:rsidRPr="00BB5F24">
        <w:rPr>
          <w:rFonts w:ascii="Times New Roman" w:hAnsi="Times New Roman" w:cs="Times New Roman"/>
          <w:sz w:val="20"/>
          <w:szCs w:val="20"/>
        </w:rPr>
        <w:t xml:space="preserve"> Nª 1 – </w:t>
      </w:r>
      <w:r>
        <w:rPr>
          <w:rFonts w:ascii="Times New Roman" w:hAnsi="Times New Roman" w:cs="Times New Roman"/>
          <w:sz w:val="20"/>
          <w:szCs w:val="20"/>
        </w:rPr>
        <w:t>Factores que inciden en el proceso de incorporación de saberes</w:t>
      </w:r>
    </w:p>
    <w:p w:rsidR="005437A8" w:rsidRPr="00BB5F24" w:rsidRDefault="005437A8" w:rsidP="005437A8">
      <w:pPr>
        <w:spacing w:after="0" w:line="240" w:lineRule="auto"/>
        <w:jc w:val="both"/>
        <w:rPr>
          <w:rFonts w:ascii="Times New Roman" w:hAnsi="Times New Roman" w:cs="Times New Roman"/>
          <w:sz w:val="20"/>
          <w:szCs w:val="20"/>
        </w:rPr>
      </w:pPr>
      <w:r w:rsidRPr="00BB5F2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B5F24">
        <w:rPr>
          <w:rFonts w:ascii="Times New Roman" w:hAnsi="Times New Roman" w:cs="Times New Roman"/>
          <w:sz w:val="20"/>
          <w:szCs w:val="20"/>
        </w:rPr>
        <w:t xml:space="preserve">Fuente propia </w:t>
      </w:r>
    </w:p>
    <w:p w:rsidR="005437A8" w:rsidRDefault="005437A8" w:rsidP="00762858">
      <w:pPr>
        <w:spacing w:line="360" w:lineRule="auto"/>
        <w:jc w:val="both"/>
        <w:rPr>
          <w:rFonts w:ascii="Times New Roman" w:hAnsi="Times New Roman" w:cs="Times New Roman"/>
          <w:sz w:val="24"/>
          <w:szCs w:val="24"/>
        </w:rPr>
      </w:pPr>
    </w:p>
    <w:p w:rsidR="005437A8" w:rsidRDefault="004C221D" w:rsidP="005609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marco</w:t>
      </w:r>
      <w:r w:rsidRPr="006E58C9">
        <w:rPr>
          <w:rFonts w:ascii="Times New Roman" w:hAnsi="Times New Roman" w:cs="Times New Roman"/>
          <w:sz w:val="24"/>
          <w:szCs w:val="24"/>
        </w:rPr>
        <w:t xml:space="preserve"> proponemos que uno de los factores internos críticos consiste en las capacidades de aprendizaje de los saberes que posibiliten la implementación de las tecnologías digitales en las empresas manufactureras. </w:t>
      </w:r>
    </w:p>
    <w:p w:rsidR="004C221D" w:rsidRDefault="004C221D" w:rsidP="005609EB">
      <w:pPr>
        <w:spacing w:after="0" w:line="360" w:lineRule="auto"/>
        <w:jc w:val="both"/>
        <w:rPr>
          <w:rFonts w:ascii="Times New Roman" w:hAnsi="Times New Roman" w:cs="Times New Roman"/>
          <w:sz w:val="24"/>
          <w:szCs w:val="24"/>
        </w:rPr>
      </w:pPr>
      <w:r w:rsidRPr="006E58C9">
        <w:rPr>
          <w:rFonts w:ascii="Times New Roman" w:hAnsi="Times New Roman" w:cs="Times New Roman"/>
          <w:sz w:val="24"/>
          <w:szCs w:val="24"/>
        </w:rPr>
        <w:t xml:space="preserve">Para presentar el problema, partimos de enunciar que el </w:t>
      </w:r>
      <w:r>
        <w:rPr>
          <w:rFonts w:ascii="Times New Roman" w:hAnsi="Times New Roman" w:cs="Times New Roman"/>
          <w:sz w:val="24"/>
          <w:szCs w:val="24"/>
        </w:rPr>
        <w:t>a</w:t>
      </w:r>
      <w:r w:rsidRPr="006E58C9">
        <w:rPr>
          <w:rFonts w:ascii="Times New Roman" w:hAnsi="Times New Roman" w:cs="Times New Roman"/>
          <w:sz w:val="24"/>
          <w:szCs w:val="24"/>
        </w:rPr>
        <w:t xml:space="preserve">prendizaje de las organizaciones implica procesos complejos que posibilitan la adquisición de las competencias necesarias para capitalizar y maximizar las oportunidades que se presentan en </w:t>
      </w:r>
      <w:r w:rsidR="005437A8">
        <w:rPr>
          <w:rFonts w:ascii="Times New Roman" w:hAnsi="Times New Roman" w:cs="Times New Roman"/>
          <w:sz w:val="24"/>
          <w:szCs w:val="24"/>
        </w:rPr>
        <w:t xml:space="preserve">el </w:t>
      </w:r>
      <w:r>
        <w:rPr>
          <w:rFonts w:ascii="Times New Roman" w:hAnsi="Times New Roman" w:cs="Times New Roman"/>
          <w:sz w:val="24"/>
          <w:szCs w:val="24"/>
        </w:rPr>
        <w:t>entorno</w:t>
      </w:r>
      <w:r w:rsidRPr="006E58C9">
        <w:rPr>
          <w:rFonts w:ascii="Times New Roman" w:hAnsi="Times New Roman" w:cs="Times New Roman"/>
          <w:sz w:val="24"/>
          <w:szCs w:val="24"/>
        </w:rPr>
        <w:t xml:space="preserve">, competencias que hacen factibles los procesos de innovación, los que a su vez posibilitan el </w:t>
      </w:r>
      <w:r>
        <w:rPr>
          <w:rFonts w:ascii="Times New Roman" w:hAnsi="Times New Roman" w:cs="Times New Roman"/>
          <w:sz w:val="24"/>
          <w:szCs w:val="24"/>
        </w:rPr>
        <w:t xml:space="preserve">desarrollo y el </w:t>
      </w:r>
      <w:r w:rsidRPr="006E58C9">
        <w:rPr>
          <w:rFonts w:ascii="Times New Roman" w:hAnsi="Times New Roman" w:cs="Times New Roman"/>
          <w:sz w:val="24"/>
          <w:szCs w:val="24"/>
        </w:rPr>
        <w:t>crecimiento</w:t>
      </w:r>
      <w:r>
        <w:rPr>
          <w:rFonts w:ascii="Times New Roman" w:hAnsi="Times New Roman" w:cs="Times New Roman"/>
          <w:sz w:val="24"/>
          <w:szCs w:val="24"/>
        </w:rPr>
        <w:t>.</w:t>
      </w:r>
      <w:r w:rsidRPr="006E58C9">
        <w:rPr>
          <w:rFonts w:ascii="Times New Roman" w:hAnsi="Times New Roman" w:cs="Times New Roman"/>
          <w:sz w:val="24"/>
          <w:szCs w:val="24"/>
        </w:rPr>
        <w:t xml:space="preserve"> En otras palabras, el sistema organizacional no se ajusta de manera automática a las modificaciones del entorno, sino que para que se produzca una adaptación exitosa al mismo, se requiere de un aprendizaje interno producto de las relaciones de intercambio con dicho entorno</w:t>
      </w:r>
      <w:r>
        <w:rPr>
          <w:rFonts w:ascii="Times New Roman" w:hAnsi="Times New Roman" w:cs="Times New Roman"/>
          <w:sz w:val="24"/>
          <w:szCs w:val="24"/>
        </w:rPr>
        <w:t xml:space="preserve"> que se genera</w:t>
      </w:r>
      <w:r w:rsidRPr="006E58C9">
        <w:rPr>
          <w:rFonts w:ascii="Times New Roman" w:hAnsi="Times New Roman" w:cs="Times New Roman"/>
          <w:sz w:val="24"/>
          <w:szCs w:val="24"/>
        </w:rPr>
        <w:t xml:space="preserve"> por los procesos internos recursivos que producen que las organizaciones se produzcan a sí mismas, apelando al concepto de </w:t>
      </w:r>
      <w:proofErr w:type="spellStart"/>
      <w:r w:rsidRPr="006E58C9">
        <w:rPr>
          <w:rFonts w:ascii="Times New Roman" w:hAnsi="Times New Roman" w:cs="Times New Roman"/>
          <w:sz w:val="24"/>
          <w:szCs w:val="24"/>
        </w:rPr>
        <w:t>autopoiesis</w:t>
      </w:r>
      <w:proofErr w:type="spellEnd"/>
      <w:r w:rsidRPr="006E58C9">
        <w:rPr>
          <w:rFonts w:ascii="Times New Roman" w:hAnsi="Times New Roman" w:cs="Times New Roman"/>
          <w:sz w:val="24"/>
          <w:szCs w:val="24"/>
        </w:rPr>
        <w:t xml:space="preserve"> que propone el enfoque de sistemas de Humberto Maturana y </w:t>
      </w:r>
      <w:proofErr w:type="spellStart"/>
      <w:r w:rsidRPr="006E58C9">
        <w:rPr>
          <w:rFonts w:ascii="Times New Roman" w:hAnsi="Times New Roman" w:cs="Times New Roman"/>
          <w:sz w:val="24"/>
          <w:szCs w:val="24"/>
        </w:rPr>
        <w:t>Niklas</w:t>
      </w:r>
      <w:proofErr w:type="spellEnd"/>
      <w:r w:rsidRPr="006E58C9">
        <w:rPr>
          <w:rFonts w:ascii="Times New Roman" w:hAnsi="Times New Roman" w:cs="Times New Roman"/>
          <w:sz w:val="24"/>
          <w:szCs w:val="24"/>
        </w:rPr>
        <w:t xml:space="preserve"> </w:t>
      </w:r>
      <w:proofErr w:type="spellStart"/>
      <w:r w:rsidRPr="006E58C9">
        <w:rPr>
          <w:rFonts w:ascii="Times New Roman" w:hAnsi="Times New Roman" w:cs="Times New Roman"/>
          <w:sz w:val="24"/>
          <w:szCs w:val="24"/>
        </w:rPr>
        <w:t>Luhmann</w:t>
      </w:r>
      <w:proofErr w:type="spellEnd"/>
      <w:r w:rsidRPr="006E58C9">
        <w:rPr>
          <w:rFonts w:ascii="Times New Roman" w:hAnsi="Times New Roman" w:cs="Times New Roman"/>
          <w:sz w:val="24"/>
          <w:szCs w:val="24"/>
        </w:rPr>
        <w:t xml:space="preserve"> (Rodríguez, 1999, </w:t>
      </w:r>
      <w:proofErr w:type="spellStart"/>
      <w:r w:rsidRPr="006E58C9">
        <w:rPr>
          <w:rFonts w:ascii="Times New Roman" w:hAnsi="Times New Roman" w:cs="Times New Roman"/>
          <w:sz w:val="24"/>
          <w:szCs w:val="24"/>
        </w:rPr>
        <w:t>Luhmann</w:t>
      </w:r>
      <w:proofErr w:type="spellEnd"/>
      <w:r w:rsidRPr="006E58C9">
        <w:rPr>
          <w:rFonts w:ascii="Times New Roman" w:hAnsi="Times New Roman" w:cs="Times New Roman"/>
          <w:sz w:val="24"/>
          <w:szCs w:val="24"/>
        </w:rPr>
        <w:t>, 1996)</w:t>
      </w:r>
      <w:r>
        <w:rPr>
          <w:rFonts w:ascii="Times New Roman" w:hAnsi="Times New Roman" w:cs="Times New Roman"/>
          <w:sz w:val="24"/>
          <w:szCs w:val="24"/>
        </w:rPr>
        <w:t xml:space="preserve">. </w:t>
      </w:r>
      <w:r w:rsidRPr="006E58C9">
        <w:rPr>
          <w:rFonts w:ascii="Times New Roman" w:hAnsi="Times New Roman" w:cs="Times New Roman"/>
          <w:sz w:val="24"/>
          <w:szCs w:val="24"/>
        </w:rPr>
        <w:t xml:space="preserve"> Lo anterior implica proponer que los </w:t>
      </w:r>
      <w:r w:rsidRPr="006E58C9">
        <w:rPr>
          <w:rFonts w:ascii="Times New Roman" w:hAnsi="Times New Roman" w:cs="Times New Roman"/>
          <w:sz w:val="24"/>
          <w:szCs w:val="24"/>
        </w:rPr>
        <w:lastRenderedPageBreak/>
        <w:t>factores endógenos de aprendizaje son críticos para que los cambios organizacionales sean posibles</w:t>
      </w:r>
      <w:r>
        <w:rPr>
          <w:rFonts w:ascii="Times New Roman" w:hAnsi="Times New Roman" w:cs="Times New Roman"/>
          <w:sz w:val="24"/>
          <w:szCs w:val="24"/>
        </w:rPr>
        <w:t xml:space="preserve">. </w:t>
      </w:r>
      <w:r w:rsidR="005437A8">
        <w:rPr>
          <w:rFonts w:ascii="Times New Roman" w:hAnsi="Times New Roman" w:cs="Times New Roman"/>
          <w:sz w:val="24"/>
          <w:szCs w:val="24"/>
        </w:rPr>
        <w:t>Podemos visualizar este proceso en la Figura Nª 2.</w:t>
      </w:r>
    </w:p>
    <w:p w:rsidR="005437A8" w:rsidRDefault="005437A8" w:rsidP="00762858">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s-AR"/>
        </w:rPr>
        <w:drawing>
          <wp:inline distT="0" distB="0" distL="0" distR="0" wp14:anchorId="09ACCE52" wp14:editId="4573CAB9">
            <wp:extent cx="5486400" cy="3200400"/>
            <wp:effectExtent l="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66CC0" w:rsidRPr="00BB5F24" w:rsidRDefault="00666CC0" w:rsidP="00666CC0">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8813C5">
        <w:rPr>
          <w:rFonts w:ascii="Times New Roman" w:hAnsi="Times New Roman" w:cs="Times New Roman"/>
          <w:sz w:val="20"/>
          <w:szCs w:val="20"/>
        </w:rPr>
        <w:t>Figura</w:t>
      </w:r>
      <w:r>
        <w:rPr>
          <w:rFonts w:ascii="Times New Roman" w:hAnsi="Times New Roman" w:cs="Times New Roman"/>
          <w:sz w:val="20"/>
          <w:szCs w:val="20"/>
        </w:rPr>
        <w:t xml:space="preserve"> Nª 2 – Proceso de </w:t>
      </w:r>
      <w:proofErr w:type="spellStart"/>
      <w:r>
        <w:rPr>
          <w:rFonts w:ascii="Times New Roman" w:hAnsi="Times New Roman" w:cs="Times New Roman"/>
          <w:sz w:val="20"/>
          <w:szCs w:val="20"/>
        </w:rPr>
        <w:t>autopoiesis</w:t>
      </w:r>
      <w:proofErr w:type="spellEnd"/>
      <w:r>
        <w:rPr>
          <w:rFonts w:ascii="Times New Roman" w:hAnsi="Times New Roman" w:cs="Times New Roman"/>
          <w:sz w:val="20"/>
          <w:szCs w:val="20"/>
        </w:rPr>
        <w:t xml:space="preserve"> organizacional</w:t>
      </w:r>
    </w:p>
    <w:p w:rsidR="00666CC0" w:rsidRPr="00BB5F24" w:rsidRDefault="00666CC0" w:rsidP="00666CC0">
      <w:pPr>
        <w:spacing w:after="0" w:line="240" w:lineRule="auto"/>
        <w:jc w:val="both"/>
        <w:rPr>
          <w:rFonts w:ascii="Times New Roman" w:hAnsi="Times New Roman" w:cs="Times New Roman"/>
          <w:sz w:val="20"/>
          <w:szCs w:val="20"/>
        </w:rPr>
      </w:pPr>
      <w:r w:rsidRPr="00BB5F2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B5F24">
        <w:rPr>
          <w:rFonts w:ascii="Times New Roman" w:hAnsi="Times New Roman" w:cs="Times New Roman"/>
          <w:sz w:val="20"/>
          <w:szCs w:val="20"/>
        </w:rPr>
        <w:t xml:space="preserve">Fuente propia </w:t>
      </w:r>
    </w:p>
    <w:p w:rsidR="00CE518D" w:rsidRDefault="00CE518D" w:rsidP="00762858">
      <w:pPr>
        <w:spacing w:line="360" w:lineRule="auto"/>
        <w:jc w:val="both"/>
        <w:rPr>
          <w:rFonts w:ascii="Times New Roman" w:hAnsi="Times New Roman" w:cs="Times New Roman"/>
          <w:sz w:val="24"/>
          <w:szCs w:val="24"/>
        </w:rPr>
      </w:pPr>
    </w:p>
    <w:p w:rsidR="008813C5" w:rsidRDefault="004C221D" w:rsidP="00CE51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6E58C9">
        <w:rPr>
          <w:rFonts w:ascii="Times New Roman" w:hAnsi="Times New Roman" w:cs="Times New Roman"/>
          <w:sz w:val="24"/>
          <w:szCs w:val="24"/>
        </w:rPr>
        <w:t xml:space="preserve">l aprendizaje de las empresas implica la transformación estructural de las mismas,  </w:t>
      </w:r>
      <w:r w:rsidR="00CE518D">
        <w:rPr>
          <w:rFonts w:ascii="Times New Roman" w:hAnsi="Times New Roman" w:cs="Times New Roman"/>
          <w:sz w:val="24"/>
          <w:szCs w:val="24"/>
        </w:rPr>
        <w:t xml:space="preserve">debido </w:t>
      </w:r>
      <w:r>
        <w:rPr>
          <w:rFonts w:ascii="Times New Roman" w:hAnsi="Times New Roman" w:cs="Times New Roman"/>
          <w:sz w:val="24"/>
          <w:szCs w:val="24"/>
        </w:rPr>
        <w:t xml:space="preserve">a que </w:t>
      </w:r>
      <w:r w:rsidR="00666CC0">
        <w:rPr>
          <w:rFonts w:ascii="Times New Roman" w:hAnsi="Times New Roman" w:cs="Times New Roman"/>
          <w:sz w:val="24"/>
          <w:szCs w:val="24"/>
        </w:rPr>
        <w:t xml:space="preserve">se </w:t>
      </w:r>
      <w:r>
        <w:rPr>
          <w:rFonts w:ascii="Times New Roman" w:hAnsi="Times New Roman" w:cs="Times New Roman"/>
          <w:sz w:val="24"/>
          <w:szCs w:val="24"/>
        </w:rPr>
        <w:t xml:space="preserve">requieren procesos complejos para su incorporación, </w:t>
      </w:r>
      <w:r w:rsidRPr="006E58C9">
        <w:rPr>
          <w:rFonts w:ascii="Times New Roman" w:hAnsi="Times New Roman" w:cs="Times New Roman"/>
          <w:sz w:val="24"/>
          <w:szCs w:val="24"/>
        </w:rPr>
        <w:t>lo</w:t>
      </w:r>
      <w:r>
        <w:rPr>
          <w:rFonts w:ascii="Times New Roman" w:hAnsi="Times New Roman" w:cs="Times New Roman"/>
          <w:sz w:val="24"/>
          <w:szCs w:val="24"/>
        </w:rPr>
        <w:t xml:space="preserve"> que supone</w:t>
      </w:r>
      <w:r w:rsidR="00750C30">
        <w:rPr>
          <w:rFonts w:ascii="Times New Roman" w:hAnsi="Times New Roman" w:cs="Times New Roman"/>
          <w:sz w:val="24"/>
          <w:szCs w:val="24"/>
        </w:rPr>
        <w:t xml:space="preserve"> mecanism</w:t>
      </w:r>
      <w:r w:rsidRPr="006E58C9">
        <w:rPr>
          <w:rFonts w:ascii="Times New Roman" w:hAnsi="Times New Roman" w:cs="Times New Roman"/>
          <w:sz w:val="24"/>
          <w:szCs w:val="24"/>
        </w:rPr>
        <w:t xml:space="preserve">os </w:t>
      </w:r>
      <w:r>
        <w:rPr>
          <w:rFonts w:ascii="Times New Roman" w:hAnsi="Times New Roman" w:cs="Times New Roman"/>
          <w:sz w:val="24"/>
          <w:szCs w:val="24"/>
        </w:rPr>
        <w:t xml:space="preserve">de </w:t>
      </w:r>
      <w:proofErr w:type="spellStart"/>
      <w:r>
        <w:rPr>
          <w:rFonts w:ascii="Times New Roman" w:hAnsi="Times New Roman" w:cs="Times New Roman"/>
          <w:sz w:val="24"/>
          <w:szCs w:val="24"/>
        </w:rPr>
        <w:t>metacognición</w:t>
      </w:r>
      <w:proofErr w:type="spellEnd"/>
      <w:r>
        <w:rPr>
          <w:rFonts w:ascii="Times New Roman" w:hAnsi="Times New Roman" w:cs="Times New Roman"/>
          <w:sz w:val="24"/>
          <w:szCs w:val="24"/>
        </w:rPr>
        <w:t xml:space="preserve"> para que el conocimiento pueda ser incorporado y desarrollado mediante experiencias de aprendizaje adecuadas, es decir tener conocimiento del propio conocimiento. </w:t>
      </w:r>
    </w:p>
    <w:p w:rsidR="008813C5" w:rsidRPr="008813C5" w:rsidRDefault="00750C30" w:rsidP="00CE51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aprendizaje en las organizaciones se produce porque sus integrantes son los sujetos que aprenden y, en el caso de cambios disruptivos vinculados a la ejecución de los procesos, es necesario que se produzca un aprendizaje significativo. </w:t>
      </w:r>
      <w:r w:rsidR="008813C5" w:rsidRPr="008813C5">
        <w:rPr>
          <w:rFonts w:ascii="Times New Roman" w:hAnsi="Times New Roman" w:cs="Times New Roman"/>
          <w:sz w:val="24"/>
          <w:szCs w:val="24"/>
        </w:rPr>
        <w:t xml:space="preserve">Según la </w:t>
      </w:r>
      <w:r w:rsidR="00CE518D">
        <w:rPr>
          <w:rFonts w:ascii="Times New Roman" w:hAnsi="Times New Roman" w:cs="Times New Roman"/>
          <w:sz w:val="24"/>
          <w:szCs w:val="24"/>
        </w:rPr>
        <w:t xml:space="preserve">reconocida </w:t>
      </w:r>
      <w:r w:rsidR="008813C5" w:rsidRPr="008813C5">
        <w:rPr>
          <w:rFonts w:ascii="Times New Roman" w:hAnsi="Times New Roman" w:cs="Times New Roman"/>
          <w:sz w:val="24"/>
          <w:szCs w:val="24"/>
        </w:rPr>
        <w:t xml:space="preserve">Teoría del Aprendizaje de Jean Piaget, “el aprendizaje </w:t>
      </w:r>
      <w:r w:rsidR="00CE518D">
        <w:rPr>
          <w:rFonts w:ascii="Times New Roman" w:hAnsi="Times New Roman" w:cs="Times New Roman"/>
          <w:sz w:val="24"/>
          <w:szCs w:val="24"/>
        </w:rPr>
        <w:t xml:space="preserve">significativo ocurre cuando la información nueva se integra de manera coherente con los conocimientos previos, </w:t>
      </w:r>
      <w:r w:rsidR="008813C5" w:rsidRPr="008813C5">
        <w:rPr>
          <w:rFonts w:ascii="Times New Roman" w:hAnsi="Times New Roman" w:cs="Times New Roman"/>
          <w:sz w:val="24"/>
          <w:szCs w:val="24"/>
        </w:rPr>
        <w:t xml:space="preserve">es un proceso que </w:t>
      </w:r>
      <w:r w:rsidR="00CE518D">
        <w:rPr>
          <w:rFonts w:ascii="Times New Roman" w:hAnsi="Times New Roman" w:cs="Times New Roman"/>
          <w:sz w:val="24"/>
          <w:szCs w:val="24"/>
        </w:rPr>
        <w:t xml:space="preserve">modifica </w:t>
      </w:r>
      <w:r w:rsidR="0013425E">
        <w:rPr>
          <w:rFonts w:ascii="Times New Roman" w:hAnsi="Times New Roman" w:cs="Times New Roman"/>
          <w:sz w:val="24"/>
          <w:szCs w:val="24"/>
        </w:rPr>
        <w:t xml:space="preserve">los esquemas cognoscitivos. </w:t>
      </w:r>
      <w:r w:rsidR="008813C5" w:rsidRPr="008813C5">
        <w:rPr>
          <w:rFonts w:ascii="Times New Roman" w:hAnsi="Times New Roman" w:cs="Times New Roman"/>
          <w:sz w:val="24"/>
          <w:szCs w:val="24"/>
        </w:rPr>
        <w:t xml:space="preserve"> Aprender es adaptarse al mismo”. </w:t>
      </w:r>
      <w:r w:rsidR="0013425E">
        <w:rPr>
          <w:rFonts w:ascii="Times New Roman" w:hAnsi="Times New Roman" w:cs="Times New Roman"/>
          <w:sz w:val="24"/>
          <w:szCs w:val="24"/>
        </w:rPr>
        <w:t>Este planteo constructivista considera que l</w:t>
      </w:r>
      <w:r w:rsidR="008813C5" w:rsidRPr="008813C5">
        <w:rPr>
          <w:rFonts w:ascii="Times New Roman" w:hAnsi="Times New Roman" w:cs="Times New Roman"/>
          <w:sz w:val="24"/>
          <w:szCs w:val="24"/>
        </w:rPr>
        <w:t>a adaptación es un doble proceso</w:t>
      </w:r>
      <w:r w:rsidR="0013425E">
        <w:rPr>
          <w:rFonts w:ascii="Times New Roman" w:hAnsi="Times New Roman" w:cs="Times New Roman"/>
          <w:sz w:val="24"/>
          <w:szCs w:val="24"/>
        </w:rPr>
        <w:t>, que podemos ver en la Figura Nª 3</w:t>
      </w:r>
      <w:r w:rsidR="008813C5" w:rsidRPr="008813C5">
        <w:rPr>
          <w:rFonts w:ascii="Times New Roman" w:hAnsi="Times New Roman" w:cs="Times New Roman"/>
          <w:sz w:val="24"/>
          <w:szCs w:val="24"/>
        </w:rPr>
        <w:t>:</w:t>
      </w:r>
    </w:p>
    <w:p w:rsidR="008813C5" w:rsidRDefault="008813C5" w:rsidP="008813C5">
      <w:pPr>
        <w:spacing w:line="240" w:lineRule="auto"/>
        <w:jc w:val="both"/>
        <w:rPr>
          <w:rFonts w:ascii="Arial" w:hAnsi="Arial" w:cs="Arial"/>
          <w:sz w:val="24"/>
          <w:szCs w:val="24"/>
        </w:rPr>
      </w:pPr>
      <w:r>
        <w:rPr>
          <w:rFonts w:ascii="Arial" w:hAnsi="Arial" w:cs="Arial"/>
          <w:noProof/>
          <w:sz w:val="24"/>
          <w:szCs w:val="24"/>
          <w:lang w:eastAsia="es-AR"/>
        </w:rPr>
        <w:lastRenderedPageBreak/>
        <w:drawing>
          <wp:inline distT="0" distB="0" distL="0" distR="0" wp14:anchorId="7A40562B" wp14:editId="1136ABB5">
            <wp:extent cx="5667375" cy="2466975"/>
            <wp:effectExtent l="0" t="38100" r="9525" b="47625"/>
            <wp:docPr id="17" name="Diagram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5046C" w:rsidRPr="00BB5F24" w:rsidRDefault="0013425E" w:rsidP="00E5046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50C30">
        <w:rPr>
          <w:rFonts w:ascii="Times New Roman" w:hAnsi="Times New Roman" w:cs="Times New Roman"/>
          <w:sz w:val="20"/>
          <w:szCs w:val="20"/>
        </w:rPr>
        <w:t xml:space="preserve">        </w:t>
      </w:r>
      <w:r w:rsidR="00E5046C">
        <w:rPr>
          <w:rFonts w:ascii="Times New Roman" w:hAnsi="Times New Roman" w:cs="Times New Roman"/>
          <w:sz w:val="20"/>
          <w:szCs w:val="20"/>
        </w:rPr>
        <w:t>Figura</w:t>
      </w:r>
      <w:r w:rsidR="006E100E">
        <w:rPr>
          <w:rFonts w:ascii="Times New Roman" w:hAnsi="Times New Roman" w:cs="Times New Roman"/>
          <w:sz w:val="20"/>
          <w:szCs w:val="20"/>
        </w:rPr>
        <w:t xml:space="preserve"> Nª 3</w:t>
      </w:r>
      <w:r w:rsidR="00E5046C">
        <w:rPr>
          <w:rFonts w:ascii="Times New Roman" w:hAnsi="Times New Roman" w:cs="Times New Roman"/>
          <w:sz w:val="20"/>
          <w:szCs w:val="20"/>
        </w:rPr>
        <w:t xml:space="preserve"> – Proceso de a</w:t>
      </w:r>
      <w:r w:rsidR="00750C30">
        <w:rPr>
          <w:rFonts w:ascii="Times New Roman" w:hAnsi="Times New Roman" w:cs="Times New Roman"/>
          <w:sz w:val="20"/>
          <w:szCs w:val="20"/>
        </w:rPr>
        <w:t>prendizaje de Piaget</w:t>
      </w:r>
    </w:p>
    <w:p w:rsidR="00E5046C" w:rsidRPr="00BB5F24" w:rsidRDefault="00E5046C" w:rsidP="00E5046C">
      <w:pPr>
        <w:spacing w:after="0" w:line="240" w:lineRule="auto"/>
        <w:jc w:val="both"/>
        <w:rPr>
          <w:rFonts w:ascii="Times New Roman" w:hAnsi="Times New Roman" w:cs="Times New Roman"/>
          <w:sz w:val="20"/>
          <w:szCs w:val="20"/>
        </w:rPr>
      </w:pPr>
      <w:r w:rsidRPr="00BB5F2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B5F24">
        <w:rPr>
          <w:rFonts w:ascii="Times New Roman" w:hAnsi="Times New Roman" w:cs="Times New Roman"/>
          <w:sz w:val="20"/>
          <w:szCs w:val="20"/>
        </w:rPr>
        <w:t xml:space="preserve">Fuente propia </w:t>
      </w:r>
    </w:p>
    <w:p w:rsidR="0013425E" w:rsidRDefault="0013425E" w:rsidP="00E5046C">
      <w:pPr>
        <w:spacing w:after="0" w:line="360" w:lineRule="auto"/>
        <w:jc w:val="both"/>
        <w:rPr>
          <w:rFonts w:ascii="Times New Roman" w:hAnsi="Times New Roman" w:cs="Times New Roman"/>
          <w:sz w:val="24"/>
          <w:szCs w:val="24"/>
        </w:rPr>
      </w:pPr>
    </w:p>
    <w:p w:rsidR="008813C5" w:rsidRPr="008813C5" w:rsidRDefault="008813C5" w:rsidP="008813C5">
      <w:pPr>
        <w:spacing w:after="0" w:line="360" w:lineRule="auto"/>
        <w:jc w:val="both"/>
        <w:rPr>
          <w:rFonts w:ascii="Times New Roman" w:hAnsi="Times New Roman" w:cs="Times New Roman"/>
          <w:sz w:val="24"/>
          <w:szCs w:val="24"/>
        </w:rPr>
      </w:pPr>
      <w:r w:rsidRPr="008813C5">
        <w:rPr>
          <w:rFonts w:ascii="Times New Roman" w:hAnsi="Times New Roman" w:cs="Times New Roman"/>
          <w:sz w:val="24"/>
          <w:szCs w:val="24"/>
        </w:rPr>
        <w:t xml:space="preserve">La </w:t>
      </w:r>
      <w:r w:rsidRPr="008813C5">
        <w:rPr>
          <w:rFonts w:ascii="Times New Roman" w:hAnsi="Times New Roman" w:cs="Times New Roman"/>
          <w:b/>
          <w:sz w:val="24"/>
          <w:szCs w:val="24"/>
        </w:rPr>
        <w:t xml:space="preserve">asimilación </w:t>
      </w:r>
      <w:r w:rsidRPr="008813C5">
        <w:rPr>
          <w:rFonts w:ascii="Times New Roman" w:hAnsi="Times New Roman" w:cs="Times New Roman"/>
          <w:sz w:val="24"/>
          <w:szCs w:val="24"/>
        </w:rPr>
        <w:t>es el proceso por el cual se interpreta la información que proviene del medio de acuerdo al sistema cognitivo de cada sujeto (sus propios esquemas y estructuras conceptuales). Lo que se percibe del mundo exterior se incorpora al mundo interno sin cambiar su estructura, ut</w:t>
      </w:r>
      <w:r w:rsidR="007328D6">
        <w:rPr>
          <w:rFonts w:ascii="Times New Roman" w:hAnsi="Times New Roman" w:cs="Times New Roman"/>
          <w:sz w:val="24"/>
          <w:szCs w:val="24"/>
        </w:rPr>
        <w:t xml:space="preserve">ilizando estereotipos </w:t>
      </w:r>
      <w:r w:rsidRPr="008813C5">
        <w:rPr>
          <w:rFonts w:ascii="Times New Roman" w:hAnsi="Times New Roman" w:cs="Times New Roman"/>
          <w:sz w:val="24"/>
          <w:szCs w:val="24"/>
        </w:rPr>
        <w:t xml:space="preserve"> para asimilarlos. </w:t>
      </w:r>
    </w:p>
    <w:p w:rsidR="008813C5" w:rsidRPr="008813C5" w:rsidRDefault="008813C5" w:rsidP="008813C5">
      <w:pPr>
        <w:spacing w:after="0" w:line="360" w:lineRule="auto"/>
        <w:jc w:val="both"/>
        <w:rPr>
          <w:rFonts w:ascii="Times New Roman" w:hAnsi="Times New Roman" w:cs="Times New Roman"/>
          <w:sz w:val="24"/>
          <w:szCs w:val="24"/>
        </w:rPr>
      </w:pPr>
      <w:r w:rsidRPr="008813C5">
        <w:rPr>
          <w:rFonts w:ascii="Times New Roman" w:hAnsi="Times New Roman" w:cs="Times New Roman"/>
          <w:sz w:val="24"/>
          <w:szCs w:val="24"/>
        </w:rPr>
        <w:t xml:space="preserve">La </w:t>
      </w:r>
      <w:r w:rsidRPr="008813C5">
        <w:rPr>
          <w:rFonts w:ascii="Times New Roman" w:hAnsi="Times New Roman" w:cs="Times New Roman"/>
          <w:b/>
          <w:sz w:val="24"/>
          <w:szCs w:val="24"/>
        </w:rPr>
        <w:t>acomodación</w:t>
      </w:r>
      <w:r w:rsidRPr="008813C5">
        <w:rPr>
          <w:rFonts w:ascii="Times New Roman" w:hAnsi="Times New Roman" w:cs="Times New Roman"/>
          <w:sz w:val="24"/>
          <w:szCs w:val="24"/>
        </w:rPr>
        <w:t xml:space="preserve"> supone una nueva asimilación o reinterpretación de datos de acuerdo a las nuevas estructuras y modelos construidos por el sujeto. El mundo interno se debe acomodar a la evidencia externa.</w:t>
      </w:r>
    </w:p>
    <w:p w:rsidR="005C6A45" w:rsidRPr="006C604E" w:rsidRDefault="008813C5" w:rsidP="004C221D">
      <w:pPr>
        <w:spacing w:after="0" w:line="360" w:lineRule="auto"/>
        <w:jc w:val="both"/>
        <w:rPr>
          <w:rFonts w:ascii="Times New Roman" w:hAnsi="Times New Roman" w:cs="Times New Roman"/>
          <w:sz w:val="24"/>
          <w:szCs w:val="24"/>
        </w:rPr>
      </w:pPr>
      <w:r w:rsidRPr="008813C5">
        <w:rPr>
          <w:rFonts w:ascii="Times New Roman" w:hAnsi="Times New Roman" w:cs="Times New Roman"/>
          <w:sz w:val="24"/>
          <w:szCs w:val="24"/>
        </w:rPr>
        <w:t>Ambos procesos se producen simultáneamente y durante todo el tiempo generando en los sujetos una restructuración cognitiva</w:t>
      </w:r>
      <w:r w:rsidR="0013425E">
        <w:rPr>
          <w:rFonts w:ascii="Times New Roman" w:hAnsi="Times New Roman" w:cs="Times New Roman"/>
          <w:sz w:val="24"/>
          <w:szCs w:val="24"/>
        </w:rPr>
        <w:t xml:space="preserve"> (Giménez, 2015). Este modelo constructivista del aprendizaje aplica a los nuevos entornos mediados por tecnologías donde los PWE se encuentran deslocalizados y s</w:t>
      </w:r>
      <w:r w:rsidR="00236B62">
        <w:rPr>
          <w:rFonts w:ascii="Times New Roman" w:hAnsi="Times New Roman" w:cs="Times New Roman"/>
          <w:sz w:val="24"/>
          <w:szCs w:val="24"/>
        </w:rPr>
        <w:t xml:space="preserve">us operadores no trabajan en la misma </w:t>
      </w:r>
      <w:r w:rsidR="0013425E">
        <w:rPr>
          <w:rFonts w:ascii="Times New Roman" w:hAnsi="Times New Roman" w:cs="Times New Roman"/>
          <w:sz w:val="24"/>
          <w:szCs w:val="24"/>
        </w:rPr>
        <w:t xml:space="preserve"> línea física el flujo del trabajo.</w:t>
      </w:r>
      <w:r w:rsidR="004C221D" w:rsidRPr="008813C5">
        <w:rPr>
          <w:rFonts w:ascii="Times New Roman" w:hAnsi="Times New Roman" w:cs="Times New Roman"/>
          <w:sz w:val="24"/>
          <w:szCs w:val="24"/>
        </w:rPr>
        <w:t xml:space="preserve"> </w:t>
      </w:r>
      <w:r w:rsidR="00750C30">
        <w:rPr>
          <w:rFonts w:ascii="Times New Roman" w:hAnsi="Times New Roman" w:cs="Times New Roman"/>
          <w:sz w:val="24"/>
          <w:szCs w:val="24"/>
        </w:rPr>
        <w:t>Por otro lado</w:t>
      </w:r>
      <w:r w:rsidR="00CE518D">
        <w:rPr>
          <w:rFonts w:ascii="Times New Roman" w:hAnsi="Times New Roman" w:cs="Times New Roman"/>
          <w:sz w:val="24"/>
          <w:szCs w:val="24"/>
        </w:rPr>
        <w:t>, se producen</w:t>
      </w:r>
      <w:r w:rsidR="00CE518D" w:rsidRPr="006E58C9">
        <w:rPr>
          <w:rFonts w:ascii="Times New Roman" w:hAnsi="Times New Roman" w:cs="Times New Roman"/>
          <w:sz w:val="24"/>
          <w:szCs w:val="24"/>
        </w:rPr>
        <w:t xml:space="preserve"> procesos de adaptación y transformación de los saberes aprendidos en la singularización de los mismos para tornarlos operativos en la empresa en particular, lo que a su vez supone la </w:t>
      </w:r>
      <w:r w:rsidR="00750C30">
        <w:rPr>
          <w:rFonts w:ascii="Times New Roman" w:hAnsi="Times New Roman" w:cs="Times New Roman"/>
          <w:sz w:val="24"/>
          <w:szCs w:val="24"/>
        </w:rPr>
        <w:t xml:space="preserve">posibilidad de </w:t>
      </w:r>
      <w:r w:rsidR="00CE518D" w:rsidRPr="006E58C9">
        <w:rPr>
          <w:rFonts w:ascii="Times New Roman" w:hAnsi="Times New Roman" w:cs="Times New Roman"/>
          <w:sz w:val="24"/>
          <w:szCs w:val="24"/>
        </w:rPr>
        <w:t xml:space="preserve"> desechar saberes previos incompatibles con l</w:t>
      </w:r>
      <w:r w:rsidR="00750C30">
        <w:rPr>
          <w:rFonts w:ascii="Times New Roman" w:hAnsi="Times New Roman" w:cs="Times New Roman"/>
          <w:sz w:val="24"/>
          <w:szCs w:val="24"/>
        </w:rPr>
        <w:t xml:space="preserve">os procesos resultantes de la </w:t>
      </w:r>
      <w:r w:rsidR="006E100E">
        <w:rPr>
          <w:rFonts w:ascii="Times New Roman" w:hAnsi="Times New Roman" w:cs="Times New Roman"/>
          <w:sz w:val="24"/>
          <w:szCs w:val="24"/>
        </w:rPr>
        <w:t>digitalización</w:t>
      </w:r>
      <w:r w:rsidR="00CE518D" w:rsidRPr="006E58C9">
        <w:rPr>
          <w:rFonts w:ascii="Times New Roman" w:hAnsi="Times New Roman" w:cs="Times New Roman"/>
          <w:sz w:val="24"/>
          <w:szCs w:val="24"/>
        </w:rPr>
        <w:t>.</w:t>
      </w:r>
      <w:r w:rsidR="00CE518D">
        <w:rPr>
          <w:rFonts w:ascii="Times New Roman" w:hAnsi="Times New Roman" w:cs="Times New Roman"/>
          <w:sz w:val="24"/>
          <w:szCs w:val="24"/>
        </w:rPr>
        <w:t xml:space="preserve"> L</w:t>
      </w:r>
      <w:r w:rsidR="00CE518D" w:rsidRPr="006E58C9">
        <w:rPr>
          <w:rFonts w:ascii="Times New Roman" w:hAnsi="Times New Roman" w:cs="Times New Roman"/>
          <w:sz w:val="24"/>
          <w:szCs w:val="24"/>
        </w:rPr>
        <w:t>os procesos de aprendizajes de saberes para la implementación de las t</w:t>
      </w:r>
      <w:r w:rsidR="00CE518D">
        <w:rPr>
          <w:rFonts w:ascii="Times New Roman" w:hAnsi="Times New Roman" w:cs="Times New Roman"/>
          <w:sz w:val="24"/>
          <w:szCs w:val="24"/>
        </w:rPr>
        <w:t>ecnologías digitales son crítico</w:t>
      </w:r>
      <w:r w:rsidR="00CE518D" w:rsidRPr="006E58C9">
        <w:rPr>
          <w:rFonts w:ascii="Times New Roman" w:hAnsi="Times New Roman" w:cs="Times New Roman"/>
          <w:sz w:val="24"/>
          <w:szCs w:val="24"/>
        </w:rPr>
        <w:t>s para los proceso</w:t>
      </w:r>
      <w:r w:rsidR="006E100E">
        <w:rPr>
          <w:rFonts w:ascii="Times New Roman" w:hAnsi="Times New Roman" w:cs="Times New Roman"/>
          <w:sz w:val="24"/>
          <w:szCs w:val="24"/>
        </w:rPr>
        <w:t xml:space="preserve">s de innovación de las empresas y generan </w:t>
      </w:r>
      <w:r w:rsidR="00FE7DFB">
        <w:rPr>
          <w:rFonts w:ascii="Times New Roman" w:hAnsi="Times New Roman" w:cs="Times New Roman"/>
          <w:color w:val="000000"/>
          <w:sz w:val="24"/>
          <w:szCs w:val="24"/>
        </w:rPr>
        <w:t xml:space="preserve"> nuevos puestos de trabajo </w:t>
      </w:r>
      <w:r w:rsidR="005C6A45">
        <w:rPr>
          <w:rFonts w:ascii="Times New Roman" w:hAnsi="Times New Roman" w:cs="Times New Roman"/>
          <w:color w:val="000000"/>
          <w:sz w:val="24"/>
          <w:szCs w:val="24"/>
        </w:rPr>
        <w:t>donde los sujetos operantes ya no interactúan con sus pares en la línea</w:t>
      </w:r>
      <w:r w:rsidR="006E100E">
        <w:rPr>
          <w:rFonts w:ascii="Times New Roman" w:hAnsi="Times New Roman" w:cs="Times New Roman"/>
          <w:color w:val="000000"/>
          <w:sz w:val="24"/>
          <w:szCs w:val="24"/>
        </w:rPr>
        <w:t>,</w:t>
      </w:r>
      <w:r w:rsidR="005C6A45">
        <w:rPr>
          <w:rFonts w:ascii="Times New Roman" w:hAnsi="Times New Roman" w:cs="Times New Roman"/>
          <w:color w:val="000000"/>
          <w:sz w:val="24"/>
          <w:szCs w:val="24"/>
        </w:rPr>
        <w:t xml:space="preserve"> sin</w:t>
      </w:r>
      <w:r w:rsidR="006E100E">
        <w:rPr>
          <w:rFonts w:ascii="Times New Roman" w:hAnsi="Times New Roman" w:cs="Times New Roman"/>
          <w:color w:val="000000"/>
          <w:sz w:val="24"/>
          <w:szCs w:val="24"/>
        </w:rPr>
        <w:t xml:space="preserve">o con las tecnologías generando </w:t>
      </w:r>
      <w:r w:rsidR="006E100E">
        <w:rPr>
          <w:rFonts w:ascii="Times New Roman" w:hAnsi="Times New Roman" w:cs="Times New Roman"/>
          <w:color w:val="000000"/>
          <w:sz w:val="24"/>
          <w:szCs w:val="24"/>
        </w:rPr>
        <w:lastRenderedPageBreak/>
        <w:t>que</w:t>
      </w:r>
      <w:r w:rsidR="005C6A45">
        <w:rPr>
          <w:rFonts w:ascii="Times New Roman" w:hAnsi="Times New Roman" w:cs="Times New Roman"/>
          <w:color w:val="000000"/>
          <w:sz w:val="24"/>
          <w:szCs w:val="24"/>
        </w:rPr>
        <w:t xml:space="preserve"> </w:t>
      </w:r>
      <w:r w:rsidR="006E100E">
        <w:rPr>
          <w:rFonts w:ascii="Times New Roman" w:hAnsi="Times New Roman" w:cs="Times New Roman"/>
          <w:color w:val="000000"/>
          <w:sz w:val="24"/>
          <w:szCs w:val="24"/>
        </w:rPr>
        <w:t xml:space="preserve"> el factor subjetivo se acople</w:t>
      </w:r>
      <w:r w:rsidR="005C6A45">
        <w:rPr>
          <w:rFonts w:ascii="Times New Roman" w:hAnsi="Times New Roman" w:cs="Times New Roman"/>
          <w:color w:val="000000"/>
          <w:sz w:val="24"/>
          <w:szCs w:val="24"/>
        </w:rPr>
        <w:t xml:space="preserve"> en un tiempo posterior al diseño del flujo de trabajo, </w:t>
      </w:r>
      <w:r w:rsidR="00FE7DFB" w:rsidRPr="006C604E">
        <w:rPr>
          <w:rFonts w:ascii="Times New Roman" w:hAnsi="Times New Roman" w:cs="Times New Roman"/>
          <w:color w:val="000000"/>
          <w:sz w:val="24"/>
          <w:szCs w:val="24"/>
        </w:rPr>
        <w:t>lo</w:t>
      </w:r>
      <w:r w:rsidR="005C6A45">
        <w:rPr>
          <w:rFonts w:ascii="Times New Roman" w:hAnsi="Times New Roman" w:cs="Times New Roman"/>
          <w:color w:val="000000"/>
          <w:sz w:val="24"/>
          <w:szCs w:val="24"/>
        </w:rPr>
        <w:t>s</w:t>
      </w:r>
      <w:r w:rsidR="00FE7DFB" w:rsidRPr="006C604E">
        <w:rPr>
          <w:rFonts w:ascii="Times New Roman" w:hAnsi="Times New Roman" w:cs="Times New Roman"/>
          <w:color w:val="000000"/>
          <w:sz w:val="24"/>
          <w:szCs w:val="24"/>
        </w:rPr>
        <w:t xml:space="preserve"> hemos definido en trabajos anteriores como PWE. </w:t>
      </w:r>
      <w:r w:rsidR="009E5885" w:rsidRPr="006C604E">
        <w:rPr>
          <w:rFonts w:ascii="Times New Roman" w:hAnsi="Times New Roman" w:cs="Times New Roman"/>
          <w:color w:val="000000"/>
          <w:sz w:val="24"/>
          <w:szCs w:val="24"/>
        </w:rPr>
        <w:t xml:space="preserve"> (Giménez, 2018</w:t>
      </w:r>
      <w:r w:rsidR="005C6A45">
        <w:rPr>
          <w:rFonts w:ascii="Times New Roman" w:hAnsi="Times New Roman" w:cs="Times New Roman"/>
          <w:color w:val="000000"/>
          <w:sz w:val="24"/>
          <w:szCs w:val="24"/>
        </w:rPr>
        <w:t xml:space="preserve"> - 2022</w:t>
      </w:r>
      <w:r w:rsidR="009E5885" w:rsidRPr="006C604E">
        <w:rPr>
          <w:rFonts w:ascii="Times New Roman" w:hAnsi="Times New Roman" w:cs="Times New Roman"/>
          <w:color w:val="000000"/>
          <w:sz w:val="24"/>
          <w:szCs w:val="24"/>
        </w:rPr>
        <w:t>)</w:t>
      </w:r>
      <w:r w:rsidR="005C6A45">
        <w:rPr>
          <w:rFonts w:ascii="Times New Roman" w:hAnsi="Times New Roman" w:cs="Times New Roman"/>
          <w:color w:val="000000"/>
          <w:sz w:val="24"/>
          <w:szCs w:val="24"/>
        </w:rPr>
        <w:t>.</w:t>
      </w:r>
    </w:p>
    <w:p w:rsidR="00570480" w:rsidRPr="006C604E" w:rsidRDefault="006E100E" w:rsidP="005C6A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proceso genera</w:t>
      </w:r>
      <w:r w:rsidR="00570480" w:rsidRPr="006C604E">
        <w:rPr>
          <w:rFonts w:ascii="Times New Roman" w:hAnsi="Times New Roman" w:cs="Times New Roman"/>
          <w:sz w:val="24"/>
          <w:szCs w:val="24"/>
        </w:rPr>
        <w:t xml:space="preserve"> una confrontación entre la lógica humana y la lógica digital</w:t>
      </w:r>
      <w:r>
        <w:rPr>
          <w:rFonts w:ascii="Times New Roman" w:hAnsi="Times New Roman" w:cs="Times New Roman"/>
          <w:sz w:val="24"/>
          <w:szCs w:val="24"/>
        </w:rPr>
        <w:t xml:space="preserve">, la que puede ser resuelta a través de los saberes </w:t>
      </w:r>
      <w:r w:rsidR="00236B62">
        <w:rPr>
          <w:rFonts w:ascii="Times New Roman" w:hAnsi="Times New Roman" w:cs="Times New Roman"/>
          <w:sz w:val="24"/>
          <w:szCs w:val="24"/>
        </w:rPr>
        <w:t>que permite</w:t>
      </w:r>
      <w:r>
        <w:rPr>
          <w:rFonts w:ascii="Times New Roman" w:hAnsi="Times New Roman" w:cs="Times New Roman"/>
          <w:sz w:val="24"/>
          <w:szCs w:val="24"/>
        </w:rPr>
        <w:t>n</w:t>
      </w:r>
      <w:r w:rsidR="00236B62">
        <w:rPr>
          <w:rFonts w:ascii="Times New Roman" w:hAnsi="Times New Roman" w:cs="Times New Roman"/>
          <w:sz w:val="24"/>
          <w:szCs w:val="24"/>
        </w:rPr>
        <w:t xml:space="preserve"> adaptarse </w:t>
      </w:r>
      <w:r>
        <w:rPr>
          <w:rFonts w:ascii="Times New Roman" w:hAnsi="Times New Roman" w:cs="Times New Roman"/>
          <w:sz w:val="24"/>
          <w:szCs w:val="24"/>
        </w:rPr>
        <w:t>a los nuevos entornos laborales</w:t>
      </w:r>
      <w:r w:rsidR="00236B62">
        <w:rPr>
          <w:rFonts w:ascii="Times New Roman" w:hAnsi="Times New Roman" w:cs="Times New Roman"/>
          <w:sz w:val="24"/>
          <w:szCs w:val="24"/>
        </w:rPr>
        <w:t xml:space="preserve"> y</w:t>
      </w:r>
      <w:r>
        <w:rPr>
          <w:rFonts w:ascii="Times New Roman" w:hAnsi="Times New Roman" w:cs="Times New Roman"/>
          <w:sz w:val="24"/>
          <w:szCs w:val="24"/>
        </w:rPr>
        <w:t>,</w:t>
      </w:r>
      <w:r w:rsidR="00236B62">
        <w:rPr>
          <w:rFonts w:ascii="Times New Roman" w:hAnsi="Times New Roman" w:cs="Times New Roman"/>
          <w:sz w:val="24"/>
          <w:szCs w:val="24"/>
        </w:rPr>
        <w:t xml:space="preserve"> es un proceso diferente en cada organización que debe producir </w:t>
      </w:r>
      <w:r w:rsidR="00570480" w:rsidRPr="006C604E">
        <w:rPr>
          <w:rFonts w:ascii="Times New Roman" w:hAnsi="Times New Roman" w:cs="Times New Roman"/>
          <w:color w:val="000000"/>
          <w:sz w:val="24"/>
          <w:szCs w:val="24"/>
        </w:rPr>
        <w:t xml:space="preserve"> </w:t>
      </w:r>
      <w:r w:rsidR="00570480" w:rsidRPr="006C604E">
        <w:rPr>
          <w:rFonts w:ascii="Times New Roman" w:hAnsi="Times New Roman" w:cs="Times New Roman"/>
          <w:sz w:val="24"/>
          <w:szCs w:val="24"/>
        </w:rPr>
        <w:t>el acople en</w:t>
      </w:r>
      <w:r>
        <w:rPr>
          <w:rFonts w:ascii="Times New Roman" w:hAnsi="Times New Roman" w:cs="Times New Roman"/>
          <w:sz w:val="24"/>
          <w:szCs w:val="24"/>
        </w:rPr>
        <w:t>tre la</w:t>
      </w:r>
      <w:r w:rsidR="00570480" w:rsidRPr="006C604E">
        <w:rPr>
          <w:rFonts w:ascii="Times New Roman" w:hAnsi="Times New Roman" w:cs="Times New Roman"/>
          <w:sz w:val="24"/>
          <w:szCs w:val="24"/>
        </w:rPr>
        <w:t xml:space="preserve"> automatización/digitalización</w:t>
      </w:r>
      <w:r>
        <w:rPr>
          <w:rFonts w:ascii="Times New Roman" w:hAnsi="Times New Roman" w:cs="Times New Roman"/>
          <w:sz w:val="24"/>
          <w:szCs w:val="24"/>
        </w:rPr>
        <w:t xml:space="preserve"> y el conocimiento</w:t>
      </w:r>
      <w:r w:rsidR="00570480" w:rsidRPr="006C604E">
        <w:rPr>
          <w:rFonts w:ascii="Times New Roman" w:hAnsi="Times New Roman" w:cs="Times New Roman"/>
          <w:sz w:val="24"/>
          <w:szCs w:val="24"/>
        </w:rPr>
        <w:t xml:space="preserve">, </w:t>
      </w:r>
    </w:p>
    <w:p w:rsidR="00570480" w:rsidRPr="006C604E" w:rsidRDefault="00570480" w:rsidP="006C604E">
      <w:pPr>
        <w:spacing w:after="0" w:line="360" w:lineRule="auto"/>
        <w:jc w:val="both"/>
        <w:rPr>
          <w:rFonts w:ascii="Times New Roman" w:hAnsi="Times New Roman" w:cs="Times New Roman"/>
          <w:sz w:val="24"/>
          <w:szCs w:val="24"/>
        </w:rPr>
      </w:pPr>
    </w:p>
    <w:p w:rsidR="00570480" w:rsidRPr="006C604E" w:rsidRDefault="00570480" w:rsidP="006C604E">
      <w:pPr>
        <w:spacing w:after="0" w:line="360" w:lineRule="auto"/>
        <w:jc w:val="both"/>
        <w:rPr>
          <w:rFonts w:ascii="Times New Roman" w:hAnsi="Times New Roman" w:cs="Times New Roman"/>
          <w:b/>
          <w:sz w:val="24"/>
          <w:szCs w:val="24"/>
        </w:rPr>
      </w:pPr>
      <w:r w:rsidRPr="006C604E">
        <w:rPr>
          <w:rFonts w:ascii="Times New Roman" w:hAnsi="Times New Roman" w:cs="Times New Roman"/>
          <w:b/>
          <w:sz w:val="24"/>
          <w:szCs w:val="24"/>
        </w:rPr>
        <w:t>METODOLOGÍA</w:t>
      </w:r>
    </w:p>
    <w:p w:rsidR="00236B62" w:rsidRDefault="00570480" w:rsidP="006C604E">
      <w:pPr>
        <w:spacing w:after="0" w:line="360" w:lineRule="auto"/>
        <w:jc w:val="both"/>
        <w:rPr>
          <w:rFonts w:ascii="Times New Roman" w:hAnsi="Times New Roman" w:cs="Times New Roman"/>
          <w:sz w:val="24"/>
          <w:szCs w:val="24"/>
        </w:rPr>
      </w:pPr>
      <w:r w:rsidRPr="006C604E">
        <w:rPr>
          <w:rFonts w:ascii="Times New Roman" w:hAnsi="Times New Roman" w:cs="Times New Roman"/>
          <w:sz w:val="24"/>
          <w:szCs w:val="24"/>
        </w:rPr>
        <w:t xml:space="preserve">El proyecto de investigación </w:t>
      </w:r>
      <w:r w:rsidRPr="006C604E">
        <w:rPr>
          <w:rStyle w:val="Refdenotaalpie"/>
          <w:rFonts w:ascii="Times New Roman" w:hAnsi="Times New Roman" w:cs="Times New Roman"/>
          <w:sz w:val="24"/>
          <w:szCs w:val="24"/>
        </w:rPr>
        <w:footnoteReference w:id="1"/>
      </w:r>
      <w:r w:rsidRPr="006C604E">
        <w:rPr>
          <w:rFonts w:ascii="Times New Roman" w:hAnsi="Times New Roman" w:cs="Times New Roman"/>
          <w:sz w:val="24"/>
          <w:szCs w:val="24"/>
        </w:rPr>
        <w:t xml:space="preserve"> en el cual se basa el presente trabajo,  desea conocer</w:t>
      </w:r>
      <w:r w:rsidR="005C6A45">
        <w:rPr>
          <w:rFonts w:ascii="Times New Roman" w:hAnsi="Times New Roman" w:cs="Times New Roman"/>
          <w:sz w:val="24"/>
          <w:szCs w:val="24"/>
        </w:rPr>
        <w:t xml:space="preserve"> qué procesos de aprendizaje han realizado las empresas manufactureras de la provincia de Córdoba para </w:t>
      </w:r>
      <w:r w:rsidR="00236B62">
        <w:rPr>
          <w:rFonts w:ascii="Times New Roman" w:hAnsi="Times New Roman" w:cs="Times New Roman"/>
          <w:sz w:val="24"/>
          <w:szCs w:val="24"/>
        </w:rPr>
        <w:t>incorporar los nuevos saberes vincul</w:t>
      </w:r>
      <w:r w:rsidR="006E100E">
        <w:rPr>
          <w:rFonts w:ascii="Times New Roman" w:hAnsi="Times New Roman" w:cs="Times New Roman"/>
          <w:sz w:val="24"/>
          <w:szCs w:val="24"/>
        </w:rPr>
        <w:t>ados a los procesos de digit</w:t>
      </w:r>
      <w:r w:rsidR="005C6A45">
        <w:rPr>
          <w:rFonts w:ascii="Times New Roman" w:hAnsi="Times New Roman" w:cs="Times New Roman"/>
          <w:sz w:val="24"/>
          <w:szCs w:val="24"/>
        </w:rPr>
        <w:t>alización</w:t>
      </w:r>
      <w:r w:rsidR="006E100E">
        <w:rPr>
          <w:rFonts w:ascii="Times New Roman" w:hAnsi="Times New Roman" w:cs="Times New Roman"/>
          <w:sz w:val="24"/>
          <w:szCs w:val="24"/>
        </w:rPr>
        <w:t xml:space="preserve"> y qué implicancias se han originado en el mundo del trabajo</w:t>
      </w:r>
      <w:r w:rsidR="005C6A45">
        <w:rPr>
          <w:rFonts w:ascii="Times New Roman" w:hAnsi="Times New Roman" w:cs="Times New Roman"/>
          <w:sz w:val="24"/>
          <w:szCs w:val="24"/>
        </w:rPr>
        <w:t>.</w:t>
      </w:r>
      <w:r w:rsidRPr="006C604E">
        <w:rPr>
          <w:rFonts w:ascii="Times New Roman" w:hAnsi="Times New Roman" w:cs="Times New Roman"/>
          <w:sz w:val="24"/>
          <w:szCs w:val="24"/>
        </w:rPr>
        <w:t xml:space="preserve"> </w:t>
      </w:r>
    </w:p>
    <w:p w:rsidR="00ED4D2D" w:rsidRPr="009E324D" w:rsidRDefault="009E324D" w:rsidP="006C604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metodología utilizada para convalidar la aplicación del método científico es </w:t>
      </w:r>
      <w:r w:rsidRPr="006C604E">
        <w:rPr>
          <w:rFonts w:ascii="Times New Roman" w:hAnsi="Times New Roman" w:cs="Times New Roman"/>
          <w:color w:val="000000"/>
          <w:sz w:val="24"/>
          <w:szCs w:val="24"/>
        </w:rPr>
        <w:t>el modelo de investiga</w:t>
      </w:r>
      <w:r>
        <w:rPr>
          <w:rFonts w:ascii="Times New Roman" w:hAnsi="Times New Roman" w:cs="Times New Roman"/>
          <w:color w:val="000000"/>
          <w:sz w:val="24"/>
          <w:szCs w:val="24"/>
        </w:rPr>
        <w:t>ción  cualitativa (</w:t>
      </w:r>
      <w:proofErr w:type="spellStart"/>
      <w:r>
        <w:rPr>
          <w:rFonts w:ascii="Times New Roman" w:hAnsi="Times New Roman" w:cs="Times New Roman"/>
          <w:color w:val="000000"/>
          <w:sz w:val="24"/>
          <w:szCs w:val="24"/>
        </w:rPr>
        <w:t>Ragin</w:t>
      </w:r>
      <w:proofErr w:type="spellEnd"/>
      <w:r>
        <w:rPr>
          <w:rFonts w:ascii="Times New Roman" w:hAnsi="Times New Roman" w:cs="Times New Roman"/>
          <w:color w:val="000000"/>
          <w:sz w:val="24"/>
          <w:szCs w:val="24"/>
        </w:rPr>
        <w:t xml:space="preserve">, 2007; </w:t>
      </w:r>
      <w:proofErr w:type="spellStart"/>
      <w:r w:rsidRPr="006C604E">
        <w:rPr>
          <w:rFonts w:ascii="Times New Roman" w:hAnsi="Times New Roman" w:cs="Times New Roman"/>
          <w:color w:val="000000"/>
          <w:sz w:val="24"/>
          <w:szCs w:val="24"/>
        </w:rPr>
        <w:t>Vasilachis</w:t>
      </w:r>
      <w:proofErr w:type="spellEnd"/>
      <w:r w:rsidRPr="006C604E">
        <w:rPr>
          <w:rFonts w:ascii="Times New Roman" w:hAnsi="Times New Roman" w:cs="Times New Roman"/>
          <w:color w:val="000000"/>
          <w:sz w:val="24"/>
          <w:szCs w:val="24"/>
        </w:rPr>
        <w:t xml:space="preserve">, 2019), </w:t>
      </w:r>
      <w:r>
        <w:rPr>
          <w:rFonts w:ascii="Times New Roman" w:hAnsi="Times New Roman" w:cs="Times New Roman"/>
          <w:color w:val="000000"/>
          <w:sz w:val="24"/>
          <w:szCs w:val="24"/>
        </w:rPr>
        <w:t>por tratarse de una investigación social</w:t>
      </w:r>
      <w:r w:rsidRPr="006C604E">
        <w:rPr>
          <w:rFonts w:ascii="Times New Roman" w:hAnsi="Times New Roman" w:cs="Times New Roman"/>
          <w:color w:val="000000"/>
          <w:sz w:val="24"/>
          <w:szCs w:val="24"/>
        </w:rPr>
        <w:t>,</w:t>
      </w:r>
      <w:r>
        <w:rPr>
          <w:rFonts w:ascii="Times New Roman" w:hAnsi="Times New Roman" w:cs="Times New Roman"/>
          <w:color w:val="000000"/>
          <w:sz w:val="24"/>
          <w:szCs w:val="24"/>
        </w:rPr>
        <w:t xml:space="preserve"> de carácter exploratorio  y descriptivo,</w:t>
      </w:r>
      <w:r w:rsidRPr="006C60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por lo que se han </w:t>
      </w:r>
      <w:r w:rsidRPr="006C604E">
        <w:rPr>
          <w:rFonts w:ascii="Times New Roman" w:hAnsi="Times New Roman" w:cs="Times New Roman"/>
          <w:color w:val="000000"/>
          <w:sz w:val="24"/>
          <w:szCs w:val="24"/>
        </w:rPr>
        <w:t xml:space="preserve">definido </w:t>
      </w:r>
      <w:r>
        <w:rPr>
          <w:rFonts w:ascii="Times New Roman" w:hAnsi="Times New Roman" w:cs="Times New Roman"/>
          <w:color w:val="000000"/>
          <w:sz w:val="24"/>
          <w:szCs w:val="24"/>
        </w:rPr>
        <w:t>categorías específicas de análisis in</w:t>
      </w:r>
      <w:r w:rsidRPr="006C604E">
        <w:rPr>
          <w:rFonts w:ascii="Times New Roman" w:hAnsi="Times New Roman" w:cs="Times New Roman"/>
          <w:color w:val="000000"/>
          <w:sz w:val="24"/>
          <w:szCs w:val="24"/>
        </w:rPr>
        <w:t xml:space="preserve">herentes a la interacción sujeto – </w:t>
      </w:r>
      <w:r>
        <w:rPr>
          <w:rFonts w:ascii="Times New Roman" w:hAnsi="Times New Roman" w:cs="Times New Roman"/>
          <w:color w:val="000000"/>
          <w:sz w:val="24"/>
          <w:szCs w:val="24"/>
        </w:rPr>
        <w:t xml:space="preserve">aprendizaje en </w:t>
      </w:r>
      <w:r w:rsidRPr="006C604E">
        <w:rPr>
          <w:rFonts w:ascii="Times New Roman" w:hAnsi="Times New Roman" w:cs="Times New Roman"/>
          <w:color w:val="000000"/>
          <w:sz w:val="24"/>
          <w:szCs w:val="24"/>
        </w:rPr>
        <w:t>puesto de trabajo – uso de tics; ante el advenimiento de las nuevas tecnologías</w:t>
      </w:r>
      <w:r>
        <w:rPr>
          <w:rFonts w:ascii="Times New Roman" w:hAnsi="Times New Roman" w:cs="Times New Roman"/>
          <w:color w:val="000000"/>
          <w:sz w:val="24"/>
          <w:szCs w:val="24"/>
        </w:rPr>
        <w:t xml:space="preserve"> y el impacto que las mismas han</w:t>
      </w:r>
      <w:r w:rsidRPr="006C604E">
        <w:rPr>
          <w:rFonts w:ascii="Times New Roman" w:hAnsi="Times New Roman" w:cs="Times New Roman"/>
          <w:color w:val="000000"/>
          <w:sz w:val="24"/>
          <w:szCs w:val="24"/>
        </w:rPr>
        <w:t xml:space="preserve"> p</w:t>
      </w:r>
      <w:r>
        <w:rPr>
          <w:rFonts w:ascii="Times New Roman" w:hAnsi="Times New Roman" w:cs="Times New Roman"/>
          <w:color w:val="000000"/>
          <w:sz w:val="24"/>
          <w:szCs w:val="24"/>
        </w:rPr>
        <w:t>roducido</w:t>
      </w:r>
      <w:r w:rsidRPr="006C60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w:t>
      </w:r>
      <w:r w:rsidRPr="006C604E">
        <w:rPr>
          <w:rFonts w:ascii="Times New Roman" w:hAnsi="Times New Roman" w:cs="Times New Roman"/>
          <w:color w:val="000000"/>
          <w:sz w:val="24"/>
          <w:szCs w:val="24"/>
        </w:rPr>
        <w:t xml:space="preserve"> la digitalización de las tareas en los puestos de trabajo, lo que ha derivado en la creación</w:t>
      </w:r>
      <w:r>
        <w:rPr>
          <w:rFonts w:ascii="Times New Roman" w:hAnsi="Times New Roman" w:cs="Times New Roman"/>
          <w:color w:val="000000"/>
          <w:sz w:val="24"/>
          <w:szCs w:val="24"/>
        </w:rPr>
        <w:t xml:space="preserve"> y adaptación </w:t>
      </w:r>
      <w:r w:rsidRPr="006C604E">
        <w:rPr>
          <w:rFonts w:ascii="Times New Roman" w:hAnsi="Times New Roman" w:cs="Times New Roman"/>
          <w:color w:val="000000"/>
          <w:sz w:val="24"/>
          <w:szCs w:val="24"/>
        </w:rPr>
        <w:t xml:space="preserve"> de </w:t>
      </w:r>
      <w:r>
        <w:rPr>
          <w:rFonts w:ascii="Times New Roman" w:hAnsi="Times New Roman" w:cs="Times New Roman"/>
          <w:color w:val="000000"/>
          <w:sz w:val="24"/>
          <w:szCs w:val="24"/>
        </w:rPr>
        <w:t xml:space="preserve">los </w:t>
      </w:r>
      <w:r w:rsidRPr="006C604E">
        <w:rPr>
          <w:rFonts w:ascii="Times New Roman" w:hAnsi="Times New Roman" w:cs="Times New Roman"/>
          <w:color w:val="000000"/>
          <w:sz w:val="24"/>
          <w:szCs w:val="24"/>
        </w:rPr>
        <w:t xml:space="preserve">procesos de aprendizaje para incorporar nuevas competencias laborales.  </w:t>
      </w:r>
      <w:r>
        <w:rPr>
          <w:rFonts w:ascii="Times New Roman" w:hAnsi="Times New Roman" w:cs="Times New Roman"/>
          <w:sz w:val="24"/>
          <w:szCs w:val="24"/>
        </w:rPr>
        <w:t>S</w:t>
      </w:r>
      <w:r w:rsidR="00570480" w:rsidRPr="006C604E">
        <w:rPr>
          <w:rFonts w:ascii="Times New Roman" w:hAnsi="Times New Roman" w:cs="Times New Roman"/>
          <w:sz w:val="24"/>
          <w:szCs w:val="24"/>
        </w:rPr>
        <w:t xml:space="preserve">e </w:t>
      </w:r>
      <w:r w:rsidR="00ED4D2D">
        <w:rPr>
          <w:rFonts w:ascii="Times New Roman" w:hAnsi="Times New Roman" w:cs="Times New Roman"/>
          <w:sz w:val="24"/>
          <w:szCs w:val="24"/>
        </w:rPr>
        <w:t>presentan</w:t>
      </w:r>
      <w:r w:rsidR="00236B62">
        <w:rPr>
          <w:rFonts w:ascii="Times New Roman" w:hAnsi="Times New Roman" w:cs="Times New Roman"/>
          <w:sz w:val="24"/>
          <w:szCs w:val="24"/>
        </w:rPr>
        <w:t xml:space="preserve"> en este trabajo</w:t>
      </w:r>
      <w:r w:rsidR="00ED4D2D">
        <w:rPr>
          <w:rFonts w:ascii="Times New Roman" w:hAnsi="Times New Roman" w:cs="Times New Roman"/>
          <w:sz w:val="24"/>
          <w:szCs w:val="24"/>
        </w:rPr>
        <w:t xml:space="preserve"> los resultado</w:t>
      </w:r>
      <w:r w:rsidR="00236B62">
        <w:rPr>
          <w:rFonts w:ascii="Times New Roman" w:hAnsi="Times New Roman" w:cs="Times New Roman"/>
          <w:sz w:val="24"/>
          <w:szCs w:val="24"/>
        </w:rPr>
        <w:t>s</w:t>
      </w:r>
      <w:r w:rsidR="00ED4D2D">
        <w:rPr>
          <w:rFonts w:ascii="Times New Roman" w:hAnsi="Times New Roman" w:cs="Times New Roman"/>
          <w:sz w:val="24"/>
          <w:szCs w:val="24"/>
        </w:rPr>
        <w:t xml:space="preserve"> de la primera etapa vinculada a la definición del marco teórico, conformación de la muestra y determinación de los descriptores que se utilizarán en el relevamiento de datos </w:t>
      </w:r>
      <w:r w:rsidR="00570480" w:rsidRPr="006C604E">
        <w:rPr>
          <w:rFonts w:ascii="Times New Roman" w:hAnsi="Times New Roman" w:cs="Times New Roman"/>
          <w:sz w:val="24"/>
          <w:szCs w:val="24"/>
        </w:rPr>
        <w:t xml:space="preserve">a través de </w:t>
      </w:r>
      <w:r w:rsidR="00ED4D2D">
        <w:rPr>
          <w:rFonts w:ascii="Times New Roman" w:hAnsi="Times New Roman" w:cs="Times New Roman"/>
          <w:sz w:val="24"/>
          <w:szCs w:val="24"/>
        </w:rPr>
        <w:t xml:space="preserve">entrevistas no estructuradas, </w:t>
      </w:r>
      <w:r w:rsidR="00570480" w:rsidRPr="006C604E">
        <w:rPr>
          <w:rFonts w:ascii="Times New Roman" w:hAnsi="Times New Roman" w:cs="Times New Roman"/>
          <w:sz w:val="24"/>
          <w:szCs w:val="24"/>
        </w:rPr>
        <w:t xml:space="preserve"> cuestionario</w:t>
      </w:r>
      <w:r w:rsidR="00ED4D2D">
        <w:rPr>
          <w:rFonts w:ascii="Times New Roman" w:hAnsi="Times New Roman" w:cs="Times New Roman"/>
          <w:sz w:val="24"/>
          <w:szCs w:val="24"/>
        </w:rPr>
        <w:t>s</w:t>
      </w:r>
      <w:r w:rsidR="00570480" w:rsidRPr="006C604E">
        <w:rPr>
          <w:rFonts w:ascii="Times New Roman" w:hAnsi="Times New Roman" w:cs="Times New Roman"/>
          <w:sz w:val="24"/>
          <w:szCs w:val="24"/>
        </w:rPr>
        <w:t xml:space="preserve"> digital</w:t>
      </w:r>
      <w:r w:rsidR="00ED4D2D">
        <w:rPr>
          <w:rFonts w:ascii="Times New Roman" w:hAnsi="Times New Roman" w:cs="Times New Roman"/>
          <w:sz w:val="24"/>
          <w:szCs w:val="24"/>
        </w:rPr>
        <w:t>es</w:t>
      </w:r>
      <w:r w:rsidR="00570480" w:rsidRPr="006C604E">
        <w:rPr>
          <w:rFonts w:ascii="Times New Roman" w:hAnsi="Times New Roman" w:cs="Times New Roman"/>
          <w:sz w:val="24"/>
          <w:szCs w:val="24"/>
        </w:rPr>
        <w:t xml:space="preserve">  direccionado</w:t>
      </w:r>
      <w:r w:rsidR="00ED4D2D">
        <w:rPr>
          <w:rFonts w:ascii="Times New Roman" w:hAnsi="Times New Roman" w:cs="Times New Roman"/>
          <w:sz w:val="24"/>
          <w:szCs w:val="24"/>
        </w:rPr>
        <w:t>s y análisis de documentación.</w:t>
      </w:r>
      <w:r w:rsidR="00ED4D2D" w:rsidRPr="006C604E">
        <w:rPr>
          <w:rFonts w:ascii="Times New Roman" w:hAnsi="Times New Roman" w:cs="Times New Roman"/>
          <w:sz w:val="24"/>
          <w:szCs w:val="24"/>
        </w:rPr>
        <w:t xml:space="preserve"> </w:t>
      </w:r>
    </w:p>
    <w:p w:rsidR="00236B62" w:rsidRDefault="009E324D" w:rsidP="00881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definir las herramientas de relevamiento y construir las categorías de análisis, p</w:t>
      </w:r>
      <w:r w:rsidR="008813C5" w:rsidRPr="006E58C9">
        <w:rPr>
          <w:rFonts w:ascii="Times New Roman" w:hAnsi="Times New Roman" w:cs="Times New Roman"/>
          <w:sz w:val="24"/>
          <w:szCs w:val="24"/>
        </w:rPr>
        <w:t>odemos realizar una primera clasificación de los procesos diferenciales de aprendizaje de las tecno</w:t>
      </w:r>
      <w:r>
        <w:rPr>
          <w:rFonts w:ascii="Times New Roman" w:hAnsi="Times New Roman" w:cs="Times New Roman"/>
          <w:sz w:val="24"/>
          <w:szCs w:val="24"/>
        </w:rPr>
        <w:t>logías digitales de acuerdo a lo</w:t>
      </w:r>
      <w:r w:rsidR="008813C5" w:rsidRPr="006E58C9">
        <w:rPr>
          <w:rFonts w:ascii="Times New Roman" w:hAnsi="Times New Roman" w:cs="Times New Roman"/>
          <w:sz w:val="24"/>
          <w:szCs w:val="24"/>
        </w:rPr>
        <w:t xml:space="preserve">s diferentes </w:t>
      </w:r>
      <w:r>
        <w:rPr>
          <w:rFonts w:ascii="Times New Roman" w:hAnsi="Times New Roman" w:cs="Times New Roman"/>
          <w:sz w:val="24"/>
          <w:szCs w:val="24"/>
        </w:rPr>
        <w:t>segmentos</w:t>
      </w:r>
      <w:r w:rsidR="008813C5" w:rsidRPr="006E58C9">
        <w:rPr>
          <w:rFonts w:ascii="Times New Roman" w:hAnsi="Times New Roman" w:cs="Times New Roman"/>
          <w:sz w:val="24"/>
          <w:szCs w:val="24"/>
        </w:rPr>
        <w:t xml:space="preserve"> de empresas manufactureras que actúan en la Provincia de Córdoba</w:t>
      </w:r>
      <w:r>
        <w:rPr>
          <w:rFonts w:ascii="Times New Roman" w:hAnsi="Times New Roman" w:cs="Times New Roman"/>
          <w:sz w:val="24"/>
          <w:szCs w:val="24"/>
        </w:rPr>
        <w:t xml:space="preserve"> que serán analizadas</w:t>
      </w:r>
      <w:r w:rsidR="008813C5" w:rsidRPr="006E58C9">
        <w:rPr>
          <w:rFonts w:ascii="Times New Roman" w:hAnsi="Times New Roman" w:cs="Times New Roman"/>
          <w:sz w:val="24"/>
          <w:szCs w:val="24"/>
        </w:rPr>
        <w:t xml:space="preserve">. En primer lugar podemos distinguir las empresas que tienen su casa matriz en el extranjero, por lo que el aprendizaje </w:t>
      </w:r>
      <w:r w:rsidR="008813C5" w:rsidRPr="006E58C9">
        <w:rPr>
          <w:rFonts w:ascii="Times New Roman" w:hAnsi="Times New Roman" w:cs="Times New Roman"/>
          <w:sz w:val="24"/>
          <w:szCs w:val="24"/>
        </w:rPr>
        <w:lastRenderedPageBreak/>
        <w:t>e implementación de tecnologías digitales estará fuertemente condicionado por los procesos de transferencia, adaptación y aprendizaje de los desarrollos tecnológicos de las casas matrices centrales, lo cual implicará un tipo de aprendizaje diferencial respecto a las empresas del segundo tipo, que son las empresas nacionales que no realizan procesos de transferencia de tecn</w:t>
      </w:r>
      <w:r>
        <w:rPr>
          <w:rFonts w:ascii="Times New Roman" w:hAnsi="Times New Roman" w:cs="Times New Roman"/>
          <w:sz w:val="24"/>
          <w:szCs w:val="24"/>
        </w:rPr>
        <w:t>ología de casas matrices, por ende</w:t>
      </w:r>
      <w:r w:rsidR="008813C5" w:rsidRPr="006E58C9">
        <w:rPr>
          <w:rFonts w:ascii="Times New Roman" w:hAnsi="Times New Roman" w:cs="Times New Roman"/>
          <w:sz w:val="24"/>
          <w:szCs w:val="24"/>
        </w:rPr>
        <w:t xml:space="preserve"> sus procesos de aprendizaje e implementación de tecnologías digitales deben ser realizados mediante procesos de apre</w:t>
      </w:r>
      <w:r>
        <w:rPr>
          <w:rFonts w:ascii="Times New Roman" w:hAnsi="Times New Roman" w:cs="Times New Roman"/>
          <w:sz w:val="24"/>
          <w:szCs w:val="24"/>
        </w:rPr>
        <w:t>ndizaje exclusivamente internos, dentro de este</w:t>
      </w:r>
      <w:r w:rsidR="008813C5" w:rsidRPr="006E58C9">
        <w:rPr>
          <w:rFonts w:ascii="Times New Roman" w:hAnsi="Times New Roman" w:cs="Times New Roman"/>
          <w:sz w:val="24"/>
          <w:szCs w:val="24"/>
        </w:rPr>
        <w:t xml:space="preserve"> </w:t>
      </w:r>
      <w:r>
        <w:rPr>
          <w:rFonts w:ascii="Times New Roman" w:hAnsi="Times New Roman" w:cs="Times New Roman"/>
          <w:sz w:val="24"/>
          <w:szCs w:val="24"/>
        </w:rPr>
        <w:t xml:space="preserve"> </w:t>
      </w:r>
      <w:r w:rsidR="008813C5" w:rsidRPr="006E58C9">
        <w:rPr>
          <w:rFonts w:ascii="Times New Roman" w:hAnsi="Times New Roman" w:cs="Times New Roman"/>
          <w:sz w:val="24"/>
          <w:szCs w:val="24"/>
        </w:rPr>
        <w:t xml:space="preserve">grupo </w:t>
      </w:r>
      <w:r>
        <w:rPr>
          <w:rFonts w:ascii="Times New Roman" w:hAnsi="Times New Roman" w:cs="Times New Roman"/>
          <w:sz w:val="24"/>
          <w:szCs w:val="24"/>
        </w:rPr>
        <w:t xml:space="preserve">hay uno intermedio </w:t>
      </w:r>
      <w:r w:rsidR="008813C5" w:rsidRPr="006E58C9">
        <w:rPr>
          <w:rFonts w:ascii="Times New Roman" w:hAnsi="Times New Roman" w:cs="Times New Roman"/>
          <w:sz w:val="24"/>
          <w:szCs w:val="24"/>
        </w:rPr>
        <w:t xml:space="preserve"> constitu</w:t>
      </w:r>
      <w:r w:rsidR="004D64B1">
        <w:rPr>
          <w:rFonts w:ascii="Times New Roman" w:hAnsi="Times New Roman" w:cs="Times New Roman"/>
          <w:sz w:val="24"/>
          <w:szCs w:val="24"/>
        </w:rPr>
        <w:t>ido por</w:t>
      </w:r>
      <w:r w:rsidR="008813C5" w:rsidRPr="006E58C9">
        <w:rPr>
          <w:rFonts w:ascii="Times New Roman" w:hAnsi="Times New Roman" w:cs="Times New Roman"/>
          <w:sz w:val="24"/>
          <w:szCs w:val="24"/>
        </w:rPr>
        <w:t xml:space="preserve"> las empresas nacionales que están asociadas de manera directa a las empresas extranjeras, tales como empresas proveedoras, que presentan procesos de aprendizaje asociados de diversos modos a las empresas extranjeras. Otra clasificación central consiste en diferenciar a las grandes empresas, de las pequeñas y medianas empresas, ya que presentan modalidades de aprendizaje diferenciales, con ventajas y desventajas relativas en ambos grupos, ya que las grandes empresas disponen de mayores recursos para la innovación tecnológica respecto a las pequeñas y medianas empresas, pero también el tamaño puede implicar una desventaja respecto a unidades productivas más pequeñas y con mayores posibilidades de realizar cambios tecnológicos debido a su potencial flexibilidad en razón de su tamaño reducido. A su vez, distinguimos en esta primera aproximación, a las empresas que industrializan productos primarios (alimentos, minería, entre otras), las que mantienen la ventaja competitiva de la localización por la cercanía con materia prima, lo que implica que están sometidas a presiones competitivas posiblemente menores respecto a las empresas que compiten de manera directa en los mercados internacionales, dependiendo siempre del tipo de cambio y sus variaciones. Por último, realizamos una cuarta clasificación que consiste en diferenciar a las empresas de acuerdo a sus diferentes etapas de su desarrollo respecto a la digitalización, donde podemos distinguir empresas que se crearon previamente al surgimiento de las tecnologías digitales, de otras empresas que surgieron durante la primera digitalización, y de las empresas que están surgiendo actualmente con el auge de la digitalización 4.0.</w:t>
      </w:r>
      <w:r w:rsidR="00E5046C">
        <w:rPr>
          <w:rFonts w:ascii="Times New Roman" w:hAnsi="Times New Roman" w:cs="Times New Roman"/>
          <w:sz w:val="24"/>
          <w:szCs w:val="24"/>
        </w:rPr>
        <w:t xml:space="preserve"> Estas categorías pueden observarse en la Figura Nª 4.</w:t>
      </w:r>
      <w:r w:rsidR="008813C5" w:rsidRPr="006E58C9">
        <w:rPr>
          <w:rFonts w:ascii="Times New Roman" w:hAnsi="Times New Roman" w:cs="Times New Roman"/>
          <w:sz w:val="24"/>
          <w:szCs w:val="24"/>
        </w:rPr>
        <w:t xml:space="preserve"> </w:t>
      </w:r>
    </w:p>
    <w:p w:rsidR="00236B62" w:rsidRDefault="00E5046C" w:rsidP="008813C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AR"/>
        </w:rPr>
        <w:lastRenderedPageBreak/>
        <w:drawing>
          <wp:inline distT="0" distB="0" distL="0" distR="0">
            <wp:extent cx="5486400" cy="3200400"/>
            <wp:effectExtent l="0" t="0" r="0" b="190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E5046C" w:rsidRPr="00BB5F24" w:rsidRDefault="00E5046C" w:rsidP="00E5046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Figura Nª 4 – Categoría de empresas según proyecto de investigación</w:t>
      </w:r>
    </w:p>
    <w:p w:rsidR="00E5046C" w:rsidRPr="00BB5F24" w:rsidRDefault="00E5046C" w:rsidP="00E5046C">
      <w:pPr>
        <w:spacing w:after="0" w:line="240" w:lineRule="auto"/>
        <w:jc w:val="both"/>
        <w:rPr>
          <w:rFonts w:ascii="Times New Roman" w:hAnsi="Times New Roman" w:cs="Times New Roman"/>
          <w:sz w:val="20"/>
          <w:szCs w:val="20"/>
        </w:rPr>
      </w:pPr>
      <w:r w:rsidRPr="00BB5F2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B5F24">
        <w:rPr>
          <w:rFonts w:ascii="Times New Roman" w:hAnsi="Times New Roman" w:cs="Times New Roman"/>
          <w:sz w:val="20"/>
          <w:szCs w:val="20"/>
        </w:rPr>
        <w:t xml:space="preserve">Fuente propia </w:t>
      </w:r>
    </w:p>
    <w:p w:rsidR="00E5046C" w:rsidRDefault="00E5046C" w:rsidP="008813C5">
      <w:pPr>
        <w:spacing w:after="0" w:line="360" w:lineRule="auto"/>
        <w:jc w:val="both"/>
        <w:rPr>
          <w:rFonts w:ascii="Times New Roman" w:hAnsi="Times New Roman" w:cs="Times New Roman"/>
          <w:sz w:val="24"/>
          <w:szCs w:val="24"/>
        </w:rPr>
      </w:pPr>
    </w:p>
    <w:p w:rsidR="008813C5" w:rsidRDefault="008813C5" w:rsidP="008813C5">
      <w:pPr>
        <w:spacing w:after="0" w:line="360" w:lineRule="auto"/>
        <w:jc w:val="both"/>
        <w:rPr>
          <w:rFonts w:ascii="Times New Roman" w:hAnsi="Times New Roman" w:cs="Times New Roman"/>
          <w:sz w:val="24"/>
          <w:szCs w:val="24"/>
        </w:rPr>
      </w:pPr>
      <w:r w:rsidRPr="006E58C9">
        <w:rPr>
          <w:rFonts w:ascii="Times New Roman" w:hAnsi="Times New Roman" w:cs="Times New Roman"/>
          <w:sz w:val="24"/>
          <w:szCs w:val="24"/>
        </w:rPr>
        <w:t>Esta clasificación es central para distinguir diferentes trayectorias respecto a la digitalización de sus procesos, sus diferentes aprendizajes y sus diferentes perspectivas respecto a la implementación de tecnologías de la Industria 4.0</w:t>
      </w:r>
      <w:r w:rsidR="004D64B1">
        <w:rPr>
          <w:rFonts w:ascii="Times New Roman" w:hAnsi="Times New Roman" w:cs="Times New Roman"/>
          <w:sz w:val="24"/>
          <w:szCs w:val="24"/>
        </w:rPr>
        <w:t xml:space="preserve"> y al rediseño de las líneas de producción</w:t>
      </w:r>
      <w:r w:rsidRPr="006E58C9">
        <w:rPr>
          <w:rFonts w:ascii="Times New Roman" w:hAnsi="Times New Roman" w:cs="Times New Roman"/>
          <w:sz w:val="24"/>
          <w:szCs w:val="24"/>
        </w:rPr>
        <w:t xml:space="preserve">. </w:t>
      </w:r>
      <w:r w:rsidR="004D64B1">
        <w:rPr>
          <w:rFonts w:ascii="Times New Roman" w:hAnsi="Times New Roman" w:cs="Times New Roman"/>
          <w:sz w:val="24"/>
          <w:szCs w:val="24"/>
        </w:rPr>
        <w:t>D</w:t>
      </w:r>
      <w:r w:rsidRPr="006E58C9">
        <w:rPr>
          <w:rFonts w:ascii="Times New Roman" w:hAnsi="Times New Roman" w:cs="Times New Roman"/>
          <w:sz w:val="24"/>
          <w:szCs w:val="24"/>
        </w:rPr>
        <w:t>esde la clasificación provisoria elabora</w:t>
      </w:r>
      <w:r w:rsidR="004D64B1">
        <w:rPr>
          <w:rFonts w:ascii="Times New Roman" w:hAnsi="Times New Roman" w:cs="Times New Roman"/>
          <w:sz w:val="24"/>
          <w:szCs w:val="24"/>
        </w:rPr>
        <w:t>da a los fines del relevamiento de datos para el proyecto y que ha sido</w:t>
      </w:r>
      <w:r w:rsidRPr="006E58C9">
        <w:rPr>
          <w:rFonts w:ascii="Times New Roman" w:hAnsi="Times New Roman" w:cs="Times New Roman"/>
          <w:sz w:val="24"/>
          <w:szCs w:val="24"/>
        </w:rPr>
        <w:t xml:space="preserve"> detallada precedentemente, se deslindarán diferentes procesos posibles de digitalización, pero a su vez, diferentes modalidades de aprendizaje, y con diferentes requerimientos al </w:t>
      </w:r>
      <w:proofErr w:type="spellStart"/>
      <w:r w:rsidRPr="006E58C9">
        <w:rPr>
          <w:rFonts w:ascii="Times New Roman" w:hAnsi="Times New Roman" w:cs="Times New Roman"/>
          <w:sz w:val="24"/>
          <w:szCs w:val="24"/>
        </w:rPr>
        <w:t>management</w:t>
      </w:r>
      <w:proofErr w:type="spellEnd"/>
      <w:r w:rsidRPr="006E58C9">
        <w:rPr>
          <w:rFonts w:ascii="Times New Roman" w:hAnsi="Times New Roman" w:cs="Times New Roman"/>
          <w:sz w:val="24"/>
          <w:szCs w:val="24"/>
        </w:rPr>
        <w:t>, por lo que en el proceso de investigación la caracterización de las competencias del ápice estratégico serán determinantes para discriminar los procesos de aprendizajes de saberes de todos los niveles de la emp</w:t>
      </w:r>
      <w:r w:rsidR="00E5046C">
        <w:rPr>
          <w:rFonts w:ascii="Times New Roman" w:hAnsi="Times New Roman" w:cs="Times New Roman"/>
          <w:sz w:val="24"/>
          <w:szCs w:val="24"/>
        </w:rPr>
        <w:t>resa. Por todo lo anterior,</w:t>
      </w:r>
      <w:r w:rsidRPr="006E58C9">
        <w:rPr>
          <w:rFonts w:ascii="Times New Roman" w:hAnsi="Times New Roman" w:cs="Times New Roman"/>
          <w:sz w:val="24"/>
          <w:szCs w:val="24"/>
        </w:rPr>
        <w:t xml:space="preserve"> focalizaremos en dichas competencias internas y en los diferentes procesos de aprendizaje de los saberes requeridos para digitalizar las empresas manufactureras. </w:t>
      </w:r>
    </w:p>
    <w:p w:rsidR="00ED4D2D" w:rsidRDefault="00ED4D2D" w:rsidP="00ED4D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570480" w:rsidRPr="006C604E">
        <w:rPr>
          <w:rFonts w:ascii="Times New Roman" w:hAnsi="Times New Roman" w:cs="Times New Roman"/>
          <w:sz w:val="24"/>
          <w:szCs w:val="24"/>
        </w:rPr>
        <w:t xml:space="preserve">e han elaborado categorías de análisis y descriptores, </w:t>
      </w:r>
      <w:r w:rsidR="00E5046C">
        <w:rPr>
          <w:rFonts w:ascii="Times New Roman" w:hAnsi="Times New Roman" w:cs="Times New Roman"/>
          <w:sz w:val="24"/>
          <w:szCs w:val="24"/>
        </w:rPr>
        <w:t xml:space="preserve">considerando </w:t>
      </w:r>
      <w:r w:rsidR="00570480" w:rsidRPr="006C604E">
        <w:rPr>
          <w:rFonts w:ascii="Times New Roman" w:hAnsi="Times New Roman" w:cs="Times New Roman"/>
          <w:sz w:val="24"/>
          <w:szCs w:val="24"/>
        </w:rPr>
        <w:t xml:space="preserve">un proceso de retroalimentación </w:t>
      </w:r>
      <w:r w:rsidR="00E5046C">
        <w:rPr>
          <w:rFonts w:ascii="Times New Roman" w:hAnsi="Times New Roman" w:cs="Times New Roman"/>
          <w:sz w:val="24"/>
          <w:szCs w:val="24"/>
        </w:rPr>
        <w:t xml:space="preserve">que se produce </w:t>
      </w:r>
      <w:r w:rsidR="00570480" w:rsidRPr="006C604E">
        <w:rPr>
          <w:rFonts w:ascii="Times New Roman" w:hAnsi="Times New Roman" w:cs="Times New Roman"/>
          <w:sz w:val="24"/>
          <w:szCs w:val="24"/>
        </w:rPr>
        <w:t>entre la teoría y el campo empírico (</w:t>
      </w:r>
      <w:proofErr w:type="spellStart"/>
      <w:r w:rsidR="00570480" w:rsidRPr="006C604E">
        <w:rPr>
          <w:rFonts w:ascii="Times New Roman" w:hAnsi="Times New Roman" w:cs="Times New Roman"/>
          <w:sz w:val="24"/>
          <w:szCs w:val="24"/>
        </w:rPr>
        <w:t>Ragin</w:t>
      </w:r>
      <w:proofErr w:type="spellEnd"/>
      <w:r w:rsidR="00570480" w:rsidRPr="006C604E">
        <w:rPr>
          <w:rFonts w:ascii="Times New Roman" w:hAnsi="Times New Roman" w:cs="Times New Roman"/>
          <w:sz w:val="24"/>
          <w:szCs w:val="24"/>
        </w:rPr>
        <w:t xml:space="preserve">, 2007; </w:t>
      </w:r>
      <w:proofErr w:type="spellStart"/>
      <w:r w:rsidR="00570480" w:rsidRPr="006C604E">
        <w:rPr>
          <w:rFonts w:ascii="Times New Roman" w:hAnsi="Times New Roman" w:cs="Times New Roman"/>
          <w:sz w:val="24"/>
          <w:szCs w:val="24"/>
        </w:rPr>
        <w:t>Vasilachis</w:t>
      </w:r>
      <w:proofErr w:type="spellEnd"/>
      <w:r w:rsidR="00570480" w:rsidRPr="006C604E">
        <w:rPr>
          <w:rFonts w:ascii="Times New Roman" w:hAnsi="Times New Roman" w:cs="Times New Roman"/>
          <w:sz w:val="24"/>
          <w:szCs w:val="24"/>
        </w:rPr>
        <w:t xml:space="preserve">, 2006). Para organizar el trabajo de campo se han </w:t>
      </w:r>
      <w:r w:rsidR="004D64B1">
        <w:rPr>
          <w:rFonts w:ascii="Times New Roman" w:hAnsi="Times New Roman" w:cs="Times New Roman"/>
          <w:sz w:val="24"/>
          <w:szCs w:val="24"/>
        </w:rPr>
        <w:t>definido</w:t>
      </w:r>
      <w:r w:rsidR="00570480" w:rsidRPr="006C604E">
        <w:rPr>
          <w:rFonts w:ascii="Times New Roman" w:hAnsi="Times New Roman" w:cs="Times New Roman"/>
          <w:sz w:val="24"/>
          <w:szCs w:val="24"/>
        </w:rPr>
        <w:t xml:space="preserve"> descriptores comunes a  </w:t>
      </w:r>
      <w:r w:rsidR="004D64B1">
        <w:rPr>
          <w:rFonts w:ascii="Times New Roman" w:hAnsi="Times New Roman" w:cs="Times New Roman"/>
          <w:sz w:val="24"/>
          <w:szCs w:val="24"/>
        </w:rPr>
        <w:t xml:space="preserve">diversos </w:t>
      </w:r>
      <w:r w:rsidR="00A50B5B">
        <w:rPr>
          <w:rFonts w:ascii="Times New Roman" w:hAnsi="Times New Roman" w:cs="Times New Roman"/>
          <w:sz w:val="24"/>
          <w:szCs w:val="24"/>
        </w:rPr>
        <w:t>grupo</w:t>
      </w:r>
      <w:r w:rsidR="004D64B1">
        <w:rPr>
          <w:rFonts w:ascii="Times New Roman" w:hAnsi="Times New Roman" w:cs="Times New Roman"/>
          <w:sz w:val="24"/>
          <w:szCs w:val="24"/>
        </w:rPr>
        <w:t>s</w:t>
      </w:r>
      <w:r w:rsidR="00A50B5B">
        <w:rPr>
          <w:rFonts w:ascii="Times New Roman" w:hAnsi="Times New Roman" w:cs="Times New Roman"/>
          <w:sz w:val="24"/>
          <w:szCs w:val="24"/>
        </w:rPr>
        <w:t xml:space="preserve"> de sujetos de la muestra, </w:t>
      </w:r>
      <w:r w:rsidR="00570480" w:rsidRPr="006C604E">
        <w:rPr>
          <w:rFonts w:ascii="Times New Roman" w:hAnsi="Times New Roman" w:cs="Times New Roman"/>
          <w:sz w:val="24"/>
          <w:szCs w:val="24"/>
        </w:rPr>
        <w:t>para incluir la t</w:t>
      </w:r>
      <w:r w:rsidR="00D3454C">
        <w:rPr>
          <w:rFonts w:ascii="Times New Roman" w:hAnsi="Times New Roman" w:cs="Times New Roman"/>
          <w:sz w:val="24"/>
          <w:szCs w:val="24"/>
        </w:rPr>
        <w:t xml:space="preserve">otalidad de los procesos </w:t>
      </w:r>
      <w:r w:rsidR="00570480" w:rsidRPr="006C604E">
        <w:rPr>
          <w:rFonts w:ascii="Times New Roman" w:hAnsi="Times New Roman" w:cs="Times New Roman"/>
          <w:sz w:val="24"/>
          <w:szCs w:val="24"/>
        </w:rPr>
        <w:t xml:space="preserve"> de enseñanza aprendizaje híbrido.  El detalle de los mismos puede observarse en la Tabla Nª 1.</w:t>
      </w:r>
    </w:p>
    <w:p w:rsidR="00D3454C" w:rsidRDefault="00D3454C" w:rsidP="00D3454C">
      <w:pPr>
        <w:spacing w:after="0" w:line="360" w:lineRule="auto"/>
        <w:jc w:val="both"/>
        <w:rPr>
          <w:rFonts w:cs="Arial"/>
        </w:rPr>
      </w:pPr>
    </w:p>
    <w:tbl>
      <w:tblPr>
        <w:tblStyle w:val="Cuadrculaclara-nfasis6"/>
        <w:tblW w:w="9606" w:type="dxa"/>
        <w:tblInd w:w="0" w:type="dxa"/>
        <w:tblLayout w:type="fixed"/>
        <w:tblLook w:val="04A0" w:firstRow="1" w:lastRow="0" w:firstColumn="1" w:lastColumn="0" w:noHBand="0" w:noVBand="1"/>
      </w:tblPr>
      <w:tblGrid>
        <w:gridCol w:w="1526"/>
        <w:gridCol w:w="1134"/>
        <w:gridCol w:w="992"/>
        <w:gridCol w:w="851"/>
        <w:gridCol w:w="1275"/>
        <w:gridCol w:w="1276"/>
        <w:gridCol w:w="1134"/>
        <w:gridCol w:w="1418"/>
      </w:tblGrid>
      <w:tr w:rsidR="0048222D" w:rsidTr="0048222D">
        <w:trPr>
          <w:cnfStyle w:val="100000000000" w:firstRow="1" w:lastRow="0" w:firstColumn="0" w:lastColumn="0" w:oddVBand="0" w:evenVBand="0" w:oddHBand="0"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1526" w:type="dxa"/>
          </w:tcPr>
          <w:p w:rsidR="0048222D" w:rsidRDefault="0048222D" w:rsidP="00D36098">
            <w:pPr>
              <w:spacing w:line="360" w:lineRule="auto"/>
              <w:jc w:val="both"/>
              <w:rPr>
                <w:rFonts w:ascii="Times New Roman" w:hAnsi="Times New Roman" w:cs="Times New Roman"/>
                <w:sz w:val="20"/>
                <w:szCs w:val="20"/>
              </w:rPr>
            </w:pPr>
          </w:p>
          <w:p w:rsidR="0048222D" w:rsidRPr="0048222D" w:rsidRDefault="0048222D" w:rsidP="00D36098">
            <w:pPr>
              <w:spacing w:line="360" w:lineRule="auto"/>
              <w:jc w:val="both"/>
              <w:rPr>
                <w:rFonts w:ascii="Times New Roman" w:hAnsi="Times New Roman" w:cs="Times New Roman"/>
                <w:b w:val="0"/>
                <w:bCs w:val="0"/>
                <w:sz w:val="20"/>
                <w:szCs w:val="20"/>
              </w:rPr>
            </w:pPr>
            <w:r w:rsidRPr="0048222D">
              <w:rPr>
                <w:rFonts w:ascii="Times New Roman" w:hAnsi="Times New Roman" w:cs="Times New Roman"/>
                <w:sz w:val="20"/>
                <w:szCs w:val="20"/>
              </w:rPr>
              <w:t xml:space="preserve">Actividad </w:t>
            </w:r>
          </w:p>
          <w:p w:rsidR="0048222D" w:rsidRPr="0048222D" w:rsidRDefault="0048222D" w:rsidP="00D36098">
            <w:pPr>
              <w:rPr>
                <w:rFonts w:ascii="Times New Roman" w:hAnsi="Times New Roman" w:cs="Times New Roman"/>
                <w:b w:val="0"/>
                <w:bCs w:val="0"/>
                <w:sz w:val="20"/>
                <w:szCs w:val="20"/>
              </w:rPr>
            </w:pPr>
          </w:p>
          <w:p w:rsidR="0048222D" w:rsidRPr="0048222D" w:rsidRDefault="0048222D" w:rsidP="00D36098">
            <w:pPr>
              <w:tabs>
                <w:tab w:val="left" w:pos="1605"/>
              </w:tabs>
              <w:rPr>
                <w:rFonts w:ascii="Times New Roman" w:hAnsi="Times New Roman" w:cs="Times New Roman"/>
                <w:sz w:val="20"/>
                <w:szCs w:val="20"/>
              </w:rPr>
            </w:pPr>
            <w:r w:rsidRPr="0048222D">
              <w:rPr>
                <w:rFonts w:ascii="Times New Roman" w:hAnsi="Times New Roman" w:cs="Times New Roman"/>
                <w:sz w:val="20"/>
                <w:szCs w:val="20"/>
              </w:rPr>
              <w:tab/>
            </w:r>
          </w:p>
        </w:tc>
        <w:tc>
          <w:tcPr>
            <w:tcW w:w="1134" w:type="dxa"/>
          </w:tcPr>
          <w:p w:rsidR="0048222D" w:rsidRPr="0048222D" w:rsidRDefault="0048222D" w:rsidP="004822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 xml:space="preserve">Cantidad </w:t>
            </w:r>
            <w:r>
              <w:rPr>
                <w:rFonts w:ascii="Times New Roman" w:hAnsi="Times New Roman" w:cs="Times New Roman"/>
                <w:sz w:val="20"/>
                <w:szCs w:val="20"/>
              </w:rPr>
              <w:t xml:space="preserve">de </w:t>
            </w:r>
            <w:r w:rsidRPr="0048222D">
              <w:rPr>
                <w:rFonts w:ascii="Times New Roman" w:hAnsi="Times New Roman" w:cs="Times New Roman"/>
                <w:sz w:val="20"/>
                <w:szCs w:val="20"/>
              </w:rPr>
              <w:t>PWE</w:t>
            </w:r>
          </w:p>
        </w:tc>
        <w:tc>
          <w:tcPr>
            <w:tcW w:w="992" w:type="dxa"/>
          </w:tcPr>
          <w:p w:rsidR="0048222D" w:rsidRPr="0048222D" w:rsidRDefault="0048222D" w:rsidP="00D345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Procesos</w:t>
            </w:r>
          </w:p>
          <w:p w:rsidR="0048222D" w:rsidRPr="0048222D" w:rsidRDefault="0048222D" w:rsidP="00D3454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Digitales</w:t>
            </w:r>
          </w:p>
        </w:tc>
        <w:tc>
          <w:tcPr>
            <w:tcW w:w="851" w:type="dxa"/>
          </w:tcPr>
          <w:p w:rsidR="0048222D" w:rsidRPr="0048222D" w:rsidRDefault="0048222D" w:rsidP="008807D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 xml:space="preserve">Integra </w:t>
            </w:r>
          </w:p>
          <w:p w:rsidR="0048222D" w:rsidRPr="0048222D" w:rsidRDefault="0048222D" w:rsidP="008807D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ODS</w:t>
            </w:r>
          </w:p>
        </w:tc>
        <w:tc>
          <w:tcPr>
            <w:tcW w:w="1275" w:type="dxa"/>
          </w:tcPr>
          <w:p w:rsidR="0048222D" w:rsidRPr="0048222D" w:rsidRDefault="0048222D" w:rsidP="008807D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Aprendizaje</w:t>
            </w:r>
            <w:r>
              <w:rPr>
                <w:rFonts w:ascii="Times New Roman" w:hAnsi="Times New Roman" w:cs="Times New Roman"/>
                <w:sz w:val="20"/>
                <w:szCs w:val="20"/>
              </w:rPr>
              <w:t xml:space="preserve"> </w:t>
            </w:r>
            <w:r w:rsidRPr="0048222D">
              <w:rPr>
                <w:rFonts w:ascii="Times New Roman" w:hAnsi="Times New Roman" w:cs="Times New Roman"/>
                <w:sz w:val="20"/>
                <w:szCs w:val="20"/>
              </w:rPr>
              <w:t xml:space="preserve">en </w:t>
            </w:r>
          </w:p>
          <w:p w:rsidR="0048222D" w:rsidRPr="0048222D" w:rsidRDefault="0048222D" w:rsidP="008807D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empresa</w:t>
            </w:r>
          </w:p>
        </w:tc>
        <w:tc>
          <w:tcPr>
            <w:tcW w:w="1276" w:type="dxa"/>
          </w:tcPr>
          <w:p w:rsidR="0048222D" w:rsidRPr="0048222D" w:rsidRDefault="0048222D" w:rsidP="00D3609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Saberes previos</w:t>
            </w:r>
          </w:p>
        </w:tc>
        <w:tc>
          <w:tcPr>
            <w:tcW w:w="1134" w:type="dxa"/>
          </w:tcPr>
          <w:p w:rsidR="0048222D" w:rsidRPr="0048222D" w:rsidRDefault="0048222D" w:rsidP="00D3609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Sistemas</w:t>
            </w:r>
          </w:p>
          <w:p w:rsidR="0048222D" w:rsidRPr="0048222D" w:rsidRDefault="0048222D" w:rsidP="00D3609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Propios</w:t>
            </w:r>
          </w:p>
        </w:tc>
        <w:tc>
          <w:tcPr>
            <w:tcW w:w="1418" w:type="dxa"/>
          </w:tcPr>
          <w:p w:rsidR="0048222D" w:rsidRDefault="0048222D" w:rsidP="00D3609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Trabajo</w:t>
            </w:r>
          </w:p>
          <w:p w:rsidR="0048222D" w:rsidRPr="0048222D" w:rsidRDefault="0048222D" w:rsidP="00D3609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 xml:space="preserve"> colaborativo</w:t>
            </w:r>
          </w:p>
        </w:tc>
      </w:tr>
      <w:tr w:rsidR="0048222D" w:rsidTr="0048222D">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526" w:type="dxa"/>
          </w:tcPr>
          <w:p w:rsidR="0048222D" w:rsidRPr="0048222D" w:rsidRDefault="0048222D" w:rsidP="00D36098">
            <w:pPr>
              <w:spacing w:line="360" w:lineRule="auto"/>
              <w:jc w:val="both"/>
              <w:rPr>
                <w:rFonts w:ascii="Times New Roman" w:hAnsi="Times New Roman" w:cs="Times New Roman"/>
                <w:sz w:val="20"/>
                <w:szCs w:val="20"/>
              </w:rPr>
            </w:pPr>
            <w:r w:rsidRPr="0048222D">
              <w:rPr>
                <w:rFonts w:ascii="Times New Roman" w:hAnsi="Times New Roman" w:cs="Times New Roman"/>
                <w:sz w:val="20"/>
                <w:szCs w:val="20"/>
              </w:rPr>
              <w:t>Industria Autopartista</w:t>
            </w:r>
          </w:p>
        </w:tc>
        <w:tc>
          <w:tcPr>
            <w:tcW w:w="1134"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490</w:t>
            </w:r>
          </w:p>
        </w:tc>
        <w:tc>
          <w:tcPr>
            <w:tcW w:w="992"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851" w:type="dxa"/>
            <w:vAlign w:val="center"/>
          </w:tcPr>
          <w:p w:rsidR="0048222D" w:rsidRPr="0048222D" w:rsidRDefault="0048222D" w:rsidP="00017B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5"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6"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134"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418"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r>
      <w:tr w:rsidR="0048222D" w:rsidTr="0048222D">
        <w:trPr>
          <w:cnfStyle w:val="000000010000" w:firstRow="0" w:lastRow="0" w:firstColumn="0" w:lastColumn="0" w:oddVBand="0" w:evenVBand="0" w:oddHBand="0" w:evenHBand="1"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526" w:type="dxa"/>
          </w:tcPr>
          <w:p w:rsidR="0048222D" w:rsidRPr="0048222D" w:rsidRDefault="0048222D" w:rsidP="00D36098">
            <w:pPr>
              <w:spacing w:line="360" w:lineRule="auto"/>
              <w:jc w:val="both"/>
              <w:rPr>
                <w:rFonts w:ascii="Times New Roman" w:hAnsi="Times New Roman" w:cs="Times New Roman"/>
                <w:sz w:val="20"/>
                <w:szCs w:val="20"/>
              </w:rPr>
            </w:pPr>
            <w:r w:rsidRPr="0048222D">
              <w:rPr>
                <w:rFonts w:ascii="Times New Roman" w:hAnsi="Times New Roman" w:cs="Times New Roman"/>
                <w:sz w:val="20"/>
                <w:szCs w:val="20"/>
              </w:rPr>
              <w:t xml:space="preserve">Industria </w:t>
            </w:r>
          </w:p>
          <w:p w:rsidR="0048222D" w:rsidRPr="0048222D" w:rsidRDefault="0048222D" w:rsidP="00D36098">
            <w:pPr>
              <w:spacing w:line="360" w:lineRule="auto"/>
              <w:jc w:val="both"/>
              <w:rPr>
                <w:rFonts w:ascii="Times New Roman" w:hAnsi="Times New Roman" w:cs="Times New Roman"/>
                <w:sz w:val="20"/>
                <w:szCs w:val="20"/>
              </w:rPr>
            </w:pPr>
            <w:r w:rsidRPr="0048222D">
              <w:rPr>
                <w:rFonts w:ascii="Times New Roman" w:hAnsi="Times New Roman" w:cs="Times New Roman"/>
                <w:sz w:val="20"/>
                <w:szCs w:val="20"/>
              </w:rPr>
              <w:t>Avícola</w:t>
            </w:r>
          </w:p>
        </w:tc>
        <w:tc>
          <w:tcPr>
            <w:tcW w:w="1134"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25</w:t>
            </w:r>
          </w:p>
        </w:tc>
        <w:tc>
          <w:tcPr>
            <w:tcW w:w="992"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851" w:type="dxa"/>
            <w:vAlign w:val="center"/>
          </w:tcPr>
          <w:p w:rsidR="0048222D" w:rsidRPr="0048222D" w:rsidRDefault="0048222D" w:rsidP="00017B39">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5"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6"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No</w:t>
            </w:r>
          </w:p>
        </w:tc>
        <w:tc>
          <w:tcPr>
            <w:tcW w:w="1134"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No</w:t>
            </w:r>
          </w:p>
        </w:tc>
        <w:tc>
          <w:tcPr>
            <w:tcW w:w="1418"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No</w:t>
            </w:r>
          </w:p>
        </w:tc>
      </w:tr>
      <w:tr w:rsidR="0048222D" w:rsidTr="0048222D">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526" w:type="dxa"/>
          </w:tcPr>
          <w:p w:rsidR="0048222D" w:rsidRPr="0048222D" w:rsidRDefault="0048222D" w:rsidP="00D36098">
            <w:pPr>
              <w:spacing w:line="360" w:lineRule="auto"/>
              <w:jc w:val="both"/>
              <w:rPr>
                <w:rFonts w:ascii="Times New Roman" w:hAnsi="Times New Roman" w:cs="Times New Roman"/>
                <w:sz w:val="20"/>
                <w:szCs w:val="20"/>
              </w:rPr>
            </w:pPr>
            <w:r w:rsidRPr="0048222D">
              <w:rPr>
                <w:rFonts w:ascii="Times New Roman" w:hAnsi="Times New Roman" w:cs="Times New Roman"/>
                <w:sz w:val="20"/>
                <w:szCs w:val="20"/>
              </w:rPr>
              <w:t>Industria Agropecuaria</w:t>
            </w:r>
          </w:p>
        </w:tc>
        <w:tc>
          <w:tcPr>
            <w:tcW w:w="1134"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120</w:t>
            </w:r>
          </w:p>
        </w:tc>
        <w:tc>
          <w:tcPr>
            <w:tcW w:w="992"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851" w:type="dxa"/>
            <w:vAlign w:val="center"/>
          </w:tcPr>
          <w:p w:rsidR="0048222D" w:rsidRPr="0048222D" w:rsidRDefault="0048222D" w:rsidP="00017B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5"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6"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134"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418"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r>
      <w:tr w:rsidR="0048222D" w:rsidTr="0048222D">
        <w:trPr>
          <w:cnfStyle w:val="000000010000" w:firstRow="0" w:lastRow="0" w:firstColumn="0" w:lastColumn="0" w:oddVBand="0" w:evenVBand="0" w:oddHBand="0" w:evenHBand="1"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526" w:type="dxa"/>
          </w:tcPr>
          <w:p w:rsidR="0048222D" w:rsidRPr="0048222D" w:rsidRDefault="0048222D" w:rsidP="00D36098">
            <w:pPr>
              <w:spacing w:line="360" w:lineRule="auto"/>
              <w:jc w:val="both"/>
              <w:rPr>
                <w:rFonts w:ascii="Times New Roman" w:hAnsi="Times New Roman" w:cs="Times New Roman"/>
                <w:sz w:val="20"/>
                <w:szCs w:val="20"/>
              </w:rPr>
            </w:pPr>
            <w:r w:rsidRPr="0048222D">
              <w:rPr>
                <w:rFonts w:ascii="Times New Roman" w:hAnsi="Times New Roman" w:cs="Times New Roman"/>
                <w:sz w:val="20"/>
                <w:szCs w:val="20"/>
              </w:rPr>
              <w:t>Servicios   de Limpieza</w:t>
            </w:r>
          </w:p>
        </w:tc>
        <w:tc>
          <w:tcPr>
            <w:tcW w:w="1134"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370</w:t>
            </w:r>
          </w:p>
        </w:tc>
        <w:tc>
          <w:tcPr>
            <w:tcW w:w="992"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851" w:type="dxa"/>
            <w:vAlign w:val="center"/>
          </w:tcPr>
          <w:p w:rsidR="0048222D" w:rsidRPr="0048222D" w:rsidRDefault="00A1776D" w:rsidP="00017B39">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c>
          <w:tcPr>
            <w:tcW w:w="1275"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6"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No</w:t>
            </w:r>
          </w:p>
        </w:tc>
        <w:tc>
          <w:tcPr>
            <w:tcW w:w="1134"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No</w:t>
            </w:r>
          </w:p>
        </w:tc>
        <w:tc>
          <w:tcPr>
            <w:tcW w:w="1418"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No</w:t>
            </w:r>
          </w:p>
        </w:tc>
      </w:tr>
      <w:tr w:rsidR="0048222D" w:rsidTr="0048222D">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526" w:type="dxa"/>
          </w:tcPr>
          <w:p w:rsidR="0048222D" w:rsidRPr="0048222D" w:rsidRDefault="0048222D" w:rsidP="00D36098">
            <w:pPr>
              <w:spacing w:line="360" w:lineRule="auto"/>
              <w:jc w:val="both"/>
              <w:rPr>
                <w:rFonts w:ascii="Times New Roman" w:hAnsi="Times New Roman" w:cs="Times New Roman"/>
                <w:sz w:val="20"/>
                <w:szCs w:val="20"/>
              </w:rPr>
            </w:pPr>
            <w:r w:rsidRPr="0048222D">
              <w:rPr>
                <w:rFonts w:ascii="Times New Roman" w:hAnsi="Times New Roman" w:cs="Times New Roman"/>
                <w:sz w:val="20"/>
                <w:szCs w:val="20"/>
              </w:rPr>
              <w:t>Desarrollo  Software</w:t>
            </w:r>
          </w:p>
        </w:tc>
        <w:tc>
          <w:tcPr>
            <w:tcW w:w="1134"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150</w:t>
            </w:r>
          </w:p>
        </w:tc>
        <w:tc>
          <w:tcPr>
            <w:tcW w:w="992"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851" w:type="dxa"/>
            <w:vAlign w:val="center"/>
          </w:tcPr>
          <w:p w:rsidR="0048222D" w:rsidRPr="0048222D" w:rsidRDefault="0048222D" w:rsidP="00017B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5"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6"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134"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418"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r>
      <w:tr w:rsidR="0048222D" w:rsidTr="0048222D">
        <w:trPr>
          <w:cnfStyle w:val="000000010000" w:firstRow="0" w:lastRow="0" w:firstColumn="0" w:lastColumn="0" w:oddVBand="0" w:evenVBand="0" w:oddHBand="0" w:evenHBand="1"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526" w:type="dxa"/>
          </w:tcPr>
          <w:p w:rsidR="0048222D" w:rsidRPr="0048222D" w:rsidRDefault="0048222D" w:rsidP="00D36098">
            <w:pPr>
              <w:spacing w:line="360" w:lineRule="auto"/>
              <w:jc w:val="both"/>
              <w:rPr>
                <w:rFonts w:ascii="Times New Roman" w:hAnsi="Times New Roman" w:cs="Times New Roman"/>
                <w:sz w:val="20"/>
                <w:szCs w:val="20"/>
              </w:rPr>
            </w:pPr>
            <w:r w:rsidRPr="0048222D">
              <w:rPr>
                <w:rFonts w:ascii="Times New Roman" w:hAnsi="Times New Roman" w:cs="Times New Roman"/>
                <w:sz w:val="20"/>
                <w:szCs w:val="20"/>
              </w:rPr>
              <w:t>Industria aeroespacial</w:t>
            </w:r>
          </w:p>
        </w:tc>
        <w:tc>
          <w:tcPr>
            <w:tcW w:w="1134"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1200</w:t>
            </w:r>
          </w:p>
        </w:tc>
        <w:tc>
          <w:tcPr>
            <w:tcW w:w="992"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851" w:type="dxa"/>
            <w:vAlign w:val="center"/>
          </w:tcPr>
          <w:p w:rsidR="0048222D" w:rsidRPr="0048222D" w:rsidRDefault="0048222D" w:rsidP="00017B39">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5"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6"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134"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418"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No</w:t>
            </w:r>
          </w:p>
        </w:tc>
      </w:tr>
      <w:tr w:rsidR="0048222D" w:rsidTr="0048222D">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526" w:type="dxa"/>
          </w:tcPr>
          <w:p w:rsidR="0048222D" w:rsidRPr="0048222D" w:rsidRDefault="0048222D" w:rsidP="00D36098">
            <w:pPr>
              <w:spacing w:line="360" w:lineRule="auto"/>
              <w:jc w:val="both"/>
              <w:rPr>
                <w:rFonts w:ascii="Times New Roman" w:hAnsi="Times New Roman" w:cs="Times New Roman"/>
                <w:sz w:val="20"/>
                <w:szCs w:val="20"/>
              </w:rPr>
            </w:pPr>
            <w:r w:rsidRPr="0048222D">
              <w:rPr>
                <w:rFonts w:ascii="Times New Roman" w:hAnsi="Times New Roman" w:cs="Times New Roman"/>
                <w:sz w:val="20"/>
                <w:szCs w:val="20"/>
              </w:rPr>
              <w:t>Industria de la alimentación</w:t>
            </w:r>
          </w:p>
        </w:tc>
        <w:tc>
          <w:tcPr>
            <w:tcW w:w="1134"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600</w:t>
            </w:r>
          </w:p>
        </w:tc>
        <w:tc>
          <w:tcPr>
            <w:tcW w:w="992"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851" w:type="dxa"/>
            <w:vAlign w:val="center"/>
          </w:tcPr>
          <w:p w:rsidR="0048222D" w:rsidRPr="0048222D" w:rsidRDefault="0048222D" w:rsidP="00017B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5"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6"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134"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418"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r>
      <w:tr w:rsidR="0048222D" w:rsidTr="0048222D">
        <w:trPr>
          <w:cnfStyle w:val="000000010000" w:firstRow="0" w:lastRow="0" w:firstColumn="0" w:lastColumn="0" w:oddVBand="0" w:evenVBand="0" w:oddHBand="0" w:evenHBand="1"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526" w:type="dxa"/>
          </w:tcPr>
          <w:p w:rsidR="0048222D" w:rsidRPr="0048222D" w:rsidRDefault="0048222D" w:rsidP="00D36098">
            <w:pPr>
              <w:spacing w:line="360" w:lineRule="auto"/>
              <w:jc w:val="both"/>
              <w:rPr>
                <w:rFonts w:ascii="Times New Roman" w:hAnsi="Times New Roman" w:cs="Times New Roman"/>
                <w:sz w:val="20"/>
                <w:szCs w:val="20"/>
              </w:rPr>
            </w:pPr>
            <w:r w:rsidRPr="0048222D">
              <w:rPr>
                <w:rFonts w:ascii="Times New Roman" w:hAnsi="Times New Roman" w:cs="Times New Roman"/>
                <w:sz w:val="20"/>
                <w:szCs w:val="20"/>
              </w:rPr>
              <w:t>Servicios  de cobranzas</w:t>
            </w:r>
          </w:p>
        </w:tc>
        <w:tc>
          <w:tcPr>
            <w:tcW w:w="1134"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920</w:t>
            </w:r>
          </w:p>
        </w:tc>
        <w:tc>
          <w:tcPr>
            <w:tcW w:w="992"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851" w:type="dxa"/>
            <w:vAlign w:val="center"/>
          </w:tcPr>
          <w:p w:rsidR="0048222D" w:rsidRPr="0048222D" w:rsidRDefault="00A1776D" w:rsidP="00017B39">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c>
          <w:tcPr>
            <w:tcW w:w="1275"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6"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134"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418"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No</w:t>
            </w:r>
          </w:p>
        </w:tc>
      </w:tr>
      <w:tr w:rsidR="0048222D" w:rsidTr="0048222D">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526" w:type="dxa"/>
          </w:tcPr>
          <w:p w:rsidR="0048222D" w:rsidRPr="0048222D" w:rsidRDefault="0048222D" w:rsidP="00D36098">
            <w:pPr>
              <w:spacing w:line="360" w:lineRule="auto"/>
              <w:jc w:val="both"/>
              <w:rPr>
                <w:rFonts w:ascii="Times New Roman" w:hAnsi="Times New Roman" w:cs="Times New Roman"/>
                <w:sz w:val="20"/>
                <w:szCs w:val="20"/>
              </w:rPr>
            </w:pPr>
            <w:r w:rsidRPr="0048222D">
              <w:rPr>
                <w:rFonts w:ascii="Times New Roman" w:hAnsi="Times New Roman" w:cs="Times New Roman"/>
                <w:sz w:val="20"/>
                <w:szCs w:val="20"/>
              </w:rPr>
              <w:t>Industria automotriz</w:t>
            </w:r>
          </w:p>
        </w:tc>
        <w:tc>
          <w:tcPr>
            <w:tcW w:w="1134"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520</w:t>
            </w:r>
          </w:p>
        </w:tc>
        <w:tc>
          <w:tcPr>
            <w:tcW w:w="992"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851" w:type="dxa"/>
            <w:vAlign w:val="center"/>
          </w:tcPr>
          <w:p w:rsidR="0048222D" w:rsidRPr="0048222D" w:rsidRDefault="0048222D" w:rsidP="00017B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5"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6"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134"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418"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r>
      <w:tr w:rsidR="0048222D" w:rsidTr="0048222D">
        <w:trPr>
          <w:cnfStyle w:val="000000010000" w:firstRow="0" w:lastRow="0" w:firstColumn="0" w:lastColumn="0" w:oddVBand="0" w:evenVBand="0" w:oddHBand="0" w:evenHBand="1"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526" w:type="dxa"/>
          </w:tcPr>
          <w:p w:rsidR="0048222D" w:rsidRPr="0048222D" w:rsidRDefault="0048222D" w:rsidP="00D36098">
            <w:pPr>
              <w:spacing w:line="360" w:lineRule="auto"/>
              <w:jc w:val="both"/>
              <w:rPr>
                <w:rFonts w:ascii="Times New Roman" w:hAnsi="Times New Roman" w:cs="Times New Roman"/>
                <w:sz w:val="20"/>
                <w:szCs w:val="20"/>
              </w:rPr>
            </w:pPr>
            <w:r w:rsidRPr="0048222D">
              <w:rPr>
                <w:rFonts w:ascii="Times New Roman" w:hAnsi="Times New Roman" w:cs="Times New Roman"/>
                <w:sz w:val="20"/>
                <w:szCs w:val="20"/>
              </w:rPr>
              <w:t>Servicios de Educación</w:t>
            </w:r>
          </w:p>
        </w:tc>
        <w:tc>
          <w:tcPr>
            <w:tcW w:w="1134"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484</w:t>
            </w:r>
          </w:p>
        </w:tc>
        <w:tc>
          <w:tcPr>
            <w:tcW w:w="992"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851" w:type="dxa"/>
            <w:vAlign w:val="center"/>
          </w:tcPr>
          <w:p w:rsidR="0048222D" w:rsidRPr="0048222D" w:rsidRDefault="0048222D" w:rsidP="00017B39">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5"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6"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134"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418" w:type="dxa"/>
            <w:vAlign w:val="center"/>
          </w:tcPr>
          <w:p w:rsidR="0048222D" w:rsidRPr="0048222D" w:rsidRDefault="0048222D" w:rsidP="00D36098">
            <w:pPr>
              <w:spacing w:line="36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r>
      <w:tr w:rsidR="0048222D" w:rsidTr="0048222D">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526" w:type="dxa"/>
          </w:tcPr>
          <w:p w:rsidR="0048222D" w:rsidRPr="0048222D" w:rsidRDefault="0048222D" w:rsidP="00D36098">
            <w:pPr>
              <w:spacing w:line="360" w:lineRule="auto"/>
              <w:jc w:val="both"/>
              <w:rPr>
                <w:rFonts w:ascii="Times New Roman" w:hAnsi="Times New Roman" w:cs="Times New Roman"/>
                <w:sz w:val="20"/>
                <w:szCs w:val="20"/>
              </w:rPr>
            </w:pPr>
            <w:r w:rsidRPr="0048222D">
              <w:rPr>
                <w:rFonts w:ascii="Times New Roman" w:hAnsi="Times New Roman" w:cs="Times New Roman"/>
                <w:sz w:val="20"/>
                <w:szCs w:val="20"/>
              </w:rPr>
              <w:t>Servicios de Turismo</w:t>
            </w:r>
          </w:p>
        </w:tc>
        <w:tc>
          <w:tcPr>
            <w:tcW w:w="1134"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85</w:t>
            </w:r>
          </w:p>
        </w:tc>
        <w:tc>
          <w:tcPr>
            <w:tcW w:w="992"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851" w:type="dxa"/>
            <w:vAlign w:val="center"/>
          </w:tcPr>
          <w:p w:rsidR="0048222D" w:rsidRPr="0048222D" w:rsidRDefault="00A1776D" w:rsidP="00017B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c>
          <w:tcPr>
            <w:tcW w:w="1275"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c>
          <w:tcPr>
            <w:tcW w:w="1276"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No</w:t>
            </w:r>
          </w:p>
        </w:tc>
        <w:tc>
          <w:tcPr>
            <w:tcW w:w="1134"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No</w:t>
            </w:r>
          </w:p>
        </w:tc>
        <w:tc>
          <w:tcPr>
            <w:tcW w:w="1418" w:type="dxa"/>
            <w:vAlign w:val="center"/>
          </w:tcPr>
          <w:p w:rsidR="0048222D" w:rsidRPr="0048222D" w:rsidRDefault="0048222D" w:rsidP="00D3609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22D">
              <w:rPr>
                <w:rFonts w:ascii="Times New Roman" w:hAnsi="Times New Roman" w:cs="Times New Roman"/>
                <w:sz w:val="20"/>
                <w:szCs w:val="20"/>
              </w:rPr>
              <w:t>Si</w:t>
            </w:r>
          </w:p>
        </w:tc>
      </w:tr>
    </w:tbl>
    <w:p w:rsidR="00D3454C" w:rsidRPr="00B41320" w:rsidRDefault="00D3454C" w:rsidP="00D3454C">
      <w:pPr>
        <w:spacing w:after="0" w:line="240" w:lineRule="auto"/>
        <w:jc w:val="both"/>
        <w:rPr>
          <w:rFonts w:cs="Arial"/>
          <w:sz w:val="20"/>
          <w:szCs w:val="20"/>
        </w:rPr>
      </w:pPr>
      <w:r>
        <w:rPr>
          <w:rFonts w:cs="Arial"/>
          <w:sz w:val="20"/>
          <w:szCs w:val="20"/>
        </w:rPr>
        <w:t xml:space="preserve">                                                                          </w:t>
      </w:r>
      <w:r w:rsidRPr="00B41320">
        <w:rPr>
          <w:rFonts w:cs="Arial"/>
          <w:sz w:val="20"/>
          <w:szCs w:val="20"/>
        </w:rPr>
        <w:t xml:space="preserve">Tabla Nª </w:t>
      </w:r>
      <w:bookmarkStart w:id="0" w:name="_GoBack"/>
      <w:bookmarkEnd w:id="0"/>
      <w:r w:rsidRPr="00B41320">
        <w:rPr>
          <w:rFonts w:cs="Arial"/>
          <w:sz w:val="20"/>
          <w:szCs w:val="20"/>
        </w:rPr>
        <w:t>1 – Descriptores</w:t>
      </w:r>
    </w:p>
    <w:p w:rsidR="00D3454C" w:rsidRDefault="00D3454C" w:rsidP="00D3454C">
      <w:pPr>
        <w:spacing w:after="0" w:line="240" w:lineRule="auto"/>
        <w:jc w:val="both"/>
        <w:rPr>
          <w:rFonts w:cs="Arial"/>
          <w:sz w:val="20"/>
          <w:szCs w:val="20"/>
        </w:rPr>
      </w:pPr>
      <w:r>
        <w:rPr>
          <w:rFonts w:cs="Arial"/>
          <w:sz w:val="20"/>
          <w:szCs w:val="20"/>
        </w:rPr>
        <w:t xml:space="preserve">                                                                                  </w:t>
      </w:r>
      <w:r w:rsidRPr="00B41320">
        <w:rPr>
          <w:rFonts w:cs="Arial"/>
          <w:sz w:val="20"/>
          <w:szCs w:val="20"/>
        </w:rPr>
        <w:t>Fuente propia</w:t>
      </w:r>
      <w:r>
        <w:rPr>
          <w:rFonts w:cs="Arial"/>
          <w:sz w:val="20"/>
          <w:szCs w:val="20"/>
        </w:rPr>
        <w:t xml:space="preserve"> </w:t>
      </w:r>
    </w:p>
    <w:p w:rsidR="00ED4D2D" w:rsidRDefault="00ED4D2D" w:rsidP="00ED4D2D">
      <w:pPr>
        <w:spacing w:after="0" w:line="360" w:lineRule="auto"/>
        <w:jc w:val="both"/>
        <w:rPr>
          <w:rFonts w:ascii="Times New Roman" w:hAnsi="Times New Roman" w:cs="Times New Roman"/>
          <w:sz w:val="24"/>
          <w:szCs w:val="24"/>
        </w:rPr>
      </w:pPr>
    </w:p>
    <w:p w:rsidR="00570480" w:rsidRPr="006C604E" w:rsidRDefault="00D3454C" w:rsidP="006C604E">
      <w:pPr>
        <w:spacing w:after="0" w:line="360" w:lineRule="auto"/>
        <w:jc w:val="both"/>
        <w:rPr>
          <w:rFonts w:ascii="Times New Roman" w:hAnsi="Times New Roman" w:cs="Times New Roman"/>
          <w:sz w:val="24"/>
          <w:szCs w:val="24"/>
        </w:rPr>
      </w:pPr>
      <w:r>
        <w:rPr>
          <w:rFonts w:ascii="Times New Roman" w:hAnsi="Times New Roman" w:cs="Times New Roman"/>
          <w:sz w:val="20"/>
          <w:szCs w:val="20"/>
        </w:rPr>
        <w:t xml:space="preserve"> </w:t>
      </w:r>
      <w:r w:rsidR="00570480" w:rsidRPr="006C604E">
        <w:rPr>
          <w:rFonts w:ascii="Times New Roman" w:hAnsi="Times New Roman" w:cs="Times New Roman"/>
          <w:sz w:val="24"/>
          <w:szCs w:val="24"/>
        </w:rPr>
        <w:t xml:space="preserve">La metodología de análisis de datos </w:t>
      </w:r>
      <w:r>
        <w:rPr>
          <w:rFonts w:ascii="Times New Roman" w:hAnsi="Times New Roman" w:cs="Times New Roman"/>
          <w:sz w:val="24"/>
          <w:szCs w:val="24"/>
        </w:rPr>
        <w:t xml:space="preserve">incluirá </w:t>
      </w:r>
      <w:r w:rsidR="00570480" w:rsidRPr="006C604E">
        <w:rPr>
          <w:rFonts w:ascii="Times New Roman" w:hAnsi="Times New Roman" w:cs="Times New Roman"/>
          <w:sz w:val="24"/>
          <w:szCs w:val="24"/>
        </w:rPr>
        <w:t xml:space="preserve"> análisis de contenido y análisis del discurso del corpus construido. </w:t>
      </w:r>
    </w:p>
    <w:p w:rsidR="008807D4" w:rsidRPr="004D64B1" w:rsidRDefault="008807D4" w:rsidP="008807D4">
      <w:pPr>
        <w:spacing w:line="360" w:lineRule="auto"/>
        <w:jc w:val="both"/>
        <w:rPr>
          <w:rFonts w:ascii="Times New Roman" w:hAnsi="Times New Roman" w:cs="Times New Roman"/>
          <w:sz w:val="24"/>
          <w:szCs w:val="24"/>
        </w:rPr>
      </w:pPr>
      <w:r w:rsidRPr="004D64B1">
        <w:rPr>
          <w:rFonts w:ascii="Times New Roman" w:hAnsi="Times New Roman" w:cs="Times New Roman"/>
          <w:color w:val="222222"/>
          <w:sz w:val="24"/>
          <w:szCs w:val="24"/>
          <w:shd w:val="clear" w:color="auto" w:fill="FFFFFF"/>
        </w:rPr>
        <w:lastRenderedPageBreak/>
        <w:t>Como objeto de estudio para este informe, se consideró una muestra representativa de los PWE de organizaciones ubicadas en la Provincia de Córdoba, República Argentina. El detalle de la misma vinculado a la participación de los PWE se describe en la Figura 5.</w:t>
      </w:r>
    </w:p>
    <w:p w:rsidR="008807D4" w:rsidRPr="008807D4" w:rsidRDefault="008807D4" w:rsidP="008807D4">
      <w:pPr>
        <w:spacing w:line="360" w:lineRule="auto"/>
        <w:rPr>
          <w:rFonts w:ascii="Arial" w:hAnsi="Arial" w:cs="Arial"/>
        </w:rPr>
      </w:pPr>
      <w:r>
        <w:rPr>
          <w:noProof/>
          <w:lang w:eastAsia="es-AR"/>
        </w:rPr>
        <w:drawing>
          <wp:inline distT="0" distB="0" distL="0" distR="0" wp14:anchorId="5169952F" wp14:editId="5A8CFCC5">
            <wp:extent cx="5486400" cy="3200400"/>
            <wp:effectExtent l="38100" t="0" r="19050"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807D4" w:rsidRPr="008807D4" w:rsidRDefault="008807D4" w:rsidP="008807D4">
      <w:pPr>
        <w:pStyle w:val="Prrafodelista"/>
        <w:ind w:left="1080"/>
        <w:jc w:val="both"/>
        <w:rPr>
          <w:rFonts w:cs="Arial"/>
          <w:sz w:val="20"/>
          <w:szCs w:val="20"/>
        </w:rPr>
      </w:pPr>
      <w:r w:rsidRPr="008807D4">
        <w:rPr>
          <w:rFonts w:cs="Arial"/>
        </w:rPr>
        <w:t xml:space="preserve">                                      </w:t>
      </w:r>
      <w:r>
        <w:rPr>
          <w:rFonts w:cs="Arial"/>
          <w:sz w:val="20"/>
          <w:szCs w:val="20"/>
        </w:rPr>
        <w:t>Figura Nª 5</w:t>
      </w:r>
      <w:r w:rsidRPr="008807D4">
        <w:rPr>
          <w:rFonts w:cs="Arial"/>
          <w:sz w:val="20"/>
          <w:szCs w:val="20"/>
        </w:rPr>
        <w:t xml:space="preserve">: Componentes de la muestra </w:t>
      </w:r>
    </w:p>
    <w:p w:rsidR="008807D4" w:rsidRPr="008807D4" w:rsidRDefault="008807D4" w:rsidP="008807D4">
      <w:pPr>
        <w:pStyle w:val="Prrafodelista"/>
        <w:ind w:left="1080"/>
        <w:jc w:val="both"/>
        <w:rPr>
          <w:rFonts w:cs="Arial"/>
          <w:sz w:val="20"/>
          <w:szCs w:val="20"/>
        </w:rPr>
      </w:pPr>
      <w:r w:rsidRPr="008807D4">
        <w:rPr>
          <w:rFonts w:cs="Arial"/>
          <w:sz w:val="20"/>
          <w:szCs w:val="20"/>
        </w:rPr>
        <w:t xml:space="preserve">               </w:t>
      </w:r>
      <w:r w:rsidR="00C02770">
        <w:rPr>
          <w:rFonts w:cs="Arial"/>
          <w:sz w:val="20"/>
          <w:szCs w:val="20"/>
        </w:rPr>
        <w:t xml:space="preserve">            </w:t>
      </w:r>
      <w:r w:rsidRPr="008807D4">
        <w:rPr>
          <w:rFonts w:cs="Arial"/>
          <w:sz w:val="20"/>
          <w:szCs w:val="20"/>
        </w:rPr>
        <w:t>Fuente: Elaboración Propia  con datos de Proyecto de Investigación</w:t>
      </w:r>
    </w:p>
    <w:p w:rsidR="00C02770" w:rsidRDefault="00C02770" w:rsidP="00DD659F">
      <w:pPr>
        <w:spacing w:after="0" w:line="360" w:lineRule="auto"/>
        <w:jc w:val="both"/>
        <w:rPr>
          <w:rFonts w:cs="Arial"/>
        </w:rPr>
      </w:pPr>
    </w:p>
    <w:p w:rsidR="00DD659F" w:rsidRPr="004D64B1" w:rsidRDefault="008807D4" w:rsidP="00DD659F">
      <w:pPr>
        <w:spacing w:after="0" w:line="360" w:lineRule="auto"/>
        <w:jc w:val="both"/>
        <w:rPr>
          <w:rFonts w:ascii="Times New Roman" w:hAnsi="Times New Roman" w:cs="Times New Roman"/>
          <w:sz w:val="24"/>
          <w:szCs w:val="24"/>
        </w:rPr>
      </w:pPr>
      <w:r w:rsidRPr="004D64B1">
        <w:rPr>
          <w:rFonts w:ascii="Times New Roman" w:hAnsi="Times New Roman" w:cs="Times New Roman"/>
          <w:sz w:val="24"/>
          <w:szCs w:val="24"/>
        </w:rPr>
        <w:t>Debe tenerse presente que cada operador en su entorno personal de trabajo, que hemos denominado PWE</w:t>
      </w:r>
      <w:r w:rsidR="004D64B1">
        <w:rPr>
          <w:rFonts w:ascii="Times New Roman" w:hAnsi="Times New Roman" w:cs="Times New Roman"/>
          <w:sz w:val="24"/>
          <w:szCs w:val="24"/>
        </w:rPr>
        <w:t>,</w:t>
      </w:r>
      <w:r w:rsidRPr="004D64B1">
        <w:rPr>
          <w:rFonts w:ascii="Times New Roman" w:hAnsi="Times New Roman" w:cs="Times New Roman"/>
          <w:sz w:val="24"/>
          <w:szCs w:val="24"/>
        </w:rPr>
        <w:t xml:space="preserve"> debido a que debe inter</w:t>
      </w:r>
      <w:r w:rsidR="00DD659F" w:rsidRPr="004D64B1">
        <w:rPr>
          <w:rFonts w:ascii="Times New Roman" w:hAnsi="Times New Roman" w:cs="Times New Roman"/>
          <w:sz w:val="24"/>
          <w:szCs w:val="24"/>
        </w:rPr>
        <w:t>actuar en forma constante</w:t>
      </w:r>
      <w:r w:rsidR="00C02770" w:rsidRPr="004D64B1">
        <w:rPr>
          <w:rFonts w:ascii="Times New Roman" w:hAnsi="Times New Roman" w:cs="Times New Roman"/>
          <w:sz w:val="24"/>
          <w:szCs w:val="24"/>
        </w:rPr>
        <w:t xml:space="preserve"> con las nuevas tecnologías</w:t>
      </w:r>
      <w:r w:rsidR="00DD659F" w:rsidRPr="004D64B1">
        <w:rPr>
          <w:rFonts w:ascii="Times New Roman" w:hAnsi="Times New Roman" w:cs="Times New Roman"/>
          <w:sz w:val="24"/>
          <w:szCs w:val="24"/>
        </w:rPr>
        <w:t>, también posee un entorno personal de aprendizaje, que denominamos Entorno Personal de Aprendizaje – PLE -, que es resultado del constructo intelectual, entrenamiento a través de la transferencia de saberes y, la experiencia que adquiere</w:t>
      </w:r>
      <w:r w:rsidR="004D64B1">
        <w:rPr>
          <w:rFonts w:ascii="Times New Roman" w:hAnsi="Times New Roman" w:cs="Times New Roman"/>
          <w:sz w:val="24"/>
          <w:szCs w:val="24"/>
        </w:rPr>
        <w:t xml:space="preserve"> y aplica</w:t>
      </w:r>
      <w:r w:rsidR="00DD659F" w:rsidRPr="004D64B1">
        <w:rPr>
          <w:rFonts w:ascii="Times New Roman" w:hAnsi="Times New Roman" w:cs="Times New Roman"/>
          <w:sz w:val="24"/>
          <w:szCs w:val="24"/>
        </w:rPr>
        <w:t xml:space="preserve"> en cada PWE. </w:t>
      </w:r>
    </w:p>
    <w:p w:rsidR="00DB2B06" w:rsidRPr="004D64B1" w:rsidRDefault="008807D4" w:rsidP="00DD659F">
      <w:pPr>
        <w:spacing w:after="0" w:line="360" w:lineRule="auto"/>
        <w:jc w:val="both"/>
        <w:rPr>
          <w:rFonts w:ascii="Times New Roman" w:hAnsi="Times New Roman" w:cs="Times New Roman"/>
          <w:sz w:val="24"/>
          <w:szCs w:val="24"/>
        </w:rPr>
      </w:pPr>
      <w:r w:rsidRPr="004D64B1">
        <w:rPr>
          <w:rFonts w:ascii="Times New Roman" w:hAnsi="Times New Roman" w:cs="Times New Roman"/>
          <w:sz w:val="24"/>
          <w:szCs w:val="24"/>
        </w:rPr>
        <w:t>Con relación a los procesos de aprendizaje, se releva</w:t>
      </w:r>
      <w:r w:rsidR="00C02770" w:rsidRPr="004D64B1">
        <w:rPr>
          <w:rFonts w:ascii="Times New Roman" w:hAnsi="Times New Roman" w:cs="Times New Roman"/>
          <w:sz w:val="24"/>
          <w:szCs w:val="24"/>
        </w:rPr>
        <w:t>ra</w:t>
      </w:r>
      <w:r w:rsidRPr="004D64B1">
        <w:rPr>
          <w:rFonts w:ascii="Times New Roman" w:hAnsi="Times New Roman" w:cs="Times New Roman"/>
          <w:sz w:val="24"/>
          <w:szCs w:val="24"/>
        </w:rPr>
        <w:t xml:space="preserve">n datos vinculados a la implantación de los automatismos que transformaron los PWE; </w:t>
      </w:r>
      <w:r w:rsidR="00DB2B06" w:rsidRPr="004D64B1">
        <w:rPr>
          <w:rFonts w:ascii="Times New Roman" w:hAnsi="Times New Roman" w:cs="Times New Roman"/>
          <w:sz w:val="24"/>
          <w:szCs w:val="24"/>
        </w:rPr>
        <w:t xml:space="preserve">especialmente se indagará acerca de si </w:t>
      </w:r>
      <w:r w:rsidRPr="004D64B1">
        <w:rPr>
          <w:rFonts w:ascii="Times New Roman" w:hAnsi="Times New Roman" w:cs="Times New Roman"/>
          <w:sz w:val="24"/>
          <w:szCs w:val="24"/>
        </w:rPr>
        <w:t xml:space="preserve"> los procesos incluyeron una planificación estratégica vinculada a procedimientos de formación que permitieran cerrar brechas de necesidades de capacitación</w:t>
      </w:r>
      <w:r w:rsidR="00DB2B06" w:rsidRPr="004D64B1">
        <w:rPr>
          <w:rFonts w:ascii="Times New Roman" w:hAnsi="Times New Roman" w:cs="Times New Roman"/>
          <w:sz w:val="24"/>
          <w:szCs w:val="24"/>
        </w:rPr>
        <w:t xml:space="preserve"> en el uso de las nuevas tecnología</w:t>
      </w:r>
      <w:r w:rsidR="0048222D">
        <w:rPr>
          <w:rFonts w:ascii="Times New Roman" w:hAnsi="Times New Roman" w:cs="Times New Roman"/>
          <w:sz w:val="24"/>
          <w:szCs w:val="24"/>
        </w:rPr>
        <w:t xml:space="preserve"> y si en la incorporación de la nueva tecnología se evaluó el impacto en los ODS</w:t>
      </w:r>
      <w:r w:rsidRPr="004D64B1">
        <w:rPr>
          <w:rFonts w:ascii="Times New Roman" w:hAnsi="Times New Roman" w:cs="Times New Roman"/>
          <w:sz w:val="24"/>
          <w:szCs w:val="24"/>
        </w:rPr>
        <w:t xml:space="preserve">.  </w:t>
      </w:r>
    </w:p>
    <w:p w:rsidR="00DB2B06" w:rsidRPr="004D64B1" w:rsidRDefault="00DB2B06" w:rsidP="00DD659F">
      <w:pPr>
        <w:spacing w:after="0" w:line="360" w:lineRule="auto"/>
        <w:jc w:val="both"/>
        <w:rPr>
          <w:rFonts w:ascii="Times New Roman" w:hAnsi="Times New Roman" w:cs="Times New Roman"/>
          <w:sz w:val="24"/>
          <w:szCs w:val="24"/>
        </w:rPr>
      </w:pPr>
      <w:r w:rsidRPr="004D64B1">
        <w:rPr>
          <w:rFonts w:ascii="Times New Roman" w:hAnsi="Times New Roman" w:cs="Times New Roman"/>
          <w:sz w:val="24"/>
          <w:szCs w:val="24"/>
        </w:rPr>
        <w:t xml:space="preserve">Otro concepto que será relevado indagará acerca de la responsabilidad que las </w:t>
      </w:r>
      <w:r w:rsidR="008807D4" w:rsidRPr="004D64B1">
        <w:rPr>
          <w:rFonts w:ascii="Times New Roman" w:hAnsi="Times New Roman" w:cs="Times New Roman"/>
          <w:sz w:val="24"/>
          <w:szCs w:val="24"/>
        </w:rPr>
        <w:t xml:space="preserve"> Organizaciones</w:t>
      </w:r>
      <w:r w:rsidR="00DD659F" w:rsidRPr="004D64B1">
        <w:rPr>
          <w:rFonts w:ascii="Times New Roman" w:hAnsi="Times New Roman" w:cs="Times New Roman"/>
          <w:sz w:val="24"/>
          <w:szCs w:val="24"/>
        </w:rPr>
        <w:t xml:space="preserve"> </w:t>
      </w:r>
      <w:r w:rsidRPr="004D64B1">
        <w:rPr>
          <w:rFonts w:ascii="Times New Roman" w:hAnsi="Times New Roman" w:cs="Times New Roman"/>
          <w:sz w:val="24"/>
          <w:szCs w:val="24"/>
        </w:rPr>
        <w:t xml:space="preserve">tienen en la planificación y el </w:t>
      </w:r>
      <w:r w:rsidR="008807D4" w:rsidRPr="004D64B1">
        <w:rPr>
          <w:rFonts w:ascii="Times New Roman" w:hAnsi="Times New Roman" w:cs="Times New Roman"/>
          <w:sz w:val="24"/>
          <w:szCs w:val="24"/>
        </w:rPr>
        <w:t xml:space="preserve"> diseñ</w:t>
      </w:r>
      <w:r w:rsidRPr="004D64B1">
        <w:rPr>
          <w:rFonts w:ascii="Times New Roman" w:hAnsi="Times New Roman" w:cs="Times New Roman"/>
          <w:sz w:val="24"/>
          <w:szCs w:val="24"/>
        </w:rPr>
        <w:t>o de</w:t>
      </w:r>
      <w:r w:rsidR="008807D4" w:rsidRPr="004D64B1">
        <w:rPr>
          <w:rFonts w:ascii="Times New Roman" w:hAnsi="Times New Roman" w:cs="Times New Roman"/>
          <w:sz w:val="24"/>
          <w:szCs w:val="24"/>
        </w:rPr>
        <w:t xml:space="preserve"> los programas de formación</w:t>
      </w:r>
      <w:r w:rsidR="00DD659F" w:rsidRPr="004D64B1">
        <w:rPr>
          <w:rFonts w:ascii="Times New Roman" w:hAnsi="Times New Roman" w:cs="Times New Roman"/>
          <w:sz w:val="24"/>
          <w:szCs w:val="24"/>
        </w:rPr>
        <w:t xml:space="preserve"> que </w:t>
      </w:r>
      <w:r w:rsidR="00DD659F" w:rsidRPr="004D64B1">
        <w:rPr>
          <w:rFonts w:ascii="Times New Roman" w:hAnsi="Times New Roman" w:cs="Times New Roman"/>
          <w:sz w:val="24"/>
          <w:szCs w:val="24"/>
        </w:rPr>
        <w:lastRenderedPageBreak/>
        <w:t>permiten la incorporación de los saberes</w:t>
      </w:r>
      <w:r w:rsidR="008807D4" w:rsidRPr="004D64B1">
        <w:rPr>
          <w:rFonts w:ascii="Times New Roman" w:hAnsi="Times New Roman" w:cs="Times New Roman"/>
          <w:sz w:val="24"/>
          <w:szCs w:val="24"/>
        </w:rPr>
        <w:t>, estableciendo</w:t>
      </w:r>
      <w:r w:rsidR="00DD659F" w:rsidRPr="004D64B1">
        <w:rPr>
          <w:rFonts w:ascii="Times New Roman" w:hAnsi="Times New Roman" w:cs="Times New Roman"/>
          <w:sz w:val="24"/>
          <w:szCs w:val="24"/>
        </w:rPr>
        <w:t xml:space="preserve"> los </w:t>
      </w:r>
      <w:r w:rsidR="008807D4" w:rsidRPr="004D64B1">
        <w:rPr>
          <w:rFonts w:ascii="Times New Roman" w:hAnsi="Times New Roman" w:cs="Times New Roman"/>
          <w:sz w:val="24"/>
          <w:szCs w:val="24"/>
        </w:rPr>
        <w:t xml:space="preserve"> contenidos</w:t>
      </w:r>
      <w:r w:rsidR="00DD659F" w:rsidRPr="004D64B1">
        <w:rPr>
          <w:rFonts w:ascii="Times New Roman" w:hAnsi="Times New Roman" w:cs="Times New Roman"/>
          <w:sz w:val="24"/>
          <w:szCs w:val="24"/>
        </w:rPr>
        <w:t xml:space="preserve"> de los programas</w:t>
      </w:r>
      <w:r w:rsidR="008807D4" w:rsidRPr="004D64B1">
        <w:rPr>
          <w:rFonts w:ascii="Times New Roman" w:hAnsi="Times New Roman" w:cs="Times New Roman"/>
          <w:sz w:val="24"/>
          <w:szCs w:val="24"/>
        </w:rPr>
        <w:t>, plazos, formalidades, destinatarios del proceso,</w:t>
      </w:r>
      <w:r w:rsidR="00DD659F" w:rsidRPr="004D64B1">
        <w:rPr>
          <w:rFonts w:ascii="Times New Roman" w:hAnsi="Times New Roman" w:cs="Times New Roman"/>
          <w:sz w:val="24"/>
          <w:szCs w:val="24"/>
        </w:rPr>
        <w:t xml:space="preserve"> responsables del proceso,</w:t>
      </w:r>
      <w:r w:rsidR="008807D4" w:rsidRPr="004D64B1">
        <w:rPr>
          <w:rFonts w:ascii="Times New Roman" w:hAnsi="Times New Roman" w:cs="Times New Roman"/>
          <w:sz w:val="24"/>
          <w:szCs w:val="24"/>
        </w:rPr>
        <w:t xml:space="preserve"> metodologías y sistemas de evaluación. </w:t>
      </w:r>
      <w:r w:rsidR="004D64B1">
        <w:rPr>
          <w:rFonts w:ascii="Times New Roman" w:hAnsi="Times New Roman" w:cs="Times New Roman"/>
          <w:sz w:val="24"/>
          <w:szCs w:val="24"/>
        </w:rPr>
        <w:t>Igualmente se debe considerar que muchos PWE serán totalmente digitalizados por lo que los sujetos operantes deberán adquirir nuevas competencias para</w:t>
      </w:r>
      <w:r w:rsidR="00BA7CD4">
        <w:rPr>
          <w:rFonts w:ascii="Times New Roman" w:hAnsi="Times New Roman" w:cs="Times New Roman"/>
          <w:sz w:val="24"/>
          <w:szCs w:val="24"/>
        </w:rPr>
        <w:t xml:space="preserve"> tener desempeños efectivos dentro de los nuevos procesos productivos, incluso operar con Inteligencia Artificial.</w:t>
      </w:r>
    </w:p>
    <w:p w:rsidR="00DB2B06" w:rsidRPr="004D64B1" w:rsidRDefault="008807D4" w:rsidP="00DD659F">
      <w:pPr>
        <w:spacing w:after="0" w:line="360" w:lineRule="auto"/>
        <w:jc w:val="both"/>
        <w:rPr>
          <w:rFonts w:ascii="Times New Roman" w:hAnsi="Times New Roman" w:cs="Times New Roman"/>
          <w:sz w:val="24"/>
          <w:szCs w:val="24"/>
        </w:rPr>
      </w:pPr>
      <w:r w:rsidRPr="004D64B1">
        <w:rPr>
          <w:rFonts w:ascii="Times New Roman" w:hAnsi="Times New Roman" w:cs="Times New Roman"/>
          <w:sz w:val="24"/>
          <w:szCs w:val="24"/>
        </w:rPr>
        <w:t xml:space="preserve">Los procesos de aprendizaje  vinculados al desarrollo de nuevas habilidades, entrenamiento en el uso de nueva tecnología y fortalecimiento de los desempeños mediante retroalimentación habitualmente combinan, por un lado, actividades formalizadas por las organizaciones, muchas veces obligatorias, y por otro el espacio de internalización y transferencia que en los PLE realiza cada individuo.  Estos procesos de aprendizaje se encuentran insertos en los programas de Co-Desarrollo donde se establecen responsabilidades para las organizaciones y para los empleados en forma individual, </w:t>
      </w:r>
      <w:r w:rsidR="00DB2B06" w:rsidRPr="004D64B1">
        <w:rPr>
          <w:rFonts w:ascii="Times New Roman" w:hAnsi="Times New Roman" w:cs="Times New Roman"/>
          <w:sz w:val="24"/>
          <w:szCs w:val="24"/>
        </w:rPr>
        <w:t>es el caso d</w:t>
      </w:r>
      <w:r w:rsidRPr="004D64B1">
        <w:rPr>
          <w:rFonts w:ascii="Times New Roman" w:hAnsi="Times New Roman" w:cs="Times New Roman"/>
          <w:sz w:val="24"/>
          <w:szCs w:val="24"/>
        </w:rPr>
        <w:t xml:space="preserve">el ejemplo </w:t>
      </w:r>
      <w:r w:rsidR="00DB2B06" w:rsidRPr="004D64B1">
        <w:rPr>
          <w:rFonts w:ascii="Times New Roman" w:hAnsi="Times New Roman" w:cs="Times New Roman"/>
          <w:sz w:val="24"/>
          <w:szCs w:val="24"/>
        </w:rPr>
        <w:t>del</w:t>
      </w:r>
      <w:r w:rsidRPr="004D64B1">
        <w:rPr>
          <w:rFonts w:ascii="Times New Roman" w:hAnsi="Times New Roman" w:cs="Times New Roman"/>
          <w:sz w:val="24"/>
          <w:szCs w:val="24"/>
        </w:rPr>
        <w:t xml:space="preserve"> aprendizaje de idiomas para fortalecer procesos de comunicación con clientes, proveedores, competidores y otros operadores del exterior</w:t>
      </w:r>
      <w:r w:rsidR="00DB2B06" w:rsidRPr="004D64B1">
        <w:rPr>
          <w:rFonts w:ascii="Times New Roman" w:hAnsi="Times New Roman" w:cs="Times New Roman"/>
          <w:sz w:val="24"/>
          <w:szCs w:val="24"/>
        </w:rPr>
        <w:t>.</w:t>
      </w:r>
    </w:p>
    <w:p w:rsidR="00DB2B06" w:rsidRPr="004D64B1" w:rsidRDefault="00DB2B06" w:rsidP="00DD659F">
      <w:pPr>
        <w:spacing w:after="0" w:line="360" w:lineRule="auto"/>
        <w:jc w:val="both"/>
        <w:rPr>
          <w:rFonts w:ascii="Times New Roman" w:hAnsi="Times New Roman" w:cs="Times New Roman"/>
          <w:sz w:val="24"/>
          <w:szCs w:val="24"/>
        </w:rPr>
      </w:pPr>
      <w:r w:rsidRPr="004D64B1">
        <w:rPr>
          <w:rFonts w:ascii="Times New Roman" w:hAnsi="Times New Roman" w:cs="Times New Roman"/>
          <w:sz w:val="24"/>
          <w:szCs w:val="24"/>
        </w:rPr>
        <w:t>Un dato relevante en este proyecto tiene que ver con los proveedores de la tecnología, ya que las empresas que son filiales de otras situadas en el exterior reciben instrucciones acerca de los procesos de automatización de sus casas matrices, las que deciden los tiempos y formalidades</w:t>
      </w:r>
      <w:r w:rsidR="008807D4" w:rsidRPr="004D64B1">
        <w:rPr>
          <w:rFonts w:ascii="Times New Roman" w:hAnsi="Times New Roman" w:cs="Times New Roman"/>
          <w:sz w:val="24"/>
          <w:szCs w:val="24"/>
        </w:rPr>
        <w:t xml:space="preserve"> de </w:t>
      </w:r>
      <w:r w:rsidRPr="004D64B1">
        <w:rPr>
          <w:rFonts w:ascii="Times New Roman" w:hAnsi="Times New Roman" w:cs="Times New Roman"/>
          <w:sz w:val="24"/>
          <w:szCs w:val="24"/>
        </w:rPr>
        <w:t xml:space="preserve">la implantación de los automatismos y, especialmente, sobre el diseño de los procesos que deben adecuarse a la </w:t>
      </w:r>
      <w:proofErr w:type="spellStart"/>
      <w:r w:rsidRPr="004D64B1">
        <w:rPr>
          <w:rFonts w:ascii="Times New Roman" w:hAnsi="Times New Roman" w:cs="Times New Roman"/>
          <w:sz w:val="24"/>
          <w:szCs w:val="24"/>
        </w:rPr>
        <w:t>standarización</w:t>
      </w:r>
      <w:proofErr w:type="spellEnd"/>
      <w:r w:rsidRPr="004D64B1">
        <w:rPr>
          <w:rFonts w:ascii="Times New Roman" w:hAnsi="Times New Roman" w:cs="Times New Roman"/>
          <w:sz w:val="24"/>
          <w:szCs w:val="24"/>
        </w:rPr>
        <w:t xml:space="preserve"> de la casa central </w:t>
      </w:r>
      <w:r w:rsidR="00BA7CD4">
        <w:rPr>
          <w:rFonts w:ascii="Times New Roman" w:hAnsi="Times New Roman" w:cs="Times New Roman"/>
          <w:sz w:val="24"/>
          <w:szCs w:val="24"/>
        </w:rPr>
        <w:t>para generar competitividad</w:t>
      </w:r>
      <w:r w:rsidRPr="004D64B1">
        <w:rPr>
          <w:rFonts w:ascii="Times New Roman" w:hAnsi="Times New Roman" w:cs="Times New Roman"/>
          <w:sz w:val="24"/>
          <w:szCs w:val="24"/>
        </w:rPr>
        <w:t xml:space="preserve"> a nivel global. </w:t>
      </w:r>
    </w:p>
    <w:p w:rsidR="008807D4" w:rsidRPr="004D64B1" w:rsidRDefault="00DB2B06" w:rsidP="00DD659F">
      <w:pPr>
        <w:spacing w:after="0" w:line="360" w:lineRule="auto"/>
        <w:jc w:val="both"/>
        <w:rPr>
          <w:rFonts w:ascii="Times New Roman" w:hAnsi="Times New Roman" w:cs="Times New Roman"/>
          <w:sz w:val="24"/>
          <w:szCs w:val="24"/>
        </w:rPr>
      </w:pPr>
      <w:r w:rsidRPr="004D64B1">
        <w:rPr>
          <w:rFonts w:ascii="Times New Roman" w:hAnsi="Times New Roman" w:cs="Times New Roman"/>
          <w:sz w:val="24"/>
          <w:szCs w:val="24"/>
        </w:rPr>
        <w:t>Durante el proceso de determinación del marco teórico de este proyecto</w:t>
      </w:r>
      <w:r w:rsidR="00BA7CD4">
        <w:rPr>
          <w:rFonts w:ascii="Times New Roman" w:hAnsi="Times New Roman" w:cs="Times New Roman"/>
          <w:sz w:val="24"/>
          <w:szCs w:val="24"/>
        </w:rPr>
        <w:t xml:space="preserve"> a través de una profunda búsqueda bibliográfica</w:t>
      </w:r>
      <w:r w:rsidRPr="004D64B1">
        <w:rPr>
          <w:rFonts w:ascii="Times New Roman" w:hAnsi="Times New Roman" w:cs="Times New Roman"/>
          <w:sz w:val="24"/>
          <w:szCs w:val="24"/>
        </w:rPr>
        <w:t xml:space="preserve">, se ha relevado información vinculada a manifestaciones de </w:t>
      </w:r>
      <w:r w:rsidR="00BA7CD4">
        <w:rPr>
          <w:rFonts w:ascii="Times New Roman" w:hAnsi="Times New Roman" w:cs="Times New Roman"/>
          <w:sz w:val="24"/>
          <w:szCs w:val="24"/>
        </w:rPr>
        <w:t xml:space="preserve">los </w:t>
      </w:r>
      <w:r w:rsidRPr="004D64B1">
        <w:rPr>
          <w:rFonts w:ascii="Times New Roman" w:hAnsi="Times New Roman" w:cs="Times New Roman"/>
          <w:sz w:val="24"/>
          <w:szCs w:val="24"/>
        </w:rPr>
        <w:t>CEO de automotrices</w:t>
      </w:r>
      <w:r w:rsidR="0048222D">
        <w:rPr>
          <w:rFonts w:ascii="Times New Roman" w:hAnsi="Times New Roman" w:cs="Times New Roman"/>
          <w:sz w:val="24"/>
          <w:szCs w:val="24"/>
        </w:rPr>
        <w:t xml:space="preserve"> y</w:t>
      </w:r>
      <w:r w:rsidR="00BA7CD4">
        <w:rPr>
          <w:rFonts w:ascii="Times New Roman" w:hAnsi="Times New Roman" w:cs="Times New Roman"/>
          <w:sz w:val="24"/>
          <w:szCs w:val="24"/>
        </w:rPr>
        <w:t xml:space="preserve"> de la indus</w:t>
      </w:r>
      <w:r w:rsidR="0048222D">
        <w:rPr>
          <w:rFonts w:ascii="Times New Roman" w:hAnsi="Times New Roman" w:cs="Times New Roman"/>
          <w:sz w:val="24"/>
          <w:szCs w:val="24"/>
        </w:rPr>
        <w:t>tria de la alimentación</w:t>
      </w:r>
      <w:r w:rsidR="000E55BA" w:rsidRPr="004D64B1">
        <w:rPr>
          <w:rFonts w:ascii="Times New Roman" w:hAnsi="Times New Roman" w:cs="Times New Roman"/>
          <w:sz w:val="24"/>
          <w:szCs w:val="24"/>
        </w:rPr>
        <w:t>, de donde se han obtenido indicadores que</w:t>
      </w:r>
      <w:r w:rsidR="00BA7CD4">
        <w:rPr>
          <w:rFonts w:ascii="Times New Roman" w:hAnsi="Times New Roman" w:cs="Times New Roman"/>
          <w:sz w:val="24"/>
          <w:szCs w:val="24"/>
        </w:rPr>
        <w:t xml:space="preserve"> se transformaron en descriptores, incluyéndoselos en las herramientas de relevamiento para  ser</w:t>
      </w:r>
      <w:r w:rsidR="000E55BA" w:rsidRPr="004D64B1">
        <w:rPr>
          <w:rFonts w:ascii="Times New Roman" w:hAnsi="Times New Roman" w:cs="Times New Roman"/>
          <w:sz w:val="24"/>
          <w:szCs w:val="24"/>
        </w:rPr>
        <w:t xml:space="preserve"> validados durante el análisis de los datos </w:t>
      </w:r>
      <w:r w:rsidR="0048222D">
        <w:rPr>
          <w:rFonts w:ascii="Times New Roman" w:hAnsi="Times New Roman" w:cs="Times New Roman"/>
          <w:sz w:val="24"/>
          <w:szCs w:val="24"/>
        </w:rPr>
        <w:t>del proceso investigativo.</w:t>
      </w:r>
      <w:r w:rsidR="008807D4" w:rsidRPr="004D64B1">
        <w:rPr>
          <w:rFonts w:ascii="Times New Roman" w:hAnsi="Times New Roman" w:cs="Times New Roman"/>
          <w:sz w:val="24"/>
          <w:szCs w:val="24"/>
        </w:rPr>
        <w:t xml:space="preserve"> </w:t>
      </w:r>
    </w:p>
    <w:p w:rsidR="000E55BA" w:rsidRPr="004D64B1" w:rsidRDefault="0048222D" w:rsidP="00BA7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0E55BA" w:rsidRPr="004D64B1">
        <w:rPr>
          <w:rFonts w:ascii="Times New Roman" w:hAnsi="Times New Roman" w:cs="Times New Roman"/>
          <w:sz w:val="24"/>
          <w:szCs w:val="24"/>
        </w:rPr>
        <w:t xml:space="preserve">os procesos de formación es que se </w:t>
      </w:r>
      <w:r w:rsidR="008807D4" w:rsidRPr="004D64B1">
        <w:rPr>
          <w:rFonts w:ascii="Times New Roman" w:hAnsi="Times New Roman" w:cs="Times New Roman"/>
          <w:sz w:val="24"/>
          <w:szCs w:val="24"/>
        </w:rPr>
        <w:t xml:space="preserve"> gesti</w:t>
      </w:r>
      <w:r>
        <w:rPr>
          <w:rFonts w:ascii="Times New Roman" w:hAnsi="Times New Roman" w:cs="Times New Roman"/>
          <w:sz w:val="24"/>
          <w:szCs w:val="24"/>
        </w:rPr>
        <w:t>ona</w:t>
      </w:r>
      <w:r w:rsidR="000E55BA" w:rsidRPr="004D64B1">
        <w:rPr>
          <w:rFonts w:ascii="Times New Roman" w:hAnsi="Times New Roman" w:cs="Times New Roman"/>
          <w:sz w:val="24"/>
          <w:szCs w:val="24"/>
        </w:rPr>
        <w:t>n</w:t>
      </w:r>
      <w:r w:rsidR="008807D4" w:rsidRPr="004D64B1">
        <w:rPr>
          <w:rFonts w:ascii="Times New Roman" w:hAnsi="Times New Roman" w:cs="Times New Roman"/>
          <w:sz w:val="24"/>
          <w:szCs w:val="24"/>
        </w:rPr>
        <w:t xml:space="preserve"> </w:t>
      </w:r>
      <w:r>
        <w:rPr>
          <w:rFonts w:ascii="Times New Roman" w:hAnsi="Times New Roman" w:cs="Times New Roman"/>
          <w:sz w:val="24"/>
          <w:szCs w:val="24"/>
        </w:rPr>
        <w:t>son, generalmente,</w:t>
      </w:r>
      <w:r w:rsidR="008807D4" w:rsidRPr="004D64B1">
        <w:rPr>
          <w:rFonts w:ascii="Times New Roman" w:hAnsi="Times New Roman" w:cs="Times New Roman"/>
          <w:sz w:val="24"/>
          <w:szCs w:val="24"/>
        </w:rPr>
        <w:t xml:space="preserve"> diseñados por las organizaciones </w:t>
      </w:r>
      <w:r w:rsidR="000E55BA" w:rsidRPr="004D64B1">
        <w:rPr>
          <w:rFonts w:ascii="Times New Roman" w:hAnsi="Times New Roman" w:cs="Times New Roman"/>
          <w:sz w:val="24"/>
          <w:szCs w:val="24"/>
        </w:rPr>
        <w:t>para</w:t>
      </w:r>
      <w:r w:rsidR="008807D4" w:rsidRPr="004D64B1">
        <w:rPr>
          <w:rFonts w:ascii="Times New Roman" w:hAnsi="Times New Roman" w:cs="Times New Roman"/>
          <w:sz w:val="24"/>
          <w:szCs w:val="24"/>
        </w:rPr>
        <w:t xml:space="preserve"> cerrar brechas de saberes vinculados a la operatoria propia de cada organización; </w:t>
      </w:r>
      <w:r w:rsidR="000E55BA" w:rsidRPr="004D64B1">
        <w:rPr>
          <w:rFonts w:ascii="Times New Roman" w:hAnsi="Times New Roman" w:cs="Times New Roman"/>
          <w:sz w:val="24"/>
          <w:szCs w:val="24"/>
        </w:rPr>
        <w:t xml:space="preserve">estos procesos </w:t>
      </w:r>
      <w:r w:rsidR="008807D4" w:rsidRPr="004D64B1">
        <w:rPr>
          <w:rFonts w:ascii="Times New Roman" w:hAnsi="Times New Roman" w:cs="Times New Roman"/>
          <w:sz w:val="24"/>
          <w:szCs w:val="24"/>
        </w:rPr>
        <w:t>incluyen programas de recompensas para la autogestión, como los premios a</w:t>
      </w:r>
      <w:r w:rsidR="00BA7CD4">
        <w:rPr>
          <w:rFonts w:ascii="Times New Roman" w:hAnsi="Times New Roman" w:cs="Times New Roman"/>
          <w:sz w:val="24"/>
          <w:szCs w:val="24"/>
        </w:rPr>
        <w:t>l</w:t>
      </w:r>
      <w:r w:rsidR="008807D4" w:rsidRPr="004D64B1">
        <w:rPr>
          <w:rFonts w:ascii="Times New Roman" w:hAnsi="Times New Roman" w:cs="Times New Roman"/>
          <w:sz w:val="24"/>
          <w:szCs w:val="24"/>
        </w:rPr>
        <w:t xml:space="preserve"> desarrollo e innovación y, también se realizan programas de aprendizaje colaborativo en </w:t>
      </w:r>
      <w:r w:rsidR="000E55BA" w:rsidRPr="004D64B1">
        <w:rPr>
          <w:rFonts w:ascii="Times New Roman" w:hAnsi="Times New Roman" w:cs="Times New Roman"/>
          <w:sz w:val="24"/>
          <w:szCs w:val="24"/>
        </w:rPr>
        <w:t xml:space="preserve">los </w:t>
      </w:r>
      <w:proofErr w:type="spellStart"/>
      <w:r w:rsidR="008807D4" w:rsidRPr="004D64B1">
        <w:rPr>
          <w:rFonts w:ascii="Times New Roman" w:hAnsi="Times New Roman" w:cs="Times New Roman"/>
          <w:sz w:val="24"/>
          <w:szCs w:val="24"/>
        </w:rPr>
        <w:t>Cluster</w:t>
      </w:r>
      <w:proofErr w:type="spellEnd"/>
      <w:r w:rsidR="008807D4" w:rsidRPr="004D64B1">
        <w:rPr>
          <w:rFonts w:ascii="Times New Roman" w:hAnsi="Times New Roman" w:cs="Times New Roman"/>
          <w:sz w:val="24"/>
          <w:szCs w:val="24"/>
        </w:rPr>
        <w:t xml:space="preserve">  que se  encuentran formalizados por sectores. </w:t>
      </w:r>
    </w:p>
    <w:p w:rsidR="00BA7CD4" w:rsidRDefault="000E55BA" w:rsidP="00BA7CD4">
      <w:pPr>
        <w:spacing w:after="0" w:line="360" w:lineRule="auto"/>
        <w:jc w:val="both"/>
        <w:rPr>
          <w:rFonts w:ascii="Times New Roman" w:hAnsi="Times New Roman" w:cs="Times New Roman"/>
          <w:sz w:val="24"/>
          <w:szCs w:val="24"/>
        </w:rPr>
      </w:pPr>
      <w:r w:rsidRPr="004D64B1">
        <w:rPr>
          <w:rFonts w:ascii="Times New Roman" w:hAnsi="Times New Roman" w:cs="Times New Roman"/>
          <w:sz w:val="24"/>
          <w:szCs w:val="24"/>
        </w:rPr>
        <w:lastRenderedPageBreak/>
        <w:t xml:space="preserve">Uno de los datos que se pretende obtener se encuentra directamente vinculado  a </w:t>
      </w:r>
      <w:r w:rsidR="00BA7CD4">
        <w:rPr>
          <w:rFonts w:ascii="Times New Roman" w:hAnsi="Times New Roman" w:cs="Times New Roman"/>
          <w:sz w:val="24"/>
          <w:szCs w:val="24"/>
        </w:rPr>
        <w:t xml:space="preserve">determinar </w:t>
      </w:r>
      <w:r w:rsidRPr="004D64B1">
        <w:rPr>
          <w:rFonts w:ascii="Times New Roman" w:hAnsi="Times New Roman" w:cs="Times New Roman"/>
          <w:sz w:val="24"/>
          <w:szCs w:val="24"/>
        </w:rPr>
        <w:t xml:space="preserve"> </w:t>
      </w:r>
      <w:r w:rsidR="008807D4" w:rsidRPr="004D64B1">
        <w:rPr>
          <w:rFonts w:ascii="Times New Roman" w:hAnsi="Times New Roman" w:cs="Times New Roman"/>
          <w:sz w:val="24"/>
          <w:szCs w:val="24"/>
        </w:rPr>
        <w:t>los</w:t>
      </w:r>
      <w:r w:rsidRPr="004D64B1">
        <w:rPr>
          <w:rFonts w:ascii="Times New Roman" w:hAnsi="Times New Roman" w:cs="Times New Roman"/>
          <w:sz w:val="24"/>
          <w:szCs w:val="24"/>
        </w:rPr>
        <w:t xml:space="preserve"> responsables de gestionar los</w:t>
      </w:r>
      <w:r w:rsidR="008807D4" w:rsidRPr="004D64B1">
        <w:rPr>
          <w:rFonts w:ascii="Times New Roman" w:hAnsi="Times New Roman" w:cs="Times New Roman"/>
          <w:sz w:val="24"/>
          <w:szCs w:val="24"/>
        </w:rPr>
        <w:t xml:space="preserve"> procesos de apre</w:t>
      </w:r>
      <w:r w:rsidR="0048222D">
        <w:rPr>
          <w:rFonts w:ascii="Times New Roman" w:hAnsi="Times New Roman" w:cs="Times New Roman"/>
          <w:sz w:val="24"/>
          <w:szCs w:val="24"/>
        </w:rPr>
        <w:t>ndizaje</w:t>
      </w:r>
      <w:r w:rsidRPr="004D64B1">
        <w:rPr>
          <w:rFonts w:ascii="Times New Roman" w:hAnsi="Times New Roman" w:cs="Times New Roman"/>
          <w:sz w:val="24"/>
          <w:szCs w:val="24"/>
        </w:rPr>
        <w:t xml:space="preserve"> y, en este sentido</w:t>
      </w:r>
      <w:r w:rsidR="0048222D">
        <w:rPr>
          <w:rFonts w:ascii="Times New Roman" w:hAnsi="Times New Roman" w:cs="Times New Roman"/>
          <w:sz w:val="24"/>
          <w:szCs w:val="24"/>
        </w:rPr>
        <w:t>,</w:t>
      </w:r>
      <w:r w:rsidRPr="004D64B1">
        <w:rPr>
          <w:rFonts w:ascii="Times New Roman" w:hAnsi="Times New Roman" w:cs="Times New Roman"/>
          <w:sz w:val="24"/>
          <w:szCs w:val="24"/>
        </w:rPr>
        <w:t xml:space="preserve"> será crítico establecer si </w:t>
      </w:r>
      <w:r w:rsidR="008807D4" w:rsidRPr="004D64B1">
        <w:rPr>
          <w:rFonts w:ascii="Times New Roman" w:hAnsi="Times New Roman" w:cs="Times New Roman"/>
          <w:sz w:val="24"/>
          <w:szCs w:val="24"/>
        </w:rPr>
        <w:t xml:space="preserve"> las organizaciones </w:t>
      </w:r>
      <w:r w:rsidRPr="004D64B1">
        <w:rPr>
          <w:rFonts w:ascii="Times New Roman" w:hAnsi="Times New Roman" w:cs="Times New Roman"/>
          <w:sz w:val="24"/>
          <w:szCs w:val="24"/>
        </w:rPr>
        <w:t xml:space="preserve">asumen esta responsabilidad o comprometen a los operadores de los PWE o implementan programas de Co Desarrollo como los programas de Sucesión o de Carrera dentro de las Organizaciones. </w:t>
      </w:r>
    </w:p>
    <w:p w:rsidR="008807D4" w:rsidRPr="00447295" w:rsidRDefault="000E55BA" w:rsidP="00BA7CD4">
      <w:pPr>
        <w:spacing w:after="0" w:line="360" w:lineRule="auto"/>
        <w:jc w:val="both"/>
        <w:rPr>
          <w:rFonts w:cs="Arial"/>
        </w:rPr>
      </w:pPr>
      <w:r w:rsidRPr="004D64B1">
        <w:rPr>
          <w:rFonts w:ascii="Times New Roman" w:hAnsi="Times New Roman" w:cs="Times New Roman"/>
          <w:sz w:val="24"/>
          <w:szCs w:val="24"/>
        </w:rPr>
        <w:t>Este concepto se expone en la Figura Nª 6</w:t>
      </w:r>
      <w:r>
        <w:rPr>
          <w:rFonts w:ascii="Arial" w:hAnsi="Arial" w:cs="Arial"/>
          <w:noProof/>
          <w:lang w:eastAsia="es-AR"/>
        </w:rPr>
        <w:drawing>
          <wp:inline distT="0" distB="0" distL="0" distR="0" wp14:anchorId="265E2851" wp14:editId="053D5F81">
            <wp:extent cx="5486400" cy="2333625"/>
            <wp:effectExtent l="0" t="0" r="1905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rsidR="008807D4" w:rsidRPr="000E55BA">
        <w:rPr>
          <w:rFonts w:ascii="Arial" w:hAnsi="Arial" w:cs="Arial"/>
        </w:rPr>
        <w:t xml:space="preserve"> </w:t>
      </w:r>
    </w:p>
    <w:p w:rsidR="008807D4" w:rsidRPr="00BA7CD4" w:rsidRDefault="00447295" w:rsidP="008807D4">
      <w:pPr>
        <w:pStyle w:val="Prrafodelista"/>
        <w:ind w:left="1080"/>
        <w:rPr>
          <w:rFonts w:cs="Arial"/>
          <w:sz w:val="16"/>
          <w:szCs w:val="16"/>
        </w:rPr>
      </w:pPr>
      <w:r>
        <w:rPr>
          <w:rFonts w:cs="Arial"/>
          <w:b/>
          <w:sz w:val="20"/>
          <w:szCs w:val="20"/>
        </w:rPr>
        <w:t xml:space="preserve">                               </w:t>
      </w:r>
      <w:r w:rsidRPr="00BA7CD4">
        <w:rPr>
          <w:rFonts w:cs="Arial"/>
          <w:b/>
          <w:sz w:val="16"/>
          <w:szCs w:val="16"/>
        </w:rPr>
        <w:t xml:space="preserve"> </w:t>
      </w:r>
      <w:r w:rsidR="008807D4" w:rsidRPr="00BA7CD4">
        <w:rPr>
          <w:rFonts w:cs="Arial"/>
          <w:b/>
          <w:sz w:val="16"/>
          <w:szCs w:val="16"/>
        </w:rPr>
        <w:t>Figura</w:t>
      </w:r>
      <w:r w:rsidRPr="00BA7CD4">
        <w:rPr>
          <w:rFonts w:cs="Arial"/>
          <w:b/>
          <w:sz w:val="16"/>
          <w:szCs w:val="16"/>
        </w:rPr>
        <w:t xml:space="preserve"> Nª 6</w:t>
      </w:r>
      <w:r w:rsidR="008807D4" w:rsidRPr="00BA7CD4">
        <w:rPr>
          <w:rFonts w:cs="Arial"/>
          <w:b/>
          <w:sz w:val="16"/>
          <w:szCs w:val="16"/>
        </w:rPr>
        <w:t xml:space="preserve">. </w:t>
      </w:r>
      <w:r w:rsidRPr="00BA7CD4">
        <w:rPr>
          <w:rFonts w:cs="Arial"/>
          <w:b/>
          <w:sz w:val="16"/>
          <w:szCs w:val="16"/>
        </w:rPr>
        <w:t>Responsables del aprendizaje</w:t>
      </w:r>
    </w:p>
    <w:p w:rsidR="008807D4" w:rsidRPr="00BA7CD4" w:rsidRDefault="00447295" w:rsidP="008807D4">
      <w:pPr>
        <w:pStyle w:val="Prrafodelista"/>
        <w:ind w:left="1080"/>
        <w:rPr>
          <w:rFonts w:ascii="Arial" w:hAnsi="Arial" w:cs="Arial"/>
          <w:sz w:val="16"/>
          <w:szCs w:val="16"/>
        </w:rPr>
      </w:pPr>
      <w:r w:rsidRPr="00BA7CD4">
        <w:rPr>
          <w:rFonts w:cs="Arial"/>
          <w:b/>
          <w:sz w:val="16"/>
          <w:szCs w:val="16"/>
        </w:rPr>
        <w:t xml:space="preserve">                                             </w:t>
      </w:r>
      <w:r w:rsidR="008807D4" w:rsidRPr="00BA7CD4">
        <w:rPr>
          <w:rFonts w:cs="Arial"/>
          <w:b/>
          <w:sz w:val="16"/>
          <w:szCs w:val="16"/>
        </w:rPr>
        <w:t>Fuente:</w:t>
      </w:r>
      <w:r w:rsidR="008807D4" w:rsidRPr="00BA7CD4">
        <w:rPr>
          <w:rFonts w:cs="Arial"/>
          <w:sz w:val="16"/>
          <w:szCs w:val="16"/>
        </w:rPr>
        <w:t xml:space="preserve"> Elaboración propia </w:t>
      </w:r>
    </w:p>
    <w:p w:rsidR="008807D4" w:rsidRPr="008807D4" w:rsidRDefault="008807D4" w:rsidP="008807D4">
      <w:pPr>
        <w:pStyle w:val="Prrafodelista"/>
        <w:numPr>
          <w:ilvl w:val="0"/>
          <w:numId w:val="3"/>
        </w:numPr>
        <w:jc w:val="center"/>
        <w:rPr>
          <w:rFonts w:ascii="Arial" w:hAnsi="Arial" w:cs="Arial"/>
        </w:rPr>
      </w:pPr>
    </w:p>
    <w:p w:rsidR="008807D4" w:rsidRPr="00BA7CD4" w:rsidRDefault="008807D4" w:rsidP="00BA7CD4">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t>Con relación al proceso de aprendizaje en los PWE, en particular los vinculados a</w:t>
      </w:r>
      <w:r w:rsidR="00BA272D">
        <w:rPr>
          <w:rFonts w:ascii="Times New Roman" w:hAnsi="Times New Roman" w:cs="Times New Roman"/>
          <w:sz w:val="24"/>
          <w:szCs w:val="24"/>
        </w:rPr>
        <w:t xml:space="preserve"> </w:t>
      </w:r>
      <w:r w:rsidRPr="00BA7CD4">
        <w:rPr>
          <w:rFonts w:ascii="Times New Roman" w:hAnsi="Times New Roman" w:cs="Times New Roman"/>
          <w:sz w:val="24"/>
          <w:szCs w:val="24"/>
        </w:rPr>
        <w:t>l</w:t>
      </w:r>
      <w:r w:rsidR="00BA272D">
        <w:rPr>
          <w:rFonts w:ascii="Times New Roman" w:hAnsi="Times New Roman" w:cs="Times New Roman"/>
          <w:sz w:val="24"/>
          <w:szCs w:val="24"/>
        </w:rPr>
        <w:t>a incorporación</w:t>
      </w:r>
      <w:r w:rsidRPr="00BA7CD4">
        <w:rPr>
          <w:rFonts w:ascii="Times New Roman" w:hAnsi="Times New Roman" w:cs="Times New Roman"/>
          <w:sz w:val="24"/>
          <w:szCs w:val="24"/>
        </w:rPr>
        <w:t xml:space="preserve"> de las nuevas tecnologías, las organizaciones </w:t>
      </w:r>
      <w:r w:rsidR="00447295" w:rsidRPr="00BA7CD4">
        <w:rPr>
          <w:rFonts w:ascii="Times New Roman" w:hAnsi="Times New Roman" w:cs="Times New Roman"/>
          <w:sz w:val="24"/>
          <w:szCs w:val="24"/>
        </w:rPr>
        <w:t xml:space="preserve">deberían </w:t>
      </w:r>
      <w:r w:rsidRPr="00BA7CD4">
        <w:rPr>
          <w:rFonts w:ascii="Times New Roman" w:hAnsi="Times New Roman" w:cs="Times New Roman"/>
          <w:sz w:val="24"/>
          <w:szCs w:val="24"/>
        </w:rPr>
        <w:t>s</w:t>
      </w:r>
      <w:r w:rsidR="00447295" w:rsidRPr="00BA7CD4">
        <w:rPr>
          <w:rFonts w:ascii="Times New Roman" w:hAnsi="Times New Roman" w:cs="Times New Roman"/>
          <w:sz w:val="24"/>
          <w:szCs w:val="24"/>
        </w:rPr>
        <w:t>er</w:t>
      </w:r>
      <w:r w:rsidRPr="00BA7CD4">
        <w:rPr>
          <w:rFonts w:ascii="Times New Roman" w:hAnsi="Times New Roman" w:cs="Times New Roman"/>
          <w:sz w:val="24"/>
          <w:szCs w:val="24"/>
        </w:rPr>
        <w:t xml:space="preserve"> responsables del entrenamiento</w:t>
      </w:r>
      <w:r w:rsidR="00BA272D">
        <w:rPr>
          <w:rFonts w:ascii="Times New Roman" w:hAnsi="Times New Roman" w:cs="Times New Roman"/>
          <w:sz w:val="24"/>
          <w:szCs w:val="24"/>
        </w:rPr>
        <w:t xml:space="preserve"> cuando</w:t>
      </w:r>
      <w:r w:rsidRPr="00BA7CD4">
        <w:rPr>
          <w:rFonts w:ascii="Times New Roman" w:hAnsi="Times New Roman" w:cs="Times New Roman"/>
          <w:sz w:val="24"/>
          <w:szCs w:val="24"/>
        </w:rPr>
        <w:t xml:space="preserve"> </w:t>
      </w:r>
      <w:r w:rsidR="00BA272D">
        <w:rPr>
          <w:rFonts w:ascii="Times New Roman" w:hAnsi="Times New Roman" w:cs="Times New Roman"/>
          <w:sz w:val="24"/>
          <w:szCs w:val="24"/>
        </w:rPr>
        <w:t>éstas generan una disrupción en los sistemas operativos habituales.</w:t>
      </w:r>
      <w:r w:rsidRPr="00BA7CD4">
        <w:rPr>
          <w:rFonts w:ascii="Times New Roman" w:hAnsi="Times New Roman" w:cs="Times New Roman"/>
          <w:sz w:val="24"/>
          <w:szCs w:val="24"/>
        </w:rPr>
        <w:t xml:space="preserve">  Las herramientas más utilizadas</w:t>
      </w:r>
      <w:r w:rsidR="00447295" w:rsidRPr="00BA7CD4">
        <w:rPr>
          <w:rFonts w:ascii="Times New Roman" w:hAnsi="Times New Roman" w:cs="Times New Roman"/>
          <w:sz w:val="24"/>
          <w:szCs w:val="24"/>
        </w:rPr>
        <w:t>, de acuerdo a lo releva</w:t>
      </w:r>
      <w:r w:rsidR="00BA272D">
        <w:rPr>
          <w:rFonts w:ascii="Times New Roman" w:hAnsi="Times New Roman" w:cs="Times New Roman"/>
          <w:sz w:val="24"/>
          <w:szCs w:val="24"/>
        </w:rPr>
        <w:t>do en la búsqueda bibliográfica</w:t>
      </w:r>
      <w:r w:rsidR="00447295" w:rsidRPr="00BA7CD4">
        <w:rPr>
          <w:rFonts w:ascii="Times New Roman" w:hAnsi="Times New Roman" w:cs="Times New Roman"/>
          <w:sz w:val="24"/>
          <w:szCs w:val="24"/>
        </w:rPr>
        <w:t>,</w:t>
      </w:r>
      <w:r w:rsidRPr="00BA7CD4">
        <w:rPr>
          <w:rFonts w:ascii="Times New Roman" w:hAnsi="Times New Roman" w:cs="Times New Roman"/>
          <w:sz w:val="24"/>
          <w:szCs w:val="24"/>
        </w:rPr>
        <w:t xml:space="preserve"> son el entrenamiento en el puesto de trabajo a través de Jefes Entrenadores para los PWE de los niveles operativos, y Entrenadores Expertos para los primeros niveles de supervisión  y para contenidos específicos. </w:t>
      </w:r>
      <w:r w:rsidRPr="00891BF6">
        <w:rPr>
          <w:rFonts w:ascii="Times New Roman" w:hAnsi="Times New Roman" w:cs="Times New Roman"/>
          <w:sz w:val="24"/>
          <w:szCs w:val="24"/>
        </w:rPr>
        <w:t xml:space="preserve">Este proceso </w:t>
      </w:r>
      <w:r w:rsidRPr="00BA7CD4">
        <w:rPr>
          <w:rFonts w:ascii="Times New Roman" w:hAnsi="Times New Roman" w:cs="Times New Roman"/>
          <w:sz w:val="24"/>
          <w:szCs w:val="24"/>
        </w:rPr>
        <w:t xml:space="preserve">de aprendizaje se fortalece con el aprendizaje colaborativo en las redes. </w:t>
      </w:r>
    </w:p>
    <w:p w:rsidR="00520FF7" w:rsidRDefault="008807D4" w:rsidP="00520FF7">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t>El modelo de entrenamiento conocido como 70-20-10, que combina diferentes estrategias para optimizar el aprendizaje, priorizando el entrenamient</w:t>
      </w:r>
      <w:r w:rsidR="00520FF7">
        <w:rPr>
          <w:rFonts w:ascii="Times New Roman" w:hAnsi="Times New Roman" w:cs="Times New Roman"/>
          <w:sz w:val="24"/>
          <w:szCs w:val="24"/>
        </w:rPr>
        <w:t>o en el puesto de trabajo, es una de las</w:t>
      </w:r>
      <w:r w:rsidRPr="00BA7CD4">
        <w:rPr>
          <w:rFonts w:ascii="Times New Roman" w:hAnsi="Times New Roman" w:cs="Times New Roman"/>
          <w:sz w:val="24"/>
          <w:szCs w:val="24"/>
        </w:rPr>
        <w:t xml:space="preserve"> herramienta</w:t>
      </w:r>
      <w:r w:rsidR="00520FF7">
        <w:rPr>
          <w:rFonts w:ascii="Times New Roman" w:hAnsi="Times New Roman" w:cs="Times New Roman"/>
          <w:sz w:val="24"/>
          <w:szCs w:val="24"/>
        </w:rPr>
        <w:t>s</w:t>
      </w:r>
      <w:r w:rsidRPr="00BA7CD4">
        <w:rPr>
          <w:rFonts w:ascii="Times New Roman" w:hAnsi="Times New Roman" w:cs="Times New Roman"/>
          <w:sz w:val="24"/>
          <w:szCs w:val="24"/>
        </w:rPr>
        <w:t xml:space="preserve"> utilizada</w:t>
      </w:r>
      <w:r w:rsidR="00520FF7">
        <w:rPr>
          <w:rFonts w:ascii="Times New Roman" w:hAnsi="Times New Roman" w:cs="Times New Roman"/>
          <w:sz w:val="24"/>
          <w:szCs w:val="24"/>
        </w:rPr>
        <w:t>s</w:t>
      </w:r>
      <w:r w:rsidRPr="00BA7CD4">
        <w:rPr>
          <w:rFonts w:ascii="Times New Roman" w:hAnsi="Times New Roman" w:cs="Times New Roman"/>
          <w:sz w:val="24"/>
          <w:szCs w:val="24"/>
        </w:rPr>
        <w:t xml:space="preserve"> para optimizar el desempeño en los PWE</w:t>
      </w:r>
      <w:r w:rsidR="00520FF7">
        <w:rPr>
          <w:rFonts w:ascii="Times New Roman" w:hAnsi="Times New Roman" w:cs="Times New Roman"/>
          <w:sz w:val="24"/>
          <w:szCs w:val="24"/>
        </w:rPr>
        <w:t>, de acuerdo a datos</w:t>
      </w:r>
      <w:r w:rsidR="00447295" w:rsidRPr="00BA7CD4">
        <w:rPr>
          <w:rFonts w:ascii="Times New Roman" w:hAnsi="Times New Roman" w:cs="Times New Roman"/>
          <w:sz w:val="24"/>
          <w:szCs w:val="24"/>
        </w:rPr>
        <w:t xml:space="preserve"> </w:t>
      </w:r>
      <w:r w:rsidR="00520FF7">
        <w:rPr>
          <w:rFonts w:ascii="Times New Roman" w:hAnsi="Times New Roman" w:cs="Times New Roman"/>
          <w:sz w:val="24"/>
          <w:szCs w:val="24"/>
        </w:rPr>
        <w:t>parciales que se encuentran en proceso de análisis,</w:t>
      </w:r>
      <w:r w:rsidR="00447295" w:rsidRPr="00BA7CD4">
        <w:rPr>
          <w:rFonts w:ascii="Times New Roman" w:hAnsi="Times New Roman" w:cs="Times New Roman"/>
          <w:sz w:val="24"/>
          <w:szCs w:val="24"/>
        </w:rPr>
        <w:t xml:space="preserve"> el uso de esta herramienta </w:t>
      </w:r>
      <w:r w:rsidR="00520FF7">
        <w:rPr>
          <w:rFonts w:ascii="Times New Roman" w:hAnsi="Times New Roman" w:cs="Times New Roman"/>
          <w:sz w:val="24"/>
          <w:szCs w:val="24"/>
        </w:rPr>
        <w:t>se ha observado</w:t>
      </w:r>
      <w:r w:rsidR="00447295" w:rsidRPr="00BA7CD4">
        <w:rPr>
          <w:rFonts w:ascii="Times New Roman" w:hAnsi="Times New Roman" w:cs="Times New Roman"/>
          <w:sz w:val="24"/>
          <w:szCs w:val="24"/>
        </w:rPr>
        <w:t xml:space="preserve"> en las empresas del sector metalúrgico que conforman la muestra</w:t>
      </w:r>
      <w:r w:rsidRPr="00BA7CD4">
        <w:rPr>
          <w:rFonts w:ascii="Times New Roman" w:hAnsi="Times New Roman" w:cs="Times New Roman"/>
          <w:sz w:val="24"/>
          <w:szCs w:val="24"/>
        </w:rPr>
        <w:t xml:space="preserve">. </w:t>
      </w:r>
      <w:r w:rsidR="00447295" w:rsidRPr="00BA7CD4">
        <w:rPr>
          <w:rFonts w:ascii="Times New Roman" w:hAnsi="Times New Roman" w:cs="Times New Roman"/>
          <w:sz w:val="24"/>
          <w:szCs w:val="24"/>
        </w:rPr>
        <w:t>Este modelo plantea que e</w:t>
      </w:r>
      <w:r w:rsidRPr="00BA7CD4">
        <w:rPr>
          <w:rFonts w:ascii="Times New Roman" w:hAnsi="Times New Roman" w:cs="Times New Roman"/>
          <w:sz w:val="24"/>
          <w:szCs w:val="24"/>
        </w:rPr>
        <w:t>l   70% del</w:t>
      </w:r>
      <w:r w:rsidR="00447295" w:rsidRPr="00BA7CD4">
        <w:rPr>
          <w:rFonts w:ascii="Times New Roman" w:hAnsi="Times New Roman" w:cs="Times New Roman"/>
          <w:sz w:val="24"/>
          <w:szCs w:val="24"/>
        </w:rPr>
        <w:t xml:space="preserve"> </w:t>
      </w:r>
      <w:r w:rsidRPr="00BA7CD4">
        <w:rPr>
          <w:rFonts w:ascii="Times New Roman" w:hAnsi="Times New Roman" w:cs="Times New Roman"/>
          <w:sz w:val="24"/>
          <w:szCs w:val="24"/>
        </w:rPr>
        <w:t xml:space="preserve"> aprendizaje</w:t>
      </w:r>
      <w:r w:rsidR="00447295" w:rsidRPr="00BA7CD4">
        <w:rPr>
          <w:rFonts w:ascii="Times New Roman" w:hAnsi="Times New Roman" w:cs="Times New Roman"/>
          <w:sz w:val="24"/>
          <w:szCs w:val="24"/>
        </w:rPr>
        <w:t xml:space="preserve"> </w:t>
      </w:r>
      <w:r w:rsidRPr="00BA7CD4">
        <w:rPr>
          <w:rFonts w:ascii="Times New Roman" w:hAnsi="Times New Roman" w:cs="Times New Roman"/>
          <w:sz w:val="24"/>
          <w:szCs w:val="24"/>
        </w:rPr>
        <w:t xml:space="preserve"> deriva de la ejecución de la tarea; el 20% </w:t>
      </w:r>
      <w:r w:rsidR="00520FF7">
        <w:rPr>
          <w:rFonts w:ascii="Times New Roman" w:hAnsi="Times New Roman" w:cs="Times New Roman"/>
          <w:sz w:val="24"/>
          <w:szCs w:val="24"/>
        </w:rPr>
        <w:t xml:space="preserve">proviene de </w:t>
      </w:r>
      <w:r w:rsidR="00520FF7">
        <w:rPr>
          <w:rFonts w:ascii="Times New Roman" w:hAnsi="Times New Roman" w:cs="Times New Roman"/>
          <w:sz w:val="24"/>
          <w:szCs w:val="24"/>
        </w:rPr>
        <w:lastRenderedPageBreak/>
        <w:t>la interacción y</w:t>
      </w:r>
      <w:r w:rsidRPr="00BA7CD4">
        <w:rPr>
          <w:rFonts w:ascii="Times New Roman" w:hAnsi="Times New Roman" w:cs="Times New Roman"/>
          <w:sz w:val="24"/>
          <w:szCs w:val="24"/>
        </w:rPr>
        <w:t xml:space="preserve"> es responsabilidad del grupo y el 10% es responsabilidad</w:t>
      </w:r>
      <w:r w:rsidR="00520FF7">
        <w:rPr>
          <w:rFonts w:ascii="Times New Roman" w:hAnsi="Times New Roman" w:cs="Times New Roman"/>
          <w:sz w:val="24"/>
          <w:szCs w:val="24"/>
        </w:rPr>
        <w:t xml:space="preserve"> del propio operador que debe asimilar</w:t>
      </w:r>
      <w:r w:rsidRPr="00BA7CD4">
        <w:rPr>
          <w:rFonts w:ascii="Times New Roman" w:hAnsi="Times New Roman" w:cs="Times New Roman"/>
          <w:sz w:val="24"/>
          <w:szCs w:val="24"/>
        </w:rPr>
        <w:t xml:space="preserve"> los saberes</w:t>
      </w:r>
      <w:r w:rsidR="00520FF7">
        <w:rPr>
          <w:rFonts w:ascii="Times New Roman" w:hAnsi="Times New Roman" w:cs="Times New Roman"/>
          <w:sz w:val="24"/>
          <w:szCs w:val="24"/>
        </w:rPr>
        <w:t xml:space="preserve"> por su propia cuenta.</w:t>
      </w:r>
      <w:r w:rsidRPr="00BA7CD4">
        <w:rPr>
          <w:rFonts w:ascii="Times New Roman" w:hAnsi="Times New Roman" w:cs="Times New Roman"/>
          <w:sz w:val="24"/>
          <w:szCs w:val="24"/>
        </w:rPr>
        <w:t xml:space="preserve"> </w:t>
      </w:r>
    </w:p>
    <w:p w:rsidR="008807D4" w:rsidRPr="00BA7CD4" w:rsidRDefault="00520FF7" w:rsidP="00520F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7D1A71" w:rsidRPr="00BA7CD4">
        <w:rPr>
          <w:rFonts w:ascii="Times New Roman" w:hAnsi="Times New Roman" w:cs="Times New Roman"/>
          <w:sz w:val="24"/>
          <w:szCs w:val="24"/>
        </w:rPr>
        <w:t>n el desarrollo de la primera etapa, aparece</w:t>
      </w:r>
      <w:r w:rsidR="00BA272D">
        <w:rPr>
          <w:rFonts w:ascii="Times New Roman" w:hAnsi="Times New Roman" w:cs="Times New Roman"/>
          <w:sz w:val="24"/>
          <w:szCs w:val="24"/>
        </w:rPr>
        <w:t>n</w:t>
      </w:r>
      <w:r w:rsidR="007D1A71" w:rsidRPr="00BA7CD4">
        <w:rPr>
          <w:rFonts w:ascii="Times New Roman" w:hAnsi="Times New Roman" w:cs="Times New Roman"/>
          <w:sz w:val="24"/>
          <w:szCs w:val="24"/>
        </w:rPr>
        <w:t xml:space="preserve"> indicios acerca de que e</w:t>
      </w:r>
      <w:r w:rsidR="008807D4" w:rsidRPr="00BA7CD4">
        <w:rPr>
          <w:rFonts w:ascii="Times New Roman" w:hAnsi="Times New Roman" w:cs="Times New Roman"/>
          <w:sz w:val="24"/>
          <w:szCs w:val="24"/>
        </w:rPr>
        <w:t xml:space="preserve">n la industria 4.0 en los niveles de dirección y en las organizaciones del conocimiento como las empresas desarrolladoras de software y servicios de educación, los modelos de aprendizaje </w:t>
      </w:r>
      <w:proofErr w:type="spellStart"/>
      <w:r w:rsidR="008807D4" w:rsidRPr="00BA7CD4">
        <w:rPr>
          <w:rFonts w:ascii="Times New Roman" w:hAnsi="Times New Roman" w:cs="Times New Roman"/>
          <w:sz w:val="24"/>
          <w:szCs w:val="24"/>
        </w:rPr>
        <w:t>autogestionados</w:t>
      </w:r>
      <w:proofErr w:type="spellEnd"/>
      <w:r w:rsidR="008807D4" w:rsidRPr="00BA7CD4">
        <w:rPr>
          <w:rFonts w:ascii="Times New Roman" w:hAnsi="Times New Roman" w:cs="Times New Roman"/>
          <w:sz w:val="24"/>
          <w:szCs w:val="24"/>
        </w:rPr>
        <w:t xml:space="preserve"> son los más relevantes. En las organizaciones donde las tareas son más sencill</w:t>
      </w:r>
      <w:r w:rsidR="00891BF6">
        <w:rPr>
          <w:rFonts w:ascii="Times New Roman" w:hAnsi="Times New Roman" w:cs="Times New Roman"/>
          <w:sz w:val="24"/>
          <w:szCs w:val="24"/>
        </w:rPr>
        <w:t>as</w:t>
      </w:r>
      <w:r w:rsidR="008807D4" w:rsidRPr="00BA7CD4">
        <w:rPr>
          <w:rFonts w:ascii="Times New Roman" w:hAnsi="Times New Roman" w:cs="Times New Roman"/>
          <w:sz w:val="24"/>
          <w:szCs w:val="24"/>
        </w:rPr>
        <w:t xml:space="preserve"> muchas veces se prescinde del entrenamiento porque los operadores de los PWE las realizan en forma intuitiva.</w:t>
      </w:r>
      <w:r w:rsidR="00353594">
        <w:rPr>
          <w:rFonts w:ascii="Times New Roman" w:hAnsi="Times New Roman" w:cs="Times New Roman"/>
          <w:sz w:val="24"/>
          <w:szCs w:val="24"/>
        </w:rPr>
        <w:t xml:space="preserve"> Pueden observarse estos modelos en la Figura Nª 7</w:t>
      </w:r>
    </w:p>
    <w:p w:rsidR="00891BF6" w:rsidRDefault="00891BF6" w:rsidP="00520FF7">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es-AR"/>
        </w:rPr>
        <w:drawing>
          <wp:inline distT="0" distB="0" distL="0" distR="0">
            <wp:extent cx="5486400" cy="2762250"/>
            <wp:effectExtent l="0" t="0" r="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353594" w:rsidRPr="00BA7CD4" w:rsidRDefault="00353594" w:rsidP="00353594">
      <w:pPr>
        <w:pStyle w:val="Prrafodelista"/>
        <w:ind w:left="1080"/>
        <w:rPr>
          <w:rFonts w:cs="Arial"/>
          <w:sz w:val="16"/>
          <w:szCs w:val="16"/>
        </w:rPr>
      </w:pPr>
      <w:r>
        <w:rPr>
          <w:rFonts w:cs="Arial"/>
          <w:b/>
          <w:sz w:val="16"/>
          <w:szCs w:val="16"/>
        </w:rPr>
        <w:t xml:space="preserve">                                          </w:t>
      </w:r>
      <w:r w:rsidRPr="00BA7CD4">
        <w:rPr>
          <w:rFonts w:cs="Arial"/>
          <w:b/>
          <w:sz w:val="16"/>
          <w:szCs w:val="16"/>
        </w:rPr>
        <w:t xml:space="preserve">Figura Nª </w:t>
      </w:r>
      <w:r>
        <w:rPr>
          <w:rFonts w:cs="Arial"/>
          <w:b/>
          <w:sz w:val="16"/>
          <w:szCs w:val="16"/>
        </w:rPr>
        <w:t>7</w:t>
      </w:r>
      <w:r w:rsidRPr="00BA7CD4">
        <w:rPr>
          <w:rFonts w:cs="Arial"/>
          <w:b/>
          <w:sz w:val="16"/>
          <w:szCs w:val="16"/>
        </w:rPr>
        <w:t>.</w:t>
      </w:r>
      <w:r w:rsidRPr="00353594">
        <w:rPr>
          <w:rFonts w:cs="Arial"/>
          <w:sz w:val="16"/>
          <w:szCs w:val="16"/>
        </w:rPr>
        <w:t xml:space="preserve"> Modelos de aprendizaje  relevados</w:t>
      </w:r>
    </w:p>
    <w:p w:rsidR="00353594" w:rsidRPr="00BA7CD4" w:rsidRDefault="00353594" w:rsidP="00353594">
      <w:pPr>
        <w:pStyle w:val="Prrafodelista"/>
        <w:ind w:left="1080"/>
        <w:rPr>
          <w:rFonts w:ascii="Arial" w:hAnsi="Arial" w:cs="Arial"/>
          <w:sz w:val="16"/>
          <w:szCs w:val="16"/>
        </w:rPr>
      </w:pPr>
      <w:r w:rsidRPr="00BA7CD4">
        <w:rPr>
          <w:rFonts w:cs="Arial"/>
          <w:b/>
          <w:sz w:val="16"/>
          <w:szCs w:val="16"/>
        </w:rPr>
        <w:t xml:space="preserve">                                             </w:t>
      </w:r>
      <w:r>
        <w:rPr>
          <w:rFonts w:cs="Arial"/>
          <w:b/>
          <w:sz w:val="16"/>
          <w:szCs w:val="16"/>
        </w:rPr>
        <w:t xml:space="preserve">             </w:t>
      </w:r>
      <w:r w:rsidRPr="00BA7CD4">
        <w:rPr>
          <w:rFonts w:cs="Arial"/>
          <w:b/>
          <w:sz w:val="16"/>
          <w:szCs w:val="16"/>
        </w:rPr>
        <w:t>Fuente:</w:t>
      </w:r>
      <w:r w:rsidRPr="00BA7CD4">
        <w:rPr>
          <w:rFonts w:cs="Arial"/>
          <w:sz w:val="16"/>
          <w:szCs w:val="16"/>
        </w:rPr>
        <w:t xml:space="preserve"> Elaboración propia </w:t>
      </w:r>
    </w:p>
    <w:p w:rsidR="00353594" w:rsidRDefault="00353594" w:rsidP="00520FF7">
      <w:pPr>
        <w:spacing w:after="0" w:line="360" w:lineRule="auto"/>
        <w:jc w:val="both"/>
        <w:rPr>
          <w:rFonts w:ascii="Times New Roman" w:hAnsi="Times New Roman" w:cs="Times New Roman"/>
          <w:b/>
          <w:sz w:val="24"/>
          <w:szCs w:val="24"/>
        </w:rPr>
      </w:pPr>
    </w:p>
    <w:p w:rsidR="00570480" w:rsidRPr="00BA7CD4" w:rsidRDefault="00570480" w:rsidP="00520FF7">
      <w:pPr>
        <w:spacing w:after="0" w:line="360" w:lineRule="auto"/>
        <w:jc w:val="both"/>
        <w:rPr>
          <w:rFonts w:ascii="Times New Roman" w:hAnsi="Times New Roman" w:cs="Times New Roman"/>
          <w:b/>
          <w:sz w:val="24"/>
          <w:szCs w:val="24"/>
        </w:rPr>
      </w:pPr>
      <w:r w:rsidRPr="00BA7CD4">
        <w:rPr>
          <w:rFonts w:ascii="Times New Roman" w:hAnsi="Times New Roman" w:cs="Times New Roman"/>
          <w:b/>
          <w:sz w:val="24"/>
          <w:szCs w:val="24"/>
        </w:rPr>
        <w:t>CONCLUSIONES</w:t>
      </w:r>
    </w:p>
    <w:p w:rsidR="00570480" w:rsidRPr="00BA7CD4" w:rsidRDefault="00570480" w:rsidP="00520FF7">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t>Las organizaciones  que se caracterizan por tener altamente digitalizados sus procesos consideran que la relación cara a cara aún no ha podido reemplazarse, el ver al otro, percibirlo cerca, favorece la interacción que todavía en el espacio virtual no ha podido darse: “</w:t>
      </w:r>
      <w:r w:rsidRPr="00BA7CD4">
        <w:rPr>
          <w:rFonts w:ascii="Times New Roman" w:hAnsi="Times New Roman" w:cs="Times New Roman"/>
          <w:i/>
          <w:sz w:val="24"/>
          <w:szCs w:val="24"/>
        </w:rPr>
        <w:t xml:space="preserve">la confianza se genera más rápidamente cuando tengo frente a mí al otro”. </w:t>
      </w:r>
      <w:r w:rsidRPr="00BA7CD4">
        <w:rPr>
          <w:rFonts w:ascii="Times New Roman" w:hAnsi="Times New Roman" w:cs="Times New Roman"/>
          <w:sz w:val="24"/>
          <w:szCs w:val="24"/>
        </w:rPr>
        <w:t xml:space="preserve">(Giménez, 2018) </w:t>
      </w:r>
    </w:p>
    <w:p w:rsidR="00284711" w:rsidRPr="00BA7CD4" w:rsidRDefault="00284711" w:rsidP="00284711">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t>Las ideas y los ap</w:t>
      </w:r>
      <w:r w:rsidR="00520FF7">
        <w:rPr>
          <w:rFonts w:ascii="Times New Roman" w:hAnsi="Times New Roman" w:cs="Times New Roman"/>
          <w:sz w:val="24"/>
          <w:szCs w:val="24"/>
        </w:rPr>
        <w:t>ortes que se obtendrán</w:t>
      </w:r>
      <w:r w:rsidRPr="00BA7CD4">
        <w:rPr>
          <w:rFonts w:ascii="Times New Roman" w:hAnsi="Times New Roman" w:cs="Times New Roman"/>
          <w:sz w:val="24"/>
          <w:szCs w:val="24"/>
        </w:rPr>
        <w:t xml:space="preserve"> en este trabajo refleja</w:t>
      </w:r>
      <w:r w:rsidR="00520FF7">
        <w:rPr>
          <w:rFonts w:ascii="Times New Roman" w:hAnsi="Times New Roman" w:cs="Times New Roman"/>
          <w:sz w:val="24"/>
          <w:szCs w:val="24"/>
        </w:rPr>
        <w:t>ra</w:t>
      </w:r>
      <w:r w:rsidRPr="00BA7CD4">
        <w:rPr>
          <w:rFonts w:ascii="Times New Roman" w:hAnsi="Times New Roman" w:cs="Times New Roman"/>
          <w:sz w:val="24"/>
          <w:szCs w:val="24"/>
        </w:rPr>
        <w:t>n  la realidad  vivenciada en las Organizaciones de la Provincia de Córdoba</w:t>
      </w:r>
      <w:r w:rsidR="00520FF7">
        <w:rPr>
          <w:rFonts w:ascii="Times New Roman" w:hAnsi="Times New Roman" w:cs="Times New Roman"/>
          <w:sz w:val="24"/>
          <w:szCs w:val="24"/>
        </w:rPr>
        <w:t>, las</w:t>
      </w:r>
      <w:r w:rsidRPr="00BA7CD4">
        <w:rPr>
          <w:rFonts w:ascii="Times New Roman" w:hAnsi="Times New Roman" w:cs="Times New Roman"/>
          <w:sz w:val="24"/>
          <w:szCs w:val="24"/>
        </w:rPr>
        <w:t xml:space="preserve"> que </w:t>
      </w:r>
      <w:r w:rsidR="00520FF7">
        <w:rPr>
          <w:rFonts w:ascii="Times New Roman" w:hAnsi="Times New Roman" w:cs="Times New Roman"/>
          <w:sz w:val="24"/>
          <w:szCs w:val="24"/>
        </w:rPr>
        <w:t>constituyen</w:t>
      </w:r>
      <w:r w:rsidRPr="00BA7CD4">
        <w:rPr>
          <w:rFonts w:ascii="Times New Roman" w:hAnsi="Times New Roman" w:cs="Times New Roman"/>
          <w:sz w:val="24"/>
          <w:szCs w:val="24"/>
        </w:rPr>
        <w:t xml:space="preserve"> el segundo polo industrial de la República Argentina, por lo que sus actividades son un buen indicador del sistema industrial nacional. </w:t>
      </w:r>
    </w:p>
    <w:p w:rsidR="00520FF7" w:rsidRDefault="00284711" w:rsidP="00284711">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lastRenderedPageBreak/>
        <w:t>Como en todo proceso de aprendizaje, las personas deben prepararse para ser partícipes del mismo e integrarse a él. La tecnología no detendrá su avance y las organizaciones tampoco, considerando que la robotización de los procesos industriales comenzó hace 30 años y hoy ya</w:t>
      </w:r>
      <w:r w:rsidR="00520FF7">
        <w:rPr>
          <w:rFonts w:ascii="Times New Roman" w:hAnsi="Times New Roman" w:cs="Times New Roman"/>
          <w:sz w:val="24"/>
          <w:szCs w:val="24"/>
        </w:rPr>
        <w:t xml:space="preserve"> hablamos de</w:t>
      </w:r>
      <w:r w:rsidRPr="00BA7CD4">
        <w:rPr>
          <w:rFonts w:ascii="Times New Roman" w:hAnsi="Times New Roman" w:cs="Times New Roman"/>
          <w:sz w:val="24"/>
          <w:szCs w:val="24"/>
        </w:rPr>
        <w:t xml:space="preserve"> la industria 4.0. Algunas herramientas como la Inteligencia Artificial generativa que ya se aplican en procesos de ventas a nivel global, aún no han sido implementadas en nuestro entorno pero están a un paso. </w:t>
      </w:r>
    </w:p>
    <w:p w:rsidR="00C40FDF" w:rsidRDefault="00284711" w:rsidP="00284711">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t>De acuerdo a lo manifestado por los ejecutivos de las automotrices radicadas en la Provincia, “la industria automotriz en Argentina está, en lo que ha digitalización se refiere, un paso atrás del standard global pero se encuentra haciendo inversiones para equiparar esa diferencia. Dentro de este proyecto se reconoció que los saberes NO están preparados para las nuevas tecnologías, por lo que se encuentra realizando entrenamientos dentro  y fuera del país”</w:t>
      </w:r>
      <w:r w:rsidR="00C40FDF">
        <w:rPr>
          <w:rFonts w:ascii="Times New Roman" w:hAnsi="Times New Roman" w:cs="Times New Roman"/>
          <w:sz w:val="24"/>
          <w:szCs w:val="24"/>
        </w:rPr>
        <w:t xml:space="preserve"> (De la Vega, 2019)</w:t>
      </w:r>
      <w:r w:rsidRPr="00BA7CD4">
        <w:rPr>
          <w:rFonts w:ascii="Times New Roman" w:hAnsi="Times New Roman" w:cs="Times New Roman"/>
          <w:sz w:val="24"/>
          <w:szCs w:val="24"/>
        </w:rPr>
        <w:t xml:space="preserve">. </w:t>
      </w:r>
    </w:p>
    <w:p w:rsidR="00284711" w:rsidRPr="00BA7CD4" w:rsidRDefault="00284711" w:rsidP="00284711">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t>Este reconocimiento sobre la valorización de los procesos de aprendizaje realizado por un CEO de una automotriz internacional deja en evidencia dos aspectos relevantes:</w:t>
      </w:r>
    </w:p>
    <w:p w:rsidR="00284711" w:rsidRPr="00BA7CD4" w:rsidRDefault="00284711" w:rsidP="00284711">
      <w:pPr>
        <w:pStyle w:val="Prrafodelista"/>
        <w:numPr>
          <w:ilvl w:val="0"/>
          <w:numId w:val="7"/>
        </w:numPr>
        <w:spacing w:line="360" w:lineRule="auto"/>
        <w:jc w:val="both"/>
      </w:pPr>
      <w:r w:rsidRPr="00BA7CD4">
        <w:t>Los cambios en  los PWE son constantes y debe entrenarse a los operadores para que puedan aplicar con eficiencia y eficacia las nuevas tecnologías</w:t>
      </w:r>
    </w:p>
    <w:p w:rsidR="00284711" w:rsidRPr="00BA7CD4" w:rsidRDefault="00284711" w:rsidP="00284711">
      <w:pPr>
        <w:pStyle w:val="Prrafodelista"/>
        <w:numPr>
          <w:ilvl w:val="0"/>
          <w:numId w:val="7"/>
        </w:numPr>
        <w:spacing w:line="360" w:lineRule="auto"/>
        <w:jc w:val="both"/>
      </w:pPr>
      <w:r w:rsidRPr="00BA7CD4">
        <w:t>La digitalización y la Inteligencia Artificial lejos de reemplazar los puestos en la industria; requiere operadores con mayores habilidades en los PWE</w:t>
      </w:r>
    </w:p>
    <w:p w:rsidR="00284711" w:rsidRPr="00BA7CD4" w:rsidRDefault="00284711" w:rsidP="00284711">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t>En el rubro de la alimentación, la gigante sudamericana de los alimentos reconoce que, dentro de las et</w:t>
      </w:r>
      <w:r w:rsidR="00C40FDF">
        <w:rPr>
          <w:rFonts w:ascii="Times New Roman" w:hAnsi="Times New Roman" w:cs="Times New Roman"/>
          <w:sz w:val="24"/>
          <w:szCs w:val="24"/>
        </w:rPr>
        <w:t xml:space="preserve">apas de la digitalización que </w:t>
      </w:r>
      <w:r w:rsidRPr="00BA7CD4">
        <w:rPr>
          <w:rFonts w:ascii="Times New Roman" w:hAnsi="Times New Roman" w:cs="Times New Roman"/>
          <w:sz w:val="24"/>
          <w:szCs w:val="24"/>
        </w:rPr>
        <w:t xml:space="preserve"> realiza en las diversas plantas que posee la empresa, es importante que participen en el proceso los equipos de planta, ya que es </w:t>
      </w:r>
      <w:r w:rsidR="00C40FDF">
        <w:rPr>
          <w:rFonts w:ascii="Times New Roman" w:hAnsi="Times New Roman" w:cs="Times New Roman"/>
          <w:sz w:val="24"/>
          <w:szCs w:val="24"/>
        </w:rPr>
        <w:t>allí donde se encuentran los operadores de los PWE</w:t>
      </w:r>
      <w:r w:rsidRPr="00BA7CD4">
        <w:rPr>
          <w:rFonts w:ascii="Times New Roman" w:hAnsi="Times New Roman" w:cs="Times New Roman"/>
          <w:sz w:val="24"/>
          <w:szCs w:val="24"/>
        </w:rPr>
        <w:t xml:space="preserve"> que conocen los problemas en forma directa; y los corporativos que deben fijar los lineamientos generales, incluyendo los plazos de ejecución y los programas de entrenamiento en el uso de las nuevas tecnologías.  </w:t>
      </w:r>
    </w:p>
    <w:p w:rsidR="00C40FDF" w:rsidRDefault="00284711" w:rsidP="00284711">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t>Con relación a los programas de entrenamiento y, básicamente el empleo, los CEOS de las grandes industrias de la Provincia de Córdoba manifestaron que “la digitalización NO va a sacar el trabajo de una persona, sino que va a cambiar la cadena de empleo, por lo que será necesario crear nuevos roles, las personas deberán estar preparadas para manejar las nuevas tecnologías y adaptarse a ellas cuando éstas cambien”</w:t>
      </w:r>
      <w:r w:rsidR="00C40FDF">
        <w:rPr>
          <w:rFonts w:ascii="Times New Roman" w:hAnsi="Times New Roman" w:cs="Times New Roman"/>
          <w:sz w:val="24"/>
          <w:szCs w:val="24"/>
        </w:rPr>
        <w:t xml:space="preserve"> (De la Vega, 2019)</w:t>
      </w:r>
      <w:r w:rsidRPr="00BA7CD4">
        <w:rPr>
          <w:rFonts w:ascii="Times New Roman" w:hAnsi="Times New Roman" w:cs="Times New Roman"/>
          <w:sz w:val="24"/>
          <w:szCs w:val="24"/>
        </w:rPr>
        <w:t xml:space="preserve">. Lo importante en este concepto es que los saberes de los operadores estarán mutando, de allí la importancia de </w:t>
      </w:r>
      <w:proofErr w:type="spellStart"/>
      <w:r w:rsidRPr="00BA7CD4">
        <w:rPr>
          <w:rFonts w:ascii="Times New Roman" w:hAnsi="Times New Roman" w:cs="Times New Roman"/>
          <w:sz w:val="24"/>
          <w:szCs w:val="24"/>
        </w:rPr>
        <w:t>autogestionar</w:t>
      </w:r>
      <w:proofErr w:type="spellEnd"/>
      <w:r w:rsidRPr="00BA7CD4">
        <w:rPr>
          <w:rFonts w:ascii="Times New Roman" w:hAnsi="Times New Roman" w:cs="Times New Roman"/>
          <w:sz w:val="24"/>
          <w:szCs w:val="24"/>
        </w:rPr>
        <w:t xml:space="preserve"> el aprendizaje y ser flex</w:t>
      </w:r>
      <w:r w:rsidR="00C40FDF">
        <w:rPr>
          <w:rFonts w:ascii="Times New Roman" w:hAnsi="Times New Roman" w:cs="Times New Roman"/>
          <w:sz w:val="24"/>
          <w:szCs w:val="24"/>
        </w:rPr>
        <w:t>ible para afrontar los cambios.</w:t>
      </w:r>
      <w:r w:rsidRPr="00BA7CD4">
        <w:rPr>
          <w:rFonts w:ascii="Times New Roman" w:hAnsi="Times New Roman" w:cs="Times New Roman"/>
          <w:sz w:val="24"/>
          <w:szCs w:val="24"/>
        </w:rPr>
        <w:t xml:space="preserve"> </w:t>
      </w:r>
    </w:p>
    <w:p w:rsidR="00284711" w:rsidRPr="00BA7CD4" w:rsidRDefault="00284711" w:rsidP="00284711">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lastRenderedPageBreak/>
        <w:t>Las actividades simples, monótonas y repetitivas serán reemplazadas pero muchos PWE van a reconvertirse. Con el objetivo de contar con capital humano se han implementado programas de codesarrollo, como el programa  “Clip”</w:t>
      </w:r>
      <w:r w:rsidR="00C40FDF">
        <w:rPr>
          <w:rFonts w:ascii="Times New Roman" w:hAnsi="Times New Roman" w:cs="Times New Roman"/>
          <w:sz w:val="24"/>
          <w:szCs w:val="24"/>
        </w:rPr>
        <w:t xml:space="preserve"> del gobierno de la Provincia de Córdoba</w:t>
      </w:r>
      <w:r w:rsidRPr="00BA7CD4">
        <w:rPr>
          <w:rFonts w:ascii="Times New Roman" w:hAnsi="Times New Roman" w:cs="Times New Roman"/>
          <w:sz w:val="24"/>
          <w:szCs w:val="24"/>
        </w:rPr>
        <w:t xml:space="preserve">, por medio del cual 600 personas  que no tenían saberes en el área de incumbencia de las nuevas tecnologías  están siendo formados y otras 400 están mejorando sus especializaciones en el sector; por los procesos de incorporación de saberes serán vitales. </w:t>
      </w:r>
    </w:p>
    <w:p w:rsidR="00284711" w:rsidRPr="00BA7CD4" w:rsidRDefault="00284711" w:rsidP="00284711">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t>El Foro Económico Mundial estima que desde 2025 a 2030 se crearán 170 millones de puestos de trabajo – PWE-  pero desaparecerán 92 millones, el mayor desafío en Argentina es la capacitación vinculada a tecnologías y la IA.</w:t>
      </w:r>
    </w:p>
    <w:p w:rsidR="00284711" w:rsidRPr="00BA7CD4" w:rsidRDefault="00284711" w:rsidP="00284711">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t>Las proyecciones del Banco Mundial nos indican que el 60% de los puestos de trabajo de nuestro país ya son susceptibles de ser mejorados o reemplazados por la tecnología, en su mayoría son trabajos rutinarios que se pueden resumir en instrucciones que pueden plasmarse en algoritmos. Los trabajos que sobrevivirán son los que tienen un componente crítico o creativo.</w:t>
      </w:r>
      <w:r w:rsidR="00C40FDF">
        <w:rPr>
          <w:rFonts w:ascii="Times New Roman" w:hAnsi="Times New Roman" w:cs="Times New Roman"/>
          <w:sz w:val="24"/>
          <w:szCs w:val="24"/>
        </w:rPr>
        <w:t xml:space="preserve"> Con los datos provenientes de esta investigación se determinará el grado del avance de la digitalización sobre los operadores de los PWE.</w:t>
      </w:r>
    </w:p>
    <w:p w:rsidR="00284711" w:rsidRPr="00BA7CD4" w:rsidRDefault="00284711" w:rsidP="00284711">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t xml:space="preserve">La inteligencia artificial permitirá que tareas basadas en la cognición puedan ser también automatizadas, en muchos rubros ya es una realidad, pero las personas han sido capaces de superar históricamente grandes procesos de cambio, nuevos PWE se generaran para trabajadores altamente calificados y, las organizaciones requerirán formar a su fuerza laboral en nuevas competencias, las que incluirán la incorporación de nuevas habilidades </w:t>
      </w:r>
      <w:r w:rsidR="00C40FDF">
        <w:rPr>
          <w:rFonts w:ascii="Times New Roman" w:hAnsi="Times New Roman" w:cs="Times New Roman"/>
          <w:sz w:val="24"/>
          <w:szCs w:val="24"/>
        </w:rPr>
        <w:t>como el</w:t>
      </w:r>
      <w:r w:rsidRPr="00BA7CD4">
        <w:rPr>
          <w:rFonts w:ascii="Times New Roman" w:hAnsi="Times New Roman" w:cs="Times New Roman"/>
          <w:sz w:val="24"/>
          <w:szCs w:val="24"/>
        </w:rPr>
        <w:t xml:space="preserve"> enfoque multitarea, velocidad para procesar información y atender distintos escenarios, nuevas formas de relaciones, nuevos PLE.</w:t>
      </w:r>
    </w:p>
    <w:p w:rsidR="00284711" w:rsidRPr="00BA7CD4" w:rsidRDefault="00C40FDF" w:rsidP="002847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Determinar si la digitalización de los procesos y la inteligencia artificial </w:t>
      </w:r>
      <w:r w:rsidR="00284711" w:rsidRPr="00BA7CD4">
        <w:rPr>
          <w:rFonts w:ascii="Times New Roman" w:hAnsi="Times New Roman" w:cs="Times New Roman"/>
          <w:sz w:val="24"/>
          <w:szCs w:val="24"/>
        </w:rPr>
        <w:t xml:space="preserve"> implica</w:t>
      </w:r>
      <w:r>
        <w:rPr>
          <w:rFonts w:ascii="Times New Roman" w:hAnsi="Times New Roman" w:cs="Times New Roman"/>
          <w:sz w:val="24"/>
          <w:szCs w:val="24"/>
        </w:rPr>
        <w:t>ran</w:t>
      </w:r>
      <w:r w:rsidR="00284711" w:rsidRPr="00BA7CD4">
        <w:rPr>
          <w:rFonts w:ascii="Times New Roman" w:hAnsi="Times New Roman" w:cs="Times New Roman"/>
          <w:sz w:val="24"/>
          <w:szCs w:val="24"/>
        </w:rPr>
        <w:t xml:space="preserve"> la desaparición del trabajo</w:t>
      </w:r>
      <w:r>
        <w:rPr>
          <w:rFonts w:ascii="Times New Roman" w:hAnsi="Times New Roman" w:cs="Times New Roman"/>
          <w:sz w:val="24"/>
          <w:szCs w:val="24"/>
        </w:rPr>
        <w:t xml:space="preserve"> como lo conocemos es una realidad que no puede ser ignorada</w:t>
      </w:r>
      <w:r w:rsidR="00284711" w:rsidRPr="00BA7CD4">
        <w:rPr>
          <w:rFonts w:ascii="Times New Roman" w:hAnsi="Times New Roman" w:cs="Times New Roman"/>
          <w:sz w:val="24"/>
          <w:szCs w:val="24"/>
        </w:rPr>
        <w:t xml:space="preserve">, los trabajos tecnológicos y la automatización no conducen necesariamente a una menor demanda de empleo, sino que puede crear nuevas oportunidades laborales, por lo que es necesario actuar para que el impacto que sufrirán los trabajadores pueda ser el menor posible, hay dos variables que ayudan a las organizaciones en estos procesos:  una es natural y viene de la mano del cambio generacional; la otra debe trabajarse en los procesos de formación y en la transferencia de conocimiento: PLE y PWE </w:t>
      </w:r>
    </w:p>
    <w:p w:rsidR="00284711" w:rsidRPr="00BA7CD4" w:rsidRDefault="00C40FDF" w:rsidP="00284711">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lastRenderedPageBreak/>
        <w:t>Los autores</w:t>
      </w:r>
      <w:r w:rsidR="00284711" w:rsidRPr="00BA7CD4">
        <w:rPr>
          <w:rFonts w:ascii="Times New Roman" w:eastAsia="Times New Roman" w:hAnsi="Times New Roman" w:cs="Times New Roman"/>
          <w:sz w:val="24"/>
          <w:szCs w:val="24"/>
          <w:lang w:eastAsia="es-AR"/>
        </w:rPr>
        <w:t xml:space="preserve"> coinciden en la importancia de contar  con procesos de formación continua ante una demanda de perfiles cada vez más especializados. Los puestos de trabajo que más crecerán estarán relacionados con la tecnología y los cuidados médicos, se desarrollarán nuevas carreras vinculadas a las ciencias ambientales, la biotecnología, la biomedicina y la automatización industrial.</w:t>
      </w:r>
    </w:p>
    <w:p w:rsidR="00284711" w:rsidRPr="00BA7CD4" w:rsidRDefault="00C40FDF" w:rsidP="002847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organizaciones </w:t>
      </w:r>
      <w:proofErr w:type="spellStart"/>
      <w:r>
        <w:rPr>
          <w:rFonts w:ascii="Times New Roman" w:hAnsi="Times New Roman" w:cs="Times New Roman"/>
          <w:sz w:val="24"/>
          <w:szCs w:val="24"/>
        </w:rPr>
        <w:t>requeriran</w:t>
      </w:r>
      <w:proofErr w:type="spellEnd"/>
      <w:r w:rsidR="00284711" w:rsidRPr="00BA7CD4">
        <w:rPr>
          <w:rFonts w:ascii="Times New Roman" w:hAnsi="Times New Roman" w:cs="Times New Roman"/>
          <w:sz w:val="24"/>
          <w:szCs w:val="24"/>
        </w:rPr>
        <w:t xml:space="preserve"> personas altamente especializadas, versátiles, con habilidades blandas como la capacidad de liderazgo, adaptación, improvisación y empatía; así como desarrollo de perfiles técnicos</w:t>
      </w:r>
      <w:r>
        <w:rPr>
          <w:rFonts w:ascii="Times New Roman" w:hAnsi="Times New Roman" w:cs="Times New Roman"/>
          <w:sz w:val="24"/>
          <w:szCs w:val="24"/>
        </w:rPr>
        <w:t>, se ha observado un reclamo constante de los directivos de diversas empresas acerca de la falta de operadores capacitados; es por ello que l</w:t>
      </w:r>
      <w:r w:rsidR="00284711" w:rsidRPr="00BA7CD4">
        <w:rPr>
          <w:rFonts w:ascii="Times New Roman" w:hAnsi="Times New Roman" w:cs="Times New Roman"/>
          <w:sz w:val="24"/>
          <w:szCs w:val="24"/>
        </w:rPr>
        <w:t xml:space="preserve">os programas de formación deben diseñarse para incorporar, desarrollar y mantener esas competencias. </w:t>
      </w:r>
    </w:p>
    <w:p w:rsidR="00570480" w:rsidRPr="00BA7CD4" w:rsidRDefault="00570480" w:rsidP="006C604E">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t xml:space="preserve">La noción del cuerpo físico se ha diluido en los espacios virtuales y una nueva concepción de las </w:t>
      </w:r>
      <w:r w:rsidR="00284711" w:rsidRPr="00BA7CD4">
        <w:rPr>
          <w:rFonts w:ascii="Times New Roman" w:hAnsi="Times New Roman" w:cs="Times New Roman"/>
          <w:sz w:val="24"/>
          <w:szCs w:val="24"/>
        </w:rPr>
        <w:t>empresas</w:t>
      </w:r>
      <w:r w:rsidRPr="00BA7CD4">
        <w:rPr>
          <w:rFonts w:ascii="Times New Roman" w:hAnsi="Times New Roman" w:cs="Times New Roman"/>
          <w:sz w:val="24"/>
          <w:szCs w:val="24"/>
        </w:rPr>
        <w:t xml:space="preserve">  ha transformado </w:t>
      </w:r>
      <w:r w:rsidR="00284711" w:rsidRPr="00BA7CD4">
        <w:rPr>
          <w:rFonts w:ascii="Times New Roman" w:hAnsi="Times New Roman" w:cs="Times New Roman"/>
          <w:sz w:val="24"/>
          <w:szCs w:val="24"/>
        </w:rPr>
        <w:t>el mundo del trabajo</w:t>
      </w:r>
      <w:r w:rsidRPr="00BA7CD4">
        <w:rPr>
          <w:rFonts w:ascii="Times New Roman" w:hAnsi="Times New Roman" w:cs="Times New Roman"/>
          <w:sz w:val="24"/>
          <w:szCs w:val="24"/>
        </w:rPr>
        <w:t xml:space="preserve">., generando nuevos proyectos para transmitir el conocimiento on-line. El desafío es aplicarlo en los PWE (Giménez, 2018). </w:t>
      </w:r>
    </w:p>
    <w:p w:rsidR="00570480" w:rsidRPr="00BA7CD4" w:rsidRDefault="00570480" w:rsidP="006C604E">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t xml:space="preserve">Al momento de la elaboración del presente informe, </w:t>
      </w:r>
      <w:r w:rsidR="00F4634D">
        <w:rPr>
          <w:rFonts w:ascii="Times New Roman" w:hAnsi="Times New Roman" w:cs="Times New Roman"/>
          <w:sz w:val="24"/>
          <w:szCs w:val="24"/>
        </w:rPr>
        <w:t>el proyecto se encuentra aún en la etapa de relevamiento y</w:t>
      </w:r>
      <w:r w:rsidRPr="00BA7CD4">
        <w:rPr>
          <w:rFonts w:ascii="Times New Roman" w:hAnsi="Times New Roman" w:cs="Times New Roman"/>
          <w:sz w:val="24"/>
          <w:szCs w:val="24"/>
        </w:rPr>
        <w:t xml:space="preserve"> análisis datos</w:t>
      </w:r>
      <w:r w:rsidR="00F4634D">
        <w:rPr>
          <w:rFonts w:ascii="Times New Roman" w:hAnsi="Times New Roman" w:cs="Times New Roman"/>
          <w:sz w:val="24"/>
          <w:szCs w:val="24"/>
        </w:rPr>
        <w:t xml:space="preserve"> que podrán cual</w:t>
      </w:r>
      <w:r w:rsidRPr="00BA7CD4">
        <w:rPr>
          <w:rFonts w:ascii="Times New Roman" w:hAnsi="Times New Roman" w:cs="Times New Roman"/>
          <w:sz w:val="24"/>
          <w:szCs w:val="24"/>
        </w:rPr>
        <w:t xml:space="preserve">ificar otros descriptores, sin modificar mayormente las conclusiones expuestas en el presente. </w:t>
      </w:r>
    </w:p>
    <w:p w:rsidR="00F63DE2" w:rsidRPr="00BA7CD4" w:rsidRDefault="00F63DE2" w:rsidP="006C604E">
      <w:pPr>
        <w:spacing w:after="0" w:line="360" w:lineRule="auto"/>
        <w:jc w:val="both"/>
        <w:rPr>
          <w:rFonts w:ascii="Times New Roman" w:hAnsi="Times New Roman" w:cs="Times New Roman"/>
          <w:b/>
          <w:sz w:val="24"/>
          <w:szCs w:val="24"/>
        </w:rPr>
      </w:pPr>
    </w:p>
    <w:p w:rsidR="00570480" w:rsidRPr="00BA7CD4" w:rsidRDefault="00570480" w:rsidP="007D1A71">
      <w:pPr>
        <w:spacing w:after="0" w:line="360" w:lineRule="auto"/>
        <w:jc w:val="both"/>
        <w:rPr>
          <w:rFonts w:ascii="Times New Roman" w:hAnsi="Times New Roman" w:cs="Times New Roman"/>
          <w:b/>
          <w:sz w:val="24"/>
          <w:szCs w:val="24"/>
        </w:rPr>
      </w:pPr>
      <w:r w:rsidRPr="00BA7CD4">
        <w:rPr>
          <w:rFonts w:ascii="Times New Roman" w:hAnsi="Times New Roman" w:cs="Times New Roman"/>
          <w:b/>
          <w:sz w:val="24"/>
          <w:szCs w:val="24"/>
        </w:rPr>
        <w:t>Agradecimientos</w:t>
      </w:r>
    </w:p>
    <w:p w:rsidR="00F63DE2" w:rsidRPr="00BA7CD4" w:rsidRDefault="007D1A71" w:rsidP="007D1A71">
      <w:pPr>
        <w:pStyle w:val="Textonotapie"/>
        <w:spacing w:line="360" w:lineRule="auto"/>
        <w:jc w:val="both"/>
        <w:rPr>
          <w:rFonts w:ascii="Times New Roman" w:hAnsi="Times New Roman" w:cs="Times New Roman"/>
          <w:sz w:val="24"/>
          <w:szCs w:val="24"/>
        </w:rPr>
      </w:pPr>
      <w:r w:rsidRPr="00BA7CD4">
        <w:rPr>
          <w:rFonts w:ascii="Times New Roman" w:hAnsi="Times New Roman" w:cs="Times New Roman"/>
          <w:sz w:val="24"/>
          <w:szCs w:val="24"/>
        </w:rPr>
        <w:t>Se agradece</w:t>
      </w:r>
      <w:r w:rsidR="00570480" w:rsidRPr="00BA7CD4">
        <w:rPr>
          <w:rFonts w:ascii="Times New Roman" w:hAnsi="Times New Roman" w:cs="Times New Roman"/>
          <w:sz w:val="24"/>
          <w:szCs w:val="24"/>
        </w:rPr>
        <w:t xml:space="preserve">  los aportes y la colaboración de los equipos de investigación de los proyectos “Semiótica de lo subjetivo en los lenguajes administrativos” y “Saberes emergentes producidos por la implantación de automatismos digitales en los procesos organizacionales”,</w:t>
      </w:r>
      <w:r w:rsidRPr="00BA7CD4">
        <w:rPr>
          <w:rFonts w:ascii="Times New Roman" w:hAnsi="Times New Roman" w:cs="Times New Roman"/>
          <w:sz w:val="24"/>
          <w:szCs w:val="24"/>
        </w:rPr>
        <w:t xml:space="preserve"> y del actual proyecto “Procesos de aprendizaje de saberes que posibilitan la implementación de tecnologías digitales en las empresas manufactureras de la Provincia de Córdoba ” Tipo Consolidar Código  33620230100419CB ,   dirigido</w:t>
      </w:r>
      <w:r w:rsidR="00570480" w:rsidRPr="00BA7CD4">
        <w:rPr>
          <w:rFonts w:ascii="Times New Roman" w:hAnsi="Times New Roman" w:cs="Times New Roman"/>
          <w:sz w:val="24"/>
          <w:szCs w:val="24"/>
        </w:rPr>
        <w:t xml:space="preserve"> por el Dr. César San Emeterio </w:t>
      </w:r>
      <w:r w:rsidRPr="00BA7CD4">
        <w:rPr>
          <w:rFonts w:ascii="Times New Roman" w:hAnsi="Times New Roman" w:cs="Times New Roman"/>
          <w:sz w:val="24"/>
          <w:szCs w:val="24"/>
        </w:rPr>
        <w:t xml:space="preserve">y codirigido por la </w:t>
      </w:r>
      <w:proofErr w:type="spellStart"/>
      <w:r w:rsidRPr="00BA7CD4">
        <w:rPr>
          <w:rFonts w:ascii="Times New Roman" w:hAnsi="Times New Roman" w:cs="Times New Roman"/>
          <w:sz w:val="24"/>
          <w:szCs w:val="24"/>
        </w:rPr>
        <w:t>Mgter</w:t>
      </w:r>
      <w:proofErr w:type="spellEnd"/>
      <w:r w:rsidRPr="00BA7CD4">
        <w:rPr>
          <w:rFonts w:ascii="Times New Roman" w:hAnsi="Times New Roman" w:cs="Times New Roman"/>
          <w:sz w:val="24"/>
          <w:szCs w:val="24"/>
        </w:rPr>
        <w:t xml:space="preserve">. Miriam Giménez </w:t>
      </w:r>
      <w:r w:rsidR="00570480" w:rsidRPr="00BA7CD4">
        <w:rPr>
          <w:rFonts w:ascii="Times New Roman" w:hAnsi="Times New Roman" w:cs="Times New Roman"/>
          <w:sz w:val="24"/>
          <w:szCs w:val="24"/>
        </w:rPr>
        <w:t>en el Instituto de Administración de la Facultad de Ciencias Económicas de la Universidad Nacional de Córdoba – Argentina.</w:t>
      </w:r>
    </w:p>
    <w:p w:rsidR="007D1A71" w:rsidRPr="00BA7CD4" w:rsidRDefault="007D1A71" w:rsidP="007D1A71">
      <w:pPr>
        <w:pStyle w:val="Textonotapie"/>
        <w:spacing w:line="360" w:lineRule="auto"/>
        <w:jc w:val="both"/>
        <w:rPr>
          <w:rFonts w:ascii="Times New Roman" w:hAnsi="Times New Roman" w:cs="Times New Roman"/>
          <w:sz w:val="24"/>
          <w:szCs w:val="24"/>
        </w:rPr>
      </w:pPr>
    </w:p>
    <w:p w:rsidR="00570480" w:rsidRPr="00BA7CD4" w:rsidRDefault="00570480" w:rsidP="00F63DE2">
      <w:pPr>
        <w:spacing w:after="0" w:line="360" w:lineRule="auto"/>
        <w:jc w:val="both"/>
        <w:rPr>
          <w:rFonts w:ascii="Times New Roman" w:hAnsi="Times New Roman" w:cs="Times New Roman"/>
          <w:b/>
          <w:sz w:val="24"/>
          <w:szCs w:val="24"/>
        </w:rPr>
      </w:pPr>
      <w:r w:rsidRPr="00BA7CD4">
        <w:rPr>
          <w:rFonts w:ascii="Times New Roman" w:hAnsi="Times New Roman" w:cs="Times New Roman"/>
          <w:b/>
          <w:sz w:val="24"/>
          <w:szCs w:val="24"/>
        </w:rPr>
        <w:t xml:space="preserve">REFERENCIAS BIBLIOGRÁFICAS </w:t>
      </w:r>
    </w:p>
    <w:p w:rsidR="007D1A71" w:rsidRPr="00BA7CD4" w:rsidRDefault="007D1A71" w:rsidP="007D1A71">
      <w:pPr>
        <w:spacing w:after="0" w:line="360" w:lineRule="auto"/>
        <w:ind w:left="567" w:hanging="567"/>
        <w:jc w:val="both"/>
        <w:rPr>
          <w:rFonts w:ascii="Times New Roman" w:hAnsi="Times New Roman" w:cs="Times New Roman"/>
          <w:sz w:val="24"/>
          <w:szCs w:val="24"/>
        </w:rPr>
      </w:pPr>
      <w:proofErr w:type="spellStart"/>
      <w:r w:rsidRPr="00BA7CD4">
        <w:rPr>
          <w:rFonts w:ascii="Times New Roman" w:hAnsi="Times New Roman" w:cs="Times New Roman"/>
          <w:sz w:val="24"/>
          <w:szCs w:val="24"/>
        </w:rPr>
        <w:lastRenderedPageBreak/>
        <w:t>Attwell</w:t>
      </w:r>
      <w:proofErr w:type="spellEnd"/>
      <w:r w:rsidRPr="00BA7CD4">
        <w:rPr>
          <w:rFonts w:ascii="Times New Roman" w:hAnsi="Times New Roman" w:cs="Times New Roman"/>
          <w:sz w:val="24"/>
          <w:szCs w:val="24"/>
        </w:rPr>
        <w:t>, Graham, 2007,  “</w:t>
      </w:r>
      <w:proofErr w:type="spellStart"/>
      <w:r w:rsidRPr="00BA7CD4">
        <w:rPr>
          <w:rFonts w:ascii="Times New Roman" w:hAnsi="Times New Roman" w:cs="Times New Roman"/>
          <w:sz w:val="24"/>
          <w:szCs w:val="24"/>
        </w:rPr>
        <w:t>The</w:t>
      </w:r>
      <w:proofErr w:type="spellEnd"/>
      <w:r w:rsidRPr="00BA7CD4">
        <w:rPr>
          <w:rFonts w:ascii="Times New Roman" w:hAnsi="Times New Roman" w:cs="Times New Roman"/>
          <w:sz w:val="24"/>
          <w:szCs w:val="24"/>
        </w:rPr>
        <w:t xml:space="preserve"> personal </w:t>
      </w:r>
      <w:proofErr w:type="spellStart"/>
      <w:r w:rsidRPr="00BA7CD4">
        <w:rPr>
          <w:rFonts w:ascii="Times New Roman" w:hAnsi="Times New Roman" w:cs="Times New Roman"/>
          <w:sz w:val="24"/>
          <w:szCs w:val="24"/>
        </w:rPr>
        <w:t>Learning</w:t>
      </w:r>
      <w:proofErr w:type="spellEnd"/>
      <w:r w:rsidRPr="00BA7CD4">
        <w:rPr>
          <w:rFonts w:ascii="Times New Roman" w:hAnsi="Times New Roman" w:cs="Times New Roman"/>
          <w:sz w:val="24"/>
          <w:szCs w:val="24"/>
        </w:rPr>
        <w:t xml:space="preserve"> </w:t>
      </w:r>
      <w:proofErr w:type="spellStart"/>
      <w:r w:rsidRPr="00BA7CD4">
        <w:rPr>
          <w:rFonts w:ascii="Times New Roman" w:hAnsi="Times New Roman" w:cs="Times New Roman"/>
          <w:sz w:val="24"/>
          <w:szCs w:val="24"/>
        </w:rPr>
        <w:t>Environments</w:t>
      </w:r>
      <w:proofErr w:type="spellEnd"/>
      <w:r w:rsidRPr="00BA7CD4">
        <w:rPr>
          <w:rFonts w:ascii="Times New Roman" w:hAnsi="Times New Roman" w:cs="Times New Roman"/>
          <w:sz w:val="24"/>
          <w:szCs w:val="24"/>
        </w:rPr>
        <w:t xml:space="preserve">: </w:t>
      </w:r>
      <w:proofErr w:type="spellStart"/>
      <w:r w:rsidRPr="00BA7CD4">
        <w:rPr>
          <w:rFonts w:ascii="Times New Roman" w:hAnsi="Times New Roman" w:cs="Times New Roman"/>
          <w:sz w:val="24"/>
          <w:szCs w:val="24"/>
        </w:rPr>
        <w:t>The</w:t>
      </w:r>
      <w:proofErr w:type="spellEnd"/>
      <w:r w:rsidRPr="00BA7CD4">
        <w:rPr>
          <w:rFonts w:ascii="Times New Roman" w:hAnsi="Times New Roman" w:cs="Times New Roman"/>
          <w:sz w:val="24"/>
          <w:szCs w:val="24"/>
        </w:rPr>
        <w:t xml:space="preserve"> </w:t>
      </w:r>
      <w:proofErr w:type="spellStart"/>
      <w:r w:rsidRPr="00BA7CD4">
        <w:rPr>
          <w:rFonts w:ascii="Times New Roman" w:hAnsi="Times New Roman" w:cs="Times New Roman"/>
          <w:sz w:val="24"/>
          <w:szCs w:val="24"/>
        </w:rPr>
        <w:t>future</w:t>
      </w:r>
      <w:proofErr w:type="spellEnd"/>
      <w:r w:rsidRPr="00BA7CD4">
        <w:rPr>
          <w:rFonts w:ascii="Times New Roman" w:hAnsi="Times New Roman" w:cs="Times New Roman"/>
          <w:sz w:val="24"/>
          <w:szCs w:val="24"/>
        </w:rPr>
        <w:t xml:space="preserve"> of eLearning? eLearning </w:t>
      </w:r>
      <w:proofErr w:type="spellStart"/>
      <w:r w:rsidRPr="00BA7CD4">
        <w:rPr>
          <w:rFonts w:ascii="Times New Roman" w:hAnsi="Times New Roman" w:cs="Times New Roman"/>
          <w:sz w:val="24"/>
          <w:szCs w:val="24"/>
        </w:rPr>
        <w:t>Papers</w:t>
      </w:r>
      <w:proofErr w:type="spellEnd"/>
      <w:r w:rsidRPr="00BA7CD4">
        <w:rPr>
          <w:rFonts w:ascii="Times New Roman" w:hAnsi="Times New Roman" w:cs="Times New Roman"/>
          <w:sz w:val="24"/>
          <w:szCs w:val="24"/>
        </w:rPr>
        <w:t xml:space="preserve">, vol.2, </w:t>
      </w:r>
      <w:proofErr w:type="spellStart"/>
      <w:r w:rsidRPr="00BA7CD4">
        <w:rPr>
          <w:rFonts w:ascii="Times New Roman" w:hAnsi="Times New Roman" w:cs="Times New Roman"/>
          <w:sz w:val="24"/>
          <w:szCs w:val="24"/>
        </w:rPr>
        <w:t>nª</w:t>
      </w:r>
      <w:proofErr w:type="spellEnd"/>
      <w:r w:rsidRPr="00BA7CD4">
        <w:rPr>
          <w:rFonts w:ascii="Times New Roman" w:hAnsi="Times New Roman" w:cs="Times New Roman"/>
          <w:sz w:val="24"/>
          <w:szCs w:val="24"/>
        </w:rPr>
        <w:t xml:space="preserve"> 1 Disponible en  </w:t>
      </w:r>
      <w:hyperlink r:id="rId39" w:history="1">
        <w:r w:rsidRPr="00BA7CD4">
          <w:rPr>
            <w:rStyle w:val="Hipervnculo"/>
            <w:rFonts w:ascii="Times New Roman" w:hAnsi="Times New Roman" w:cs="Times New Roman"/>
            <w:sz w:val="24"/>
            <w:szCs w:val="24"/>
          </w:rPr>
          <w:t>www.elearningeuropa.info/files/media/media11561.pdf</w:t>
        </w:r>
      </w:hyperlink>
      <w:r w:rsidRPr="00BA7CD4">
        <w:rPr>
          <w:rFonts w:ascii="Times New Roman" w:hAnsi="Times New Roman" w:cs="Times New Roman"/>
          <w:sz w:val="24"/>
          <w:szCs w:val="24"/>
        </w:rPr>
        <w:t xml:space="preserve"> (consulta Febrero 2012)</w:t>
      </w:r>
    </w:p>
    <w:p w:rsidR="007D1A71" w:rsidRPr="00BA7CD4" w:rsidRDefault="007D1A71" w:rsidP="007D1A71">
      <w:pPr>
        <w:spacing w:after="0" w:line="360" w:lineRule="auto"/>
        <w:ind w:left="567" w:hanging="567"/>
        <w:jc w:val="both"/>
        <w:rPr>
          <w:rFonts w:ascii="Times New Roman" w:hAnsi="Times New Roman" w:cs="Times New Roman"/>
          <w:sz w:val="24"/>
          <w:szCs w:val="24"/>
        </w:rPr>
      </w:pPr>
      <w:r w:rsidRPr="00BA7CD4">
        <w:rPr>
          <w:rFonts w:ascii="Times New Roman" w:hAnsi="Times New Roman" w:cs="Times New Roman"/>
          <w:sz w:val="24"/>
          <w:szCs w:val="24"/>
        </w:rPr>
        <w:t xml:space="preserve">De la Vega, Carlos, 2019, “La digitalización de las fábricas” </w:t>
      </w:r>
      <w:hyperlink r:id="rId40" w:history="1">
        <w:r w:rsidRPr="00BA7CD4">
          <w:rPr>
            <w:rStyle w:val="Hipervnculo"/>
            <w:rFonts w:ascii="Times New Roman" w:hAnsi="Times New Roman" w:cs="Times New Roman"/>
            <w:sz w:val="24"/>
            <w:szCs w:val="24"/>
          </w:rPr>
          <w:t>http://www.famaf.unc.edu.ar/noticias/la-digitalizacion-de-las-fabricas/</w:t>
        </w:r>
      </w:hyperlink>
    </w:p>
    <w:p w:rsidR="00BA272D" w:rsidRPr="00BA7CD4" w:rsidRDefault="00BA272D" w:rsidP="00BA272D">
      <w:pPr>
        <w:spacing w:after="0" w:line="360" w:lineRule="auto"/>
        <w:ind w:left="567" w:hanging="567"/>
        <w:jc w:val="both"/>
        <w:rPr>
          <w:rFonts w:ascii="Times New Roman" w:hAnsi="Times New Roman" w:cs="Times New Roman"/>
          <w:sz w:val="24"/>
          <w:szCs w:val="24"/>
        </w:rPr>
      </w:pPr>
      <w:r w:rsidRPr="00BA7CD4">
        <w:rPr>
          <w:rFonts w:ascii="Times New Roman" w:hAnsi="Times New Roman" w:cs="Times New Roman"/>
          <w:sz w:val="24"/>
          <w:szCs w:val="24"/>
        </w:rPr>
        <w:t>Giménez, Miriam Mónica, 2018, “</w:t>
      </w:r>
      <w:r>
        <w:rPr>
          <w:rFonts w:ascii="Times New Roman" w:hAnsi="Times New Roman" w:cs="Times New Roman"/>
          <w:sz w:val="24"/>
          <w:szCs w:val="24"/>
        </w:rPr>
        <w:t>Administración de Recursos Humanos II</w:t>
      </w:r>
      <w:r w:rsidRPr="00BA7CD4">
        <w:rPr>
          <w:rFonts w:ascii="Times New Roman" w:hAnsi="Times New Roman" w:cs="Times New Roman"/>
          <w:sz w:val="24"/>
          <w:szCs w:val="24"/>
        </w:rPr>
        <w:t xml:space="preserve">”. </w:t>
      </w:r>
      <w:r w:rsidR="00DD1B11">
        <w:rPr>
          <w:rFonts w:ascii="Times New Roman" w:hAnsi="Times New Roman" w:cs="Times New Roman"/>
          <w:sz w:val="24"/>
          <w:szCs w:val="24"/>
        </w:rPr>
        <w:t>Asociación Cooperadora de la Facultad de Ciencias Económicas UNC</w:t>
      </w:r>
    </w:p>
    <w:p w:rsidR="007D1A71" w:rsidRPr="00BA7CD4" w:rsidRDefault="007D1A71" w:rsidP="007D1A71">
      <w:pPr>
        <w:spacing w:after="0" w:line="360" w:lineRule="auto"/>
        <w:ind w:left="567" w:hanging="567"/>
        <w:jc w:val="both"/>
        <w:rPr>
          <w:rFonts w:ascii="Times New Roman" w:hAnsi="Times New Roman" w:cs="Times New Roman"/>
          <w:sz w:val="24"/>
          <w:szCs w:val="24"/>
        </w:rPr>
      </w:pPr>
      <w:r w:rsidRPr="00BA7CD4">
        <w:rPr>
          <w:rFonts w:ascii="Times New Roman" w:hAnsi="Times New Roman" w:cs="Times New Roman"/>
          <w:sz w:val="24"/>
          <w:szCs w:val="24"/>
        </w:rPr>
        <w:t>Giménez, Miriam Mónica, 2018, “Los procesos de formación en la implantación de los automatismos digitales: los PWE</w:t>
      </w:r>
      <w:proofErr w:type="gramStart"/>
      <w:r w:rsidRPr="00BA7CD4">
        <w:rPr>
          <w:rFonts w:ascii="Times New Roman" w:hAnsi="Times New Roman" w:cs="Times New Roman"/>
          <w:sz w:val="24"/>
          <w:szCs w:val="24"/>
        </w:rPr>
        <w:t>” .</w:t>
      </w:r>
      <w:proofErr w:type="gramEnd"/>
      <w:r w:rsidRPr="00BA7CD4">
        <w:rPr>
          <w:rFonts w:ascii="Times New Roman" w:hAnsi="Times New Roman" w:cs="Times New Roman"/>
          <w:sz w:val="24"/>
          <w:szCs w:val="24"/>
        </w:rPr>
        <w:t xml:space="preserve"> Revista Argentina de Investigación de Negocios, 1(4) </w:t>
      </w:r>
    </w:p>
    <w:p w:rsidR="007D1A71" w:rsidRPr="00BA7CD4" w:rsidRDefault="007D1A71" w:rsidP="007D1A71">
      <w:pPr>
        <w:spacing w:after="0" w:line="360" w:lineRule="auto"/>
        <w:ind w:left="567" w:hanging="567"/>
        <w:jc w:val="both"/>
        <w:rPr>
          <w:rFonts w:ascii="Times New Roman" w:hAnsi="Times New Roman" w:cs="Times New Roman"/>
          <w:color w:val="000000"/>
          <w:sz w:val="24"/>
          <w:szCs w:val="24"/>
          <w:shd w:val="clear" w:color="auto" w:fill="FAFCFF"/>
        </w:rPr>
      </w:pPr>
      <w:r w:rsidRPr="00BA7CD4">
        <w:rPr>
          <w:rFonts w:ascii="Times New Roman" w:hAnsi="Times New Roman" w:cs="Times New Roman"/>
          <w:sz w:val="24"/>
          <w:szCs w:val="24"/>
        </w:rPr>
        <w:t xml:space="preserve">Giménez, Miriam Mónica, 2021, “La digitalización de procesos en la organización como ventaja competitiva”, Revista </w:t>
      </w:r>
      <w:proofErr w:type="spellStart"/>
      <w:r w:rsidRPr="00BA7CD4">
        <w:rPr>
          <w:rFonts w:ascii="Times New Roman" w:hAnsi="Times New Roman" w:cs="Times New Roman"/>
          <w:color w:val="000000"/>
          <w:sz w:val="24"/>
          <w:szCs w:val="24"/>
          <w:shd w:val="clear" w:color="auto" w:fill="FAFCFF"/>
        </w:rPr>
        <w:t>Journal</w:t>
      </w:r>
      <w:proofErr w:type="spellEnd"/>
      <w:r w:rsidRPr="00BA7CD4">
        <w:rPr>
          <w:rFonts w:ascii="Times New Roman" w:hAnsi="Times New Roman" w:cs="Times New Roman"/>
          <w:color w:val="000000"/>
          <w:sz w:val="24"/>
          <w:szCs w:val="24"/>
          <w:shd w:val="clear" w:color="auto" w:fill="FAFCFF"/>
        </w:rPr>
        <w:t xml:space="preserve"> </w:t>
      </w:r>
      <w:proofErr w:type="spellStart"/>
      <w:r w:rsidRPr="00BA7CD4">
        <w:rPr>
          <w:rFonts w:ascii="Times New Roman" w:hAnsi="Times New Roman" w:cs="Times New Roman"/>
          <w:color w:val="000000"/>
          <w:sz w:val="24"/>
          <w:szCs w:val="24"/>
          <w:shd w:val="clear" w:color="auto" w:fill="FAFCFF"/>
        </w:rPr>
        <w:t>Managment</w:t>
      </w:r>
      <w:proofErr w:type="spellEnd"/>
      <w:r w:rsidRPr="00BA7CD4">
        <w:rPr>
          <w:rFonts w:ascii="Times New Roman" w:hAnsi="Times New Roman" w:cs="Times New Roman"/>
          <w:color w:val="000000"/>
          <w:sz w:val="24"/>
          <w:szCs w:val="24"/>
          <w:shd w:val="clear" w:color="auto" w:fill="FAFCFF"/>
        </w:rPr>
        <w:t xml:space="preserve"> &amp; Business </w:t>
      </w:r>
      <w:proofErr w:type="spellStart"/>
      <w:r w:rsidRPr="00BA7CD4">
        <w:rPr>
          <w:rFonts w:ascii="Times New Roman" w:hAnsi="Times New Roman" w:cs="Times New Roman"/>
          <w:color w:val="000000"/>
          <w:sz w:val="24"/>
          <w:szCs w:val="24"/>
          <w:shd w:val="clear" w:color="auto" w:fill="FAFCFF"/>
        </w:rPr>
        <w:t>Studies</w:t>
      </w:r>
      <w:proofErr w:type="spellEnd"/>
      <w:r w:rsidRPr="00BA7CD4">
        <w:rPr>
          <w:rFonts w:ascii="Times New Roman" w:hAnsi="Times New Roman" w:cs="Times New Roman"/>
          <w:color w:val="000000"/>
          <w:sz w:val="24"/>
          <w:szCs w:val="24"/>
          <w:shd w:val="clear" w:color="auto" w:fill="FAFCFF"/>
        </w:rPr>
        <w:t xml:space="preserve">, Universidad Autónoma de Chile, 3 (2) </w:t>
      </w:r>
      <w:proofErr w:type="spellStart"/>
      <w:r w:rsidRPr="00BA7CD4">
        <w:rPr>
          <w:rFonts w:ascii="Times New Roman" w:hAnsi="Times New Roman" w:cs="Times New Roman"/>
          <w:color w:val="000000"/>
          <w:sz w:val="24"/>
          <w:szCs w:val="24"/>
          <w:shd w:val="clear" w:color="auto" w:fill="FAFCFF"/>
        </w:rPr>
        <w:t>pags</w:t>
      </w:r>
      <w:proofErr w:type="spellEnd"/>
      <w:r w:rsidRPr="00BA7CD4">
        <w:rPr>
          <w:rFonts w:ascii="Times New Roman" w:hAnsi="Times New Roman" w:cs="Times New Roman"/>
          <w:color w:val="000000"/>
          <w:sz w:val="24"/>
          <w:szCs w:val="24"/>
          <w:shd w:val="clear" w:color="auto" w:fill="FAFCFF"/>
        </w:rPr>
        <w:t>. 1-13, URL  </w:t>
      </w:r>
      <w:hyperlink r:id="rId41" w:history="1">
        <w:r w:rsidRPr="00BA7CD4">
          <w:rPr>
            <w:rStyle w:val="Hipervnculo"/>
            <w:rFonts w:ascii="Times New Roman" w:hAnsi="Times New Roman" w:cs="Times New Roman"/>
            <w:sz w:val="24"/>
            <w:szCs w:val="24"/>
            <w:shd w:val="clear" w:color="auto" w:fill="FAFCFF"/>
          </w:rPr>
          <w:t>https://revistas.uautonoma.cl/index.php/jmabs/article/view/1700</w:t>
        </w:r>
      </w:hyperlink>
      <w:r w:rsidRPr="00BA7CD4">
        <w:rPr>
          <w:rFonts w:ascii="Times New Roman" w:hAnsi="Times New Roman" w:cs="Times New Roman"/>
          <w:color w:val="000000"/>
          <w:sz w:val="24"/>
          <w:szCs w:val="24"/>
          <w:shd w:val="clear" w:color="auto" w:fill="FAFCFF"/>
        </w:rPr>
        <w:t xml:space="preserve">     D.O.I.   http://dx.doi.org/10.32457/jmabs.v3i2.1700   </w:t>
      </w:r>
    </w:p>
    <w:p w:rsidR="007D1A71" w:rsidRPr="00BA7CD4" w:rsidRDefault="007D1A71" w:rsidP="007D1A71">
      <w:pPr>
        <w:spacing w:after="0" w:line="360" w:lineRule="auto"/>
        <w:ind w:left="567" w:hanging="567"/>
        <w:jc w:val="both"/>
        <w:rPr>
          <w:rFonts w:ascii="Times New Roman" w:hAnsi="Times New Roman" w:cs="Times New Roman"/>
          <w:color w:val="000000"/>
          <w:sz w:val="24"/>
          <w:szCs w:val="24"/>
          <w:shd w:val="clear" w:color="auto" w:fill="FAFCFF"/>
        </w:rPr>
      </w:pPr>
      <w:r w:rsidRPr="00BA7CD4">
        <w:rPr>
          <w:rFonts w:ascii="Times New Roman" w:hAnsi="Times New Roman" w:cs="Times New Roman"/>
          <w:color w:val="000000"/>
          <w:sz w:val="24"/>
          <w:szCs w:val="24"/>
          <w:shd w:val="clear" w:color="auto" w:fill="FAFCFF"/>
        </w:rPr>
        <w:t xml:space="preserve">Banco Mundial  </w:t>
      </w:r>
      <w:hyperlink r:id="rId42" w:history="1">
        <w:r w:rsidRPr="00BA7CD4">
          <w:rPr>
            <w:rStyle w:val="Hipervnculo"/>
            <w:rFonts w:ascii="Times New Roman" w:hAnsi="Times New Roman" w:cs="Times New Roman"/>
            <w:sz w:val="24"/>
            <w:szCs w:val="24"/>
            <w:shd w:val="clear" w:color="auto" w:fill="FAFCFF"/>
          </w:rPr>
          <w:t>https://www.bancomundial.org</w:t>
        </w:r>
      </w:hyperlink>
    </w:p>
    <w:p w:rsidR="007D1A71" w:rsidRPr="00BA7CD4" w:rsidRDefault="007D1A71" w:rsidP="007D1A71">
      <w:pPr>
        <w:spacing w:after="0" w:line="360" w:lineRule="auto"/>
        <w:ind w:left="567" w:hanging="567"/>
        <w:jc w:val="both"/>
        <w:rPr>
          <w:rFonts w:ascii="Times New Roman" w:hAnsi="Times New Roman" w:cs="Times New Roman"/>
          <w:sz w:val="24"/>
          <w:szCs w:val="24"/>
        </w:rPr>
      </w:pPr>
      <w:r w:rsidRPr="00BA7CD4">
        <w:rPr>
          <w:rStyle w:val="Hipervnculo"/>
          <w:rFonts w:ascii="Times New Roman" w:hAnsi="Times New Roman" w:cs="Times New Roman"/>
          <w:sz w:val="24"/>
          <w:szCs w:val="24"/>
        </w:rPr>
        <w:t>https://www.ilo.org/es/publications/perspectivas-sociales-y-del-empleo-en-el-mundo-2018-sostenibilidad</w:t>
      </w:r>
    </w:p>
    <w:p w:rsidR="007D1A71" w:rsidRPr="00BA7CD4" w:rsidRDefault="007D1A71" w:rsidP="007D1A71">
      <w:pPr>
        <w:spacing w:after="0" w:line="360" w:lineRule="auto"/>
        <w:ind w:left="567" w:hanging="567"/>
        <w:jc w:val="both"/>
        <w:rPr>
          <w:rFonts w:ascii="Times New Roman" w:hAnsi="Times New Roman" w:cs="Times New Roman"/>
          <w:sz w:val="24"/>
          <w:szCs w:val="24"/>
          <w:lang w:val="en-US"/>
        </w:rPr>
      </w:pPr>
      <w:proofErr w:type="gramStart"/>
      <w:r w:rsidRPr="00BA7CD4">
        <w:rPr>
          <w:rFonts w:ascii="Times New Roman" w:hAnsi="Times New Roman" w:cs="Times New Roman"/>
          <w:sz w:val="24"/>
          <w:szCs w:val="24"/>
          <w:lang w:val="en-US"/>
        </w:rPr>
        <w:t>Jennings, C., y Lombardo, M. (1996).</w:t>
      </w:r>
      <w:proofErr w:type="gramEnd"/>
      <w:r w:rsidRPr="00BA7CD4">
        <w:rPr>
          <w:rFonts w:ascii="Times New Roman" w:hAnsi="Times New Roman" w:cs="Times New Roman"/>
          <w:sz w:val="24"/>
          <w:szCs w:val="24"/>
          <w:lang w:val="en-US"/>
        </w:rPr>
        <w:t xml:space="preserve"> “The 70:20:10 model for learning and development. </w:t>
      </w:r>
      <w:proofErr w:type="gramStart"/>
      <w:r w:rsidRPr="00BA7CD4">
        <w:rPr>
          <w:rFonts w:ascii="Times New Roman" w:hAnsi="Times New Roman" w:cs="Times New Roman"/>
          <w:sz w:val="24"/>
          <w:szCs w:val="24"/>
          <w:lang w:val="en-US"/>
        </w:rPr>
        <w:t>Center for Creative Leadership.</w:t>
      </w:r>
      <w:proofErr w:type="gramEnd"/>
    </w:p>
    <w:p w:rsidR="007D1A71" w:rsidRPr="00BA7CD4" w:rsidRDefault="007D1A71" w:rsidP="007D1A71">
      <w:pPr>
        <w:spacing w:after="0" w:line="360" w:lineRule="auto"/>
        <w:ind w:left="567" w:hanging="567"/>
        <w:jc w:val="both"/>
        <w:rPr>
          <w:rFonts w:ascii="Times New Roman" w:hAnsi="Times New Roman" w:cs="Times New Roman"/>
          <w:sz w:val="24"/>
          <w:szCs w:val="24"/>
        </w:rPr>
      </w:pPr>
      <w:r w:rsidRPr="00BA7CD4">
        <w:rPr>
          <w:rFonts w:ascii="Times New Roman" w:hAnsi="Times New Roman" w:cs="Times New Roman"/>
          <w:sz w:val="24"/>
          <w:szCs w:val="24"/>
          <w:lang w:val="en-US"/>
        </w:rPr>
        <w:t xml:space="preserve">Ragin, C. (1987). The Comparative Method: Moving Beyond Qualitative Arul Quantitative Strategies. </w:t>
      </w:r>
      <w:proofErr w:type="spellStart"/>
      <w:r w:rsidRPr="00BA7CD4">
        <w:rPr>
          <w:rFonts w:ascii="Times New Roman" w:hAnsi="Times New Roman" w:cs="Times New Roman"/>
          <w:sz w:val="24"/>
          <w:szCs w:val="24"/>
        </w:rPr>
        <w:t>Berkelev</w:t>
      </w:r>
      <w:proofErr w:type="spellEnd"/>
      <w:r w:rsidRPr="00BA7CD4">
        <w:rPr>
          <w:rFonts w:ascii="Times New Roman" w:hAnsi="Times New Roman" w:cs="Times New Roman"/>
          <w:sz w:val="24"/>
          <w:szCs w:val="24"/>
        </w:rPr>
        <w:t xml:space="preserve">: </w:t>
      </w:r>
      <w:proofErr w:type="spellStart"/>
      <w:r w:rsidRPr="00BA7CD4">
        <w:rPr>
          <w:rFonts w:ascii="Times New Roman" w:hAnsi="Times New Roman" w:cs="Times New Roman"/>
          <w:sz w:val="24"/>
          <w:szCs w:val="24"/>
        </w:rPr>
        <w:t>University</w:t>
      </w:r>
      <w:proofErr w:type="spellEnd"/>
      <w:r w:rsidRPr="00BA7CD4">
        <w:rPr>
          <w:rFonts w:ascii="Times New Roman" w:hAnsi="Times New Roman" w:cs="Times New Roman"/>
          <w:sz w:val="24"/>
          <w:szCs w:val="24"/>
        </w:rPr>
        <w:t xml:space="preserve"> of California </w:t>
      </w:r>
      <w:proofErr w:type="spellStart"/>
      <w:r w:rsidRPr="00BA7CD4">
        <w:rPr>
          <w:rFonts w:ascii="Times New Roman" w:hAnsi="Times New Roman" w:cs="Times New Roman"/>
          <w:sz w:val="24"/>
          <w:szCs w:val="24"/>
        </w:rPr>
        <w:t>Press</w:t>
      </w:r>
      <w:proofErr w:type="spellEnd"/>
      <w:r w:rsidRPr="00BA7CD4">
        <w:rPr>
          <w:rFonts w:ascii="Times New Roman" w:hAnsi="Times New Roman" w:cs="Times New Roman"/>
          <w:sz w:val="24"/>
          <w:szCs w:val="24"/>
        </w:rPr>
        <w:t>.</w:t>
      </w:r>
    </w:p>
    <w:p w:rsidR="007D1A71" w:rsidRPr="00BA7CD4" w:rsidRDefault="007D1A71" w:rsidP="00BA7CD4">
      <w:pPr>
        <w:spacing w:after="0" w:line="360" w:lineRule="auto"/>
        <w:jc w:val="both"/>
        <w:rPr>
          <w:rFonts w:ascii="Times New Roman" w:hAnsi="Times New Roman" w:cs="Times New Roman"/>
          <w:sz w:val="24"/>
          <w:szCs w:val="24"/>
        </w:rPr>
      </w:pPr>
      <w:r w:rsidRPr="00BA7CD4">
        <w:rPr>
          <w:rFonts w:ascii="Times New Roman" w:hAnsi="Times New Roman" w:cs="Times New Roman"/>
          <w:sz w:val="24"/>
          <w:szCs w:val="24"/>
        </w:rPr>
        <w:t xml:space="preserve">San Emeterio, César; Giménez, Miriam y otros, 2018-2022, Entrevistas del proyecto de investigación “Semiótica de lo subjetivo en los lenguajes administrativos”, 2018 - 2021, proyecto Consolidar </w:t>
      </w:r>
      <w:proofErr w:type="spellStart"/>
      <w:r w:rsidRPr="00BA7CD4">
        <w:rPr>
          <w:rFonts w:ascii="Times New Roman" w:hAnsi="Times New Roman" w:cs="Times New Roman"/>
          <w:sz w:val="24"/>
          <w:szCs w:val="24"/>
        </w:rPr>
        <w:t>Cod</w:t>
      </w:r>
      <w:proofErr w:type="spellEnd"/>
      <w:r w:rsidRPr="00BA7CD4">
        <w:rPr>
          <w:rFonts w:ascii="Times New Roman" w:hAnsi="Times New Roman" w:cs="Times New Roman"/>
          <w:sz w:val="24"/>
          <w:szCs w:val="24"/>
        </w:rPr>
        <w:t xml:space="preserve"> 33620180100615CB Instituto de Administración, Facultad de Ciencias Económicas, Universidad Nacional de Córdoba. </w:t>
      </w:r>
      <w:hyperlink r:id="rId43" w:history="1">
        <w:r w:rsidRPr="00BA7CD4">
          <w:rPr>
            <w:rStyle w:val="Hipervnculo"/>
            <w:rFonts w:ascii="Times New Roman" w:hAnsi="Times New Roman" w:cs="Times New Roman"/>
            <w:sz w:val="24"/>
            <w:szCs w:val="24"/>
          </w:rPr>
          <w:t>https://www.unc.edu.ar/sites/default/files/Proyectos%20SeCyT%20Convocatoria%202018</w:t>
        </w:r>
      </w:hyperlink>
      <w:r w:rsidR="00AB06C5" w:rsidRPr="00BA7CD4">
        <w:rPr>
          <w:rFonts w:ascii="Times New Roman" w:hAnsi="Times New Roman" w:cs="Times New Roman"/>
          <w:sz w:val="24"/>
          <w:szCs w:val="24"/>
        </w:rPr>
        <w:t>.</w:t>
      </w:r>
    </w:p>
    <w:p w:rsidR="00570480" w:rsidRPr="00BA7CD4" w:rsidRDefault="007D1A71" w:rsidP="00BA7CD4">
      <w:pPr>
        <w:spacing w:after="0" w:line="360" w:lineRule="auto"/>
        <w:ind w:left="567" w:hanging="567"/>
        <w:jc w:val="both"/>
        <w:rPr>
          <w:rFonts w:ascii="Times New Roman" w:hAnsi="Times New Roman" w:cs="Times New Roman"/>
          <w:sz w:val="24"/>
          <w:szCs w:val="24"/>
        </w:rPr>
      </w:pPr>
      <w:proofErr w:type="spellStart"/>
      <w:r w:rsidRPr="00BA7CD4">
        <w:rPr>
          <w:rFonts w:ascii="Times New Roman" w:hAnsi="Times New Roman" w:cs="Times New Roman"/>
          <w:sz w:val="24"/>
          <w:szCs w:val="24"/>
        </w:rPr>
        <w:t>Vasilachis</w:t>
      </w:r>
      <w:proofErr w:type="spellEnd"/>
      <w:r w:rsidRPr="00BA7CD4">
        <w:rPr>
          <w:rFonts w:ascii="Times New Roman" w:hAnsi="Times New Roman" w:cs="Times New Roman"/>
          <w:sz w:val="24"/>
          <w:szCs w:val="24"/>
        </w:rPr>
        <w:t xml:space="preserve">, Irene (Coord.). (2006), “Estrategias de Investigación Cualitativa”, Barcelona, Ed. </w:t>
      </w:r>
      <w:proofErr w:type="spellStart"/>
      <w:r w:rsidRPr="00BA7CD4">
        <w:rPr>
          <w:rFonts w:ascii="Times New Roman" w:hAnsi="Times New Roman" w:cs="Times New Roman"/>
          <w:sz w:val="24"/>
          <w:szCs w:val="24"/>
        </w:rPr>
        <w:t>Gedisa</w:t>
      </w:r>
      <w:proofErr w:type="spellEnd"/>
      <w:r w:rsidRPr="00BA7CD4">
        <w:rPr>
          <w:rFonts w:ascii="Times New Roman" w:hAnsi="Times New Roman" w:cs="Times New Roman"/>
          <w:sz w:val="24"/>
          <w:szCs w:val="24"/>
        </w:rPr>
        <w:t xml:space="preserve"> SA.</w:t>
      </w:r>
    </w:p>
    <w:p w:rsidR="00570480" w:rsidRPr="00BA7CD4" w:rsidRDefault="00570480" w:rsidP="006C604E">
      <w:pPr>
        <w:spacing w:line="360" w:lineRule="auto"/>
        <w:jc w:val="both"/>
        <w:rPr>
          <w:rFonts w:ascii="Times New Roman" w:hAnsi="Times New Roman" w:cs="Times New Roman"/>
          <w:sz w:val="24"/>
          <w:szCs w:val="24"/>
        </w:rPr>
      </w:pPr>
    </w:p>
    <w:sectPr w:rsidR="00570480" w:rsidRPr="00BA7CD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480" w:rsidRDefault="00570480" w:rsidP="00570480">
      <w:pPr>
        <w:spacing w:after="0" w:line="240" w:lineRule="auto"/>
      </w:pPr>
      <w:r>
        <w:separator/>
      </w:r>
    </w:p>
  </w:endnote>
  <w:endnote w:type="continuationSeparator" w:id="0">
    <w:p w:rsidR="00570480" w:rsidRDefault="00570480" w:rsidP="0057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480" w:rsidRDefault="00570480" w:rsidP="00570480">
      <w:pPr>
        <w:spacing w:after="0" w:line="240" w:lineRule="auto"/>
      </w:pPr>
      <w:r>
        <w:separator/>
      </w:r>
    </w:p>
  </w:footnote>
  <w:footnote w:type="continuationSeparator" w:id="0">
    <w:p w:rsidR="00570480" w:rsidRDefault="00570480" w:rsidP="00570480">
      <w:pPr>
        <w:spacing w:after="0" w:line="240" w:lineRule="auto"/>
      </w:pPr>
      <w:r>
        <w:continuationSeparator/>
      </w:r>
    </w:p>
  </w:footnote>
  <w:footnote w:id="1">
    <w:p w:rsidR="00570480" w:rsidRDefault="00570480" w:rsidP="00570480">
      <w:pPr>
        <w:pStyle w:val="Textonotapie"/>
        <w:jc w:val="both"/>
      </w:pPr>
      <w:r>
        <w:rPr>
          <w:rStyle w:val="Refdenotaalpie"/>
        </w:rPr>
        <w:footnoteRef/>
      </w:r>
      <w:r>
        <w:t xml:space="preserve"> Proyecto de Investigación dirigid</w:t>
      </w:r>
      <w:r w:rsidR="00634DA7">
        <w:t xml:space="preserve">o por el Dr. César San Emeterio y codirigido por la </w:t>
      </w:r>
      <w:proofErr w:type="spellStart"/>
      <w:r w:rsidR="00634DA7">
        <w:t>Mgter</w:t>
      </w:r>
      <w:proofErr w:type="spellEnd"/>
      <w:r w:rsidR="00634DA7">
        <w:t>. Miriam Giménez,</w:t>
      </w:r>
      <w:r>
        <w:t xml:space="preserve"> desarrollado en el Instituto de Administración de la Facultad de Ciencias Económicas y </w:t>
      </w:r>
      <w:proofErr w:type="spellStart"/>
      <w:r>
        <w:t>corradicado</w:t>
      </w:r>
      <w:proofErr w:type="spellEnd"/>
      <w:r>
        <w:t xml:space="preserve"> en la Facultad de Psicología de la Universidad Nacional de Córdoba, Titulado “</w:t>
      </w:r>
      <w:r w:rsidR="00ED4D2D">
        <w:t xml:space="preserve">Procesos de aprendizaje de saberes que posibilitan la implementación de tecnologías digitales en las empresas manufactureras de la Provincia de Córdoba </w:t>
      </w:r>
      <w:r>
        <w:t>” Tipo Consolidar Código</w:t>
      </w:r>
      <w:r w:rsidR="00634DA7">
        <w:t xml:space="preserve"> </w:t>
      </w:r>
      <w:r>
        <w:t xml:space="preserve"> </w:t>
      </w:r>
      <w:r w:rsidR="00634DA7" w:rsidRPr="00634DA7">
        <w:t>33620230100419CB</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B086E"/>
    <w:multiLevelType w:val="hybridMultilevel"/>
    <w:tmpl w:val="EBCEC180"/>
    <w:lvl w:ilvl="0" w:tplc="F14EC270">
      <w:numFmt w:val="bullet"/>
      <w:lvlText w:val=""/>
      <w:lvlJc w:val="left"/>
      <w:pPr>
        <w:ind w:left="720" w:hanging="360"/>
      </w:pPr>
      <w:rPr>
        <w:rFonts w:ascii="Symbol" w:eastAsiaTheme="minorHAnsi" w:hAnsi="Symbol" w:cs="Arial" w:hint="default"/>
        <w:i w:val="0"/>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nsid w:val="23B17354"/>
    <w:multiLevelType w:val="hybridMultilevel"/>
    <w:tmpl w:val="7D7EF28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nsid w:val="28F32571"/>
    <w:multiLevelType w:val="hybridMultilevel"/>
    <w:tmpl w:val="A84E45F4"/>
    <w:lvl w:ilvl="0" w:tplc="79342C66">
      <w:start w:val="1"/>
      <w:numFmt w:val="upp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nsid w:val="3A201FC7"/>
    <w:multiLevelType w:val="hybridMultilevel"/>
    <w:tmpl w:val="8DA67A68"/>
    <w:lvl w:ilvl="0" w:tplc="433265D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24173FC"/>
    <w:multiLevelType w:val="hybridMultilevel"/>
    <w:tmpl w:val="4ED4A1CC"/>
    <w:lvl w:ilvl="0" w:tplc="9BFCAE60">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nsid w:val="52195D1C"/>
    <w:multiLevelType w:val="hybridMultilevel"/>
    <w:tmpl w:val="1AD84A3A"/>
    <w:lvl w:ilvl="0" w:tplc="D6B44CAE">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nsid w:val="782579C9"/>
    <w:multiLevelType w:val="hybridMultilevel"/>
    <w:tmpl w:val="CFA6C06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1A"/>
    <w:rsid w:val="000038B9"/>
    <w:rsid w:val="0006638B"/>
    <w:rsid w:val="000D6370"/>
    <w:rsid w:val="000E43B0"/>
    <w:rsid w:val="000E55BA"/>
    <w:rsid w:val="0013425E"/>
    <w:rsid w:val="001436AA"/>
    <w:rsid w:val="00194602"/>
    <w:rsid w:val="00195B67"/>
    <w:rsid w:val="00216FF1"/>
    <w:rsid w:val="00236B62"/>
    <w:rsid w:val="00284711"/>
    <w:rsid w:val="002E7604"/>
    <w:rsid w:val="00353594"/>
    <w:rsid w:val="00434C54"/>
    <w:rsid w:val="00447295"/>
    <w:rsid w:val="0048222D"/>
    <w:rsid w:val="004C221D"/>
    <w:rsid w:val="004D04B6"/>
    <w:rsid w:val="004D600F"/>
    <w:rsid w:val="004D64B1"/>
    <w:rsid w:val="005127E2"/>
    <w:rsid w:val="00520FF7"/>
    <w:rsid w:val="005437A8"/>
    <w:rsid w:val="005609EB"/>
    <w:rsid w:val="00570480"/>
    <w:rsid w:val="005C6A45"/>
    <w:rsid w:val="00634DA7"/>
    <w:rsid w:val="006523C7"/>
    <w:rsid w:val="00666CC0"/>
    <w:rsid w:val="0068283F"/>
    <w:rsid w:val="006B5F5C"/>
    <w:rsid w:val="006C604E"/>
    <w:rsid w:val="006E100E"/>
    <w:rsid w:val="006E58C9"/>
    <w:rsid w:val="007328D6"/>
    <w:rsid w:val="00750C30"/>
    <w:rsid w:val="00762858"/>
    <w:rsid w:val="007D1A71"/>
    <w:rsid w:val="00832A3B"/>
    <w:rsid w:val="008807D4"/>
    <w:rsid w:val="008813C5"/>
    <w:rsid w:val="00891BF6"/>
    <w:rsid w:val="009227EE"/>
    <w:rsid w:val="009E324D"/>
    <w:rsid w:val="009E5885"/>
    <w:rsid w:val="00A1776D"/>
    <w:rsid w:val="00A50B5B"/>
    <w:rsid w:val="00AB06C5"/>
    <w:rsid w:val="00AB31E5"/>
    <w:rsid w:val="00B17AA6"/>
    <w:rsid w:val="00B5328A"/>
    <w:rsid w:val="00B61EF5"/>
    <w:rsid w:val="00BA272D"/>
    <w:rsid w:val="00BA7CD4"/>
    <w:rsid w:val="00BB5F24"/>
    <w:rsid w:val="00C02770"/>
    <w:rsid w:val="00C40FDF"/>
    <w:rsid w:val="00CE518D"/>
    <w:rsid w:val="00D24E27"/>
    <w:rsid w:val="00D3454C"/>
    <w:rsid w:val="00D40FBD"/>
    <w:rsid w:val="00D4121A"/>
    <w:rsid w:val="00D552B2"/>
    <w:rsid w:val="00D73D88"/>
    <w:rsid w:val="00DB2B06"/>
    <w:rsid w:val="00DD1B11"/>
    <w:rsid w:val="00DD659F"/>
    <w:rsid w:val="00E5046C"/>
    <w:rsid w:val="00ED4D2D"/>
    <w:rsid w:val="00F4634D"/>
    <w:rsid w:val="00F63DE2"/>
    <w:rsid w:val="00FE7D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570480"/>
    <w:rPr>
      <w:color w:val="000080"/>
      <w:u w:val="single"/>
    </w:rPr>
  </w:style>
  <w:style w:type="paragraph" w:styleId="Textonotapie">
    <w:name w:val="footnote text"/>
    <w:basedOn w:val="Normal"/>
    <w:link w:val="TextonotapieCar"/>
    <w:uiPriority w:val="99"/>
    <w:unhideWhenUsed/>
    <w:rsid w:val="00570480"/>
    <w:pPr>
      <w:spacing w:after="0" w:line="240" w:lineRule="auto"/>
    </w:pPr>
    <w:rPr>
      <w:sz w:val="20"/>
      <w:szCs w:val="20"/>
    </w:rPr>
  </w:style>
  <w:style w:type="character" w:customStyle="1" w:styleId="TextonotapieCar">
    <w:name w:val="Texto nota pie Car"/>
    <w:basedOn w:val="Fuentedeprrafopredeter"/>
    <w:link w:val="Textonotapie"/>
    <w:uiPriority w:val="99"/>
    <w:rsid w:val="00570480"/>
    <w:rPr>
      <w:sz w:val="20"/>
      <w:szCs w:val="20"/>
    </w:rPr>
  </w:style>
  <w:style w:type="paragraph" w:styleId="Prrafodelista">
    <w:name w:val="List Paragraph"/>
    <w:basedOn w:val="Normal"/>
    <w:uiPriority w:val="34"/>
    <w:qFormat/>
    <w:rsid w:val="00570480"/>
    <w:pPr>
      <w:suppressAutoHyphens/>
      <w:spacing w:after="0" w:line="240" w:lineRule="auto"/>
      <w:ind w:left="720"/>
      <w:contextualSpacing/>
    </w:pPr>
    <w:rPr>
      <w:rFonts w:ascii="Times New Roman" w:eastAsia="Times New Roman" w:hAnsi="Times New Roman" w:cs="Times New Roman"/>
      <w:sz w:val="24"/>
      <w:szCs w:val="24"/>
      <w:lang w:val="es-ES" w:eastAsia="ar-SA"/>
    </w:rPr>
  </w:style>
  <w:style w:type="character" w:styleId="Refdenotaalpie">
    <w:name w:val="footnote reference"/>
    <w:basedOn w:val="Fuentedeprrafopredeter"/>
    <w:uiPriority w:val="99"/>
    <w:semiHidden/>
    <w:unhideWhenUsed/>
    <w:rsid w:val="00570480"/>
    <w:rPr>
      <w:vertAlign w:val="superscript"/>
    </w:rPr>
  </w:style>
  <w:style w:type="table" w:styleId="Cuadrculaclara-nfasis6">
    <w:name w:val="Light Grid Accent 6"/>
    <w:basedOn w:val="Tablanormal"/>
    <w:uiPriority w:val="62"/>
    <w:rsid w:val="00570480"/>
    <w:pPr>
      <w:spacing w:after="0" w:line="240" w:lineRule="auto"/>
    </w:p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Textodeglobo">
    <w:name w:val="Balloon Text"/>
    <w:basedOn w:val="Normal"/>
    <w:link w:val="TextodegloboCar"/>
    <w:uiPriority w:val="99"/>
    <w:semiHidden/>
    <w:unhideWhenUsed/>
    <w:rsid w:val="00570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04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570480"/>
    <w:rPr>
      <w:color w:val="000080"/>
      <w:u w:val="single"/>
    </w:rPr>
  </w:style>
  <w:style w:type="paragraph" w:styleId="Textonotapie">
    <w:name w:val="footnote text"/>
    <w:basedOn w:val="Normal"/>
    <w:link w:val="TextonotapieCar"/>
    <w:uiPriority w:val="99"/>
    <w:unhideWhenUsed/>
    <w:rsid w:val="00570480"/>
    <w:pPr>
      <w:spacing w:after="0" w:line="240" w:lineRule="auto"/>
    </w:pPr>
    <w:rPr>
      <w:sz w:val="20"/>
      <w:szCs w:val="20"/>
    </w:rPr>
  </w:style>
  <w:style w:type="character" w:customStyle="1" w:styleId="TextonotapieCar">
    <w:name w:val="Texto nota pie Car"/>
    <w:basedOn w:val="Fuentedeprrafopredeter"/>
    <w:link w:val="Textonotapie"/>
    <w:uiPriority w:val="99"/>
    <w:rsid w:val="00570480"/>
    <w:rPr>
      <w:sz w:val="20"/>
      <w:szCs w:val="20"/>
    </w:rPr>
  </w:style>
  <w:style w:type="paragraph" w:styleId="Prrafodelista">
    <w:name w:val="List Paragraph"/>
    <w:basedOn w:val="Normal"/>
    <w:uiPriority w:val="34"/>
    <w:qFormat/>
    <w:rsid w:val="00570480"/>
    <w:pPr>
      <w:suppressAutoHyphens/>
      <w:spacing w:after="0" w:line="240" w:lineRule="auto"/>
      <w:ind w:left="720"/>
      <w:contextualSpacing/>
    </w:pPr>
    <w:rPr>
      <w:rFonts w:ascii="Times New Roman" w:eastAsia="Times New Roman" w:hAnsi="Times New Roman" w:cs="Times New Roman"/>
      <w:sz w:val="24"/>
      <w:szCs w:val="24"/>
      <w:lang w:val="es-ES" w:eastAsia="ar-SA"/>
    </w:rPr>
  </w:style>
  <w:style w:type="character" w:styleId="Refdenotaalpie">
    <w:name w:val="footnote reference"/>
    <w:basedOn w:val="Fuentedeprrafopredeter"/>
    <w:uiPriority w:val="99"/>
    <w:semiHidden/>
    <w:unhideWhenUsed/>
    <w:rsid w:val="00570480"/>
    <w:rPr>
      <w:vertAlign w:val="superscript"/>
    </w:rPr>
  </w:style>
  <w:style w:type="table" w:styleId="Cuadrculaclara-nfasis6">
    <w:name w:val="Light Grid Accent 6"/>
    <w:basedOn w:val="Tablanormal"/>
    <w:uiPriority w:val="62"/>
    <w:rsid w:val="00570480"/>
    <w:pPr>
      <w:spacing w:after="0" w:line="240" w:lineRule="auto"/>
    </w:p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Textodeglobo">
    <w:name w:val="Balloon Text"/>
    <w:basedOn w:val="Normal"/>
    <w:link w:val="TextodegloboCar"/>
    <w:uiPriority w:val="99"/>
    <w:semiHidden/>
    <w:unhideWhenUsed/>
    <w:rsid w:val="00570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0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106040">
      <w:bodyDiv w:val="1"/>
      <w:marLeft w:val="0"/>
      <w:marRight w:val="0"/>
      <w:marTop w:val="0"/>
      <w:marBottom w:val="0"/>
      <w:divBdr>
        <w:top w:val="none" w:sz="0" w:space="0" w:color="auto"/>
        <w:left w:val="none" w:sz="0" w:space="0" w:color="auto"/>
        <w:bottom w:val="none" w:sz="0" w:space="0" w:color="auto"/>
        <w:right w:val="none" w:sz="0" w:space="0" w:color="auto"/>
      </w:divBdr>
    </w:div>
    <w:div w:id="793788356">
      <w:bodyDiv w:val="1"/>
      <w:marLeft w:val="0"/>
      <w:marRight w:val="0"/>
      <w:marTop w:val="0"/>
      <w:marBottom w:val="0"/>
      <w:divBdr>
        <w:top w:val="none" w:sz="0" w:space="0" w:color="auto"/>
        <w:left w:val="none" w:sz="0" w:space="0" w:color="auto"/>
        <w:bottom w:val="none" w:sz="0" w:space="0" w:color="auto"/>
        <w:right w:val="none" w:sz="0" w:space="0" w:color="auto"/>
      </w:divBdr>
    </w:div>
    <w:div w:id="1336689228">
      <w:bodyDiv w:val="1"/>
      <w:marLeft w:val="0"/>
      <w:marRight w:val="0"/>
      <w:marTop w:val="0"/>
      <w:marBottom w:val="0"/>
      <w:divBdr>
        <w:top w:val="none" w:sz="0" w:space="0" w:color="auto"/>
        <w:left w:val="none" w:sz="0" w:space="0" w:color="auto"/>
        <w:bottom w:val="none" w:sz="0" w:space="0" w:color="auto"/>
        <w:right w:val="none" w:sz="0" w:space="0" w:color="auto"/>
      </w:divBdr>
    </w:div>
    <w:div w:id="198222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hyperlink" Target="http://www.elearningeuropa.info/files/media/media11561.pdf" TargetMode="External"/><Relationship Id="rId3" Type="http://schemas.microsoft.com/office/2007/relationships/stylesWithEffects" Target="stylesWithEffects.xml"/><Relationship Id="rId21" Type="http://schemas.openxmlformats.org/officeDocument/2006/relationships/diagramColors" Target="diagrams/colors3.xml"/><Relationship Id="rId34" Type="http://schemas.openxmlformats.org/officeDocument/2006/relationships/diagramData" Target="diagrams/data6.xml"/><Relationship Id="rId42" Type="http://schemas.openxmlformats.org/officeDocument/2006/relationships/hyperlink" Target="https://www.bancomundial.org"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microsoft.com/office/2007/relationships/diagramDrawing" Target="diagrams/drawing5.xml"/><Relationship Id="rId38" Type="http://schemas.microsoft.com/office/2007/relationships/diagramDrawing" Target="diagrams/drawing6.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Data" Target="diagrams/data5.xml"/><Relationship Id="rId41" Type="http://schemas.openxmlformats.org/officeDocument/2006/relationships/hyperlink" Target="https://revistas.uautonoma.cl/index.php/jmabs/article/view/17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hyperlink" Target="http://www.famaf.unc.edu.ar/noticias/la-digitalizacion-de-las-fabrica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chart" Target="charts/chart1.xml"/><Relationship Id="rId36" Type="http://schemas.openxmlformats.org/officeDocument/2006/relationships/diagramQuickStyle" Target="diagrams/quickStyle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QuickStyle" Target="diagrams/quickStyle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openxmlformats.org/officeDocument/2006/relationships/hyperlink" Target="https://www.unc.edu.ar/sites/default/files/Proyectos%20SeCyT%20Convocatoria%20201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Cantidad de PWE</c:v>
                </c:pt>
              </c:strCache>
            </c:strRef>
          </c:tx>
          <c:dLbls>
            <c:showLegendKey val="0"/>
            <c:showVal val="0"/>
            <c:showCatName val="1"/>
            <c:showSerName val="0"/>
            <c:showPercent val="1"/>
            <c:showBubbleSize val="0"/>
            <c:showLeaderLines val="1"/>
          </c:dLbls>
          <c:cat>
            <c:strRef>
              <c:f>Hoja1!$A$2:$A$11</c:f>
              <c:strCache>
                <c:ptCount val="10"/>
                <c:pt idx="0">
                  <c:v>Autopartista</c:v>
                </c:pt>
                <c:pt idx="1">
                  <c:v>Agropecuaria</c:v>
                </c:pt>
                <c:pt idx="2">
                  <c:v>Limpieza</c:v>
                </c:pt>
                <c:pt idx="3">
                  <c:v>Software</c:v>
                </c:pt>
                <c:pt idx="4">
                  <c:v>Aeroespacial</c:v>
                </c:pt>
                <c:pt idx="5">
                  <c:v>Alimentación</c:v>
                </c:pt>
                <c:pt idx="6">
                  <c:v>Cobranzas</c:v>
                </c:pt>
                <c:pt idx="7">
                  <c:v>Automotriz</c:v>
                </c:pt>
                <c:pt idx="8">
                  <c:v>Educación</c:v>
                </c:pt>
                <c:pt idx="9">
                  <c:v>Otras</c:v>
                </c:pt>
              </c:strCache>
            </c:strRef>
          </c:cat>
          <c:val>
            <c:numRef>
              <c:f>Hoja1!$B$2:$B$11</c:f>
              <c:numCache>
                <c:formatCode>General</c:formatCode>
                <c:ptCount val="10"/>
                <c:pt idx="0">
                  <c:v>490</c:v>
                </c:pt>
                <c:pt idx="1">
                  <c:v>120</c:v>
                </c:pt>
                <c:pt idx="2">
                  <c:v>370</c:v>
                </c:pt>
                <c:pt idx="3">
                  <c:v>150</c:v>
                </c:pt>
                <c:pt idx="4">
                  <c:v>1200</c:v>
                </c:pt>
                <c:pt idx="5">
                  <c:v>600</c:v>
                </c:pt>
                <c:pt idx="6">
                  <c:v>920</c:v>
                </c:pt>
                <c:pt idx="7">
                  <c:v>520</c:v>
                </c:pt>
                <c:pt idx="8">
                  <c:v>484</c:v>
                </c:pt>
                <c:pt idx="9">
                  <c:v>110</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895BBF-5BBC-4531-84A1-FB797B961BBA}" type="doc">
      <dgm:prSet loTypeId="urn:microsoft.com/office/officeart/2005/8/layout/hList9" loCatId="list" qsTypeId="urn:microsoft.com/office/officeart/2005/8/quickstyle/simple1" qsCatId="simple" csTypeId="urn:microsoft.com/office/officeart/2005/8/colors/colorful5" csCatId="colorful" phldr="1"/>
      <dgm:spPr/>
      <dgm:t>
        <a:bodyPr/>
        <a:lstStyle/>
        <a:p>
          <a:endParaRPr lang="es-AR"/>
        </a:p>
      </dgm:t>
    </dgm:pt>
    <dgm:pt modelId="{65D3C724-E065-4D07-A7FC-7552AC253CFB}">
      <dgm:prSet phldrT="[Texto]"/>
      <dgm:spPr/>
      <dgm:t>
        <a:bodyPr/>
        <a:lstStyle/>
        <a:p>
          <a:r>
            <a:rPr lang="es-AR"/>
            <a:t>Factores</a:t>
          </a:r>
        </a:p>
        <a:p>
          <a:r>
            <a:rPr lang="es-AR"/>
            <a:t>Exógenos</a:t>
          </a:r>
        </a:p>
      </dgm:t>
    </dgm:pt>
    <dgm:pt modelId="{83DF09C8-995F-46BD-B869-AD2AB33D9328}" type="parTrans" cxnId="{812EEE48-8ECA-4B26-8801-434D570FD0C6}">
      <dgm:prSet/>
      <dgm:spPr/>
      <dgm:t>
        <a:bodyPr/>
        <a:lstStyle/>
        <a:p>
          <a:endParaRPr lang="es-AR"/>
        </a:p>
      </dgm:t>
    </dgm:pt>
    <dgm:pt modelId="{1529D952-CC3E-4723-9567-3B5C13507E22}" type="sibTrans" cxnId="{812EEE48-8ECA-4B26-8801-434D570FD0C6}">
      <dgm:prSet/>
      <dgm:spPr/>
      <dgm:t>
        <a:bodyPr/>
        <a:lstStyle/>
        <a:p>
          <a:endParaRPr lang="es-AR"/>
        </a:p>
      </dgm:t>
    </dgm:pt>
    <dgm:pt modelId="{85BB4183-DE7B-46D8-8B6C-55460D830FE4}">
      <dgm:prSet phldrT="[Texto]"/>
      <dgm:spPr/>
      <dgm:t>
        <a:bodyPr/>
        <a:lstStyle/>
        <a:p>
          <a:r>
            <a:rPr lang="es-AR"/>
            <a:t>Innovación</a:t>
          </a:r>
        </a:p>
        <a:p>
          <a:r>
            <a:rPr lang="es-AR"/>
            <a:t>Financiamiento</a:t>
          </a:r>
        </a:p>
        <a:p>
          <a:r>
            <a:rPr lang="es-AR"/>
            <a:t>Política cambiarias</a:t>
          </a:r>
        </a:p>
      </dgm:t>
    </dgm:pt>
    <dgm:pt modelId="{5752980F-0F7B-4284-87C0-B21C0AB10FDD}" type="parTrans" cxnId="{462AF8F2-3A70-4CD8-AEA8-BA0229352F61}">
      <dgm:prSet/>
      <dgm:spPr/>
      <dgm:t>
        <a:bodyPr/>
        <a:lstStyle/>
        <a:p>
          <a:endParaRPr lang="es-AR"/>
        </a:p>
      </dgm:t>
    </dgm:pt>
    <dgm:pt modelId="{1A5290F7-0086-431A-8D17-BF9F817A59C6}" type="sibTrans" cxnId="{462AF8F2-3A70-4CD8-AEA8-BA0229352F61}">
      <dgm:prSet/>
      <dgm:spPr/>
      <dgm:t>
        <a:bodyPr/>
        <a:lstStyle/>
        <a:p>
          <a:endParaRPr lang="es-AR"/>
        </a:p>
      </dgm:t>
    </dgm:pt>
    <dgm:pt modelId="{59590305-F27E-411B-BE25-12ED3ECACA52}">
      <dgm:prSet phldrT="[Texto]"/>
      <dgm:spPr/>
      <dgm:t>
        <a:bodyPr/>
        <a:lstStyle/>
        <a:p>
          <a:r>
            <a:rPr lang="es-AR"/>
            <a:t>Tecnologías</a:t>
          </a:r>
        </a:p>
        <a:p>
          <a:r>
            <a:rPr lang="es-AR"/>
            <a:t>Alianzas estratégicas </a:t>
          </a:r>
        </a:p>
        <a:p>
          <a:r>
            <a:rPr lang="es-AR"/>
            <a:t>Proveedores tecno</a:t>
          </a:r>
        </a:p>
      </dgm:t>
    </dgm:pt>
    <dgm:pt modelId="{170F46ED-3C9F-4E99-AD3E-97F569E110F9}" type="parTrans" cxnId="{559D1741-9B3F-4AC7-B100-18CDE80202B7}">
      <dgm:prSet/>
      <dgm:spPr/>
      <dgm:t>
        <a:bodyPr/>
        <a:lstStyle/>
        <a:p>
          <a:endParaRPr lang="es-AR"/>
        </a:p>
      </dgm:t>
    </dgm:pt>
    <dgm:pt modelId="{D5F7D635-A38B-4829-9688-EE1081A75BF5}" type="sibTrans" cxnId="{559D1741-9B3F-4AC7-B100-18CDE80202B7}">
      <dgm:prSet/>
      <dgm:spPr/>
      <dgm:t>
        <a:bodyPr/>
        <a:lstStyle/>
        <a:p>
          <a:endParaRPr lang="es-AR"/>
        </a:p>
      </dgm:t>
    </dgm:pt>
    <dgm:pt modelId="{CA0E446C-2FA6-4B80-AC94-3BDE1F74A607}">
      <dgm:prSet phldrT="[Texto]"/>
      <dgm:spPr/>
      <dgm:t>
        <a:bodyPr/>
        <a:lstStyle/>
        <a:p>
          <a:r>
            <a:rPr lang="es-AR"/>
            <a:t>Factores</a:t>
          </a:r>
        </a:p>
        <a:p>
          <a:r>
            <a:rPr lang="es-AR"/>
            <a:t>Endógenos</a:t>
          </a:r>
        </a:p>
      </dgm:t>
    </dgm:pt>
    <dgm:pt modelId="{4DA389E2-22C8-4D37-A98A-1CE8343B9B17}" type="parTrans" cxnId="{724765AF-4EE8-4F0B-A4B0-2C7C177AE37D}">
      <dgm:prSet/>
      <dgm:spPr/>
      <dgm:t>
        <a:bodyPr/>
        <a:lstStyle/>
        <a:p>
          <a:endParaRPr lang="es-AR"/>
        </a:p>
      </dgm:t>
    </dgm:pt>
    <dgm:pt modelId="{8FED3762-6145-4AC9-82CE-9A456333EBA6}" type="sibTrans" cxnId="{724765AF-4EE8-4F0B-A4B0-2C7C177AE37D}">
      <dgm:prSet/>
      <dgm:spPr/>
      <dgm:t>
        <a:bodyPr/>
        <a:lstStyle/>
        <a:p>
          <a:endParaRPr lang="es-AR"/>
        </a:p>
      </dgm:t>
    </dgm:pt>
    <dgm:pt modelId="{EBD943D2-5A73-43CC-853D-49E58BF7C883}">
      <dgm:prSet phldrT="[Texto]"/>
      <dgm:spPr/>
      <dgm:t>
        <a:bodyPr/>
        <a:lstStyle/>
        <a:p>
          <a:r>
            <a:rPr lang="es-AR"/>
            <a:t>Saberes existentes</a:t>
          </a:r>
        </a:p>
        <a:p>
          <a:r>
            <a:rPr lang="es-AR"/>
            <a:t>Cultura</a:t>
          </a:r>
        </a:p>
        <a:p>
          <a:r>
            <a:rPr lang="es-AR"/>
            <a:t>Tecnología existente</a:t>
          </a:r>
        </a:p>
      </dgm:t>
    </dgm:pt>
    <dgm:pt modelId="{77CE1CB5-721A-4AD1-B4BC-77292EE83616}" type="parTrans" cxnId="{522BA33F-38B1-4AA9-A568-2C83C1A3A2FA}">
      <dgm:prSet/>
      <dgm:spPr/>
      <dgm:t>
        <a:bodyPr/>
        <a:lstStyle/>
        <a:p>
          <a:endParaRPr lang="es-AR"/>
        </a:p>
      </dgm:t>
    </dgm:pt>
    <dgm:pt modelId="{01720DDC-62EA-4754-89BC-82D3CFE59879}" type="sibTrans" cxnId="{522BA33F-38B1-4AA9-A568-2C83C1A3A2FA}">
      <dgm:prSet/>
      <dgm:spPr/>
      <dgm:t>
        <a:bodyPr/>
        <a:lstStyle/>
        <a:p>
          <a:endParaRPr lang="es-AR"/>
        </a:p>
      </dgm:t>
    </dgm:pt>
    <dgm:pt modelId="{B6EA3C2A-3D2E-4B5B-96ED-C2242F3FE809}">
      <dgm:prSet phldrT="[Texto]"/>
      <dgm:spPr/>
      <dgm:t>
        <a:bodyPr/>
        <a:lstStyle/>
        <a:p>
          <a:r>
            <a:rPr lang="es-AR"/>
            <a:t>Hábitos</a:t>
          </a:r>
        </a:p>
        <a:p>
          <a:r>
            <a:rPr lang="es-AR"/>
            <a:t>Resistencia al cambio</a:t>
          </a:r>
        </a:p>
        <a:p>
          <a:r>
            <a:rPr lang="es-AR"/>
            <a:t>Competencias digitales</a:t>
          </a:r>
        </a:p>
      </dgm:t>
    </dgm:pt>
    <dgm:pt modelId="{A9EED1E6-8647-4863-BE60-B045544E2DF8}" type="parTrans" cxnId="{419F198B-DFE0-4308-9600-8282AB61AA09}">
      <dgm:prSet/>
      <dgm:spPr/>
      <dgm:t>
        <a:bodyPr/>
        <a:lstStyle/>
        <a:p>
          <a:endParaRPr lang="es-AR"/>
        </a:p>
      </dgm:t>
    </dgm:pt>
    <dgm:pt modelId="{B0BE900E-4B0C-4A5B-936A-6B13DE2C47AF}" type="sibTrans" cxnId="{419F198B-DFE0-4308-9600-8282AB61AA09}">
      <dgm:prSet/>
      <dgm:spPr/>
      <dgm:t>
        <a:bodyPr/>
        <a:lstStyle/>
        <a:p>
          <a:endParaRPr lang="es-AR"/>
        </a:p>
      </dgm:t>
    </dgm:pt>
    <dgm:pt modelId="{B69542A6-068D-4994-B961-5B82626C2756}" type="pres">
      <dgm:prSet presAssocID="{99895BBF-5BBC-4531-84A1-FB797B961BBA}" presName="list" presStyleCnt="0">
        <dgm:presLayoutVars>
          <dgm:dir/>
          <dgm:animLvl val="lvl"/>
        </dgm:presLayoutVars>
      </dgm:prSet>
      <dgm:spPr/>
      <dgm:t>
        <a:bodyPr/>
        <a:lstStyle/>
        <a:p>
          <a:endParaRPr lang="es-AR"/>
        </a:p>
      </dgm:t>
    </dgm:pt>
    <dgm:pt modelId="{DAF56BE8-86D6-427F-B790-938DA9F8CE97}" type="pres">
      <dgm:prSet presAssocID="{65D3C724-E065-4D07-A7FC-7552AC253CFB}" presName="posSpace" presStyleCnt="0"/>
      <dgm:spPr/>
    </dgm:pt>
    <dgm:pt modelId="{50D3513E-A1C2-4241-B8A3-CCC9D5EF225D}" type="pres">
      <dgm:prSet presAssocID="{65D3C724-E065-4D07-A7FC-7552AC253CFB}" presName="vertFlow" presStyleCnt="0"/>
      <dgm:spPr/>
    </dgm:pt>
    <dgm:pt modelId="{5A273100-00D3-4890-BF0C-CEDE283F80AC}" type="pres">
      <dgm:prSet presAssocID="{65D3C724-E065-4D07-A7FC-7552AC253CFB}" presName="topSpace" presStyleCnt="0"/>
      <dgm:spPr/>
    </dgm:pt>
    <dgm:pt modelId="{FD0D1303-48F2-4206-9875-01CA99B7612E}" type="pres">
      <dgm:prSet presAssocID="{65D3C724-E065-4D07-A7FC-7552AC253CFB}" presName="firstComp" presStyleCnt="0"/>
      <dgm:spPr/>
    </dgm:pt>
    <dgm:pt modelId="{F4B2DF24-2E78-4264-B33A-18F96F68C9D9}" type="pres">
      <dgm:prSet presAssocID="{65D3C724-E065-4D07-A7FC-7552AC253CFB}" presName="firstChild" presStyleLbl="bgAccFollowNode1" presStyleIdx="0" presStyleCnt="4"/>
      <dgm:spPr/>
      <dgm:t>
        <a:bodyPr/>
        <a:lstStyle/>
        <a:p>
          <a:endParaRPr lang="es-AR"/>
        </a:p>
      </dgm:t>
    </dgm:pt>
    <dgm:pt modelId="{092B940D-38AD-470B-B715-2849D929DA92}" type="pres">
      <dgm:prSet presAssocID="{65D3C724-E065-4D07-A7FC-7552AC253CFB}" presName="firstChildTx" presStyleLbl="bgAccFollowNode1" presStyleIdx="0" presStyleCnt="4">
        <dgm:presLayoutVars>
          <dgm:bulletEnabled val="1"/>
        </dgm:presLayoutVars>
      </dgm:prSet>
      <dgm:spPr/>
      <dgm:t>
        <a:bodyPr/>
        <a:lstStyle/>
        <a:p>
          <a:endParaRPr lang="es-AR"/>
        </a:p>
      </dgm:t>
    </dgm:pt>
    <dgm:pt modelId="{85A99962-F227-4B0C-9FCC-E00E8F971F12}" type="pres">
      <dgm:prSet presAssocID="{59590305-F27E-411B-BE25-12ED3ECACA52}" presName="comp" presStyleCnt="0"/>
      <dgm:spPr/>
    </dgm:pt>
    <dgm:pt modelId="{EF75CB75-3869-4DC0-A362-5BB973760EEC}" type="pres">
      <dgm:prSet presAssocID="{59590305-F27E-411B-BE25-12ED3ECACA52}" presName="child" presStyleLbl="bgAccFollowNode1" presStyleIdx="1" presStyleCnt="4"/>
      <dgm:spPr/>
      <dgm:t>
        <a:bodyPr/>
        <a:lstStyle/>
        <a:p>
          <a:endParaRPr lang="es-AR"/>
        </a:p>
      </dgm:t>
    </dgm:pt>
    <dgm:pt modelId="{8E4218BB-1673-413B-86AB-BCF3B841126D}" type="pres">
      <dgm:prSet presAssocID="{59590305-F27E-411B-BE25-12ED3ECACA52}" presName="childTx" presStyleLbl="bgAccFollowNode1" presStyleIdx="1" presStyleCnt="4">
        <dgm:presLayoutVars>
          <dgm:bulletEnabled val="1"/>
        </dgm:presLayoutVars>
      </dgm:prSet>
      <dgm:spPr/>
      <dgm:t>
        <a:bodyPr/>
        <a:lstStyle/>
        <a:p>
          <a:endParaRPr lang="es-AR"/>
        </a:p>
      </dgm:t>
    </dgm:pt>
    <dgm:pt modelId="{1930CA2C-2694-4231-962F-D987C1AC731C}" type="pres">
      <dgm:prSet presAssocID="{65D3C724-E065-4D07-A7FC-7552AC253CFB}" presName="negSpace" presStyleCnt="0"/>
      <dgm:spPr/>
    </dgm:pt>
    <dgm:pt modelId="{C3BD632A-CB60-47A6-99DA-056EE90CA09E}" type="pres">
      <dgm:prSet presAssocID="{65D3C724-E065-4D07-A7FC-7552AC253CFB}" presName="circle" presStyleLbl="node1" presStyleIdx="0" presStyleCnt="2" custLinFactNeighborY="-7506"/>
      <dgm:spPr/>
      <dgm:t>
        <a:bodyPr/>
        <a:lstStyle/>
        <a:p>
          <a:endParaRPr lang="es-AR"/>
        </a:p>
      </dgm:t>
    </dgm:pt>
    <dgm:pt modelId="{094FC9BE-4652-4F1B-90FF-A4701D7614B0}" type="pres">
      <dgm:prSet presAssocID="{1529D952-CC3E-4723-9567-3B5C13507E22}" presName="transSpace" presStyleCnt="0"/>
      <dgm:spPr/>
    </dgm:pt>
    <dgm:pt modelId="{1FA21048-DF73-4BD9-93B5-92E1DDC56666}" type="pres">
      <dgm:prSet presAssocID="{CA0E446C-2FA6-4B80-AC94-3BDE1F74A607}" presName="posSpace" presStyleCnt="0"/>
      <dgm:spPr/>
    </dgm:pt>
    <dgm:pt modelId="{3174170E-E36A-4720-B7E2-6D76FE3D0799}" type="pres">
      <dgm:prSet presAssocID="{CA0E446C-2FA6-4B80-AC94-3BDE1F74A607}" presName="vertFlow" presStyleCnt="0"/>
      <dgm:spPr/>
    </dgm:pt>
    <dgm:pt modelId="{2D562377-ADF9-4589-99F1-64894314C7AA}" type="pres">
      <dgm:prSet presAssocID="{CA0E446C-2FA6-4B80-AC94-3BDE1F74A607}" presName="topSpace" presStyleCnt="0"/>
      <dgm:spPr/>
    </dgm:pt>
    <dgm:pt modelId="{343C1015-A9CF-4BE2-83F4-B357568594DD}" type="pres">
      <dgm:prSet presAssocID="{CA0E446C-2FA6-4B80-AC94-3BDE1F74A607}" presName="firstComp" presStyleCnt="0"/>
      <dgm:spPr/>
    </dgm:pt>
    <dgm:pt modelId="{9FAA2E0B-B0D3-4A18-BDD5-84C75E8C73FC}" type="pres">
      <dgm:prSet presAssocID="{CA0E446C-2FA6-4B80-AC94-3BDE1F74A607}" presName="firstChild" presStyleLbl="bgAccFollowNode1" presStyleIdx="2" presStyleCnt="4"/>
      <dgm:spPr/>
      <dgm:t>
        <a:bodyPr/>
        <a:lstStyle/>
        <a:p>
          <a:endParaRPr lang="es-AR"/>
        </a:p>
      </dgm:t>
    </dgm:pt>
    <dgm:pt modelId="{9BFD7DD2-C919-4501-B60A-15D345E477DF}" type="pres">
      <dgm:prSet presAssocID="{CA0E446C-2FA6-4B80-AC94-3BDE1F74A607}" presName="firstChildTx" presStyleLbl="bgAccFollowNode1" presStyleIdx="2" presStyleCnt="4">
        <dgm:presLayoutVars>
          <dgm:bulletEnabled val="1"/>
        </dgm:presLayoutVars>
      </dgm:prSet>
      <dgm:spPr/>
      <dgm:t>
        <a:bodyPr/>
        <a:lstStyle/>
        <a:p>
          <a:endParaRPr lang="es-AR"/>
        </a:p>
      </dgm:t>
    </dgm:pt>
    <dgm:pt modelId="{A52CA444-EDF1-4336-8F6B-91B1C56C9B7E}" type="pres">
      <dgm:prSet presAssocID="{B6EA3C2A-3D2E-4B5B-96ED-C2242F3FE809}" presName="comp" presStyleCnt="0"/>
      <dgm:spPr/>
    </dgm:pt>
    <dgm:pt modelId="{C09A82EA-CF4B-4EF0-BF9C-F255FA652C6A}" type="pres">
      <dgm:prSet presAssocID="{B6EA3C2A-3D2E-4B5B-96ED-C2242F3FE809}" presName="child" presStyleLbl="bgAccFollowNode1" presStyleIdx="3" presStyleCnt="4"/>
      <dgm:spPr/>
      <dgm:t>
        <a:bodyPr/>
        <a:lstStyle/>
        <a:p>
          <a:endParaRPr lang="es-AR"/>
        </a:p>
      </dgm:t>
    </dgm:pt>
    <dgm:pt modelId="{43AD82E6-6E8D-4F48-AAF6-13F505F364C3}" type="pres">
      <dgm:prSet presAssocID="{B6EA3C2A-3D2E-4B5B-96ED-C2242F3FE809}" presName="childTx" presStyleLbl="bgAccFollowNode1" presStyleIdx="3" presStyleCnt="4">
        <dgm:presLayoutVars>
          <dgm:bulletEnabled val="1"/>
        </dgm:presLayoutVars>
      </dgm:prSet>
      <dgm:spPr/>
      <dgm:t>
        <a:bodyPr/>
        <a:lstStyle/>
        <a:p>
          <a:endParaRPr lang="es-AR"/>
        </a:p>
      </dgm:t>
    </dgm:pt>
    <dgm:pt modelId="{668ECE48-3938-4D50-B6D5-388EF2BB3F12}" type="pres">
      <dgm:prSet presAssocID="{CA0E446C-2FA6-4B80-AC94-3BDE1F74A607}" presName="negSpace" presStyleCnt="0"/>
      <dgm:spPr/>
    </dgm:pt>
    <dgm:pt modelId="{70D98ACD-CD4A-4F7D-A3D9-3450CBBA2AA5}" type="pres">
      <dgm:prSet presAssocID="{CA0E446C-2FA6-4B80-AC94-3BDE1F74A607}" presName="circle" presStyleLbl="node1" presStyleIdx="1" presStyleCnt="2"/>
      <dgm:spPr/>
      <dgm:t>
        <a:bodyPr/>
        <a:lstStyle/>
        <a:p>
          <a:endParaRPr lang="es-AR"/>
        </a:p>
      </dgm:t>
    </dgm:pt>
  </dgm:ptLst>
  <dgm:cxnLst>
    <dgm:cxn modelId="{9EEBC88B-2FEE-445C-A1B4-04F22F9E4B6B}" type="presOf" srcId="{65D3C724-E065-4D07-A7FC-7552AC253CFB}" destId="{C3BD632A-CB60-47A6-99DA-056EE90CA09E}" srcOrd="0" destOrd="0" presId="urn:microsoft.com/office/officeart/2005/8/layout/hList9"/>
    <dgm:cxn modelId="{CBFDCD69-D794-4700-B357-6CF428EF4069}" type="presOf" srcId="{85BB4183-DE7B-46D8-8B6C-55460D830FE4}" destId="{092B940D-38AD-470B-B715-2849D929DA92}" srcOrd="1" destOrd="0" presId="urn:microsoft.com/office/officeart/2005/8/layout/hList9"/>
    <dgm:cxn modelId="{6FDB6816-9374-4AAA-9D63-14A691923321}" type="presOf" srcId="{59590305-F27E-411B-BE25-12ED3ECACA52}" destId="{8E4218BB-1673-413B-86AB-BCF3B841126D}" srcOrd="1" destOrd="0" presId="urn:microsoft.com/office/officeart/2005/8/layout/hList9"/>
    <dgm:cxn modelId="{4EDC89E8-6080-4820-8BF8-EF4C9EFAE1BF}" type="presOf" srcId="{EBD943D2-5A73-43CC-853D-49E58BF7C883}" destId="{9BFD7DD2-C919-4501-B60A-15D345E477DF}" srcOrd="1" destOrd="0" presId="urn:microsoft.com/office/officeart/2005/8/layout/hList9"/>
    <dgm:cxn modelId="{522BA33F-38B1-4AA9-A568-2C83C1A3A2FA}" srcId="{CA0E446C-2FA6-4B80-AC94-3BDE1F74A607}" destId="{EBD943D2-5A73-43CC-853D-49E58BF7C883}" srcOrd="0" destOrd="0" parTransId="{77CE1CB5-721A-4AD1-B4BC-77292EE83616}" sibTransId="{01720DDC-62EA-4754-89BC-82D3CFE59879}"/>
    <dgm:cxn modelId="{812EEE48-8ECA-4B26-8801-434D570FD0C6}" srcId="{99895BBF-5BBC-4531-84A1-FB797B961BBA}" destId="{65D3C724-E065-4D07-A7FC-7552AC253CFB}" srcOrd="0" destOrd="0" parTransId="{83DF09C8-995F-46BD-B869-AD2AB33D9328}" sibTransId="{1529D952-CC3E-4723-9567-3B5C13507E22}"/>
    <dgm:cxn modelId="{462AF8F2-3A70-4CD8-AEA8-BA0229352F61}" srcId="{65D3C724-E065-4D07-A7FC-7552AC253CFB}" destId="{85BB4183-DE7B-46D8-8B6C-55460D830FE4}" srcOrd="0" destOrd="0" parTransId="{5752980F-0F7B-4284-87C0-B21C0AB10FDD}" sibTransId="{1A5290F7-0086-431A-8D17-BF9F817A59C6}"/>
    <dgm:cxn modelId="{A4D73568-D02D-4D64-B768-F3022618BB1E}" type="presOf" srcId="{CA0E446C-2FA6-4B80-AC94-3BDE1F74A607}" destId="{70D98ACD-CD4A-4F7D-A3D9-3450CBBA2AA5}" srcOrd="0" destOrd="0" presId="urn:microsoft.com/office/officeart/2005/8/layout/hList9"/>
    <dgm:cxn modelId="{61351566-CF82-4B5E-B0BA-64923B62780C}" type="presOf" srcId="{85BB4183-DE7B-46D8-8B6C-55460D830FE4}" destId="{F4B2DF24-2E78-4264-B33A-18F96F68C9D9}" srcOrd="0" destOrd="0" presId="urn:microsoft.com/office/officeart/2005/8/layout/hList9"/>
    <dgm:cxn modelId="{6F53CFDC-AB16-4A8E-BFB6-EF7D11DDFAEF}" type="presOf" srcId="{EBD943D2-5A73-43CC-853D-49E58BF7C883}" destId="{9FAA2E0B-B0D3-4A18-BDD5-84C75E8C73FC}" srcOrd="0" destOrd="0" presId="urn:microsoft.com/office/officeart/2005/8/layout/hList9"/>
    <dgm:cxn modelId="{10854A0C-AD3D-4CAD-93D1-AB2687F93427}" type="presOf" srcId="{B6EA3C2A-3D2E-4B5B-96ED-C2242F3FE809}" destId="{C09A82EA-CF4B-4EF0-BF9C-F255FA652C6A}" srcOrd="0" destOrd="0" presId="urn:microsoft.com/office/officeart/2005/8/layout/hList9"/>
    <dgm:cxn modelId="{724765AF-4EE8-4F0B-A4B0-2C7C177AE37D}" srcId="{99895BBF-5BBC-4531-84A1-FB797B961BBA}" destId="{CA0E446C-2FA6-4B80-AC94-3BDE1F74A607}" srcOrd="1" destOrd="0" parTransId="{4DA389E2-22C8-4D37-A98A-1CE8343B9B17}" sibTransId="{8FED3762-6145-4AC9-82CE-9A456333EBA6}"/>
    <dgm:cxn modelId="{A44685A7-5272-4697-87D7-FE13C4752B75}" type="presOf" srcId="{59590305-F27E-411B-BE25-12ED3ECACA52}" destId="{EF75CB75-3869-4DC0-A362-5BB973760EEC}" srcOrd="0" destOrd="0" presId="urn:microsoft.com/office/officeart/2005/8/layout/hList9"/>
    <dgm:cxn modelId="{799E1953-E463-47C8-9A93-2233F2C3F29E}" type="presOf" srcId="{99895BBF-5BBC-4531-84A1-FB797B961BBA}" destId="{B69542A6-068D-4994-B961-5B82626C2756}" srcOrd="0" destOrd="0" presId="urn:microsoft.com/office/officeart/2005/8/layout/hList9"/>
    <dgm:cxn modelId="{559D1741-9B3F-4AC7-B100-18CDE80202B7}" srcId="{65D3C724-E065-4D07-A7FC-7552AC253CFB}" destId="{59590305-F27E-411B-BE25-12ED3ECACA52}" srcOrd="1" destOrd="0" parTransId="{170F46ED-3C9F-4E99-AD3E-97F569E110F9}" sibTransId="{D5F7D635-A38B-4829-9688-EE1081A75BF5}"/>
    <dgm:cxn modelId="{419F198B-DFE0-4308-9600-8282AB61AA09}" srcId="{CA0E446C-2FA6-4B80-AC94-3BDE1F74A607}" destId="{B6EA3C2A-3D2E-4B5B-96ED-C2242F3FE809}" srcOrd="1" destOrd="0" parTransId="{A9EED1E6-8647-4863-BE60-B045544E2DF8}" sibTransId="{B0BE900E-4B0C-4A5B-936A-6B13DE2C47AF}"/>
    <dgm:cxn modelId="{5A0108F9-930B-4577-8609-87203E131226}" type="presOf" srcId="{B6EA3C2A-3D2E-4B5B-96ED-C2242F3FE809}" destId="{43AD82E6-6E8D-4F48-AAF6-13F505F364C3}" srcOrd="1" destOrd="0" presId="urn:microsoft.com/office/officeart/2005/8/layout/hList9"/>
    <dgm:cxn modelId="{5B9B5FC4-BB8E-4AAD-A08E-FF63214753ED}" type="presParOf" srcId="{B69542A6-068D-4994-B961-5B82626C2756}" destId="{DAF56BE8-86D6-427F-B790-938DA9F8CE97}" srcOrd="0" destOrd="0" presId="urn:microsoft.com/office/officeart/2005/8/layout/hList9"/>
    <dgm:cxn modelId="{0723A93D-592E-4DF0-967F-79724CA85E95}" type="presParOf" srcId="{B69542A6-068D-4994-B961-5B82626C2756}" destId="{50D3513E-A1C2-4241-B8A3-CCC9D5EF225D}" srcOrd="1" destOrd="0" presId="urn:microsoft.com/office/officeart/2005/8/layout/hList9"/>
    <dgm:cxn modelId="{4F8843F6-416F-480A-9B9A-6219BD324A9F}" type="presParOf" srcId="{50D3513E-A1C2-4241-B8A3-CCC9D5EF225D}" destId="{5A273100-00D3-4890-BF0C-CEDE283F80AC}" srcOrd="0" destOrd="0" presId="urn:microsoft.com/office/officeart/2005/8/layout/hList9"/>
    <dgm:cxn modelId="{8D88CC8C-D3EA-4861-9052-37C16D89DD98}" type="presParOf" srcId="{50D3513E-A1C2-4241-B8A3-CCC9D5EF225D}" destId="{FD0D1303-48F2-4206-9875-01CA99B7612E}" srcOrd="1" destOrd="0" presId="urn:microsoft.com/office/officeart/2005/8/layout/hList9"/>
    <dgm:cxn modelId="{85A63CBF-99E5-4051-86E5-C62FAD9E226E}" type="presParOf" srcId="{FD0D1303-48F2-4206-9875-01CA99B7612E}" destId="{F4B2DF24-2E78-4264-B33A-18F96F68C9D9}" srcOrd="0" destOrd="0" presId="urn:microsoft.com/office/officeart/2005/8/layout/hList9"/>
    <dgm:cxn modelId="{F9C3F002-EC15-42A1-8121-E04D8D1BFF62}" type="presParOf" srcId="{FD0D1303-48F2-4206-9875-01CA99B7612E}" destId="{092B940D-38AD-470B-B715-2849D929DA92}" srcOrd="1" destOrd="0" presId="urn:microsoft.com/office/officeart/2005/8/layout/hList9"/>
    <dgm:cxn modelId="{D1E58FF6-1AC1-4C53-A39B-71CDA5346535}" type="presParOf" srcId="{50D3513E-A1C2-4241-B8A3-CCC9D5EF225D}" destId="{85A99962-F227-4B0C-9FCC-E00E8F971F12}" srcOrd="2" destOrd="0" presId="urn:microsoft.com/office/officeart/2005/8/layout/hList9"/>
    <dgm:cxn modelId="{A3BE3B44-15F7-4CB9-B56B-0B7E8BC0E975}" type="presParOf" srcId="{85A99962-F227-4B0C-9FCC-E00E8F971F12}" destId="{EF75CB75-3869-4DC0-A362-5BB973760EEC}" srcOrd="0" destOrd="0" presId="urn:microsoft.com/office/officeart/2005/8/layout/hList9"/>
    <dgm:cxn modelId="{C722C99F-5BB8-405C-935F-706676EBADFA}" type="presParOf" srcId="{85A99962-F227-4B0C-9FCC-E00E8F971F12}" destId="{8E4218BB-1673-413B-86AB-BCF3B841126D}" srcOrd="1" destOrd="0" presId="urn:microsoft.com/office/officeart/2005/8/layout/hList9"/>
    <dgm:cxn modelId="{E0DB2065-6D66-4811-9519-A0FB33EA52D5}" type="presParOf" srcId="{B69542A6-068D-4994-B961-5B82626C2756}" destId="{1930CA2C-2694-4231-962F-D987C1AC731C}" srcOrd="2" destOrd="0" presId="urn:microsoft.com/office/officeart/2005/8/layout/hList9"/>
    <dgm:cxn modelId="{986B1ABD-6D7D-4303-98AB-C8717FA049AB}" type="presParOf" srcId="{B69542A6-068D-4994-B961-5B82626C2756}" destId="{C3BD632A-CB60-47A6-99DA-056EE90CA09E}" srcOrd="3" destOrd="0" presId="urn:microsoft.com/office/officeart/2005/8/layout/hList9"/>
    <dgm:cxn modelId="{105C1BE5-F109-45E6-9D1D-FBBD62321EFC}" type="presParOf" srcId="{B69542A6-068D-4994-B961-5B82626C2756}" destId="{094FC9BE-4652-4F1B-90FF-A4701D7614B0}" srcOrd="4" destOrd="0" presId="urn:microsoft.com/office/officeart/2005/8/layout/hList9"/>
    <dgm:cxn modelId="{84FDE3BD-40BC-4C23-8CB9-EE0774F096EA}" type="presParOf" srcId="{B69542A6-068D-4994-B961-5B82626C2756}" destId="{1FA21048-DF73-4BD9-93B5-92E1DDC56666}" srcOrd="5" destOrd="0" presId="urn:microsoft.com/office/officeart/2005/8/layout/hList9"/>
    <dgm:cxn modelId="{1486A4D3-0689-47CC-8CDD-64A22CE76933}" type="presParOf" srcId="{B69542A6-068D-4994-B961-5B82626C2756}" destId="{3174170E-E36A-4720-B7E2-6D76FE3D0799}" srcOrd="6" destOrd="0" presId="urn:microsoft.com/office/officeart/2005/8/layout/hList9"/>
    <dgm:cxn modelId="{007D1232-F7B9-48FF-A29C-0B596EB6FF38}" type="presParOf" srcId="{3174170E-E36A-4720-B7E2-6D76FE3D0799}" destId="{2D562377-ADF9-4589-99F1-64894314C7AA}" srcOrd="0" destOrd="0" presId="urn:microsoft.com/office/officeart/2005/8/layout/hList9"/>
    <dgm:cxn modelId="{E3AC511C-BC5F-40EB-AAB6-C98F33D2027E}" type="presParOf" srcId="{3174170E-E36A-4720-B7E2-6D76FE3D0799}" destId="{343C1015-A9CF-4BE2-83F4-B357568594DD}" srcOrd="1" destOrd="0" presId="urn:microsoft.com/office/officeart/2005/8/layout/hList9"/>
    <dgm:cxn modelId="{90720D97-B5D6-4F2E-BB1F-F9C06DF8055E}" type="presParOf" srcId="{343C1015-A9CF-4BE2-83F4-B357568594DD}" destId="{9FAA2E0B-B0D3-4A18-BDD5-84C75E8C73FC}" srcOrd="0" destOrd="0" presId="urn:microsoft.com/office/officeart/2005/8/layout/hList9"/>
    <dgm:cxn modelId="{8C1E3B82-8998-4138-927A-B3897F2F23E5}" type="presParOf" srcId="{343C1015-A9CF-4BE2-83F4-B357568594DD}" destId="{9BFD7DD2-C919-4501-B60A-15D345E477DF}" srcOrd="1" destOrd="0" presId="urn:microsoft.com/office/officeart/2005/8/layout/hList9"/>
    <dgm:cxn modelId="{AC0DEDAB-6F20-4BB7-A7C2-A0C9536C2485}" type="presParOf" srcId="{3174170E-E36A-4720-B7E2-6D76FE3D0799}" destId="{A52CA444-EDF1-4336-8F6B-91B1C56C9B7E}" srcOrd="2" destOrd="0" presId="urn:microsoft.com/office/officeart/2005/8/layout/hList9"/>
    <dgm:cxn modelId="{8813EE5D-9254-4BF6-B678-88C1340E772F}" type="presParOf" srcId="{A52CA444-EDF1-4336-8F6B-91B1C56C9B7E}" destId="{C09A82EA-CF4B-4EF0-BF9C-F255FA652C6A}" srcOrd="0" destOrd="0" presId="urn:microsoft.com/office/officeart/2005/8/layout/hList9"/>
    <dgm:cxn modelId="{639323A9-968A-487F-AD55-6812EBAB5675}" type="presParOf" srcId="{A52CA444-EDF1-4336-8F6B-91B1C56C9B7E}" destId="{43AD82E6-6E8D-4F48-AAF6-13F505F364C3}" srcOrd="1" destOrd="0" presId="urn:microsoft.com/office/officeart/2005/8/layout/hList9"/>
    <dgm:cxn modelId="{F3C49629-4882-4ECD-A889-EAF9B5655D0A}" type="presParOf" srcId="{B69542A6-068D-4994-B961-5B82626C2756}" destId="{668ECE48-3938-4D50-B6D5-388EF2BB3F12}" srcOrd="7" destOrd="0" presId="urn:microsoft.com/office/officeart/2005/8/layout/hList9"/>
    <dgm:cxn modelId="{BED7D5E2-4F4D-4ED3-B7EC-70057443FC05}" type="presParOf" srcId="{B69542A6-068D-4994-B961-5B82626C2756}" destId="{70D98ACD-CD4A-4F7D-A3D9-3450CBBA2AA5}" srcOrd="8" destOrd="0" presId="urn:microsoft.com/office/officeart/2005/8/layout/hList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40B4EF7-B997-4AD5-B378-CBE3823E9F63}" type="doc">
      <dgm:prSet loTypeId="urn:microsoft.com/office/officeart/2005/8/layout/hProcess10" loCatId="process" qsTypeId="urn:microsoft.com/office/officeart/2005/8/quickstyle/simple1" qsCatId="simple" csTypeId="urn:microsoft.com/office/officeart/2005/8/colors/colorful5" csCatId="colorful" phldr="1"/>
      <dgm:spPr/>
      <dgm:t>
        <a:bodyPr/>
        <a:lstStyle/>
        <a:p>
          <a:endParaRPr lang="es-AR"/>
        </a:p>
      </dgm:t>
    </dgm:pt>
    <dgm:pt modelId="{5B4FFFAF-9B3B-4D14-BD31-24691A86F0A0}">
      <dgm:prSet phldrT="[Texto]" custT="1"/>
      <dgm:spPr/>
      <dgm:t>
        <a:bodyPr/>
        <a:lstStyle/>
        <a:p>
          <a:r>
            <a:rPr lang="es-AR" sz="1100">
              <a:solidFill>
                <a:sysClr val="windowText" lastClr="000000"/>
              </a:solidFill>
            </a:rPr>
            <a:t> </a:t>
          </a:r>
          <a:r>
            <a:rPr lang="es-AR" sz="1200">
              <a:solidFill>
                <a:sysClr val="windowText" lastClr="000000"/>
              </a:solidFill>
            </a:rPr>
            <a:t>Proceso de ajuste</a:t>
          </a:r>
        </a:p>
      </dgm:t>
    </dgm:pt>
    <dgm:pt modelId="{69082D20-4070-4251-875A-5378003CD4C1}">
      <dgm:prSet phldrT="[Texto]"/>
      <dgm:spPr/>
      <dgm:t>
        <a:bodyPr/>
        <a:lstStyle/>
        <a:p>
          <a:endParaRPr lang="es-AR" sz="1400"/>
        </a:p>
        <a:p>
          <a:r>
            <a:rPr lang="es-AR" sz="1400">
              <a:solidFill>
                <a:sysClr val="windowText" lastClr="000000"/>
              </a:solidFill>
            </a:rPr>
            <a:t>Cambios en el entorno</a:t>
          </a:r>
        </a:p>
      </dgm:t>
    </dgm:pt>
    <dgm:pt modelId="{B5436FC9-7802-4BFF-9517-2EE63845C14A}" type="sibTrans" cxnId="{C9E3847C-465C-43A6-BD4C-EF6605EC94F5}">
      <dgm:prSet/>
      <dgm:spPr/>
      <dgm:t>
        <a:bodyPr/>
        <a:lstStyle/>
        <a:p>
          <a:endParaRPr lang="es-AR"/>
        </a:p>
      </dgm:t>
    </dgm:pt>
    <dgm:pt modelId="{7B25A2E2-42A0-4CA7-8BF4-4DF0CBA108D6}" type="parTrans" cxnId="{C9E3847C-465C-43A6-BD4C-EF6605EC94F5}">
      <dgm:prSet/>
      <dgm:spPr/>
      <dgm:t>
        <a:bodyPr/>
        <a:lstStyle/>
        <a:p>
          <a:endParaRPr lang="es-AR"/>
        </a:p>
      </dgm:t>
    </dgm:pt>
    <dgm:pt modelId="{0017026B-C861-4125-95AE-6D2F83522E5D}" type="sibTrans" cxnId="{EBBAA8AE-5CA7-44D7-9519-5084B9844A4C}">
      <dgm:prSet/>
      <dgm:spPr/>
      <dgm:t>
        <a:bodyPr/>
        <a:lstStyle/>
        <a:p>
          <a:endParaRPr lang="es-AR"/>
        </a:p>
      </dgm:t>
    </dgm:pt>
    <dgm:pt modelId="{0631C6F2-87A4-403A-8DC7-7EF8FEB94098}" type="parTrans" cxnId="{EBBAA8AE-5CA7-44D7-9519-5084B9844A4C}">
      <dgm:prSet/>
      <dgm:spPr/>
      <dgm:t>
        <a:bodyPr/>
        <a:lstStyle/>
        <a:p>
          <a:endParaRPr lang="es-AR"/>
        </a:p>
      </dgm:t>
    </dgm:pt>
    <dgm:pt modelId="{755B672A-C9DD-4031-8A98-ECEC41227F61}">
      <dgm:prSet phldrT="[Texto]"/>
      <dgm:spPr/>
      <dgm:t>
        <a:bodyPr/>
        <a:lstStyle/>
        <a:p>
          <a:r>
            <a:rPr lang="es-AR">
              <a:solidFill>
                <a:sysClr val="windowText" lastClr="000000"/>
              </a:solidFill>
            </a:rPr>
            <a:t>Proceso de aprendizaje interno</a:t>
          </a:r>
        </a:p>
      </dgm:t>
    </dgm:pt>
    <dgm:pt modelId="{0F0FAEB4-AA5F-4F3E-9280-DA5145C5546D}" type="sibTrans" cxnId="{9D7D1D9C-5130-4C71-9100-2B97BE2A9130}">
      <dgm:prSet/>
      <dgm:spPr/>
      <dgm:t>
        <a:bodyPr/>
        <a:lstStyle/>
        <a:p>
          <a:endParaRPr lang="es-AR"/>
        </a:p>
      </dgm:t>
    </dgm:pt>
    <dgm:pt modelId="{7AC9B5A2-2DAD-4DE5-9AB8-5A5D0A49F883}" type="parTrans" cxnId="{9D7D1D9C-5130-4C71-9100-2B97BE2A9130}">
      <dgm:prSet/>
      <dgm:spPr/>
      <dgm:t>
        <a:bodyPr/>
        <a:lstStyle/>
        <a:p>
          <a:endParaRPr lang="es-AR"/>
        </a:p>
      </dgm:t>
    </dgm:pt>
    <dgm:pt modelId="{2652443C-1013-4247-B5DF-910076E3715C}">
      <dgm:prSet phldrT="[Texto]"/>
      <dgm:spPr/>
      <dgm:t>
        <a:bodyPr/>
        <a:lstStyle/>
        <a:p>
          <a:r>
            <a:rPr lang="es-AR">
              <a:solidFill>
                <a:sysClr val="windowText" lastClr="000000"/>
              </a:solidFill>
            </a:rPr>
            <a:t>Autopoiesis: </a:t>
          </a:r>
        </a:p>
        <a:p>
          <a:r>
            <a:rPr lang="es-AR">
              <a:solidFill>
                <a:sysClr val="windowText" lastClr="000000"/>
              </a:solidFill>
            </a:rPr>
            <a:t>Nueva red de procesos</a:t>
          </a:r>
        </a:p>
        <a:p>
          <a:r>
            <a:rPr lang="es-AR">
              <a:solidFill>
                <a:sysClr val="windowText" lastClr="000000"/>
              </a:solidFill>
            </a:rPr>
            <a:t>Metacognición</a:t>
          </a:r>
        </a:p>
      </dgm:t>
    </dgm:pt>
    <dgm:pt modelId="{CA723002-ED48-4455-9F15-BC3A6A197E97}" type="sibTrans" cxnId="{EE4C7537-0E71-4D48-B9E2-D9DB12B99F0B}">
      <dgm:prSet/>
      <dgm:spPr/>
      <dgm:t>
        <a:bodyPr/>
        <a:lstStyle/>
        <a:p>
          <a:endParaRPr lang="es-AR"/>
        </a:p>
      </dgm:t>
    </dgm:pt>
    <dgm:pt modelId="{96DDF858-F8DD-4C44-90E9-ECC2BD7AE108}" type="parTrans" cxnId="{EE4C7537-0E71-4D48-B9E2-D9DB12B99F0B}">
      <dgm:prSet/>
      <dgm:spPr/>
      <dgm:t>
        <a:bodyPr/>
        <a:lstStyle/>
        <a:p>
          <a:endParaRPr lang="es-AR"/>
        </a:p>
      </dgm:t>
    </dgm:pt>
    <dgm:pt modelId="{00AC8AB0-901B-479C-AD8C-2836F8DF9553}">
      <dgm:prSet phldrT="[Texto]" custT="1"/>
      <dgm:spPr/>
      <dgm:t>
        <a:bodyPr/>
        <a:lstStyle/>
        <a:p>
          <a:r>
            <a:rPr lang="es-AR" sz="1200">
              <a:solidFill>
                <a:sysClr val="windowText" lastClr="000000"/>
              </a:solidFill>
            </a:rPr>
            <a:t> Nuevas tecnologías</a:t>
          </a:r>
        </a:p>
      </dgm:t>
    </dgm:pt>
    <dgm:pt modelId="{ACD4B77A-874B-4014-A0B5-92718479D110}" type="parTrans" cxnId="{B68E3C09-199E-401C-98EF-EE6EFB1C6756}">
      <dgm:prSet/>
      <dgm:spPr/>
      <dgm:t>
        <a:bodyPr/>
        <a:lstStyle/>
        <a:p>
          <a:endParaRPr lang="es-AR"/>
        </a:p>
      </dgm:t>
    </dgm:pt>
    <dgm:pt modelId="{AAAE972E-1B1C-4471-8D07-4722C1E05F08}" type="sibTrans" cxnId="{B68E3C09-199E-401C-98EF-EE6EFB1C6756}">
      <dgm:prSet/>
      <dgm:spPr/>
      <dgm:t>
        <a:bodyPr/>
        <a:lstStyle/>
        <a:p>
          <a:endParaRPr lang="es-AR"/>
        </a:p>
      </dgm:t>
    </dgm:pt>
    <dgm:pt modelId="{CF0D2FAB-0353-4DBC-ACF1-5A2131D3ACBC}">
      <dgm:prSet phldrT="[Texto]" custT="1"/>
      <dgm:spPr/>
      <dgm:t>
        <a:bodyPr/>
        <a:lstStyle/>
        <a:p>
          <a:r>
            <a:rPr lang="es-AR" sz="1200">
              <a:solidFill>
                <a:sysClr val="windowText" lastClr="000000"/>
              </a:solidFill>
            </a:rPr>
            <a:t>IA</a:t>
          </a:r>
        </a:p>
      </dgm:t>
    </dgm:pt>
    <dgm:pt modelId="{B373C19B-3692-4A21-BAA3-1E3F9EEE0EDE}" type="parTrans" cxnId="{244F105B-A0E0-4BD4-A462-DDA3FBD30761}">
      <dgm:prSet/>
      <dgm:spPr/>
      <dgm:t>
        <a:bodyPr/>
        <a:lstStyle/>
        <a:p>
          <a:endParaRPr lang="es-AR"/>
        </a:p>
      </dgm:t>
    </dgm:pt>
    <dgm:pt modelId="{2BCA82F9-FC8C-4F37-884E-F052B1C4AED9}" type="sibTrans" cxnId="{244F105B-A0E0-4BD4-A462-DDA3FBD30761}">
      <dgm:prSet/>
      <dgm:spPr/>
      <dgm:t>
        <a:bodyPr/>
        <a:lstStyle/>
        <a:p>
          <a:endParaRPr lang="es-AR"/>
        </a:p>
      </dgm:t>
    </dgm:pt>
    <dgm:pt modelId="{C2753A6D-C3A3-4EF0-B212-0801A663DD39}" type="pres">
      <dgm:prSet presAssocID="{440B4EF7-B997-4AD5-B378-CBE3823E9F63}" presName="Name0" presStyleCnt="0">
        <dgm:presLayoutVars>
          <dgm:dir/>
          <dgm:resizeHandles val="exact"/>
        </dgm:presLayoutVars>
      </dgm:prSet>
      <dgm:spPr/>
      <dgm:t>
        <a:bodyPr/>
        <a:lstStyle/>
        <a:p>
          <a:endParaRPr lang="es-AR"/>
        </a:p>
      </dgm:t>
    </dgm:pt>
    <dgm:pt modelId="{530FF4CA-CEC4-4039-8059-C6A787918AFC}" type="pres">
      <dgm:prSet presAssocID="{69082D20-4070-4251-875A-5378003CD4C1}" presName="composite" presStyleCnt="0"/>
      <dgm:spPr/>
    </dgm:pt>
    <dgm:pt modelId="{5D5A5347-8FE1-45E4-8487-4EBBD43AFC83}" type="pres">
      <dgm:prSet presAssocID="{69082D20-4070-4251-875A-5378003CD4C1}" presName="imagSh" presStyleLbl="bgImgPlace1" presStyleIdx="0" presStyleCnt="3"/>
      <dgm:spPr/>
    </dgm:pt>
    <dgm:pt modelId="{9F109143-7E9B-445B-878B-E4E5AC42BB50}" type="pres">
      <dgm:prSet presAssocID="{69082D20-4070-4251-875A-5378003CD4C1}" presName="txNode" presStyleLbl="node1" presStyleIdx="0" presStyleCnt="3" custScaleY="134123">
        <dgm:presLayoutVars>
          <dgm:bulletEnabled val="1"/>
        </dgm:presLayoutVars>
      </dgm:prSet>
      <dgm:spPr/>
      <dgm:t>
        <a:bodyPr/>
        <a:lstStyle/>
        <a:p>
          <a:endParaRPr lang="es-AR"/>
        </a:p>
      </dgm:t>
    </dgm:pt>
    <dgm:pt modelId="{4B98D0E9-E9F9-4225-BF3E-0AC4F2364F32}" type="pres">
      <dgm:prSet presAssocID="{B5436FC9-7802-4BFF-9517-2EE63845C14A}" presName="sibTrans" presStyleLbl="sibTrans2D1" presStyleIdx="0" presStyleCnt="2"/>
      <dgm:spPr/>
      <dgm:t>
        <a:bodyPr/>
        <a:lstStyle/>
        <a:p>
          <a:endParaRPr lang="es-AR"/>
        </a:p>
      </dgm:t>
    </dgm:pt>
    <dgm:pt modelId="{C3E388E0-FCA0-4FC4-AD85-31A1867C52FC}" type="pres">
      <dgm:prSet presAssocID="{B5436FC9-7802-4BFF-9517-2EE63845C14A}" presName="connTx" presStyleLbl="sibTrans2D1" presStyleIdx="0" presStyleCnt="2"/>
      <dgm:spPr/>
      <dgm:t>
        <a:bodyPr/>
        <a:lstStyle/>
        <a:p>
          <a:endParaRPr lang="es-AR"/>
        </a:p>
      </dgm:t>
    </dgm:pt>
    <dgm:pt modelId="{7CC84E48-6A4F-4698-8990-3338D00E0775}" type="pres">
      <dgm:prSet presAssocID="{755B672A-C9DD-4031-8A98-ECEC41227F61}" presName="composite" presStyleCnt="0"/>
      <dgm:spPr/>
    </dgm:pt>
    <dgm:pt modelId="{5FD141C1-B5F0-4CF7-9E50-22EF1833CF6F}" type="pres">
      <dgm:prSet presAssocID="{755B672A-C9DD-4031-8A98-ECEC41227F61}" presName="imagSh" presStyleLbl="bgImgPlace1" presStyleIdx="1" presStyleCnt="3"/>
      <dgm:spPr/>
    </dgm:pt>
    <dgm:pt modelId="{09A2C67D-C977-4A2C-9B7A-0F9D1E97FCAF}" type="pres">
      <dgm:prSet presAssocID="{755B672A-C9DD-4031-8A98-ECEC41227F61}" presName="txNode" presStyleLbl="node1" presStyleIdx="1" presStyleCnt="3" custScaleY="131159">
        <dgm:presLayoutVars>
          <dgm:bulletEnabled val="1"/>
        </dgm:presLayoutVars>
      </dgm:prSet>
      <dgm:spPr/>
      <dgm:t>
        <a:bodyPr/>
        <a:lstStyle/>
        <a:p>
          <a:endParaRPr lang="es-AR"/>
        </a:p>
      </dgm:t>
    </dgm:pt>
    <dgm:pt modelId="{6D45AA07-D011-4CCF-A853-984235A5F598}" type="pres">
      <dgm:prSet presAssocID="{0F0FAEB4-AA5F-4F3E-9280-DA5145C5546D}" presName="sibTrans" presStyleLbl="sibTrans2D1" presStyleIdx="1" presStyleCnt="2"/>
      <dgm:spPr/>
      <dgm:t>
        <a:bodyPr/>
        <a:lstStyle/>
        <a:p>
          <a:endParaRPr lang="es-AR"/>
        </a:p>
      </dgm:t>
    </dgm:pt>
    <dgm:pt modelId="{81DC0DB1-7B1A-4AA5-9925-D9E7342D08AC}" type="pres">
      <dgm:prSet presAssocID="{0F0FAEB4-AA5F-4F3E-9280-DA5145C5546D}" presName="connTx" presStyleLbl="sibTrans2D1" presStyleIdx="1" presStyleCnt="2"/>
      <dgm:spPr/>
      <dgm:t>
        <a:bodyPr/>
        <a:lstStyle/>
        <a:p>
          <a:endParaRPr lang="es-AR"/>
        </a:p>
      </dgm:t>
    </dgm:pt>
    <dgm:pt modelId="{F2A7EF80-6E13-4A6D-90F2-6F86C65195CF}" type="pres">
      <dgm:prSet presAssocID="{2652443C-1013-4247-B5DF-910076E3715C}" presName="composite" presStyleCnt="0"/>
      <dgm:spPr/>
    </dgm:pt>
    <dgm:pt modelId="{58216756-461A-4C7B-84C4-C132C5AF49DB}" type="pres">
      <dgm:prSet presAssocID="{2652443C-1013-4247-B5DF-910076E3715C}" presName="imagSh" presStyleLbl="bgImgPlace1" presStyleIdx="2" presStyleCnt="3"/>
      <dgm:spPr/>
    </dgm:pt>
    <dgm:pt modelId="{05D456C7-F2FB-4722-AB7F-EFC9F77BDE50}" type="pres">
      <dgm:prSet presAssocID="{2652443C-1013-4247-B5DF-910076E3715C}" presName="txNode" presStyleLbl="node1" presStyleIdx="2" presStyleCnt="3" custScaleY="132641">
        <dgm:presLayoutVars>
          <dgm:bulletEnabled val="1"/>
        </dgm:presLayoutVars>
      </dgm:prSet>
      <dgm:spPr/>
      <dgm:t>
        <a:bodyPr/>
        <a:lstStyle/>
        <a:p>
          <a:endParaRPr lang="es-AR"/>
        </a:p>
      </dgm:t>
    </dgm:pt>
  </dgm:ptLst>
  <dgm:cxnLst>
    <dgm:cxn modelId="{EB169B07-B6E4-47A0-A3F3-B475EC31A6B4}" type="presOf" srcId="{00AC8AB0-901B-479C-AD8C-2836F8DF9553}" destId="{9F109143-7E9B-445B-878B-E4E5AC42BB50}" srcOrd="0" destOrd="2" presId="urn:microsoft.com/office/officeart/2005/8/layout/hProcess10"/>
    <dgm:cxn modelId="{C9E3847C-465C-43A6-BD4C-EF6605EC94F5}" srcId="{440B4EF7-B997-4AD5-B378-CBE3823E9F63}" destId="{69082D20-4070-4251-875A-5378003CD4C1}" srcOrd="0" destOrd="0" parTransId="{7B25A2E2-42A0-4CA7-8BF4-4DF0CBA108D6}" sibTransId="{B5436FC9-7802-4BFF-9517-2EE63845C14A}"/>
    <dgm:cxn modelId="{D0EFE389-99E2-47FA-9E83-679991E9240D}" type="presOf" srcId="{CF0D2FAB-0353-4DBC-ACF1-5A2131D3ACBC}" destId="{9F109143-7E9B-445B-878B-E4E5AC42BB50}" srcOrd="0" destOrd="3" presId="urn:microsoft.com/office/officeart/2005/8/layout/hProcess10"/>
    <dgm:cxn modelId="{921676D0-20F1-4487-A746-5687AAD1B427}" type="presOf" srcId="{B5436FC9-7802-4BFF-9517-2EE63845C14A}" destId="{4B98D0E9-E9F9-4225-BF3E-0AC4F2364F32}" srcOrd="0" destOrd="0" presId="urn:microsoft.com/office/officeart/2005/8/layout/hProcess10"/>
    <dgm:cxn modelId="{677BED14-CB15-4F22-A29A-06FDA476FC05}" type="presOf" srcId="{69082D20-4070-4251-875A-5378003CD4C1}" destId="{9F109143-7E9B-445B-878B-E4E5AC42BB50}" srcOrd="0" destOrd="0" presId="urn:microsoft.com/office/officeart/2005/8/layout/hProcess10"/>
    <dgm:cxn modelId="{32F1AEB2-5C15-4402-92A3-A83B0C4D5077}" type="presOf" srcId="{440B4EF7-B997-4AD5-B378-CBE3823E9F63}" destId="{C2753A6D-C3A3-4EF0-B212-0801A663DD39}" srcOrd="0" destOrd="0" presId="urn:microsoft.com/office/officeart/2005/8/layout/hProcess10"/>
    <dgm:cxn modelId="{6696FAC0-E786-4811-9DEF-19F64CD9D57D}" type="presOf" srcId="{0F0FAEB4-AA5F-4F3E-9280-DA5145C5546D}" destId="{6D45AA07-D011-4CCF-A853-984235A5F598}" srcOrd="0" destOrd="0" presId="urn:microsoft.com/office/officeart/2005/8/layout/hProcess10"/>
    <dgm:cxn modelId="{D7C7ED96-1122-40C5-B192-854215530274}" type="presOf" srcId="{0F0FAEB4-AA5F-4F3E-9280-DA5145C5546D}" destId="{81DC0DB1-7B1A-4AA5-9925-D9E7342D08AC}" srcOrd="1" destOrd="0" presId="urn:microsoft.com/office/officeart/2005/8/layout/hProcess10"/>
    <dgm:cxn modelId="{244F105B-A0E0-4BD4-A462-DDA3FBD30761}" srcId="{69082D20-4070-4251-875A-5378003CD4C1}" destId="{CF0D2FAB-0353-4DBC-ACF1-5A2131D3ACBC}" srcOrd="2" destOrd="0" parTransId="{B373C19B-3692-4A21-BAA3-1E3F9EEE0EDE}" sibTransId="{2BCA82F9-FC8C-4F37-884E-F052B1C4AED9}"/>
    <dgm:cxn modelId="{9D7D1D9C-5130-4C71-9100-2B97BE2A9130}" srcId="{440B4EF7-B997-4AD5-B378-CBE3823E9F63}" destId="{755B672A-C9DD-4031-8A98-ECEC41227F61}" srcOrd="1" destOrd="0" parTransId="{7AC9B5A2-2DAD-4DE5-9AB8-5A5D0A49F883}" sibTransId="{0F0FAEB4-AA5F-4F3E-9280-DA5145C5546D}"/>
    <dgm:cxn modelId="{B68E3C09-199E-401C-98EF-EE6EFB1C6756}" srcId="{69082D20-4070-4251-875A-5378003CD4C1}" destId="{00AC8AB0-901B-479C-AD8C-2836F8DF9553}" srcOrd="1" destOrd="0" parTransId="{ACD4B77A-874B-4014-A0B5-92718479D110}" sibTransId="{AAAE972E-1B1C-4471-8D07-4722C1E05F08}"/>
    <dgm:cxn modelId="{DA3F9E90-99F2-4312-80A5-95680B3861B0}" type="presOf" srcId="{5B4FFFAF-9B3B-4D14-BD31-24691A86F0A0}" destId="{9F109143-7E9B-445B-878B-E4E5AC42BB50}" srcOrd="0" destOrd="1" presId="urn:microsoft.com/office/officeart/2005/8/layout/hProcess10"/>
    <dgm:cxn modelId="{EBBAA8AE-5CA7-44D7-9519-5084B9844A4C}" srcId="{69082D20-4070-4251-875A-5378003CD4C1}" destId="{5B4FFFAF-9B3B-4D14-BD31-24691A86F0A0}" srcOrd="0" destOrd="0" parTransId="{0631C6F2-87A4-403A-8DC7-7EF8FEB94098}" sibTransId="{0017026B-C861-4125-95AE-6D2F83522E5D}"/>
    <dgm:cxn modelId="{EE4C7537-0E71-4D48-B9E2-D9DB12B99F0B}" srcId="{440B4EF7-B997-4AD5-B378-CBE3823E9F63}" destId="{2652443C-1013-4247-B5DF-910076E3715C}" srcOrd="2" destOrd="0" parTransId="{96DDF858-F8DD-4C44-90E9-ECC2BD7AE108}" sibTransId="{CA723002-ED48-4455-9F15-BC3A6A197E97}"/>
    <dgm:cxn modelId="{726DD515-4F79-4DA5-BB5E-C9A19351EF6B}" type="presOf" srcId="{2652443C-1013-4247-B5DF-910076E3715C}" destId="{05D456C7-F2FB-4722-AB7F-EFC9F77BDE50}" srcOrd="0" destOrd="0" presId="urn:microsoft.com/office/officeart/2005/8/layout/hProcess10"/>
    <dgm:cxn modelId="{8D8FB338-88CD-465C-A3E5-8603400E9BE4}" type="presOf" srcId="{B5436FC9-7802-4BFF-9517-2EE63845C14A}" destId="{C3E388E0-FCA0-4FC4-AD85-31A1867C52FC}" srcOrd="1" destOrd="0" presId="urn:microsoft.com/office/officeart/2005/8/layout/hProcess10"/>
    <dgm:cxn modelId="{D0247A1C-936B-4CE4-9722-D072B3FF0327}" type="presOf" srcId="{755B672A-C9DD-4031-8A98-ECEC41227F61}" destId="{09A2C67D-C977-4A2C-9B7A-0F9D1E97FCAF}" srcOrd="0" destOrd="0" presId="urn:microsoft.com/office/officeart/2005/8/layout/hProcess10"/>
    <dgm:cxn modelId="{E1CCB38E-2897-4A8C-BC49-EC1AE0A7B91E}" type="presParOf" srcId="{C2753A6D-C3A3-4EF0-B212-0801A663DD39}" destId="{530FF4CA-CEC4-4039-8059-C6A787918AFC}" srcOrd="0" destOrd="0" presId="urn:microsoft.com/office/officeart/2005/8/layout/hProcess10"/>
    <dgm:cxn modelId="{35F34884-FA42-487B-AEEC-F23354798FB5}" type="presParOf" srcId="{530FF4CA-CEC4-4039-8059-C6A787918AFC}" destId="{5D5A5347-8FE1-45E4-8487-4EBBD43AFC83}" srcOrd="0" destOrd="0" presId="urn:microsoft.com/office/officeart/2005/8/layout/hProcess10"/>
    <dgm:cxn modelId="{013D7817-7485-44B6-A3E0-935C57A33489}" type="presParOf" srcId="{530FF4CA-CEC4-4039-8059-C6A787918AFC}" destId="{9F109143-7E9B-445B-878B-E4E5AC42BB50}" srcOrd="1" destOrd="0" presId="urn:microsoft.com/office/officeart/2005/8/layout/hProcess10"/>
    <dgm:cxn modelId="{AD0676F7-748C-4E3D-9745-AB5231349AA5}" type="presParOf" srcId="{C2753A6D-C3A3-4EF0-B212-0801A663DD39}" destId="{4B98D0E9-E9F9-4225-BF3E-0AC4F2364F32}" srcOrd="1" destOrd="0" presId="urn:microsoft.com/office/officeart/2005/8/layout/hProcess10"/>
    <dgm:cxn modelId="{B224E807-8F26-4764-A79F-635972EE61C3}" type="presParOf" srcId="{4B98D0E9-E9F9-4225-BF3E-0AC4F2364F32}" destId="{C3E388E0-FCA0-4FC4-AD85-31A1867C52FC}" srcOrd="0" destOrd="0" presId="urn:microsoft.com/office/officeart/2005/8/layout/hProcess10"/>
    <dgm:cxn modelId="{476B2CF6-51D6-4AC3-8D6A-D263286D91D5}" type="presParOf" srcId="{C2753A6D-C3A3-4EF0-B212-0801A663DD39}" destId="{7CC84E48-6A4F-4698-8990-3338D00E0775}" srcOrd="2" destOrd="0" presId="urn:microsoft.com/office/officeart/2005/8/layout/hProcess10"/>
    <dgm:cxn modelId="{194A7325-D2AB-42C6-B2EE-4488261AED33}" type="presParOf" srcId="{7CC84E48-6A4F-4698-8990-3338D00E0775}" destId="{5FD141C1-B5F0-4CF7-9E50-22EF1833CF6F}" srcOrd="0" destOrd="0" presId="urn:microsoft.com/office/officeart/2005/8/layout/hProcess10"/>
    <dgm:cxn modelId="{EEEAF82C-9DDA-44D0-99FC-0DFB7D980532}" type="presParOf" srcId="{7CC84E48-6A4F-4698-8990-3338D00E0775}" destId="{09A2C67D-C977-4A2C-9B7A-0F9D1E97FCAF}" srcOrd="1" destOrd="0" presId="urn:microsoft.com/office/officeart/2005/8/layout/hProcess10"/>
    <dgm:cxn modelId="{B3680422-7EC8-4A2C-B04C-8ECBF01D7640}" type="presParOf" srcId="{C2753A6D-C3A3-4EF0-B212-0801A663DD39}" destId="{6D45AA07-D011-4CCF-A853-984235A5F598}" srcOrd="3" destOrd="0" presId="urn:microsoft.com/office/officeart/2005/8/layout/hProcess10"/>
    <dgm:cxn modelId="{2A392F87-BF78-4DD9-9ACA-66092A0BF5EF}" type="presParOf" srcId="{6D45AA07-D011-4CCF-A853-984235A5F598}" destId="{81DC0DB1-7B1A-4AA5-9925-D9E7342D08AC}" srcOrd="0" destOrd="0" presId="urn:microsoft.com/office/officeart/2005/8/layout/hProcess10"/>
    <dgm:cxn modelId="{9AE8631B-EF10-495F-A414-E32CE3335DDD}" type="presParOf" srcId="{C2753A6D-C3A3-4EF0-B212-0801A663DD39}" destId="{F2A7EF80-6E13-4A6D-90F2-6F86C65195CF}" srcOrd="4" destOrd="0" presId="urn:microsoft.com/office/officeart/2005/8/layout/hProcess10"/>
    <dgm:cxn modelId="{8EAD63EF-E2CA-45B7-A691-D5EA9498BE4A}" type="presParOf" srcId="{F2A7EF80-6E13-4A6D-90F2-6F86C65195CF}" destId="{58216756-461A-4C7B-84C4-C132C5AF49DB}" srcOrd="0" destOrd="0" presId="urn:microsoft.com/office/officeart/2005/8/layout/hProcess10"/>
    <dgm:cxn modelId="{82A71437-722D-4E23-8831-BA83FE8A6307}" type="presParOf" srcId="{F2A7EF80-6E13-4A6D-90F2-6F86C65195CF}" destId="{05D456C7-F2FB-4722-AB7F-EFC9F77BDE50}" srcOrd="1" destOrd="0" presId="urn:microsoft.com/office/officeart/2005/8/layout/hProcess10"/>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554CEA9-F444-42E7-9D55-10676BC32584}" type="doc">
      <dgm:prSet loTypeId="urn:microsoft.com/office/officeart/2005/8/layout/arrow5" loCatId="process" qsTypeId="urn:microsoft.com/office/officeart/2005/8/quickstyle/simple1" qsCatId="simple" csTypeId="urn:microsoft.com/office/officeart/2005/8/colors/colorful5" csCatId="colorful" phldr="1"/>
      <dgm:spPr/>
      <dgm:t>
        <a:bodyPr/>
        <a:lstStyle/>
        <a:p>
          <a:endParaRPr lang="es-AR"/>
        </a:p>
      </dgm:t>
    </dgm:pt>
    <dgm:pt modelId="{D0F8CB2B-9711-43F1-AEE4-35A51867D3B0}">
      <dgm:prSet phldrT="[Texto]"/>
      <dgm:spPr/>
      <dgm:t>
        <a:bodyPr/>
        <a:lstStyle/>
        <a:p>
          <a:r>
            <a:rPr lang="es-AR">
              <a:solidFill>
                <a:sysClr val="windowText" lastClr="000000"/>
              </a:solidFill>
            </a:rPr>
            <a:t>Asimilación</a:t>
          </a:r>
        </a:p>
      </dgm:t>
    </dgm:pt>
    <dgm:pt modelId="{4A401945-42A0-4710-B949-B34AA39368D0}" type="parTrans" cxnId="{F1B532A9-916E-47F0-BBA8-6E37AAA0A31C}">
      <dgm:prSet/>
      <dgm:spPr/>
      <dgm:t>
        <a:bodyPr/>
        <a:lstStyle/>
        <a:p>
          <a:endParaRPr lang="es-AR"/>
        </a:p>
      </dgm:t>
    </dgm:pt>
    <dgm:pt modelId="{7CE76438-DEF2-4590-A3D4-338CBADEAC78}" type="sibTrans" cxnId="{F1B532A9-916E-47F0-BBA8-6E37AAA0A31C}">
      <dgm:prSet/>
      <dgm:spPr/>
      <dgm:t>
        <a:bodyPr/>
        <a:lstStyle/>
        <a:p>
          <a:endParaRPr lang="es-AR"/>
        </a:p>
      </dgm:t>
    </dgm:pt>
    <dgm:pt modelId="{A37A3BE8-7B4F-4ABF-8B6A-3201D7D67465}">
      <dgm:prSet phldrT="[Texto]"/>
      <dgm:spPr/>
      <dgm:t>
        <a:bodyPr/>
        <a:lstStyle/>
        <a:p>
          <a:r>
            <a:rPr lang="es-AR">
              <a:solidFill>
                <a:sysClr val="windowText" lastClr="000000"/>
              </a:solidFill>
            </a:rPr>
            <a:t>Acomodación</a:t>
          </a:r>
        </a:p>
      </dgm:t>
    </dgm:pt>
    <dgm:pt modelId="{CE475903-1CD8-4687-8C6A-91CB431686CF}" type="parTrans" cxnId="{B5ECC3A1-69BA-4CA6-A69B-7F104B11392A}">
      <dgm:prSet/>
      <dgm:spPr/>
      <dgm:t>
        <a:bodyPr/>
        <a:lstStyle/>
        <a:p>
          <a:endParaRPr lang="es-AR"/>
        </a:p>
      </dgm:t>
    </dgm:pt>
    <dgm:pt modelId="{768125B4-2988-4850-BE16-483915C90CAA}" type="sibTrans" cxnId="{B5ECC3A1-69BA-4CA6-A69B-7F104B11392A}">
      <dgm:prSet/>
      <dgm:spPr/>
      <dgm:t>
        <a:bodyPr/>
        <a:lstStyle/>
        <a:p>
          <a:endParaRPr lang="es-AR"/>
        </a:p>
      </dgm:t>
    </dgm:pt>
    <dgm:pt modelId="{3F30A1EE-3B7F-4ED8-9D47-AF3695BC0005}" type="pres">
      <dgm:prSet presAssocID="{2554CEA9-F444-42E7-9D55-10676BC32584}" presName="diagram" presStyleCnt="0">
        <dgm:presLayoutVars>
          <dgm:dir/>
          <dgm:resizeHandles val="exact"/>
        </dgm:presLayoutVars>
      </dgm:prSet>
      <dgm:spPr/>
      <dgm:t>
        <a:bodyPr/>
        <a:lstStyle/>
        <a:p>
          <a:endParaRPr lang="es-AR"/>
        </a:p>
      </dgm:t>
    </dgm:pt>
    <dgm:pt modelId="{461036B6-8491-4AA0-9D2C-15A17F564283}" type="pres">
      <dgm:prSet presAssocID="{D0F8CB2B-9711-43F1-AEE4-35A51867D3B0}" presName="arrow" presStyleLbl="node1" presStyleIdx="0" presStyleCnt="2">
        <dgm:presLayoutVars>
          <dgm:bulletEnabled val="1"/>
        </dgm:presLayoutVars>
      </dgm:prSet>
      <dgm:spPr/>
      <dgm:t>
        <a:bodyPr/>
        <a:lstStyle/>
        <a:p>
          <a:endParaRPr lang="es-AR"/>
        </a:p>
      </dgm:t>
    </dgm:pt>
    <dgm:pt modelId="{09BB07E1-CA1D-4720-A72A-31483D9E95F1}" type="pres">
      <dgm:prSet presAssocID="{A37A3BE8-7B4F-4ABF-8B6A-3201D7D67465}" presName="arrow" presStyleLbl="node1" presStyleIdx="1" presStyleCnt="2">
        <dgm:presLayoutVars>
          <dgm:bulletEnabled val="1"/>
        </dgm:presLayoutVars>
      </dgm:prSet>
      <dgm:spPr/>
      <dgm:t>
        <a:bodyPr/>
        <a:lstStyle/>
        <a:p>
          <a:endParaRPr lang="es-AR"/>
        </a:p>
      </dgm:t>
    </dgm:pt>
  </dgm:ptLst>
  <dgm:cxnLst>
    <dgm:cxn modelId="{791167BF-2B1B-453F-8EC8-79E52042F1E6}" type="presOf" srcId="{D0F8CB2B-9711-43F1-AEE4-35A51867D3B0}" destId="{461036B6-8491-4AA0-9D2C-15A17F564283}" srcOrd="0" destOrd="0" presId="urn:microsoft.com/office/officeart/2005/8/layout/arrow5"/>
    <dgm:cxn modelId="{610802AA-1334-41F3-B7EB-796520694AEA}" type="presOf" srcId="{A37A3BE8-7B4F-4ABF-8B6A-3201D7D67465}" destId="{09BB07E1-CA1D-4720-A72A-31483D9E95F1}" srcOrd="0" destOrd="0" presId="urn:microsoft.com/office/officeart/2005/8/layout/arrow5"/>
    <dgm:cxn modelId="{B5ECC3A1-69BA-4CA6-A69B-7F104B11392A}" srcId="{2554CEA9-F444-42E7-9D55-10676BC32584}" destId="{A37A3BE8-7B4F-4ABF-8B6A-3201D7D67465}" srcOrd="1" destOrd="0" parTransId="{CE475903-1CD8-4687-8C6A-91CB431686CF}" sibTransId="{768125B4-2988-4850-BE16-483915C90CAA}"/>
    <dgm:cxn modelId="{E058B0B6-98D3-4822-A409-3A7539CCD348}" type="presOf" srcId="{2554CEA9-F444-42E7-9D55-10676BC32584}" destId="{3F30A1EE-3B7F-4ED8-9D47-AF3695BC0005}" srcOrd="0" destOrd="0" presId="urn:microsoft.com/office/officeart/2005/8/layout/arrow5"/>
    <dgm:cxn modelId="{F1B532A9-916E-47F0-BBA8-6E37AAA0A31C}" srcId="{2554CEA9-F444-42E7-9D55-10676BC32584}" destId="{D0F8CB2B-9711-43F1-AEE4-35A51867D3B0}" srcOrd="0" destOrd="0" parTransId="{4A401945-42A0-4710-B949-B34AA39368D0}" sibTransId="{7CE76438-DEF2-4590-A3D4-338CBADEAC78}"/>
    <dgm:cxn modelId="{9FA654B3-E339-4FD8-88DB-9452B0E03F64}" type="presParOf" srcId="{3F30A1EE-3B7F-4ED8-9D47-AF3695BC0005}" destId="{461036B6-8491-4AA0-9D2C-15A17F564283}" srcOrd="0" destOrd="0" presId="urn:microsoft.com/office/officeart/2005/8/layout/arrow5"/>
    <dgm:cxn modelId="{A68D12C4-CEF0-4CBE-8091-48B067436701}" type="presParOf" srcId="{3F30A1EE-3B7F-4ED8-9D47-AF3695BC0005}" destId="{09BB07E1-CA1D-4720-A72A-31483D9E95F1}" srcOrd="1" destOrd="0" presId="urn:microsoft.com/office/officeart/2005/8/layout/arrow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C104B57-166B-4838-B890-5747C3417771}"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endParaRPr lang="es-AR"/>
        </a:p>
      </dgm:t>
    </dgm:pt>
    <dgm:pt modelId="{557BC9F3-C8E0-47D5-9766-3BDE4C200E78}">
      <dgm:prSet phldrT="[Texto]"/>
      <dgm:spPr/>
      <dgm:t>
        <a:bodyPr/>
        <a:lstStyle/>
        <a:p>
          <a:r>
            <a:rPr lang="es-AR"/>
            <a:t>Categorías </a:t>
          </a:r>
        </a:p>
        <a:p>
          <a:r>
            <a:rPr lang="es-AR"/>
            <a:t>de las </a:t>
          </a:r>
        </a:p>
        <a:p>
          <a:r>
            <a:rPr lang="es-AR"/>
            <a:t>empresas</a:t>
          </a:r>
        </a:p>
      </dgm:t>
    </dgm:pt>
    <dgm:pt modelId="{24271AC5-43F9-42DE-A615-981E7B9B5760}" type="parTrans" cxnId="{85967EC1-FC20-42B3-9491-017946A470A1}">
      <dgm:prSet/>
      <dgm:spPr/>
      <dgm:t>
        <a:bodyPr/>
        <a:lstStyle/>
        <a:p>
          <a:endParaRPr lang="es-AR"/>
        </a:p>
      </dgm:t>
    </dgm:pt>
    <dgm:pt modelId="{D2355C96-AC14-48CF-A684-45EEF1499BFA}" type="sibTrans" cxnId="{85967EC1-FC20-42B3-9491-017946A470A1}">
      <dgm:prSet/>
      <dgm:spPr/>
      <dgm:t>
        <a:bodyPr/>
        <a:lstStyle/>
        <a:p>
          <a:endParaRPr lang="es-AR"/>
        </a:p>
      </dgm:t>
    </dgm:pt>
    <dgm:pt modelId="{5ACC12C3-8790-4785-9B57-89BE47362A8D}">
      <dgm:prSet phldrT="[Texto]" custT="1"/>
      <dgm:spPr/>
      <dgm:t>
        <a:bodyPr/>
        <a:lstStyle/>
        <a:p>
          <a:r>
            <a:rPr lang="es-AR" sz="1200" b="1"/>
            <a:t>Filial</a:t>
          </a:r>
        </a:p>
        <a:p>
          <a:r>
            <a:rPr lang="es-AR" sz="1200" b="1"/>
            <a:t>de </a:t>
          </a:r>
        </a:p>
        <a:p>
          <a:r>
            <a:rPr lang="es-AR" sz="1200" b="1"/>
            <a:t>Extranjeras</a:t>
          </a:r>
        </a:p>
      </dgm:t>
    </dgm:pt>
    <dgm:pt modelId="{1C69EE3E-C5F4-4D07-894E-759E030A2501}" type="parTrans" cxnId="{75AB41EC-B006-4509-B90C-9852B1B0EB5C}">
      <dgm:prSet/>
      <dgm:spPr/>
      <dgm:t>
        <a:bodyPr/>
        <a:lstStyle/>
        <a:p>
          <a:endParaRPr lang="es-AR"/>
        </a:p>
      </dgm:t>
    </dgm:pt>
    <dgm:pt modelId="{702A781D-04BE-4E07-ACDA-FBBFD32E7113}" type="sibTrans" cxnId="{75AB41EC-B006-4509-B90C-9852B1B0EB5C}">
      <dgm:prSet/>
      <dgm:spPr/>
      <dgm:t>
        <a:bodyPr/>
        <a:lstStyle/>
        <a:p>
          <a:endParaRPr lang="es-AR"/>
        </a:p>
      </dgm:t>
    </dgm:pt>
    <dgm:pt modelId="{46A8F026-2FFF-42E8-A9A8-429AE9341964}">
      <dgm:prSet phldrT="[Texto]"/>
      <dgm:spPr/>
      <dgm:t>
        <a:bodyPr/>
        <a:lstStyle/>
        <a:p>
          <a:r>
            <a:rPr lang="es-AR" b="1"/>
            <a:t>Tamaño</a:t>
          </a:r>
        </a:p>
      </dgm:t>
    </dgm:pt>
    <dgm:pt modelId="{9A84C1E8-856D-4AAD-8965-0801B920DB43}" type="parTrans" cxnId="{CE4AD35F-52FF-4481-840A-6FA67475D08D}">
      <dgm:prSet/>
      <dgm:spPr/>
      <dgm:t>
        <a:bodyPr/>
        <a:lstStyle/>
        <a:p>
          <a:endParaRPr lang="es-AR"/>
        </a:p>
      </dgm:t>
    </dgm:pt>
    <dgm:pt modelId="{B3C09887-D3D4-4A51-9770-8E6E285AAEEE}" type="sibTrans" cxnId="{CE4AD35F-52FF-4481-840A-6FA67475D08D}">
      <dgm:prSet/>
      <dgm:spPr/>
      <dgm:t>
        <a:bodyPr/>
        <a:lstStyle/>
        <a:p>
          <a:endParaRPr lang="es-AR"/>
        </a:p>
      </dgm:t>
    </dgm:pt>
    <dgm:pt modelId="{EC872759-0374-4ABC-ADE1-4625025B3CA9}">
      <dgm:prSet phldrT="[Texto]"/>
      <dgm:spPr/>
      <dgm:t>
        <a:bodyPr/>
        <a:lstStyle/>
        <a:p>
          <a:r>
            <a:rPr lang="es-AR" b="1"/>
            <a:t>Grado de</a:t>
          </a:r>
        </a:p>
        <a:p>
          <a:r>
            <a:rPr lang="es-AR" b="1"/>
            <a:t>Digitalización</a:t>
          </a:r>
        </a:p>
      </dgm:t>
    </dgm:pt>
    <dgm:pt modelId="{54BF0399-F0E1-4D23-BE22-3D31C283C04C}" type="parTrans" cxnId="{6FC74924-5DB2-47DA-85DB-9710961AF65F}">
      <dgm:prSet/>
      <dgm:spPr/>
      <dgm:t>
        <a:bodyPr/>
        <a:lstStyle/>
        <a:p>
          <a:endParaRPr lang="es-AR"/>
        </a:p>
      </dgm:t>
    </dgm:pt>
    <dgm:pt modelId="{2176A257-B54F-480E-A5D3-3427DA02C5FD}" type="sibTrans" cxnId="{6FC74924-5DB2-47DA-85DB-9710961AF65F}">
      <dgm:prSet/>
      <dgm:spPr/>
      <dgm:t>
        <a:bodyPr/>
        <a:lstStyle/>
        <a:p>
          <a:endParaRPr lang="es-AR"/>
        </a:p>
      </dgm:t>
    </dgm:pt>
    <dgm:pt modelId="{FC9E153B-DF12-400F-A305-60FAC85B230E}">
      <dgm:prSet phldrT="[Texto]"/>
      <dgm:spPr/>
      <dgm:t>
        <a:bodyPr/>
        <a:lstStyle/>
        <a:p>
          <a:r>
            <a:rPr lang="es-AR" b="1"/>
            <a:t>Tipo de </a:t>
          </a:r>
        </a:p>
        <a:p>
          <a:r>
            <a:rPr lang="es-AR" b="1"/>
            <a:t>Negocio</a:t>
          </a:r>
        </a:p>
      </dgm:t>
    </dgm:pt>
    <dgm:pt modelId="{9AFC2845-8601-44A5-A159-C95BC98AA419}" type="parTrans" cxnId="{51696314-DC19-4ECC-B05D-16D3E12D356D}">
      <dgm:prSet/>
      <dgm:spPr/>
      <dgm:t>
        <a:bodyPr/>
        <a:lstStyle/>
        <a:p>
          <a:endParaRPr lang="es-AR"/>
        </a:p>
      </dgm:t>
    </dgm:pt>
    <dgm:pt modelId="{7A2F0D9D-95C1-44C6-8D9F-466474CC7C4D}" type="sibTrans" cxnId="{51696314-DC19-4ECC-B05D-16D3E12D356D}">
      <dgm:prSet/>
      <dgm:spPr/>
      <dgm:t>
        <a:bodyPr/>
        <a:lstStyle/>
        <a:p>
          <a:endParaRPr lang="es-AR"/>
        </a:p>
      </dgm:t>
    </dgm:pt>
    <dgm:pt modelId="{901E6141-1702-4B28-9012-D07FB23240CA}" type="pres">
      <dgm:prSet presAssocID="{5C104B57-166B-4838-B890-5747C3417771}" presName="composite" presStyleCnt="0">
        <dgm:presLayoutVars>
          <dgm:chMax val="1"/>
          <dgm:dir/>
          <dgm:resizeHandles val="exact"/>
        </dgm:presLayoutVars>
      </dgm:prSet>
      <dgm:spPr/>
      <dgm:t>
        <a:bodyPr/>
        <a:lstStyle/>
        <a:p>
          <a:endParaRPr lang="es-AR"/>
        </a:p>
      </dgm:t>
    </dgm:pt>
    <dgm:pt modelId="{019CA671-9D58-4786-A498-25DA226827F4}" type="pres">
      <dgm:prSet presAssocID="{5C104B57-166B-4838-B890-5747C3417771}" presName="radial" presStyleCnt="0">
        <dgm:presLayoutVars>
          <dgm:animLvl val="ctr"/>
        </dgm:presLayoutVars>
      </dgm:prSet>
      <dgm:spPr/>
    </dgm:pt>
    <dgm:pt modelId="{BDFD06D0-C6D9-4DFE-AE8D-9064A6DFF7C5}" type="pres">
      <dgm:prSet presAssocID="{557BC9F3-C8E0-47D5-9766-3BDE4C200E78}" presName="centerShape" presStyleLbl="vennNode1" presStyleIdx="0" presStyleCnt="5"/>
      <dgm:spPr/>
      <dgm:t>
        <a:bodyPr/>
        <a:lstStyle/>
        <a:p>
          <a:endParaRPr lang="es-AR"/>
        </a:p>
      </dgm:t>
    </dgm:pt>
    <dgm:pt modelId="{B7B64169-05A2-49B7-A794-0EE50829ACB4}" type="pres">
      <dgm:prSet presAssocID="{5ACC12C3-8790-4785-9B57-89BE47362A8D}" presName="node" presStyleLbl="vennNode1" presStyleIdx="1" presStyleCnt="5" custScaleX="165205">
        <dgm:presLayoutVars>
          <dgm:bulletEnabled val="1"/>
        </dgm:presLayoutVars>
      </dgm:prSet>
      <dgm:spPr/>
      <dgm:t>
        <a:bodyPr/>
        <a:lstStyle/>
        <a:p>
          <a:endParaRPr lang="es-AR"/>
        </a:p>
      </dgm:t>
    </dgm:pt>
    <dgm:pt modelId="{8795A3F8-4426-4BC0-852A-71F638DC8405}" type="pres">
      <dgm:prSet presAssocID="{46A8F026-2FFF-42E8-A9A8-429AE9341964}" presName="node" presStyleLbl="vennNode1" presStyleIdx="2" presStyleCnt="5" custScaleX="151528">
        <dgm:presLayoutVars>
          <dgm:bulletEnabled val="1"/>
        </dgm:presLayoutVars>
      </dgm:prSet>
      <dgm:spPr/>
      <dgm:t>
        <a:bodyPr/>
        <a:lstStyle/>
        <a:p>
          <a:endParaRPr lang="es-AR"/>
        </a:p>
      </dgm:t>
    </dgm:pt>
    <dgm:pt modelId="{B335753A-B04A-4738-9C1B-1D497CC18742}" type="pres">
      <dgm:prSet presAssocID="{EC872759-0374-4ABC-ADE1-4625025B3CA9}" presName="node" presStyleLbl="vennNode1" presStyleIdx="3" presStyleCnt="5" custScaleX="156630">
        <dgm:presLayoutVars>
          <dgm:bulletEnabled val="1"/>
        </dgm:presLayoutVars>
      </dgm:prSet>
      <dgm:spPr/>
      <dgm:t>
        <a:bodyPr/>
        <a:lstStyle/>
        <a:p>
          <a:endParaRPr lang="es-AR"/>
        </a:p>
      </dgm:t>
    </dgm:pt>
    <dgm:pt modelId="{65DAB40A-3452-485E-B483-D1E4E31C6076}" type="pres">
      <dgm:prSet presAssocID="{FC9E153B-DF12-400F-A305-60FAC85B230E}" presName="node" presStyleLbl="vennNode1" presStyleIdx="4" presStyleCnt="5" custScaleX="155908">
        <dgm:presLayoutVars>
          <dgm:bulletEnabled val="1"/>
        </dgm:presLayoutVars>
      </dgm:prSet>
      <dgm:spPr/>
      <dgm:t>
        <a:bodyPr/>
        <a:lstStyle/>
        <a:p>
          <a:endParaRPr lang="es-AR"/>
        </a:p>
      </dgm:t>
    </dgm:pt>
  </dgm:ptLst>
  <dgm:cxnLst>
    <dgm:cxn modelId="{6A74D149-AA5E-4CEB-A65F-9A106489F7E9}" type="presOf" srcId="{EC872759-0374-4ABC-ADE1-4625025B3CA9}" destId="{B335753A-B04A-4738-9C1B-1D497CC18742}" srcOrd="0" destOrd="0" presId="urn:microsoft.com/office/officeart/2005/8/layout/radial3"/>
    <dgm:cxn modelId="{B0F3FA7B-644D-42A2-A71F-290A545B984F}" type="presOf" srcId="{46A8F026-2FFF-42E8-A9A8-429AE9341964}" destId="{8795A3F8-4426-4BC0-852A-71F638DC8405}" srcOrd="0" destOrd="0" presId="urn:microsoft.com/office/officeart/2005/8/layout/radial3"/>
    <dgm:cxn modelId="{46613C26-21C9-4E98-9D6E-46E075684D42}" type="presOf" srcId="{5ACC12C3-8790-4785-9B57-89BE47362A8D}" destId="{B7B64169-05A2-49B7-A794-0EE50829ACB4}" srcOrd="0" destOrd="0" presId="urn:microsoft.com/office/officeart/2005/8/layout/radial3"/>
    <dgm:cxn modelId="{6FC74924-5DB2-47DA-85DB-9710961AF65F}" srcId="{557BC9F3-C8E0-47D5-9766-3BDE4C200E78}" destId="{EC872759-0374-4ABC-ADE1-4625025B3CA9}" srcOrd="2" destOrd="0" parTransId="{54BF0399-F0E1-4D23-BE22-3D31C283C04C}" sibTransId="{2176A257-B54F-480E-A5D3-3427DA02C5FD}"/>
    <dgm:cxn modelId="{0A2AAF41-8A2C-4F92-8C0F-B0ADD5ABADD9}" type="presOf" srcId="{557BC9F3-C8E0-47D5-9766-3BDE4C200E78}" destId="{BDFD06D0-C6D9-4DFE-AE8D-9064A6DFF7C5}" srcOrd="0" destOrd="0" presId="urn:microsoft.com/office/officeart/2005/8/layout/radial3"/>
    <dgm:cxn modelId="{51696314-DC19-4ECC-B05D-16D3E12D356D}" srcId="{557BC9F3-C8E0-47D5-9766-3BDE4C200E78}" destId="{FC9E153B-DF12-400F-A305-60FAC85B230E}" srcOrd="3" destOrd="0" parTransId="{9AFC2845-8601-44A5-A159-C95BC98AA419}" sibTransId="{7A2F0D9D-95C1-44C6-8D9F-466474CC7C4D}"/>
    <dgm:cxn modelId="{75AB41EC-B006-4509-B90C-9852B1B0EB5C}" srcId="{557BC9F3-C8E0-47D5-9766-3BDE4C200E78}" destId="{5ACC12C3-8790-4785-9B57-89BE47362A8D}" srcOrd="0" destOrd="0" parTransId="{1C69EE3E-C5F4-4D07-894E-759E030A2501}" sibTransId="{702A781D-04BE-4E07-ACDA-FBBFD32E7113}"/>
    <dgm:cxn modelId="{C86F93EA-C299-46C1-ACEA-7500C1387315}" type="presOf" srcId="{5C104B57-166B-4838-B890-5747C3417771}" destId="{901E6141-1702-4B28-9012-D07FB23240CA}" srcOrd="0" destOrd="0" presId="urn:microsoft.com/office/officeart/2005/8/layout/radial3"/>
    <dgm:cxn modelId="{85967EC1-FC20-42B3-9491-017946A470A1}" srcId="{5C104B57-166B-4838-B890-5747C3417771}" destId="{557BC9F3-C8E0-47D5-9766-3BDE4C200E78}" srcOrd="0" destOrd="0" parTransId="{24271AC5-43F9-42DE-A615-981E7B9B5760}" sibTransId="{D2355C96-AC14-48CF-A684-45EEF1499BFA}"/>
    <dgm:cxn modelId="{F98A6734-9394-4FBA-9B73-265A95477857}" type="presOf" srcId="{FC9E153B-DF12-400F-A305-60FAC85B230E}" destId="{65DAB40A-3452-485E-B483-D1E4E31C6076}" srcOrd="0" destOrd="0" presId="urn:microsoft.com/office/officeart/2005/8/layout/radial3"/>
    <dgm:cxn modelId="{CE4AD35F-52FF-4481-840A-6FA67475D08D}" srcId="{557BC9F3-C8E0-47D5-9766-3BDE4C200E78}" destId="{46A8F026-2FFF-42E8-A9A8-429AE9341964}" srcOrd="1" destOrd="0" parTransId="{9A84C1E8-856D-4AAD-8965-0801B920DB43}" sibTransId="{B3C09887-D3D4-4A51-9770-8E6E285AAEEE}"/>
    <dgm:cxn modelId="{51EB4DD2-B258-469D-B735-13A56D008B74}" type="presParOf" srcId="{901E6141-1702-4B28-9012-D07FB23240CA}" destId="{019CA671-9D58-4786-A498-25DA226827F4}" srcOrd="0" destOrd="0" presId="urn:microsoft.com/office/officeart/2005/8/layout/radial3"/>
    <dgm:cxn modelId="{82A97A48-1BBD-403C-BACF-03BAD28EC63C}" type="presParOf" srcId="{019CA671-9D58-4786-A498-25DA226827F4}" destId="{BDFD06D0-C6D9-4DFE-AE8D-9064A6DFF7C5}" srcOrd="0" destOrd="0" presId="urn:microsoft.com/office/officeart/2005/8/layout/radial3"/>
    <dgm:cxn modelId="{1C699E76-F233-430F-9462-5701E83231E3}" type="presParOf" srcId="{019CA671-9D58-4786-A498-25DA226827F4}" destId="{B7B64169-05A2-49B7-A794-0EE50829ACB4}" srcOrd="1" destOrd="0" presId="urn:microsoft.com/office/officeart/2005/8/layout/radial3"/>
    <dgm:cxn modelId="{544430B1-3C8E-4A9E-88D6-C280B1372F52}" type="presParOf" srcId="{019CA671-9D58-4786-A498-25DA226827F4}" destId="{8795A3F8-4426-4BC0-852A-71F638DC8405}" srcOrd="2" destOrd="0" presId="urn:microsoft.com/office/officeart/2005/8/layout/radial3"/>
    <dgm:cxn modelId="{C9C59367-DA42-4277-AA73-76B87388C9E6}" type="presParOf" srcId="{019CA671-9D58-4786-A498-25DA226827F4}" destId="{B335753A-B04A-4738-9C1B-1D497CC18742}" srcOrd="3" destOrd="0" presId="urn:microsoft.com/office/officeart/2005/8/layout/radial3"/>
    <dgm:cxn modelId="{DE829030-ED4E-4B2B-81B4-19D5B6705259}" type="presParOf" srcId="{019CA671-9D58-4786-A498-25DA226827F4}" destId="{65DAB40A-3452-485E-B483-D1E4E31C6076}" srcOrd="4" destOrd="0" presId="urn:microsoft.com/office/officeart/2005/8/layout/radial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932B95E-D733-4BB4-A676-86808D72A00B}" type="doc">
      <dgm:prSet loTypeId="urn:microsoft.com/office/officeart/2009/3/layout/SubStepProcess" loCatId="process" qsTypeId="urn:microsoft.com/office/officeart/2005/8/quickstyle/simple1" qsCatId="simple" csTypeId="urn:microsoft.com/office/officeart/2005/8/colors/colorful5" csCatId="colorful" phldr="1"/>
      <dgm:spPr/>
      <dgm:t>
        <a:bodyPr/>
        <a:lstStyle/>
        <a:p>
          <a:endParaRPr lang="es-AR"/>
        </a:p>
      </dgm:t>
    </dgm:pt>
    <dgm:pt modelId="{9028BBC7-C00A-4849-932F-1AAED4C65C29}">
      <dgm:prSet phldrT="[Texto]" custT="1"/>
      <dgm:spPr/>
      <dgm:t>
        <a:bodyPr/>
        <a:lstStyle/>
        <a:p>
          <a:r>
            <a:rPr lang="es-AR" sz="1200" b="1">
              <a:solidFill>
                <a:sysClr val="windowText" lastClr="000000"/>
              </a:solidFill>
            </a:rPr>
            <a:t>Formación</a:t>
          </a:r>
        </a:p>
      </dgm:t>
    </dgm:pt>
    <dgm:pt modelId="{C0499825-9303-403F-9E6A-4651B642B154}" type="parTrans" cxnId="{25CA0768-FD3C-413F-94C0-E28D0228E9F6}">
      <dgm:prSet/>
      <dgm:spPr/>
      <dgm:t>
        <a:bodyPr/>
        <a:lstStyle/>
        <a:p>
          <a:endParaRPr lang="es-AR"/>
        </a:p>
      </dgm:t>
    </dgm:pt>
    <dgm:pt modelId="{E95A2D8E-6F6D-4DE0-9673-F795F8D0F5F6}" type="sibTrans" cxnId="{25CA0768-FD3C-413F-94C0-E28D0228E9F6}">
      <dgm:prSet/>
      <dgm:spPr/>
      <dgm:t>
        <a:bodyPr/>
        <a:lstStyle/>
        <a:p>
          <a:endParaRPr lang="es-AR"/>
        </a:p>
      </dgm:t>
    </dgm:pt>
    <dgm:pt modelId="{48D20576-5F82-4263-A019-B9BB0747DB10}">
      <dgm:prSet phldrT="[Texto]" custT="1"/>
      <dgm:spPr/>
      <dgm:t>
        <a:bodyPr/>
        <a:lstStyle/>
        <a:p>
          <a:r>
            <a:rPr lang="es-AR" sz="1200" b="1"/>
            <a:t>Responsables</a:t>
          </a:r>
        </a:p>
      </dgm:t>
    </dgm:pt>
    <dgm:pt modelId="{8FD98577-BD61-477C-8331-1472D65BFD20}" type="parTrans" cxnId="{901B5634-DB70-4FBB-BE68-F00ACA6F8270}">
      <dgm:prSet/>
      <dgm:spPr/>
      <dgm:t>
        <a:bodyPr/>
        <a:lstStyle/>
        <a:p>
          <a:endParaRPr lang="es-AR"/>
        </a:p>
      </dgm:t>
    </dgm:pt>
    <dgm:pt modelId="{9A552491-7EC5-45FB-83A5-DC31C55F6002}" type="sibTrans" cxnId="{901B5634-DB70-4FBB-BE68-F00ACA6F8270}">
      <dgm:prSet/>
      <dgm:spPr/>
      <dgm:t>
        <a:bodyPr/>
        <a:lstStyle/>
        <a:p>
          <a:endParaRPr lang="es-AR"/>
        </a:p>
      </dgm:t>
    </dgm:pt>
    <dgm:pt modelId="{B9282555-8C0A-48FF-9D65-ECBF5CD514B9}">
      <dgm:prSet phldrT="[Texto]" custT="1"/>
      <dgm:spPr/>
      <dgm:t>
        <a:bodyPr/>
        <a:lstStyle/>
        <a:p>
          <a:r>
            <a:rPr lang="es-AR" sz="1200" b="1"/>
            <a:t>del Proceso</a:t>
          </a:r>
        </a:p>
      </dgm:t>
    </dgm:pt>
    <dgm:pt modelId="{D902A4B9-8FB3-4D43-B6BB-905A65D74D60}" type="parTrans" cxnId="{4DA6AC47-178B-493A-92B6-BF6A00CE1F92}">
      <dgm:prSet/>
      <dgm:spPr/>
      <dgm:t>
        <a:bodyPr/>
        <a:lstStyle/>
        <a:p>
          <a:endParaRPr lang="es-AR"/>
        </a:p>
      </dgm:t>
    </dgm:pt>
    <dgm:pt modelId="{A85A43E4-926E-4F46-8CB5-690A451011EB}" type="sibTrans" cxnId="{4DA6AC47-178B-493A-92B6-BF6A00CE1F92}">
      <dgm:prSet/>
      <dgm:spPr/>
      <dgm:t>
        <a:bodyPr/>
        <a:lstStyle/>
        <a:p>
          <a:endParaRPr lang="es-AR"/>
        </a:p>
      </dgm:t>
    </dgm:pt>
    <dgm:pt modelId="{A1E93BD4-E713-4401-AAD2-6180B484F14C}">
      <dgm:prSet phldrT="[Texto]" custT="1"/>
      <dgm:spPr/>
      <dgm:t>
        <a:bodyPr/>
        <a:lstStyle/>
        <a:p>
          <a:r>
            <a:rPr lang="es-AR" sz="1400" b="1">
              <a:solidFill>
                <a:sysClr val="windowText" lastClr="000000"/>
              </a:solidFill>
            </a:rPr>
            <a:t>Empresa</a:t>
          </a:r>
        </a:p>
      </dgm:t>
    </dgm:pt>
    <dgm:pt modelId="{E6F20206-164F-4330-A610-432E6E68D955}" type="parTrans" cxnId="{407A0A0A-8DBD-4F6E-B5CC-BA553EE63641}">
      <dgm:prSet/>
      <dgm:spPr/>
      <dgm:t>
        <a:bodyPr/>
        <a:lstStyle/>
        <a:p>
          <a:endParaRPr lang="es-AR"/>
        </a:p>
      </dgm:t>
    </dgm:pt>
    <dgm:pt modelId="{8C271C10-747C-4712-AA5A-984C684E06E8}" type="sibTrans" cxnId="{407A0A0A-8DBD-4F6E-B5CC-BA553EE63641}">
      <dgm:prSet/>
      <dgm:spPr/>
      <dgm:t>
        <a:bodyPr/>
        <a:lstStyle/>
        <a:p>
          <a:endParaRPr lang="es-AR"/>
        </a:p>
      </dgm:t>
    </dgm:pt>
    <dgm:pt modelId="{068D2706-114D-49BC-9219-6B4044564D18}">
      <dgm:prSet phldrT="[Texto]"/>
      <dgm:spPr/>
      <dgm:t>
        <a:bodyPr/>
        <a:lstStyle/>
        <a:p>
          <a:r>
            <a:rPr lang="es-AR" b="1">
              <a:solidFill>
                <a:sysClr val="windowText" lastClr="000000"/>
              </a:solidFill>
            </a:rPr>
            <a:t>Co</a:t>
          </a:r>
        </a:p>
        <a:p>
          <a:r>
            <a:rPr lang="es-AR" b="1">
              <a:solidFill>
                <a:sysClr val="windowText" lastClr="000000"/>
              </a:solidFill>
            </a:rPr>
            <a:t>desarrollo</a:t>
          </a:r>
        </a:p>
      </dgm:t>
    </dgm:pt>
    <dgm:pt modelId="{5C63B123-7679-479E-8856-20DA92B671A5}" type="parTrans" cxnId="{8D4B4C06-B758-4BC9-A5C3-CE79A390FCE5}">
      <dgm:prSet/>
      <dgm:spPr/>
      <dgm:t>
        <a:bodyPr/>
        <a:lstStyle/>
        <a:p>
          <a:endParaRPr lang="es-AR"/>
        </a:p>
      </dgm:t>
    </dgm:pt>
    <dgm:pt modelId="{DD841B18-BD50-4A0E-A757-678CB230CFBE}" type="sibTrans" cxnId="{8D4B4C06-B758-4BC9-A5C3-CE79A390FCE5}">
      <dgm:prSet/>
      <dgm:spPr/>
      <dgm:t>
        <a:bodyPr/>
        <a:lstStyle/>
        <a:p>
          <a:endParaRPr lang="es-AR"/>
        </a:p>
      </dgm:t>
    </dgm:pt>
    <dgm:pt modelId="{BD157A82-A5A5-4D28-BCEB-2DFD9E72105F}">
      <dgm:prSet custT="1"/>
      <dgm:spPr/>
      <dgm:t>
        <a:bodyPr/>
        <a:lstStyle/>
        <a:p>
          <a:r>
            <a:rPr lang="es-AR" sz="1200" b="1">
              <a:solidFill>
                <a:sysClr val="windowText" lastClr="000000"/>
              </a:solidFill>
            </a:rPr>
            <a:t>Operador</a:t>
          </a:r>
        </a:p>
      </dgm:t>
    </dgm:pt>
    <dgm:pt modelId="{BF7C5A36-7E08-40B6-8BC4-B4752F353C33}" type="parTrans" cxnId="{6598ACCF-C62B-437D-A620-C0862467F390}">
      <dgm:prSet/>
      <dgm:spPr/>
      <dgm:t>
        <a:bodyPr/>
        <a:lstStyle/>
        <a:p>
          <a:endParaRPr lang="es-AR"/>
        </a:p>
      </dgm:t>
    </dgm:pt>
    <dgm:pt modelId="{C3B7FAED-8FED-469D-A6CB-F3B743BF00D4}" type="sibTrans" cxnId="{6598ACCF-C62B-437D-A620-C0862467F390}">
      <dgm:prSet/>
      <dgm:spPr/>
      <dgm:t>
        <a:bodyPr/>
        <a:lstStyle/>
        <a:p>
          <a:endParaRPr lang="es-AR"/>
        </a:p>
      </dgm:t>
    </dgm:pt>
    <dgm:pt modelId="{3EADDA28-6ACA-47B3-8DD6-3F8BDE203C8C}" type="pres">
      <dgm:prSet presAssocID="{6932B95E-D733-4BB4-A676-86808D72A00B}" presName="Name0" presStyleCnt="0">
        <dgm:presLayoutVars>
          <dgm:chMax val="7"/>
          <dgm:dir/>
          <dgm:animOne val="branch"/>
        </dgm:presLayoutVars>
      </dgm:prSet>
      <dgm:spPr/>
      <dgm:t>
        <a:bodyPr/>
        <a:lstStyle/>
        <a:p>
          <a:endParaRPr lang="es-AR"/>
        </a:p>
      </dgm:t>
    </dgm:pt>
    <dgm:pt modelId="{B10B07FD-DCFF-45AE-81B6-C9053D3105C7}" type="pres">
      <dgm:prSet presAssocID="{9028BBC7-C00A-4849-932F-1AAED4C65C29}" presName="parTx1" presStyleLbl="node1" presStyleIdx="0" presStyleCnt="4" custScaleY="133100" custLinFactNeighborX="-3603"/>
      <dgm:spPr/>
      <dgm:t>
        <a:bodyPr/>
        <a:lstStyle/>
        <a:p>
          <a:endParaRPr lang="es-AR"/>
        </a:p>
      </dgm:t>
    </dgm:pt>
    <dgm:pt modelId="{2594495D-360B-436B-A0F1-64837559FAEB}" type="pres">
      <dgm:prSet presAssocID="{9028BBC7-C00A-4849-932F-1AAED4C65C29}" presName="spPre1" presStyleCnt="0"/>
      <dgm:spPr/>
    </dgm:pt>
    <dgm:pt modelId="{A3AA426F-AB60-4870-AE25-DF8C67F4A7E8}" type="pres">
      <dgm:prSet presAssocID="{9028BBC7-C00A-4849-932F-1AAED4C65C29}" presName="chLin1" presStyleCnt="0"/>
      <dgm:spPr/>
    </dgm:pt>
    <dgm:pt modelId="{B75CD206-EA27-4F94-B53D-FD992FA2E3D0}" type="pres">
      <dgm:prSet presAssocID="{8FD98577-BD61-477C-8331-1472D65BFD20}" presName="Name11" presStyleLbl="parChTrans1D1" presStyleIdx="0" presStyleCnt="8"/>
      <dgm:spPr/>
    </dgm:pt>
    <dgm:pt modelId="{BEC33C11-01B9-459E-A167-50661FC25169}" type="pres">
      <dgm:prSet presAssocID="{8FD98577-BD61-477C-8331-1472D65BFD20}" presName="Name31" presStyleLbl="parChTrans1D1" presStyleIdx="1" presStyleCnt="8"/>
      <dgm:spPr/>
    </dgm:pt>
    <dgm:pt modelId="{8F016FC9-6391-469B-8540-1097984355A2}" type="pres">
      <dgm:prSet presAssocID="{48D20576-5F82-4263-A019-B9BB0747DB10}" presName="txAndLines1" presStyleCnt="0"/>
      <dgm:spPr/>
    </dgm:pt>
    <dgm:pt modelId="{DB732130-1735-4B5A-97E8-9DBAB1EDD3C7}" type="pres">
      <dgm:prSet presAssocID="{48D20576-5F82-4263-A019-B9BB0747DB10}" presName="anchor1" presStyleCnt="0"/>
      <dgm:spPr/>
    </dgm:pt>
    <dgm:pt modelId="{EC6BEB9C-223F-4E43-A02F-CC1A64FC286D}" type="pres">
      <dgm:prSet presAssocID="{48D20576-5F82-4263-A019-B9BB0747DB10}" presName="backup1" presStyleCnt="0"/>
      <dgm:spPr/>
    </dgm:pt>
    <dgm:pt modelId="{34A98EC7-68AF-4376-98F9-E42B899406C3}" type="pres">
      <dgm:prSet presAssocID="{48D20576-5F82-4263-A019-B9BB0747DB10}" presName="preLine1" presStyleLbl="parChTrans1D1" presStyleIdx="2" presStyleCnt="8"/>
      <dgm:spPr/>
    </dgm:pt>
    <dgm:pt modelId="{B5E9DAAF-7048-456D-993D-821ACB32B9C2}" type="pres">
      <dgm:prSet presAssocID="{48D20576-5F82-4263-A019-B9BB0747DB10}" presName="desTx1" presStyleLbl="revTx" presStyleIdx="0" presStyleCnt="0">
        <dgm:presLayoutVars>
          <dgm:bulletEnabled val="1"/>
        </dgm:presLayoutVars>
      </dgm:prSet>
      <dgm:spPr/>
      <dgm:t>
        <a:bodyPr/>
        <a:lstStyle/>
        <a:p>
          <a:endParaRPr lang="es-AR"/>
        </a:p>
      </dgm:t>
    </dgm:pt>
    <dgm:pt modelId="{39663939-C3C5-414D-8340-4F0E55B4DC18}" type="pres">
      <dgm:prSet presAssocID="{48D20576-5F82-4263-A019-B9BB0747DB10}" presName="postLine1" presStyleLbl="parChTrans1D1" presStyleIdx="3" presStyleCnt="8"/>
      <dgm:spPr/>
    </dgm:pt>
    <dgm:pt modelId="{B414E35B-F555-4F68-BA0A-FA12CCF3A157}" type="pres">
      <dgm:prSet presAssocID="{D902A4B9-8FB3-4D43-B6BB-905A65D74D60}" presName="Name11" presStyleLbl="parChTrans1D1" presStyleIdx="4" presStyleCnt="8"/>
      <dgm:spPr/>
    </dgm:pt>
    <dgm:pt modelId="{5DE1B8A6-5AE5-4D92-B909-7A3E5AC75448}" type="pres">
      <dgm:prSet presAssocID="{D902A4B9-8FB3-4D43-B6BB-905A65D74D60}" presName="Name31" presStyleLbl="parChTrans1D1" presStyleIdx="5" presStyleCnt="8"/>
      <dgm:spPr/>
    </dgm:pt>
    <dgm:pt modelId="{3D0A647A-ADD8-456B-847B-085C842E058B}" type="pres">
      <dgm:prSet presAssocID="{B9282555-8C0A-48FF-9D65-ECBF5CD514B9}" presName="txAndLines1" presStyleCnt="0"/>
      <dgm:spPr/>
    </dgm:pt>
    <dgm:pt modelId="{883B5BE0-2F79-4475-B023-AE3861B41192}" type="pres">
      <dgm:prSet presAssocID="{B9282555-8C0A-48FF-9D65-ECBF5CD514B9}" presName="anchor1" presStyleCnt="0"/>
      <dgm:spPr/>
    </dgm:pt>
    <dgm:pt modelId="{C5BBB5DB-1C67-4845-9787-D1F978027E8E}" type="pres">
      <dgm:prSet presAssocID="{B9282555-8C0A-48FF-9D65-ECBF5CD514B9}" presName="backup1" presStyleCnt="0"/>
      <dgm:spPr/>
    </dgm:pt>
    <dgm:pt modelId="{1F258D9F-5C67-42E2-93F7-3397B2723F28}" type="pres">
      <dgm:prSet presAssocID="{B9282555-8C0A-48FF-9D65-ECBF5CD514B9}" presName="preLine1" presStyleLbl="parChTrans1D1" presStyleIdx="6" presStyleCnt="8"/>
      <dgm:spPr/>
    </dgm:pt>
    <dgm:pt modelId="{A6BF9F21-C4DE-4C8A-A0BA-0B7A3C9389A4}" type="pres">
      <dgm:prSet presAssocID="{B9282555-8C0A-48FF-9D65-ECBF5CD514B9}" presName="desTx1" presStyleLbl="revTx" presStyleIdx="0" presStyleCnt="0">
        <dgm:presLayoutVars>
          <dgm:bulletEnabled val="1"/>
        </dgm:presLayoutVars>
      </dgm:prSet>
      <dgm:spPr/>
      <dgm:t>
        <a:bodyPr/>
        <a:lstStyle/>
        <a:p>
          <a:endParaRPr lang="es-AR"/>
        </a:p>
      </dgm:t>
    </dgm:pt>
    <dgm:pt modelId="{B2BAC2EF-11DE-4970-9726-060503C7F72A}" type="pres">
      <dgm:prSet presAssocID="{B9282555-8C0A-48FF-9D65-ECBF5CD514B9}" presName="postLine1" presStyleLbl="parChTrans1D1" presStyleIdx="7" presStyleCnt="8"/>
      <dgm:spPr/>
    </dgm:pt>
    <dgm:pt modelId="{7D8490DA-A5DC-4034-909E-1F4C62FEAB4D}" type="pres">
      <dgm:prSet presAssocID="{9028BBC7-C00A-4849-932F-1AAED4C65C29}" presName="spPost1" presStyleCnt="0"/>
      <dgm:spPr/>
    </dgm:pt>
    <dgm:pt modelId="{DCCDEA01-64A4-45A8-9021-DFD832607E9A}" type="pres">
      <dgm:prSet presAssocID="{A1E93BD4-E713-4401-AAD2-6180B484F14C}" presName="parTx2" presStyleLbl="node1" presStyleIdx="1" presStyleCnt="4" custScaleY="126463"/>
      <dgm:spPr/>
      <dgm:t>
        <a:bodyPr/>
        <a:lstStyle/>
        <a:p>
          <a:endParaRPr lang="es-AR"/>
        </a:p>
      </dgm:t>
    </dgm:pt>
    <dgm:pt modelId="{A2A51872-C22A-4CAA-9AA3-C6271B8EA53A}" type="pres">
      <dgm:prSet presAssocID="{BD157A82-A5A5-4D28-BCEB-2DFD9E72105F}" presName="parTx3" presStyleLbl="node1" presStyleIdx="2" presStyleCnt="4" custScaleY="126463"/>
      <dgm:spPr/>
      <dgm:t>
        <a:bodyPr/>
        <a:lstStyle/>
        <a:p>
          <a:endParaRPr lang="es-AR"/>
        </a:p>
      </dgm:t>
    </dgm:pt>
    <dgm:pt modelId="{7AD4D6EE-737E-4815-B387-2898347E478E}" type="pres">
      <dgm:prSet presAssocID="{068D2706-114D-49BC-9219-6B4044564D18}" presName="parTx4" presStyleLbl="node1" presStyleIdx="3" presStyleCnt="4" custScaleY="128408"/>
      <dgm:spPr/>
      <dgm:t>
        <a:bodyPr/>
        <a:lstStyle/>
        <a:p>
          <a:endParaRPr lang="es-AR"/>
        </a:p>
      </dgm:t>
    </dgm:pt>
  </dgm:ptLst>
  <dgm:cxnLst>
    <dgm:cxn modelId="{25CA0768-FD3C-413F-94C0-E28D0228E9F6}" srcId="{6932B95E-D733-4BB4-A676-86808D72A00B}" destId="{9028BBC7-C00A-4849-932F-1AAED4C65C29}" srcOrd="0" destOrd="0" parTransId="{C0499825-9303-403F-9E6A-4651B642B154}" sibTransId="{E95A2D8E-6F6D-4DE0-9673-F795F8D0F5F6}"/>
    <dgm:cxn modelId="{6598ACCF-C62B-437D-A620-C0862467F390}" srcId="{6932B95E-D733-4BB4-A676-86808D72A00B}" destId="{BD157A82-A5A5-4D28-BCEB-2DFD9E72105F}" srcOrd="2" destOrd="0" parTransId="{BF7C5A36-7E08-40B6-8BC4-B4752F353C33}" sibTransId="{C3B7FAED-8FED-469D-A6CB-F3B743BF00D4}"/>
    <dgm:cxn modelId="{89CB31DB-758A-4F40-8AFA-39F067E73373}" type="presOf" srcId="{BD157A82-A5A5-4D28-BCEB-2DFD9E72105F}" destId="{A2A51872-C22A-4CAA-9AA3-C6271B8EA53A}" srcOrd="0" destOrd="0" presId="urn:microsoft.com/office/officeart/2009/3/layout/SubStepProcess"/>
    <dgm:cxn modelId="{407A0A0A-8DBD-4F6E-B5CC-BA553EE63641}" srcId="{6932B95E-D733-4BB4-A676-86808D72A00B}" destId="{A1E93BD4-E713-4401-AAD2-6180B484F14C}" srcOrd="1" destOrd="0" parTransId="{E6F20206-164F-4330-A610-432E6E68D955}" sibTransId="{8C271C10-747C-4712-AA5A-984C684E06E8}"/>
    <dgm:cxn modelId="{92B793E2-D0EC-49D6-8983-091E5E8ED892}" type="presOf" srcId="{9028BBC7-C00A-4849-932F-1AAED4C65C29}" destId="{B10B07FD-DCFF-45AE-81B6-C9053D3105C7}" srcOrd="0" destOrd="0" presId="urn:microsoft.com/office/officeart/2009/3/layout/SubStepProcess"/>
    <dgm:cxn modelId="{8D4B4C06-B758-4BC9-A5C3-CE79A390FCE5}" srcId="{6932B95E-D733-4BB4-A676-86808D72A00B}" destId="{068D2706-114D-49BC-9219-6B4044564D18}" srcOrd="3" destOrd="0" parTransId="{5C63B123-7679-479E-8856-20DA92B671A5}" sibTransId="{DD841B18-BD50-4A0E-A757-678CB230CFBE}"/>
    <dgm:cxn modelId="{C7BEE3E8-963D-45F9-99A0-B0803FF1A32C}" type="presOf" srcId="{068D2706-114D-49BC-9219-6B4044564D18}" destId="{7AD4D6EE-737E-4815-B387-2898347E478E}" srcOrd="0" destOrd="0" presId="urn:microsoft.com/office/officeart/2009/3/layout/SubStepProcess"/>
    <dgm:cxn modelId="{1AC08220-AEEF-4692-9487-CA04AF3E76A2}" type="presOf" srcId="{6932B95E-D733-4BB4-A676-86808D72A00B}" destId="{3EADDA28-6ACA-47B3-8DD6-3F8BDE203C8C}" srcOrd="0" destOrd="0" presId="urn:microsoft.com/office/officeart/2009/3/layout/SubStepProcess"/>
    <dgm:cxn modelId="{4DA6AC47-178B-493A-92B6-BF6A00CE1F92}" srcId="{9028BBC7-C00A-4849-932F-1AAED4C65C29}" destId="{B9282555-8C0A-48FF-9D65-ECBF5CD514B9}" srcOrd="1" destOrd="0" parTransId="{D902A4B9-8FB3-4D43-B6BB-905A65D74D60}" sibTransId="{A85A43E4-926E-4F46-8CB5-690A451011EB}"/>
    <dgm:cxn modelId="{DE1149D2-8054-4039-B90E-BF3EFA0A2262}" type="presOf" srcId="{A1E93BD4-E713-4401-AAD2-6180B484F14C}" destId="{DCCDEA01-64A4-45A8-9021-DFD832607E9A}" srcOrd="0" destOrd="0" presId="urn:microsoft.com/office/officeart/2009/3/layout/SubStepProcess"/>
    <dgm:cxn modelId="{4E2D1053-FC81-4128-B47E-05FA866F1CE0}" type="presOf" srcId="{B9282555-8C0A-48FF-9D65-ECBF5CD514B9}" destId="{A6BF9F21-C4DE-4C8A-A0BA-0B7A3C9389A4}" srcOrd="0" destOrd="0" presId="urn:microsoft.com/office/officeart/2009/3/layout/SubStepProcess"/>
    <dgm:cxn modelId="{901B5634-DB70-4FBB-BE68-F00ACA6F8270}" srcId="{9028BBC7-C00A-4849-932F-1AAED4C65C29}" destId="{48D20576-5F82-4263-A019-B9BB0747DB10}" srcOrd="0" destOrd="0" parTransId="{8FD98577-BD61-477C-8331-1472D65BFD20}" sibTransId="{9A552491-7EC5-45FB-83A5-DC31C55F6002}"/>
    <dgm:cxn modelId="{AE0BD12C-B218-43C5-A46C-4BD260E38C45}" type="presOf" srcId="{48D20576-5F82-4263-A019-B9BB0747DB10}" destId="{B5E9DAAF-7048-456D-993D-821ACB32B9C2}" srcOrd="0" destOrd="0" presId="urn:microsoft.com/office/officeart/2009/3/layout/SubStepProcess"/>
    <dgm:cxn modelId="{A1EA6B8B-C8D2-4BAC-A76F-49DADECDCAD8}" type="presParOf" srcId="{3EADDA28-6ACA-47B3-8DD6-3F8BDE203C8C}" destId="{B10B07FD-DCFF-45AE-81B6-C9053D3105C7}" srcOrd="0" destOrd="0" presId="urn:microsoft.com/office/officeart/2009/3/layout/SubStepProcess"/>
    <dgm:cxn modelId="{E1EA20FA-0770-4745-8614-4C5FDF25E589}" type="presParOf" srcId="{3EADDA28-6ACA-47B3-8DD6-3F8BDE203C8C}" destId="{2594495D-360B-436B-A0F1-64837559FAEB}" srcOrd="1" destOrd="0" presId="urn:microsoft.com/office/officeart/2009/3/layout/SubStepProcess"/>
    <dgm:cxn modelId="{08A97786-583F-4B6D-B1FD-D641591AE4C0}" type="presParOf" srcId="{3EADDA28-6ACA-47B3-8DD6-3F8BDE203C8C}" destId="{A3AA426F-AB60-4870-AE25-DF8C67F4A7E8}" srcOrd="2" destOrd="0" presId="urn:microsoft.com/office/officeart/2009/3/layout/SubStepProcess"/>
    <dgm:cxn modelId="{9A019C25-23CA-47AB-878A-A14D09F35C4F}" type="presParOf" srcId="{A3AA426F-AB60-4870-AE25-DF8C67F4A7E8}" destId="{B75CD206-EA27-4F94-B53D-FD992FA2E3D0}" srcOrd="0" destOrd="0" presId="urn:microsoft.com/office/officeart/2009/3/layout/SubStepProcess"/>
    <dgm:cxn modelId="{D4F087E1-CF14-4707-972B-64E61EFA74EA}" type="presParOf" srcId="{A3AA426F-AB60-4870-AE25-DF8C67F4A7E8}" destId="{BEC33C11-01B9-459E-A167-50661FC25169}" srcOrd="1" destOrd="0" presId="urn:microsoft.com/office/officeart/2009/3/layout/SubStepProcess"/>
    <dgm:cxn modelId="{5191EF1E-E9B8-4F55-B993-3DD8B2E2DD7D}" type="presParOf" srcId="{A3AA426F-AB60-4870-AE25-DF8C67F4A7E8}" destId="{8F016FC9-6391-469B-8540-1097984355A2}" srcOrd="2" destOrd="0" presId="urn:microsoft.com/office/officeart/2009/3/layout/SubStepProcess"/>
    <dgm:cxn modelId="{51BEADB6-70FE-47F3-8233-F369CC561C83}" type="presParOf" srcId="{8F016FC9-6391-469B-8540-1097984355A2}" destId="{DB732130-1735-4B5A-97E8-9DBAB1EDD3C7}" srcOrd="0" destOrd="0" presId="urn:microsoft.com/office/officeart/2009/3/layout/SubStepProcess"/>
    <dgm:cxn modelId="{3ACA30B7-8167-41F9-9C9C-14B0776F8C12}" type="presParOf" srcId="{8F016FC9-6391-469B-8540-1097984355A2}" destId="{EC6BEB9C-223F-4E43-A02F-CC1A64FC286D}" srcOrd="1" destOrd="0" presId="urn:microsoft.com/office/officeart/2009/3/layout/SubStepProcess"/>
    <dgm:cxn modelId="{9A40A3A2-F94B-42F5-A215-FDD336E9D01A}" type="presParOf" srcId="{8F016FC9-6391-469B-8540-1097984355A2}" destId="{34A98EC7-68AF-4376-98F9-E42B899406C3}" srcOrd="2" destOrd="0" presId="urn:microsoft.com/office/officeart/2009/3/layout/SubStepProcess"/>
    <dgm:cxn modelId="{3D833F56-A3B4-4523-857C-45A04CECE741}" type="presParOf" srcId="{8F016FC9-6391-469B-8540-1097984355A2}" destId="{B5E9DAAF-7048-456D-993D-821ACB32B9C2}" srcOrd="3" destOrd="0" presId="urn:microsoft.com/office/officeart/2009/3/layout/SubStepProcess"/>
    <dgm:cxn modelId="{AA264926-5F45-4089-B7A2-9C1A9819B6E5}" type="presParOf" srcId="{8F016FC9-6391-469B-8540-1097984355A2}" destId="{39663939-C3C5-414D-8340-4F0E55B4DC18}" srcOrd="4" destOrd="0" presId="urn:microsoft.com/office/officeart/2009/3/layout/SubStepProcess"/>
    <dgm:cxn modelId="{B21C64EB-220D-48FE-B9D9-D6AFD82A16B9}" type="presParOf" srcId="{A3AA426F-AB60-4870-AE25-DF8C67F4A7E8}" destId="{B414E35B-F555-4F68-BA0A-FA12CCF3A157}" srcOrd="3" destOrd="0" presId="urn:microsoft.com/office/officeart/2009/3/layout/SubStepProcess"/>
    <dgm:cxn modelId="{C8FA28A6-6045-40E9-A220-1F231DA14653}" type="presParOf" srcId="{A3AA426F-AB60-4870-AE25-DF8C67F4A7E8}" destId="{5DE1B8A6-5AE5-4D92-B909-7A3E5AC75448}" srcOrd="4" destOrd="0" presId="urn:microsoft.com/office/officeart/2009/3/layout/SubStepProcess"/>
    <dgm:cxn modelId="{A0127F0A-3ECA-46FC-B7B8-DF7C262A43AA}" type="presParOf" srcId="{A3AA426F-AB60-4870-AE25-DF8C67F4A7E8}" destId="{3D0A647A-ADD8-456B-847B-085C842E058B}" srcOrd="5" destOrd="0" presId="urn:microsoft.com/office/officeart/2009/3/layout/SubStepProcess"/>
    <dgm:cxn modelId="{8CEB7A7B-6DC8-4EA2-B722-33ED5FE5EB98}" type="presParOf" srcId="{3D0A647A-ADD8-456B-847B-085C842E058B}" destId="{883B5BE0-2F79-4475-B023-AE3861B41192}" srcOrd="0" destOrd="0" presId="urn:microsoft.com/office/officeart/2009/3/layout/SubStepProcess"/>
    <dgm:cxn modelId="{A01EF20C-9B72-4493-ACF0-79DF85B39880}" type="presParOf" srcId="{3D0A647A-ADD8-456B-847B-085C842E058B}" destId="{C5BBB5DB-1C67-4845-9787-D1F978027E8E}" srcOrd="1" destOrd="0" presId="urn:microsoft.com/office/officeart/2009/3/layout/SubStepProcess"/>
    <dgm:cxn modelId="{C6BF7D88-CDFA-4490-ACFB-A517EA5EFC5C}" type="presParOf" srcId="{3D0A647A-ADD8-456B-847B-085C842E058B}" destId="{1F258D9F-5C67-42E2-93F7-3397B2723F28}" srcOrd="2" destOrd="0" presId="urn:microsoft.com/office/officeart/2009/3/layout/SubStepProcess"/>
    <dgm:cxn modelId="{AEBD5DE4-5A34-48BF-A635-6CFD8A990C84}" type="presParOf" srcId="{3D0A647A-ADD8-456B-847B-085C842E058B}" destId="{A6BF9F21-C4DE-4C8A-A0BA-0B7A3C9389A4}" srcOrd="3" destOrd="0" presId="urn:microsoft.com/office/officeart/2009/3/layout/SubStepProcess"/>
    <dgm:cxn modelId="{C7689032-9A6B-489D-8BD4-C7D0CACB0F31}" type="presParOf" srcId="{3D0A647A-ADD8-456B-847B-085C842E058B}" destId="{B2BAC2EF-11DE-4970-9726-060503C7F72A}" srcOrd="4" destOrd="0" presId="urn:microsoft.com/office/officeart/2009/3/layout/SubStepProcess"/>
    <dgm:cxn modelId="{BF672BF6-21D2-429D-9CF3-EBD90CCE3B85}" type="presParOf" srcId="{3EADDA28-6ACA-47B3-8DD6-3F8BDE203C8C}" destId="{7D8490DA-A5DC-4034-909E-1F4C62FEAB4D}" srcOrd="3" destOrd="0" presId="urn:microsoft.com/office/officeart/2009/3/layout/SubStepProcess"/>
    <dgm:cxn modelId="{807B6257-801D-4C7B-A107-919F67416D7B}" type="presParOf" srcId="{3EADDA28-6ACA-47B3-8DD6-3F8BDE203C8C}" destId="{DCCDEA01-64A4-45A8-9021-DFD832607E9A}" srcOrd="4" destOrd="0" presId="urn:microsoft.com/office/officeart/2009/3/layout/SubStepProcess"/>
    <dgm:cxn modelId="{F528F673-9783-4373-A2AD-1642684FC6C2}" type="presParOf" srcId="{3EADDA28-6ACA-47B3-8DD6-3F8BDE203C8C}" destId="{A2A51872-C22A-4CAA-9AA3-C6271B8EA53A}" srcOrd="5" destOrd="0" presId="urn:microsoft.com/office/officeart/2009/3/layout/SubStepProcess"/>
    <dgm:cxn modelId="{342F22B8-1BD9-4343-B47D-A1FA59C35F62}" type="presParOf" srcId="{3EADDA28-6ACA-47B3-8DD6-3F8BDE203C8C}" destId="{7AD4D6EE-737E-4815-B387-2898347E478E}" srcOrd="6" destOrd="0" presId="urn:microsoft.com/office/officeart/2009/3/layout/SubStepProcess"/>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2F4B4AC-AF01-4FE4-BB7D-8C3A80F75A70}" type="doc">
      <dgm:prSet loTypeId="urn:microsoft.com/office/officeart/2009/3/layout/PhasedProcess" loCatId="process" qsTypeId="urn:microsoft.com/office/officeart/2005/8/quickstyle/simple1" qsCatId="simple" csTypeId="urn:microsoft.com/office/officeart/2005/8/colors/colorful5" csCatId="colorful" phldr="1"/>
      <dgm:spPr/>
      <dgm:t>
        <a:bodyPr/>
        <a:lstStyle/>
        <a:p>
          <a:endParaRPr lang="es-AR"/>
        </a:p>
      </dgm:t>
    </dgm:pt>
    <dgm:pt modelId="{606DA4E7-A4CB-4E58-AC9F-7C9E251F34D2}">
      <dgm:prSet phldrT="[Texto]" phldr="1"/>
      <dgm:spPr/>
      <dgm:t>
        <a:bodyPr/>
        <a:lstStyle/>
        <a:p>
          <a:endParaRPr lang="es-AR"/>
        </a:p>
      </dgm:t>
    </dgm:pt>
    <dgm:pt modelId="{BBB21750-96D6-4FD8-8302-729FEE8A1840}" type="parTrans" cxnId="{9628625B-A918-4703-BFDA-D9EACDCFFECC}">
      <dgm:prSet/>
      <dgm:spPr/>
      <dgm:t>
        <a:bodyPr/>
        <a:lstStyle/>
        <a:p>
          <a:endParaRPr lang="es-AR"/>
        </a:p>
      </dgm:t>
    </dgm:pt>
    <dgm:pt modelId="{E9B3A618-160B-4919-8C18-97C5C437D4A4}" type="sibTrans" cxnId="{9628625B-A918-4703-BFDA-D9EACDCFFECC}">
      <dgm:prSet/>
      <dgm:spPr/>
      <dgm:t>
        <a:bodyPr/>
        <a:lstStyle/>
        <a:p>
          <a:endParaRPr lang="es-AR"/>
        </a:p>
      </dgm:t>
    </dgm:pt>
    <dgm:pt modelId="{21A23C92-9726-43E2-AB4C-DE8613E18FCB}">
      <dgm:prSet phldrT="[Texto]"/>
      <dgm:spPr/>
      <dgm:t>
        <a:bodyPr/>
        <a:lstStyle/>
        <a:p>
          <a:r>
            <a:rPr lang="es-AR"/>
            <a:t>EE</a:t>
          </a:r>
        </a:p>
      </dgm:t>
    </dgm:pt>
    <dgm:pt modelId="{962B29B1-B7E3-4F98-864B-1C81856EE4FE}" type="parTrans" cxnId="{3A55C048-DBC7-4D36-9AEA-5B6A29DF9ADC}">
      <dgm:prSet/>
      <dgm:spPr/>
      <dgm:t>
        <a:bodyPr/>
        <a:lstStyle/>
        <a:p>
          <a:endParaRPr lang="es-AR"/>
        </a:p>
      </dgm:t>
    </dgm:pt>
    <dgm:pt modelId="{ED6D4D67-BAEF-4BB2-924E-A49D62C48722}" type="sibTrans" cxnId="{3A55C048-DBC7-4D36-9AEA-5B6A29DF9ADC}">
      <dgm:prSet/>
      <dgm:spPr/>
      <dgm:t>
        <a:bodyPr/>
        <a:lstStyle/>
        <a:p>
          <a:endParaRPr lang="es-AR"/>
        </a:p>
      </dgm:t>
    </dgm:pt>
    <dgm:pt modelId="{F6F44299-4CE7-4242-A58A-BD851750768F}">
      <dgm:prSet phldrT="[Texto]"/>
      <dgm:spPr/>
      <dgm:t>
        <a:bodyPr/>
        <a:lstStyle/>
        <a:p>
          <a:r>
            <a:rPr lang="es-AR"/>
            <a:t>Jefes</a:t>
          </a:r>
        </a:p>
      </dgm:t>
    </dgm:pt>
    <dgm:pt modelId="{25D206A0-486A-4F62-92A7-55A3BE526DCC}" type="parTrans" cxnId="{5A3A1545-12A2-429E-A09B-129EB7EA551A}">
      <dgm:prSet/>
      <dgm:spPr/>
      <dgm:t>
        <a:bodyPr/>
        <a:lstStyle/>
        <a:p>
          <a:endParaRPr lang="es-AR"/>
        </a:p>
      </dgm:t>
    </dgm:pt>
    <dgm:pt modelId="{A2E59FEB-D723-4BE0-9D85-DA2C52FDEC33}" type="sibTrans" cxnId="{5A3A1545-12A2-429E-A09B-129EB7EA551A}">
      <dgm:prSet/>
      <dgm:spPr/>
      <dgm:t>
        <a:bodyPr/>
        <a:lstStyle/>
        <a:p>
          <a:endParaRPr lang="es-AR"/>
        </a:p>
      </dgm:t>
    </dgm:pt>
    <dgm:pt modelId="{3F54B7B9-A549-4C96-BC61-CF98B42AF1AB}">
      <dgm:prSet phldrT="[Texto]"/>
      <dgm:spPr/>
      <dgm:t>
        <a:bodyPr/>
        <a:lstStyle/>
        <a:p>
          <a:r>
            <a:rPr lang="es-AR"/>
            <a:t>Auto</a:t>
          </a:r>
        </a:p>
        <a:p>
          <a:r>
            <a:rPr lang="es-AR"/>
            <a:t>gestión</a:t>
          </a:r>
        </a:p>
      </dgm:t>
    </dgm:pt>
    <dgm:pt modelId="{FA814492-3ABF-48C5-B645-38161CA32A5B}" type="parTrans" cxnId="{890E3C51-625E-43F6-BFDB-B935EB324C6E}">
      <dgm:prSet/>
      <dgm:spPr/>
      <dgm:t>
        <a:bodyPr/>
        <a:lstStyle/>
        <a:p>
          <a:endParaRPr lang="es-AR"/>
        </a:p>
      </dgm:t>
    </dgm:pt>
    <dgm:pt modelId="{D391A8C0-E833-4EC8-B612-73CA678DDCC9}" type="sibTrans" cxnId="{890E3C51-625E-43F6-BFDB-B935EB324C6E}">
      <dgm:prSet/>
      <dgm:spPr/>
      <dgm:t>
        <a:bodyPr/>
        <a:lstStyle/>
        <a:p>
          <a:endParaRPr lang="es-AR"/>
        </a:p>
      </dgm:t>
    </dgm:pt>
    <dgm:pt modelId="{4FDDB632-909C-4440-AA78-DFDE99D3F9AB}">
      <dgm:prSet phldrT="[Texto]" phldr="1"/>
      <dgm:spPr/>
      <dgm:t>
        <a:bodyPr/>
        <a:lstStyle/>
        <a:p>
          <a:endParaRPr lang="es-AR"/>
        </a:p>
      </dgm:t>
    </dgm:pt>
    <dgm:pt modelId="{4AB1EF69-6AE3-474E-82AF-48561BE4E5E7}" type="parTrans" cxnId="{03706EEB-A1AE-4395-A02D-1F13B9976244}">
      <dgm:prSet/>
      <dgm:spPr/>
      <dgm:t>
        <a:bodyPr/>
        <a:lstStyle/>
        <a:p>
          <a:endParaRPr lang="es-AR"/>
        </a:p>
      </dgm:t>
    </dgm:pt>
    <dgm:pt modelId="{5044CF34-AD0E-4855-8D3B-062F1FAA80B5}" type="sibTrans" cxnId="{03706EEB-A1AE-4395-A02D-1F13B9976244}">
      <dgm:prSet/>
      <dgm:spPr/>
      <dgm:t>
        <a:bodyPr/>
        <a:lstStyle/>
        <a:p>
          <a:endParaRPr lang="es-AR"/>
        </a:p>
      </dgm:t>
    </dgm:pt>
    <dgm:pt modelId="{4FA99C65-CBA8-46A4-8D09-D0F39817D85A}">
      <dgm:prSet phldrT="[Texto]" custT="1"/>
      <dgm:spPr/>
      <dgm:t>
        <a:bodyPr/>
        <a:lstStyle/>
        <a:p>
          <a:r>
            <a:rPr lang="es-AR" sz="1050"/>
            <a:t>FOR</a:t>
          </a:r>
        </a:p>
        <a:p>
          <a:r>
            <a:rPr lang="es-AR" sz="1050"/>
            <a:t>MA</a:t>
          </a:r>
        </a:p>
        <a:p>
          <a:r>
            <a:rPr lang="es-AR" sz="1050"/>
            <a:t>CIÓN</a:t>
          </a:r>
        </a:p>
      </dgm:t>
    </dgm:pt>
    <dgm:pt modelId="{3B5788CC-3D45-4EE0-B00A-9CF30C18A701}" type="parTrans" cxnId="{C06286C9-1608-4742-A15C-F48758D37A8C}">
      <dgm:prSet/>
      <dgm:spPr/>
      <dgm:t>
        <a:bodyPr/>
        <a:lstStyle/>
        <a:p>
          <a:endParaRPr lang="es-AR"/>
        </a:p>
      </dgm:t>
    </dgm:pt>
    <dgm:pt modelId="{504198A1-2D89-43C9-B1D3-AC43CD7B8A40}" type="sibTrans" cxnId="{C06286C9-1608-4742-A15C-F48758D37A8C}">
      <dgm:prSet/>
      <dgm:spPr/>
      <dgm:t>
        <a:bodyPr/>
        <a:lstStyle/>
        <a:p>
          <a:endParaRPr lang="es-AR"/>
        </a:p>
      </dgm:t>
    </dgm:pt>
    <dgm:pt modelId="{6EAEEFDE-8F2E-4773-9FDB-5E730EDE696A}">
      <dgm:prSet phldrT="[Texto]"/>
      <dgm:spPr/>
      <dgm:t>
        <a:bodyPr/>
        <a:lstStyle/>
        <a:p>
          <a:r>
            <a:rPr lang="es-AR"/>
            <a:t>Entre</a:t>
          </a:r>
        </a:p>
        <a:p>
          <a:r>
            <a:rPr lang="es-AR"/>
            <a:t>namien</a:t>
          </a:r>
        </a:p>
        <a:p>
          <a:r>
            <a:rPr lang="es-AR"/>
            <a:t>to</a:t>
          </a:r>
        </a:p>
      </dgm:t>
    </dgm:pt>
    <dgm:pt modelId="{9C255068-3B5B-48A5-A684-C169760A1D62}" type="parTrans" cxnId="{1A68F56E-E730-4DA4-AF8C-2F695FEFC5D3}">
      <dgm:prSet/>
      <dgm:spPr/>
      <dgm:t>
        <a:bodyPr/>
        <a:lstStyle/>
        <a:p>
          <a:endParaRPr lang="es-AR"/>
        </a:p>
      </dgm:t>
    </dgm:pt>
    <dgm:pt modelId="{E96EC673-ED9C-4CD7-80C1-F3AF671D7F2E}" type="sibTrans" cxnId="{1A68F56E-E730-4DA4-AF8C-2F695FEFC5D3}">
      <dgm:prSet/>
      <dgm:spPr/>
      <dgm:t>
        <a:bodyPr/>
        <a:lstStyle/>
        <a:p>
          <a:endParaRPr lang="es-AR"/>
        </a:p>
      </dgm:t>
    </dgm:pt>
    <dgm:pt modelId="{6E8E474D-0F49-4418-9692-D870386FE8E9}">
      <dgm:prSet phldrT="[Texto]" phldr="1"/>
      <dgm:spPr/>
      <dgm:t>
        <a:bodyPr/>
        <a:lstStyle/>
        <a:p>
          <a:endParaRPr lang="es-AR"/>
        </a:p>
      </dgm:t>
    </dgm:pt>
    <dgm:pt modelId="{647A2E4D-5324-43ED-B7EC-AA3A28E3962D}" type="parTrans" cxnId="{9B44963C-17D7-4571-A509-AA39813DDD12}">
      <dgm:prSet/>
      <dgm:spPr/>
      <dgm:t>
        <a:bodyPr/>
        <a:lstStyle/>
        <a:p>
          <a:endParaRPr lang="es-AR"/>
        </a:p>
      </dgm:t>
    </dgm:pt>
    <dgm:pt modelId="{FAEE9562-AACD-484B-9B3F-823F4F77C707}" type="sibTrans" cxnId="{9B44963C-17D7-4571-A509-AA39813DDD12}">
      <dgm:prSet/>
      <dgm:spPr/>
      <dgm:t>
        <a:bodyPr/>
        <a:lstStyle/>
        <a:p>
          <a:endParaRPr lang="es-AR"/>
        </a:p>
      </dgm:t>
    </dgm:pt>
    <dgm:pt modelId="{05F4DF2E-4A52-44D6-976D-EAEFC42B21E6}">
      <dgm:prSet phldrT="[Texto]"/>
      <dgm:spPr/>
      <dgm:t>
        <a:bodyPr/>
        <a:lstStyle/>
        <a:p>
          <a:r>
            <a:rPr lang="es-AR">
              <a:solidFill>
                <a:schemeClr val="tx1"/>
              </a:solidFill>
            </a:rPr>
            <a:t>Aprendizaje</a:t>
          </a:r>
        </a:p>
        <a:p>
          <a:r>
            <a:rPr lang="es-AR">
              <a:solidFill>
                <a:schemeClr val="tx1"/>
              </a:solidFill>
            </a:rPr>
            <a:t>exitoso de</a:t>
          </a:r>
        </a:p>
        <a:p>
          <a:r>
            <a:rPr lang="es-AR">
              <a:solidFill>
                <a:schemeClr val="tx1"/>
              </a:solidFill>
            </a:rPr>
            <a:t>nuevas TiCS</a:t>
          </a:r>
        </a:p>
      </dgm:t>
    </dgm:pt>
    <dgm:pt modelId="{58BDC133-0D91-4019-8AF8-C68AFA94D43E}" type="parTrans" cxnId="{E658D38C-2280-44E8-B5C7-43563E1624F8}">
      <dgm:prSet/>
      <dgm:spPr/>
      <dgm:t>
        <a:bodyPr/>
        <a:lstStyle/>
        <a:p>
          <a:endParaRPr lang="es-AR"/>
        </a:p>
      </dgm:t>
    </dgm:pt>
    <dgm:pt modelId="{BF2337B8-2714-45AF-92E2-CB4B742E95E4}" type="sibTrans" cxnId="{E658D38C-2280-44E8-B5C7-43563E1624F8}">
      <dgm:prSet/>
      <dgm:spPr/>
      <dgm:t>
        <a:bodyPr/>
        <a:lstStyle/>
        <a:p>
          <a:endParaRPr lang="es-AR"/>
        </a:p>
      </dgm:t>
    </dgm:pt>
    <dgm:pt modelId="{EDF26861-F00C-4CF5-90BC-0D1F220CF8D5}">
      <dgm:prSet phldrT="[Texto]"/>
      <dgm:spPr/>
      <dgm:t>
        <a:bodyPr/>
        <a:lstStyle/>
        <a:p>
          <a:r>
            <a:rPr lang="es-AR"/>
            <a:t>Codesa</a:t>
          </a:r>
        </a:p>
        <a:p>
          <a:r>
            <a:rPr lang="es-AR"/>
            <a:t>rrollo</a:t>
          </a:r>
        </a:p>
      </dgm:t>
    </dgm:pt>
    <dgm:pt modelId="{ABA57454-C6E9-4EC7-AD5B-B69EA1EA6B8D}" type="parTrans" cxnId="{B2BAF495-4CA5-40B5-B76C-886FB1FAFD89}">
      <dgm:prSet/>
      <dgm:spPr/>
      <dgm:t>
        <a:bodyPr/>
        <a:lstStyle/>
        <a:p>
          <a:endParaRPr lang="es-AR"/>
        </a:p>
      </dgm:t>
    </dgm:pt>
    <dgm:pt modelId="{05F91961-5B10-4AF0-B18F-FBF9CD157C74}" type="sibTrans" cxnId="{B2BAF495-4CA5-40B5-B76C-886FB1FAFD89}">
      <dgm:prSet/>
      <dgm:spPr/>
      <dgm:t>
        <a:bodyPr/>
        <a:lstStyle/>
        <a:p>
          <a:endParaRPr lang="es-AR"/>
        </a:p>
      </dgm:t>
    </dgm:pt>
    <dgm:pt modelId="{7E2605EA-E8C5-45BA-AC3A-BA894EB966D3}" type="pres">
      <dgm:prSet presAssocID="{F2F4B4AC-AF01-4FE4-BB7D-8C3A80F75A70}" presName="Name0" presStyleCnt="0">
        <dgm:presLayoutVars>
          <dgm:chMax val="3"/>
          <dgm:chPref val="3"/>
          <dgm:bulletEnabled val="1"/>
          <dgm:dir/>
          <dgm:animLvl val="lvl"/>
        </dgm:presLayoutVars>
      </dgm:prSet>
      <dgm:spPr/>
      <dgm:t>
        <a:bodyPr/>
        <a:lstStyle/>
        <a:p>
          <a:endParaRPr lang="es-AR"/>
        </a:p>
      </dgm:t>
    </dgm:pt>
    <dgm:pt modelId="{1A8C14D2-8684-4ACE-9AD4-3F11B082451B}" type="pres">
      <dgm:prSet presAssocID="{F2F4B4AC-AF01-4FE4-BB7D-8C3A80F75A70}" presName="arc1" presStyleLbl="node1" presStyleIdx="0" presStyleCnt="4"/>
      <dgm:spPr/>
    </dgm:pt>
    <dgm:pt modelId="{4A206DC1-3979-4865-8A1E-0C1ABAF1618E}" type="pres">
      <dgm:prSet presAssocID="{F2F4B4AC-AF01-4FE4-BB7D-8C3A80F75A70}" presName="arc3" presStyleLbl="node1" presStyleIdx="1" presStyleCnt="4"/>
      <dgm:spPr/>
    </dgm:pt>
    <dgm:pt modelId="{FC02BCA2-AAF6-47FC-AB72-558183A757FF}" type="pres">
      <dgm:prSet presAssocID="{F2F4B4AC-AF01-4FE4-BB7D-8C3A80F75A70}" presName="parentText2" presStyleLbl="revTx" presStyleIdx="0" presStyleCnt="3">
        <dgm:presLayoutVars>
          <dgm:chMax val="4"/>
          <dgm:chPref val="3"/>
          <dgm:bulletEnabled val="1"/>
        </dgm:presLayoutVars>
      </dgm:prSet>
      <dgm:spPr/>
      <dgm:t>
        <a:bodyPr/>
        <a:lstStyle/>
        <a:p>
          <a:endParaRPr lang="es-AR"/>
        </a:p>
      </dgm:t>
    </dgm:pt>
    <dgm:pt modelId="{8E1302C1-E134-4F42-B29E-9BAB315DA625}" type="pres">
      <dgm:prSet presAssocID="{F2F4B4AC-AF01-4FE4-BB7D-8C3A80F75A70}" presName="arc2" presStyleLbl="node1" presStyleIdx="2" presStyleCnt="4"/>
      <dgm:spPr/>
    </dgm:pt>
    <dgm:pt modelId="{77C9FE1B-06C7-4060-AEC2-E1467B1C6F57}" type="pres">
      <dgm:prSet presAssocID="{F2F4B4AC-AF01-4FE4-BB7D-8C3A80F75A70}" presName="arc4" presStyleLbl="node1" presStyleIdx="3" presStyleCnt="4"/>
      <dgm:spPr/>
    </dgm:pt>
    <dgm:pt modelId="{A3584EC8-9D78-42F8-B408-82D5350CBBB9}" type="pres">
      <dgm:prSet presAssocID="{F2F4B4AC-AF01-4FE4-BB7D-8C3A80F75A70}" presName="parentText3" presStyleLbl="revTx" presStyleIdx="1" presStyleCnt="3">
        <dgm:presLayoutVars>
          <dgm:chMax val="1"/>
          <dgm:chPref val="1"/>
          <dgm:bulletEnabled val="1"/>
        </dgm:presLayoutVars>
      </dgm:prSet>
      <dgm:spPr/>
      <dgm:t>
        <a:bodyPr/>
        <a:lstStyle/>
        <a:p>
          <a:endParaRPr lang="es-AR"/>
        </a:p>
      </dgm:t>
    </dgm:pt>
    <dgm:pt modelId="{185A8196-7B50-429C-9802-032B9BAE11E4}" type="pres">
      <dgm:prSet presAssocID="{F2F4B4AC-AF01-4FE4-BB7D-8C3A80F75A70}" presName="middleComposite" presStyleCnt="0"/>
      <dgm:spPr/>
    </dgm:pt>
    <dgm:pt modelId="{DBD82A7F-0E6F-4560-BB04-7C0295400407}" type="pres">
      <dgm:prSet presAssocID="{4FA99C65-CBA8-46A4-8D09-D0F39817D85A}" presName="circ1" presStyleLbl="vennNode1" presStyleIdx="0" presStyleCnt="11" custScaleX="112433" custScaleY="138774"/>
      <dgm:spPr/>
      <dgm:t>
        <a:bodyPr/>
        <a:lstStyle/>
        <a:p>
          <a:endParaRPr lang="es-AR"/>
        </a:p>
      </dgm:t>
    </dgm:pt>
    <dgm:pt modelId="{7A35210B-5DCB-46AE-B0DF-0A208F91F05D}" type="pres">
      <dgm:prSet presAssocID="{4FA99C65-CBA8-46A4-8D09-D0F39817D85A}" presName="circ1Tx" presStyleLbl="revTx" presStyleIdx="1" presStyleCnt="3">
        <dgm:presLayoutVars>
          <dgm:chMax val="0"/>
          <dgm:chPref val="0"/>
        </dgm:presLayoutVars>
      </dgm:prSet>
      <dgm:spPr/>
      <dgm:t>
        <a:bodyPr/>
        <a:lstStyle/>
        <a:p>
          <a:endParaRPr lang="es-AR"/>
        </a:p>
      </dgm:t>
    </dgm:pt>
    <dgm:pt modelId="{DFA25A54-E06A-4C7E-A5F1-B9369DFCD6F2}" type="pres">
      <dgm:prSet presAssocID="{6EAEEFDE-8F2E-4773-9FDB-5E730EDE696A}" presName="circ2" presStyleLbl="vennNode1" presStyleIdx="1" presStyleCnt="11" custScaleX="104308" custScaleY="131894"/>
      <dgm:spPr/>
      <dgm:t>
        <a:bodyPr/>
        <a:lstStyle/>
        <a:p>
          <a:endParaRPr lang="es-AR"/>
        </a:p>
      </dgm:t>
    </dgm:pt>
    <dgm:pt modelId="{81B56A74-068B-481A-B203-4AD5E9D1DB09}" type="pres">
      <dgm:prSet presAssocID="{6EAEEFDE-8F2E-4773-9FDB-5E730EDE696A}" presName="circ2Tx" presStyleLbl="revTx" presStyleIdx="1" presStyleCnt="3">
        <dgm:presLayoutVars>
          <dgm:chMax val="0"/>
          <dgm:chPref val="0"/>
        </dgm:presLayoutVars>
      </dgm:prSet>
      <dgm:spPr/>
      <dgm:t>
        <a:bodyPr/>
        <a:lstStyle/>
        <a:p>
          <a:endParaRPr lang="es-AR"/>
        </a:p>
      </dgm:t>
    </dgm:pt>
    <dgm:pt modelId="{42E74843-6419-43B2-BE65-9129D39F043A}" type="pres">
      <dgm:prSet presAssocID="{F2F4B4AC-AF01-4FE4-BB7D-8C3A80F75A70}" presName="leftComposite" presStyleCnt="0"/>
      <dgm:spPr/>
    </dgm:pt>
    <dgm:pt modelId="{474A103A-3BBB-49E1-8E79-E58D78A82B76}" type="pres">
      <dgm:prSet presAssocID="{21A23C92-9726-43E2-AB4C-DE8613E18FCB}" presName="childText1_1" presStyleLbl="vennNode1" presStyleIdx="2" presStyleCnt="11" custScaleX="162487" custLinFactNeighborX="-64527">
        <dgm:presLayoutVars>
          <dgm:chMax val="0"/>
          <dgm:chPref val="0"/>
        </dgm:presLayoutVars>
      </dgm:prSet>
      <dgm:spPr/>
      <dgm:t>
        <a:bodyPr/>
        <a:lstStyle/>
        <a:p>
          <a:endParaRPr lang="es-AR"/>
        </a:p>
      </dgm:t>
    </dgm:pt>
    <dgm:pt modelId="{7117D4F5-3BA0-4912-8A36-F1CC17485DA8}" type="pres">
      <dgm:prSet presAssocID="{21A23C92-9726-43E2-AB4C-DE8613E18FCB}" presName="ellipse1" presStyleLbl="vennNode1" presStyleIdx="3" presStyleCnt="11"/>
      <dgm:spPr/>
    </dgm:pt>
    <dgm:pt modelId="{8CFD315A-FB9A-4D40-B58E-2D0E3F6E6905}" type="pres">
      <dgm:prSet presAssocID="{21A23C92-9726-43E2-AB4C-DE8613E18FCB}" presName="ellipse2" presStyleLbl="vennNode1" presStyleIdx="4" presStyleCnt="11"/>
      <dgm:spPr/>
    </dgm:pt>
    <dgm:pt modelId="{F14D2034-6169-458E-BE21-808DBE30D985}" type="pres">
      <dgm:prSet presAssocID="{F6F44299-4CE7-4242-A58A-BD851750768F}" presName="childText1_2" presStyleLbl="vennNode1" presStyleIdx="5" presStyleCnt="11" custScaleX="161378" custLinFactNeighborX="-12482" custLinFactNeighborY="-5350">
        <dgm:presLayoutVars>
          <dgm:chMax val="0"/>
          <dgm:chPref val="0"/>
        </dgm:presLayoutVars>
      </dgm:prSet>
      <dgm:spPr/>
      <dgm:t>
        <a:bodyPr/>
        <a:lstStyle/>
        <a:p>
          <a:endParaRPr lang="es-AR"/>
        </a:p>
      </dgm:t>
    </dgm:pt>
    <dgm:pt modelId="{C7BFFDA1-69DD-4314-B4A3-DE847B941969}" type="pres">
      <dgm:prSet presAssocID="{F6F44299-4CE7-4242-A58A-BD851750768F}" presName="ellipse3" presStyleLbl="vennNode1" presStyleIdx="6" presStyleCnt="11"/>
      <dgm:spPr/>
    </dgm:pt>
    <dgm:pt modelId="{F87261FF-1A85-4BD1-87C4-C193D2631C31}" type="pres">
      <dgm:prSet presAssocID="{3F54B7B9-A549-4C96-BC61-CF98B42AF1AB}" presName="childText1_3" presStyleLbl="vennNode1" presStyleIdx="7" presStyleCnt="11" custScaleX="170744" custLinFactNeighborX="-36963" custLinFactNeighborY="-8916">
        <dgm:presLayoutVars>
          <dgm:chMax val="0"/>
          <dgm:chPref val="0"/>
        </dgm:presLayoutVars>
      </dgm:prSet>
      <dgm:spPr/>
      <dgm:t>
        <a:bodyPr/>
        <a:lstStyle/>
        <a:p>
          <a:endParaRPr lang="es-AR"/>
        </a:p>
      </dgm:t>
    </dgm:pt>
    <dgm:pt modelId="{76326867-2B75-4472-B266-58631637A259}" type="pres">
      <dgm:prSet presAssocID="{EDF26861-F00C-4CF5-90BC-0D1F220CF8D5}" presName="childText1_4" presStyleLbl="vennNode1" presStyleIdx="8" presStyleCnt="11" custScaleX="144204">
        <dgm:presLayoutVars>
          <dgm:chMax val="0"/>
          <dgm:chPref val="0"/>
        </dgm:presLayoutVars>
      </dgm:prSet>
      <dgm:spPr/>
      <dgm:t>
        <a:bodyPr/>
        <a:lstStyle/>
        <a:p>
          <a:endParaRPr lang="es-AR"/>
        </a:p>
      </dgm:t>
    </dgm:pt>
    <dgm:pt modelId="{91FE0530-525D-4992-921C-6DCAB0102EA7}" type="pres">
      <dgm:prSet presAssocID="{EDF26861-F00C-4CF5-90BC-0D1F220CF8D5}" presName="ellipse4" presStyleLbl="vennNode1" presStyleIdx="9" presStyleCnt="11"/>
      <dgm:spPr/>
    </dgm:pt>
    <dgm:pt modelId="{6E6B1CB8-6920-4F86-88D5-D9D68486D83D}" type="pres">
      <dgm:prSet presAssocID="{EDF26861-F00C-4CF5-90BC-0D1F220CF8D5}" presName="ellipse5" presStyleLbl="vennNode1" presStyleIdx="10" presStyleCnt="11"/>
      <dgm:spPr/>
    </dgm:pt>
    <dgm:pt modelId="{5CD9DCB5-02D0-48B3-A142-E67671600A12}" type="pres">
      <dgm:prSet presAssocID="{F2F4B4AC-AF01-4FE4-BB7D-8C3A80F75A70}" presName="rightChild" presStyleLbl="node2" presStyleIdx="0" presStyleCnt="1" custScaleX="138040" custLinFactNeighborX="11694">
        <dgm:presLayoutVars>
          <dgm:chMax val="0"/>
          <dgm:chPref val="0"/>
        </dgm:presLayoutVars>
      </dgm:prSet>
      <dgm:spPr/>
      <dgm:t>
        <a:bodyPr/>
        <a:lstStyle/>
        <a:p>
          <a:endParaRPr lang="es-AR"/>
        </a:p>
      </dgm:t>
    </dgm:pt>
    <dgm:pt modelId="{1A45BF94-4BCE-41B3-8259-9DCBCDBB520E}" type="pres">
      <dgm:prSet presAssocID="{F2F4B4AC-AF01-4FE4-BB7D-8C3A80F75A70}" presName="parentText1" presStyleLbl="revTx" presStyleIdx="2" presStyleCnt="3">
        <dgm:presLayoutVars>
          <dgm:chMax val="4"/>
          <dgm:chPref val="3"/>
          <dgm:bulletEnabled val="1"/>
        </dgm:presLayoutVars>
      </dgm:prSet>
      <dgm:spPr/>
      <dgm:t>
        <a:bodyPr/>
        <a:lstStyle/>
        <a:p>
          <a:endParaRPr lang="es-AR"/>
        </a:p>
      </dgm:t>
    </dgm:pt>
  </dgm:ptLst>
  <dgm:cxnLst>
    <dgm:cxn modelId="{A8BA8C56-571B-4165-B57B-85B82186E7E3}" type="presOf" srcId="{21A23C92-9726-43E2-AB4C-DE8613E18FCB}" destId="{474A103A-3BBB-49E1-8E79-E58D78A82B76}" srcOrd="0" destOrd="0" presId="urn:microsoft.com/office/officeart/2009/3/layout/PhasedProcess"/>
    <dgm:cxn modelId="{03706EEB-A1AE-4395-A02D-1F13B9976244}" srcId="{F2F4B4AC-AF01-4FE4-BB7D-8C3A80F75A70}" destId="{4FDDB632-909C-4440-AA78-DFDE99D3F9AB}" srcOrd="1" destOrd="0" parTransId="{4AB1EF69-6AE3-474E-82AF-48561BE4E5E7}" sibTransId="{5044CF34-AD0E-4855-8D3B-062F1FAA80B5}"/>
    <dgm:cxn modelId="{E6B2D2FB-7A3A-4874-8419-D922F62CFF36}" type="presOf" srcId="{6EAEEFDE-8F2E-4773-9FDB-5E730EDE696A}" destId="{81B56A74-068B-481A-B203-4AD5E9D1DB09}" srcOrd="1" destOrd="0" presId="urn:microsoft.com/office/officeart/2009/3/layout/PhasedProcess"/>
    <dgm:cxn modelId="{B2BAF495-4CA5-40B5-B76C-886FB1FAFD89}" srcId="{606DA4E7-A4CB-4E58-AC9F-7C9E251F34D2}" destId="{EDF26861-F00C-4CF5-90BC-0D1F220CF8D5}" srcOrd="3" destOrd="0" parTransId="{ABA57454-C6E9-4EC7-AD5B-B69EA1EA6B8D}" sibTransId="{05F91961-5B10-4AF0-B18F-FBF9CD157C74}"/>
    <dgm:cxn modelId="{9B44963C-17D7-4571-A509-AA39813DDD12}" srcId="{F2F4B4AC-AF01-4FE4-BB7D-8C3A80F75A70}" destId="{6E8E474D-0F49-4418-9692-D870386FE8E9}" srcOrd="2" destOrd="0" parTransId="{647A2E4D-5324-43ED-B7EC-AA3A28E3962D}" sibTransId="{FAEE9562-AACD-484B-9B3F-823F4F77C707}"/>
    <dgm:cxn modelId="{3A55C048-DBC7-4D36-9AEA-5B6A29DF9ADC}" srcId="{606DA4E7-A4CB-4E58-AC9F-7C9E251F34D2}" destId="{21A23C92-9726-43E2-AB4C-DE8613E18FCB}" srcOrd="0" destOrd="0" parTransId="{962B29B1-B7E3-4F98-864B-1C81856EE4FE}" sibTransId="{ED6D4D67-BAEF-4BB2-924E-A49D62C48722}"/>
    <dgm:cxn modelId="{BE487174-F3C6-4510-8D06-9F6329005797}" type="presOf" srcId="{F2F4B4AC-AF01-4FE4-BB7D-8C3A80F75A70}" destId="{7E2605EA-E8C5-45BA-AC3A-BA894EB966D3}" srcOrd="0" destOrd="0" presId="urn:microsoft.com/office/officeart/2009/3/layout/PhasedProcess"/>
    <dgm:cxn modelId="{6888337D-925A-4580-9D1E-815F931294DE}" type="presOf" srcId="{606DA4E7-A4CB-4E58-AC9F-7C9E251F34D2}" destId="{1A45BF94-4BCE-41B3-8259-9DCBCDBB520E}" srcOrd="0" destOrd="0" presId="urn:microsoft.com/office/officeart/2009/3/layout/PhasedProcess"/>
    <dgm:cxn modelId="{E658D38C-2280-44E8-B5C7-43563E1624F8}" srcId="{6E8E474D-0F49-4418-9692-D870386FE8E9}" destId="{05F4DF2E-4A52-44D6-976D-EAEFC42B21E6}" srcOrd="0" destOrd="0" parTransId="{58BDC133-0D91-4019-8AF8-C68AFA94D43E}" sibTransId="{BF2337B8-2714-45AF-92E2-CB4B742E95E4}"/>
    <dgm:cxn modelId="{EDD51504-3482-457C-A284-BA201978763A}" type="presOf" srcId="{6E8E474D-0F49-4418-9692-D870386FE8E9}" destId="{A3584EC8-9D78-42F8-B408-82D5350CBBB9}" srcOrd="0" destOrd="0" presId="urn:microsoft.com/office/officeart/2009/3/layout/PhasedProcess"/>
    <dgm:cxn modelId="{B7F77EEA-2F56-474B-8F5A-2E979503169D}" type="presOf" srcId="{3F54B7B9-A549-4C96-BC61-CF98B42AF1AB}" destId="{F87261FF-1A85-4BD1-87C4-C193D2631C31}" srcOrd="0" destOrd="0" presId="urn:microsoft.com/office/officeart/2009/3/layout/PhasedProcess"/>
    <dgm:cxn modelId="{1A68F56E-E730-4DA4-AF8C-2F695FEFC5D3}" srcId="{4FDDB632-909C-4440-AA78-DFDE99D3F9AB}" destId="{6EAEEFDE-8F2E-4773-9FDB-5E730EDE696A}" srcOrd="1" destOrd="0" parTransId="{9C255068-3B5B-48A5-A684-C169760A1D62}" sibTransId="{E96EC673-ED9C-4CD7-80C1-F3AF671D7F2E}"/>
    <dgm:cxn modelId="{674ECB54-3FA2-43DB-8AAD-58E3E3C31F5E}" type="presOf" srcId="{4FDDB632-909C-4440-AA78-DFDE99D3F9AB}" destId="{FC02BCA2-AAF6-47FC-AB72-558183A757FF}" srcOrd="0" destOrd="0" presId="urn:microsoft.com/office/officeart/2009/3/layout/PhasedProcess"/>
    <dgm:cxn modelId="{4270409C-5F41-4C38-BFE2-E0F9263EA16F}" type="presOf" srcId="{EDF26861-F00C-4CF5-90BC-0D1F220CF8D5}" destId="{76326867-2B75-4472-B266-58631637A259}" srcOrd="0" destOrd="0" presId="urn:microsoft.com/office/officeart/2009/3/layout/PhasedProcess"/>
    <dgm:cxn modelId="{5A3A1545-12A2-429E-A09B-129EB7EA551A}" srcId="{606DA4E7-A4CB-4E58-AC9F-7C9E251F34D2}" destId="{F6F44299-4CE7-4242-A58A-BD851750768F}" srcOrd="1" destOrd="0" parTransId="{25D206A0-486A-4F62-92A7-55A3BE526DCC}" sibTransId="{A2E59FEB-D723-4BE0-9D85-DA2C52FDEC33}"/>
    <dgm:cxn modelId="{E6AF4DC6-6F84-41FC-B86F-36EAD4BCEC6D}" type="presOf" srcId="{4FA99C65-CBA8-46A4-8D09-D0F39817D85A}" destId="{DBD82A7F-0E6F-4560-BB04-7C0295400407}" srcOrd="0" destOrd="0" presId="urn:microsoft.com/office/officeart/2009/3/layout/PhasedProcess"/>
    <dgm:cxn modelId="{C0942A55-2276-4447-A5C6-E2787ACC6E36}" type="presOf" srcId="{F6F44299-4CE7-4242-A58A-BD851750768F}" destId="{F14D2034-6169-458E-BE21-808DBE30D985}" srcOrd="0" destOrd="0" presId="urn:microsoft.com/office/officeart/2009/3/layout/PhasedProcess"/>
    <dgm:cxn modelId="{B56BF5D3-0068-4E8E-8622-A7683136BB61}" type="presOf" srcId="{05F4DF2E-4A52-44D6-976D-EAEFC42B21E6}" destId="{5CD9DCB5-02D0-48B3-A142-E67671600A12}" srcOrd="0" destOrd="0" presId="urn:microsoft.com/office/officeart/2009/3/layout/PhasedProcess"/>
    <dgm:cxn modelId="{8F4A862F-EF24-4731-8E54-768A7EEEAF50}" type="presOf" srcId="{6EAEEFDE-8F2E-4773-9FDB-5E730EDE696A}" destId="{DFA25A54-E06A-4C7E-A5F1-B9369DFCD6F2}" srcOrd="0" destOrd="0" presId="urn:microsoft.com/office/officeart/2009/3/layout/PhasedProcess"/>
    <dgm:cxn modelId="{3282EB0C-9297-4F48-9644-F57380C08935}" type="presOf" srcId="{4FA99C65-CBA8-46A4-8D09-D0F39817D85A}" destId="{7A35210B-5DCB-46AE-B0DF-0A208F91F05D}" srcOrd="1" destOrd="0" presId="urn:microsoft.com/office/officeart/2009/3/layout/PhasedProcess"/>
    <dgm:cxn modelId="{9628625B-A918-4703-BFDA-D9EACDCFFECC}" srcId="{F2F4B4AC-AF01-4FE4-BB7D-8C3A80F75A70}" destId="{606DA4E7-A4CB-4E58-AC9F-7C9E251F34D2}" srcOrd="0" destOrd="0" parTransId="{BBB21750-96D6-4FD8-8302-729FEE8A1840}" sibTransId="{E9B3A618-160B-4919-8C18-97C5C437D4A4}"/>
    <dgm:cxn modelId="{C06286C9-1608-4742-A15C-F48758D37A8C}" srcId="{4FDDB632-909C-4440-AA78-DFDE99D3F9AB}" destId="{4FA99C65-CBA8-46A4-8D09-D0F39817D85A}" srcOrd="0" destOrd="0" parTransId="{3B5788CC-3D45-4EE0-B00A-9CF30C18A701}" sibTransId="{504198A1-2D89-43C9-B1D3-AC43CD7B8A40}"/>
    <dgm:cxn modelId="{890E3C51-625E-43F6-BFDB-B935EB324C6E}" srcId="{606DA4E7-A4CB-4E58-AC9F-7C9E251F34D2}" destId="{3F54B7B9-A549-4C96-BC61-CF98B42AF1AB}" srcOrd="2" destOrd="0" parTransId="{FA814492-3ABF-48C5-B645-38161CA32A5B}" sibTransId="{D391A8C0-E833-4EC8-B612-73CA678DDCC9}"/>
    <dgm:cxn modelId="{9178E84F-1CFF-42EC-BB48-1A75396868FA}" type="presParOf" srcId="{7E2605EA-E8C5-45BA-AC3A-BA894EB966D3}" destId="{1A8C14D2-8684-4ACE-9AD4-3F11B082451B}" srcOrd="0" destOrd="0" presId="urn:microsoft.com/office/officeart/2009/3/layout/PhasedProcess"/>
    <dgm:cxn modelId="{F885D48D-C49E-4BB3-8270-E0299E02DC23}" type="presParOf" srcId="{7E2605EA-E8C5-45BA-AC3A-BA894EB966D3}" destId="{4A206DC1-3979-4865-8A1E-0C1ABAF1618E}" srcOrd="1" destOrd="0" presId="urn:microsoft.com/office/officeart/2009/3/layout/PhasedProcess"/>
    <dgm:cxn modelId="{86F951F7-A4A3-49CB-BE33-FCDC3DA5ECF7}" type="presParOf" srcId="{7E2605EA-E8C5-45BA-AC3A-BA894EB966D3}" destId="{FC02BCA2-AAF6-47FC-AB72-558183A757FF}" srcOrd="2" destOrd="0" presId="urn:microsoft.com/office/officeart/2009/3/layout/PhasedProcess"/>
    <dgm:cxn modelId="{B98601DA-1D1A-4724-94DA-87779E44A23D}" type="presParOf" srcId="{7E2605EA-E8C5-45BA-AC3A-BA894EB966D3}" destId="{8E1302C1-E134-4F42-B29E-9BAB315DA625}" srcOrd="3" destOrd="0" presId="urn:microsoft.com/office/officeart/2009/3/layout/PhasedProcess"/>
    <dgm:cxn modelId="{9A1F9E7C-1D73-442E-BB38-92F2CBADC8B2}" type="presParOf" srcId="{7E2605EA-E8C5-45BA-AC3A-BA894EB966D3}" destId="{77C9FE1B-06C7-4060-AEC2-E1467B1C6F57}" srcOrd="4" destOrd="0" presId="urn:microsoft.com/office/officeart/2009/3/layout/PhasedProcess"/>
    <dgm:cxn modelId="{8A76CC33-9B81-48C2-B84B-D31F928A6799}" type="presParOf" srcId="{7E2605EA-E8C5-45BA-AC3A-BA894EB966D3}" destId="{A3584EC8-9D78-42F8-B408-82D5350CBBB9}" srcOrd="5" destOrd="0" presId="urn:microsoft.com/office/officeart/2009/3/layout/PhasedProcess"/>
    <dgm:cxn modelId="{D675B6E5-924A-4CCF-9D79-E59C556E5374}" type="presParOf" srcId="{7E2605EA-E8C5-45BA-AC3A-BA894EB966D3}" destId="{185A8196-7B50-429C-9802-032B9BAE11E4}" srcOrd="6" destOrd="0" presId="urn:microsoft.com/office/officeart/2009/3/layout/PhasedProcess"/>
    <dgm:cxn modelId="{FD7E1A9A-3EF6-4B2B-86CC-85784E227785}" type="presParOf" srcId="{185A8196-7B50-429C-9802-032B9BAE11E4}" destId="{DBD82A7F-0E6F-4560-BB04-7C0295400407}" srcOrd="0" destOrd="0" presId="urn:microsoft.com/office/officeart/2009/3/layout/PhasedProcess"/>
    <dgm:cxn modelId="{9F05693D-7F2E-43A4-A722-7DE59E6C47D2}" type="presParOf" srcId="{185A8196-7B50-429C-9802-032B9BAE11E4}" destId="{7A35210B-5DCB-46AE-B0DF-0A208F91F05D}" srcOrd="1" destOrd="0" presId="urn:microsoft.com/office/officeart/2009/3/layout/PhasedProcess"/>
    <dgm:cxn modelId="{5BC47978-CF33-405B-A153-8FB415EF963E}" type="presParOf" srcId="{185A8196-7B50-429C-9802-032B9BAE11E4}" destId="{DFA25A54-E06A-4C7E-A5F1-B9369DFCD6F2}" srcOrd="2" destOrd="0" presId="urn:microsoft.com/office/officeart/2009/3/layout/PhasedProcess"/>
    <dgm:cxn modelId="{880C6CB4-95BF-41AF-9DA5-222257EC2A5D}" type="presParOf" srcId="{185A8196-7B50-429C-9802-032B9BAE11E4}" destId="{81B56A74-068B-481A-B203-4AD5E9D1DB09}" srcOrd="3" destOrd="0" presId="urn:microsoft.com/office/officeart/2009/3/layout/PhasedProcess"/>
    <dgm:cxn modelId="{88DDE75F-13B7-4308-96F2-30CE4B560419}" type="presParOf" srcId="{7E2605EA-E8C5-45BA-AC3A-BA894EB966D3}" destId="{42E74843-6419-43B2-BE65-9129D39F043A}" srcOrd="7" destOrd="0" presId="urn:microsoft.com/office/officeart/2009/3/layout/PhasedProcess"/>
    <dgm:cxn modelId="{1EE96B32-31AF-4437-90AD-FABC23BA8D5A}" type="presParOf" srcId="{42E74843-6419-43B2-BE65-9129D39F043A}" destId="{474A103A-3BBB-49E1-8E79-E58D78A82B76}" srcOrd="0" destOrd="0" presId="urn:microsoft.com/office/officeart/2009/3/layout/PhasedProcess"/>
    <dgm:cxn modelId="{E51FE014-6E7F-4B2A-9309-099AA27603FA}" type="presParOf" srcId="{42E74843-6419-43B2-BE65-9129D39F043A}" destId="{7117D4F5-3BA0-4912-8A36-F1CC17485DA8}" srcOrd="1" destOrd="0" presId="urn:microsoft.com/office/officeart/2009/3/layout/PhasedProcess"/>
    <dgm:cxn modelId="{EC76B060-2CBD-4A04-96EC-60AA21A0DFDC}" type="presParOf" srcId="{42E74843-6419-43B2-BE65-9129D39F043A}" destId="{8CFD315A-FB9A-4D40-B58E-2D0E3F6E6905}" srcOrd="2" destOrd="0" presId="urn:microsoft.com/office/officeart/2009/3/layout/PhasedProcess"/>
    <dgm:cxn modelId="{CE0AB6FB-69E1-495D-88DF-33982085CB95}" type="presParOf" srcId="{42E74843-6419-43B2-BE65-9129D39F043A}" destId="{F14D2034-6169-458E-BE21-808DBE30D985}" srcOrd="3" destOrd="0" presId="urn:microsoft.com/office/officeart/2009/3/layout/PhasedProcess"/>
    <dgm:cxn modelId="{753C1D3C-5AC6-428F-BFEE-C01947708EB1}" type="presParOf" srcId="{42E74843-6419-43B2-BE65-9129D39F043A}" destId="{C7BFFDA1-69DD-4314-B4A3-DE847B941969}" srcOrd="4" destOrd="0" presId="urn:microsoft.com/office/officeart/2009/3/layout/PhasedProcess"/>
    <dgm:cxn modelId="{D1A96AB6-ACE1-464F-B19E-645D1F38B0EC}" type="presParOf" srcId="{42E74843-6419-43B2-BE65-9129D39F043A}" destId="{F87261FF-1A85-4BD1-87C4-C193D2631C31}" srcOrd="5" destOrd="0" presId="urn:microsoft.com/office/officeart/2009/3/layout/PhasedProcess"/>
    <dgm:cxn modelId="{C270CD62-D997-49AB-8A90-CF794CE9EBCA}" type="presParOf" srcId="{42E74843-6419-43B2-BE65-9129D39F043A}" destId="{76326867-2B75-4472-B266-58631637A259}" srcOrd="6" destOrd="0" presId="urn:microsoft.com/office/officeart/2009/3/layout/PhasedProcess"/>
    <dgm:cxn modelId="{74EDE612-5B50-4492-9EFE-9A03634130E2}" type="presParOf" srcId="{42E74843-6419-43B2-BE65-9129D39F043A}" destId="{91FE0530-525D-4992-921C-6DCAB0102EA7}" srcOrd="7" destOrd="0" presId="urn:microsoft.com/office/officeart/2009/3/layout/PhasedProcess"/>
    <dgm:cxn modelId="{D391424B-2D4F-4127-964D-7F4DC71FDD2E}" type="presParOf" srcId="{42E74843-6419-43B2-BE65-9129D39F043A}" destId="{6E6B1CB8-6920-4F86-88D5-D9D68486D83D}" srcOrd="8" destOrd="0" presId="urn:microsoft.com/office/officeart/2009/3/layout/PhasedProcess"/>
    <dgm:cxn modelId="{B98078E8-1279-4E7B-87C5-1DA2A1C4F728}" type="presParOf" srcId="{7E2605EA-E8C5-45BA-AC3A-BA894EB966D3}" destId="{5CD9DCB5-02D0-48B3-A142-E67671600A12}" srcOrd="8" destOrd="0" presId="urn:microsoft.com/office/officeart/2009/3/layout/PhasedProcess"/>
    <dgm:cxn modelId="{1EA69FD4-6C26-4B7A-BF92-135316907BFD}" type="presParOf" srcId="{7E2605EA-E8C5-45BA-AC3A-BA894EB966D3}" destId="{1A45BF94-4BCE-41B3-8259-9DCBCDBB520E}" srcOrd="9" destOrd="0" presId="urn:microsoft.com/office/officeart/2009/3/layout/PhasedProcess"/>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B2DF24-2E78-4264-B33A-18F96F68C9D9}">
      <dsp:nvSpPr>
        <dsp:cNvPr id="0" name=""/>
        <dsp:cNvSpPr/>
      </dsp:nvSpPr>
      <dsp:spPr>
        <a:xfrm>
          <a:off x="915114" y="685585"/>
          <a:ext cx="1713830" cy="1143124"/>
        </a:xfrm>
        <a:prstGeom prst="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l" defTabSz="533400">
            <a:lnSpc>
              <a:spcPct val="90000"/>
            </a:lnSpc>
            <a:spcBef>
              <a:spcPct val="0"/>
            </a:spcBef>
            <a:spcAft>
              <a:spcPct val="35000"/>
            </a:spcAft>
          </a:pPr>
          <a:r>
            <a:rPr lang="es-AR" sz="1200" kern="1200"/>
            <a:t>Innovación</a:t>
          </a:r>
        </a:p>
        <a:p>
          <a:pPr lvl="0" algn="l" defTabSz="533400">
            <a:lnSpc>
              <a:spcPct val="90000"/>
            </a:lnSpc>
            <a:spcBef>
              <a:spcPct val="0"/>
            </a:spcBef>
            <a:spcAft>
              <a:spcPct val="35000"/>
            </a:spcAft>
          </a:pPr>
          <a:r>
            <a:rPr lang="es-AR" sz="1200" kern="1200"/>
            <a:t>Financiamiento</a:t>
          </a:r>
        </a:p>
        <a:p>
          <a:pPr lvl="0" algn="l" defTabSz="533400">
            <a:lnSpc>
              <a:spcPct val="90000"/>
            </a:lnSpc>
            <a:spcBef>
              <a:spcPct val="0"/>
            </a:spcBef>
            <a:spcAft>
              <a:spcPct val="35000"/>
            </a:spcAft>
          </a:pPr>
          <a:r>
            <a:rPr lang="es-AR" sz="1200" kern="1200"/>
            <a:t>Política cambiarias</a:t>
          </a:r>
        </a:p>
      </dsp:txBody>
      <dsp:txXfrm>
        <a:off x="1189327" y="685585"/>
        <a:ext cx="1439617" cy="1143124"/>
      </dsp:txXfrm>
    </dsp:sp>
    <dsp:sp modelId="{EF75CB75-3869-4DC0-A362-5BB973760EEC}">
      <dsp:nvSpPr>
        <dsp:cNvPr id="0" name=""/>
        <dsp:cNvSpPr/>
      </dsp:nvSpPr>
      <dsp:spPr>
        <a:xfrm>
          <a:off x="915114" y="1828710"/>
          <a:ext cx="1713830" cy="1143124"/>
        </a:xfrm>
        <a:prstGeom prst="rect">
          <a:avLst/>
        </a:prstGeom>
        <a:solidFill>
          <a:schemeClr val="accent5">
            <a:tint val="40000"/>
            <a:alpha val="90000"/>
            <a:hueOff val="-3580161"/>
            <a:satOff val="16084"/>
            <a:lumOff val="1106"/>
            <a:alphaOff val="0"/>
          </a:schemeClr>
        </a:solidFill>
        <a:ln w="25400" cap="flat" cmpd="sng" algn="ctr">
          <a:solidFill>
            <a:schemeClr val="accent5">
              <a:tint val="40000"/>
              <a:alpha val="90000"/>
              <a:hueOff val="-3580161"/>
              <a:satOff val="16084"/>
              <a:lumOff val="110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l" defTabSz="533400">
            <a:lnSpc>
              <a:spcPct val="90000"/>
            </a:lnSpc>
            <a:spcBef>
              <a:spcPct val="0"/>
            </a:spcBef>
            <a:spcAft>
              <a:spcPct val="35000"/>
            </a:spcAft>
          </a:pPr>
          <a:r>
            <a:rPr lang="es-AR" sz="1200" kern="1200"/>
            <a:t>Tecnologías</a:t>
          </a:r>
        </a:p>
        <a:p>
          <a:pPr lvl="0" algn="l" defTabSz="533400">
            <a:lnSpc>
              <a:spcPct val="90000"/>
            </a:lnSpc>
            <a:spcBef>
              <a:spcPct val="0"/>
            </a:spcBef>
            <a:spcAft>
              <a:spcPct val="35000"/>
            </a:spcAft>
          </a:pPr>
          <a:r>
            <a:rPr lang="es-AR" sz="1200" kern="1200"/>
            <a:t>Alianzas estratégicas </a:t>
          </a:r>
        </a:p>
        <a:p>
          <a:pPr lvl="0" algn="l" defTabSz="533400">
            <a:lnSpc>
              <a:spcPct val="90000"/>
            </a:lnSpc>
            <a:spcBef>
              <a:spcPct val="0"/>
            </a:spcBef>
            <a:spcAft>
              <a:spcPct val="35000"/>
            </a:spcAft>
          </a:pPr>
          <a:r>
            <a:rPr lang="es-AR" sz="1200" kern="1200"/>
            <a:t>Proveedores tecno</a:t>
          </a:r>
        </a:p>
      </dsp:txBody>
      <dsp:txXfrm>
        <a:off x="1189327" y="1828710"/>
        <a:ext cx="1439617" cy="1143124"/>
      </dsp:txXfrm>
    </dsp:sp>
    <dsp:sp modelId="{C3BD632A-CB60-47A6-99DA-056EE90CA09E}">
      <dsp:nvSpPr>
        <dsp:cNvPr id="0" name=""/>
        <dsp:cNvSpPr/>
      </dsp:nvSpPr>
      <dsp:spPr>
        <a:xfrm>
          <a:off x="1071" y="142804"/>
          <a:ext cx="1142553" cy="1142553"/>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s-AR" sz="1400" kern="1200"/>
            <a:t>Factores</a:t>
          </a:r>
        </a:p>
        <a:p>
          <a:pPr lvl="0" algn="ctr" defTabSz="622300">
            <a:lnSpc>
              <a:spcPct val="90000"/>
            </a:lnSpc>
            <a:spcBef>
              <a:spcPct val="0"/>
            </a:spcBef>
            <a:spcAft>
              <a:spcPct val="35000"/>
            </a:spcAft>
          </a:pPr>
          <a:r>
            <a:rPr lang="es-AR" sz="1400" kern="1200"/>
            <a:t>Exógenos</a:t>
          </a:r>
        </a:p>
      </dsp:txBody>
      <dsp:txXfrm>
        <a:off x="168394" y="310127"/>
        <a:ext cx="807907" cy="807907"/>
      </dsp:txXfrm>
    </dsp:sp>
    <dsp:sp modelId="{9FAA2E0B-B0D3-4A18-BDD5-84C75E8C73FC}">
      <dsp:nvSpPr>
        <dsp:cNvPr id="0" name=""/>
        <dsp:cNvSpPr/>
      </dsp:nvSpPr>
      <dsp:spPr>
        <a:xfrm>
          <a:off x="3771498" y="685585"/>
          <a:ext cx="1713830" cy="1143124"/>
        </a:xfrm>
        <a:prstGeom prst="rect">
          <a:avLst/>
        </a:prstGeom>
        <a:solidFill>
          <a:schemeClr val="accent5">
            <a:tint val="40000"/>
            <a:alpha val="90000"/>
            <a:hueOff val="-7160321"/>
            <a:satOff val="32169"/>
            <a:lumOff val="2211"/>
            <a:alphaOff val="0"/>
          </a:schemeClr>
        </a:solidFill>
        <a:ln w="25400" cap="flat" cmpd="sng" algn="ctr">
          <a:solidFill>
            <a:schemeClr val="accent5">
              <a:tint val="40000"/>
              <a:alpha val="90000"/>
              <a:hueOff val="-7160321"/>
              <a:satOff val="32169"/>
              <a:lumOff val="221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l" defTabSz="533400">
            <a:lnSpc>
              <a:spcPct val="90000"/>
            </a:lnSpc>
            <a:spcBef>
              <a:spcPct val="0"/>
            </a:spcBef>
            <a:spcAft>
              <a:spcPct val="35000"/>
            </a:spcAft>
          </a:pPr>
          <a:r>
            <a:rPr lang="es-AR" sz="1200" kern="1200"/>
            <a:t>Saberes existentes</a:t>
          </a:r>
        </a:p>
        <a:p>
          <a:pPr lvl="0" algn="l" defTabSz="533400">
            <a:lnSpc>
              <a:spcPct val="90000"/>
            </a:lnSpc>
            <a:spcBef>
              <a:spcPct val="0"/>
            </a:spcBef>
            <a:spcAft>
              <a:spcPct val="35000"/>
            </a:spcAft>
          </a:pPr>
          <a:r>
            <a:rPr lang="es-AR" sz="1200" kern="1200"/>
            <a:t>Cultura</a:t>
          </a:r>
        </a:p>
        <a:p>
          <a:pPr lvl="0" algn="l" defTabSz="533400">
            <a:lnSpc>
              <a:spcPct val="90000"/>
            </a:lnSpc>
            <a:spcBef>
              <a:spcPct val="0"/>
            </a:spcBef>
            <a:spcAft>
              <a:spcPct val="35000"/>
            </a:spcAft>
          </a:pPr>
          <a:r>
            <a:rPr lang="es-AR" sz="1200" kern="1200"/>
            <a:t>Tecnología existente</a:t>
          </a:r>
        </a:p>
      </dsp:txBody>
      <dsp:txXfrm>
        <a:off x="4045711" y="685585"/>
        <a:ext cx="1439617" cy="1143124"/>
      </dsp:txXfrm>
    </dsp:sp>
    <dsp:sp modelId="{C09A82EA-CF4B-4EF0-BF9C-F255FA652C6A}">
      <dsp:nvSpPr>
        <dsp:cNvPr id="0" name=""/>
        <dsp:cNvSpPr/>
      </dsp:nvSpPr>
      <dsp:spPr>
        <a:xfrm>
          <a:off x="3771498" y="1828710"/>
          <a:ext cx="1713830" cy="1143124"/>
        </a:xfrm>
        <a:prstGeom prst="rect">
          <a:avLst/>
        </a:prstGeom>
        <a:solidFill>
          <a:schemeClr val="accent5">
            <a:tint val="40000"/>
            <a:alpha val="90000"/>
            <a:hueOff val="-10740482"/>
            <a:satOff val="48253"/>
            <a:lumOff val="3317"/>
            <a:alphaOff val="0"/>
          </a:schemeClr>
        </a:solidFill>
        <a:ln w="25400" cap="flat" cmpd="sng" algn="ctr">
          <a:solidFill>
            <a:schemeClr val="accent5">
              <a:tint val="40000"/>
              <a:alpha val="90000"/>
              <a:hueOff val="-10740482"/>
              <a:satOff val="48253"/>
              <a:lumOff val="33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l" defTabSz="533400">
            <a:lnSpc>
              <a:spcPct val="90000"/>
            </a:lnSpc>
            <a:spcBef>
              <a:spcPct val="0"/>
            </a:spcBef>
            <a:spcAft>
              <a:spcPct val="35000"/>
            </a:spcAft>
          </a:pPr>
          <a:r>
            <a:rPr lang="es-AR" sz="1200" kern="1200"/>
            <a:t>Hábitos</a:t>
          </a:r>
        </a:p>
        <a:p>
          <a:pPr lvl="0" algn="l" defTabSz="533400">
            <a:lnSpc>
              <a:spcPct val="90000"/>
            </a:lnSpc>
            <a:spcBef>
              <a:spcPct val="0"/>
            </a:spcBef>
            <a:spcAft>
              <a:spcPct val="35000"/>
            </a:spcAft>
          </a:pPr>
          <a:r>
            <a:rPr lang="es-AR" sz="1200" kern="1200"/>
            <a:t>Resistencia al cambio</a:t>
          </a:r>
        </a:p>
        <a:p>
          <a:pPr lvl="0" algn="l" defTabSz="533400">
            <a:lnSpc>
              <a:spcPct val="90000"/>
            </a:lnSpc>
            <a:spcBef>
              <a:spcPct val="0"/>
            </a:spcBef>
            <a:spcAft>
              <a:spcPct val="35000"/>
            </a:spcAft>
          </a:pPr>
          <a:r>
            <a:rPr lang="es-AR" sz="1200" kern="1200"/>
            <a:t>Competencias digitales</a:t>
          </a:r>
        </a:p>
      </dsp:txBody>
      <dsp:txXfrm>
        <a:off x="4045711" y="1828710"/>
        <a:ext cx="1439617" cy="1143124"/>
      </dsp:txXfrm>
    </dsp:sp>
    <dsp:sp modelId="{70D98ACD-CD4A-4F7D-A3D9-3450CBBA2AA5}">
      <dsp:nvSpPr>
        <dsp:cNvPr id="0" name=""/>
        <dsp:cNvSpPr/>
      </dsp:nvSpPr>
      <dsp:spPr>
        <a:xfrm>
          <a:off x="2857455" y="228564"/>
          <a:ext cx="1142553" cy="1142553"/>
        </a:xfrm>
        <a:prstGeom prst="ellipse">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s-AR" sz="1400" kern="1200"/>
            <a:t>Factores</a:t>
          </a:r>
        </a:p>
        <a:p>
          <a:pPr lvl="0" algn="ctr" defTabSz="622300">
            <a:lnSpc>
              <a:spcPct val="90000"/>
            </a:lnSpc>
            <a:spcBef>
              <a:spcPct val="0"/>
            </a:spcBef>
            <a:spcAft>
              <a:spcPct val="35000"/>
            </a:spcAft>
          </a:pPr>
          <a:r>
            <a:rPr lang="es-AR" sz="1400" kern="1200"/>
            <a:t>Endógenos</a:t>
          </a:r>
        </a:p>
      </dsp:txBody>
      <dsp:txXfrm>
        <a:off x="3024778" y="395887"/>
        <a:ext cx="807907" cy="8079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5A5347-8FE1-45E4-8487-4EBBD43AFC83}">
      <dsp:nvSpPr>
        <dsp:cNvPr id="0" name=""/>
        <dsp:cNvSpPr/>
      </dsp:nvSpPr>
      <dsp:spPr>
        <a:xfrm>
          <a:off x="2728" y="462089"/>
          <a:ext cx="1285553" cy="1285553"/>
        </a:xfrm>
        <a:prstGeom prst="roundRect">
          <a:avLst>
            <a:gd name="adj" fmla="val 10000"/>
          </a:avLst>
        </a:prstGeom>
        <a:solidFill>
          <a:schemeClr val="accent5">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F109143-7E9B-445B-878B-E4E5AC42BB50}">
      <dsp:nvSpPr>
        <dsp:cNvPr id="0" name=""/>
        <dsp:cNvSpPr/>
      </dsp:nvSpPr>
      <dsp:spPr>
        <a:xfrm>
          <a:off x="212004" y="1014087"/>
          <a:ext cx="1285553" cy="1724222"/>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l" defTabSz="622300">
            <a:lnSpc>
              <a:spcPct val="90000"/>
            </a:lnSpc>
            <a:spcBef>
              <a:spcPct val="0"/>
            </a:spcBef>
            <a:spcAft>
              <a:spcPct val="35000"/>
            </a:spcAft>
          </a:pPr>
          <a:endParaRPr lang="es-AR" sz="1400" kern="1200"/>
        </a:p>
        <a:p>
          <a:pPr lvl="0" algn="l" defTabSz="622300">
            <a:lnSpc>
              <a:spcPct val="90000"/>
            </a:lnSpc>
            <a:spcBef>
              <a:spcPct val="0"/>
            </a:spcBef>
            <a:spcAft>
              <a:spcPct val="35000"/>
            </a:spcAft>
          </a:pPr>
          <a:r>
            <a:rPr lang="es-AR" sz="1400" kern="1200">
              <a:solidFill>
                <a:sysClr val="windowText" lastClr="000000"/>
              </a:solidFill>
            </a:rPr>
            <a:t>Cambios en el entorno</a:t>
          </a:r>
        </a:p>
        <a:p>
          <a:pPr marL="57150" lvl="1" indent="-57150" algn="l" defTabSz="488950">
            <a:lnSpc>
              <a:spcPct val="90000"/>
            </a:lnSpc>
            <a:spcBef>
              <a:spcPct val="0"/>
            </a:spcBef>
            <a:spcAft>
              <a:spcPct val="15000"/>
            </a:spcAft>
            <a:buChar char="••"/>
          </a:pPr>
          <a:r>
            <a:rPr lang="es-AR" sz="1100" kern="1200">
              <a:solidFill>
                <a:sysClr val="windowText" lastClr="000000"/>
              </a:solidFill>
            </a:rPr>
            <a:t> </a:t>
          </a:r>
          <a:r>
            <a:rPr lang="es-AR" sz="1200" kern="1200">
              <a:solidFill>
                <a:sysClr val="windowText" lastClr="000000"/>
              </a:solidFill>
            </a:rPr>
            <a:t>Proceso de ajuste</a:t>
          </a:r>
        </a:p>
        <a:p>
          <a:pPr marL="114300" lvl="1" indent="-114300" algn="l" defTabSz="533400">
            <a:lnSpc>
              <a:spcPct val="90000"/>
            </a:lnSpc>
            <a:spcBef>
              <a:spcPct val="0"/>
            </a:spcBef>
            <a:spcAft>
              <a:spcPct val="15000"/>
            </a:spcAft>
            <a:buChar char="••"/>
          </a:pPr>
          <a:r>
            <a:rPr lang="es-AR" sz="1200" kern="1200">
              <a:solidFill>
                <a:sysClr val="windowText" lastClr="000000"/>
              </a:solidFill>
            </a:rPr>
            <a:t> Nuevas tecnologías</a:t>
          </a:r>
        </a:p>
        <a:p>
          <a:pPr marL="114300" lvl="1" indent="-114300" algn="l" defTabSz="533400">
            <a:lnSpc>
              <a:spcPct val="90000"/>
            </a:lnSpc>
            <a:spcBef>
              <a:spcPct val="0"/>
            </a:spcBef>
            <a:spcAft>
              <a:spcPct val="15000"/>
            </a:spcAft>
            <a:buChar char="••"/>
          </a:pPr>
          <a:r>
            <a:rPr lang="es-AR" sz="1200" kern="1200">
              <a:solidFill>
                <a:sysClr val="windowText" lastClr="000000"/>
              </a:solidFill>
            </a:rPr>
            <a:t>IA</a:t>
          </a:r>
        </a:p>
      </dsp:txBody>
      <dsp:txXfrm>
        <a:off x="249657" y="1051740"/>
        <a:ext cx="1210247" cy="1648916"/>
      </dsp:txXfrm>
    </dsp:sp>
    <dsp:sp modelId="{4B98D0E9-E9F9-4225-BF3E-0AC4F2364F32}">
      <dsp:nvSpPr>
        <dsp:cNvPr id="0" name=""/>
        <dsp:cNvSpPr/>
      </dsp:nvSpPr>
      <dsp:spPr>
        <a:xfrm rot="16431">
          <a:off x="1535906" y="955263"/>
          <a:ext cx="247628" cy="30890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AR" sz="1100" kern="1200"/>
        </a:p>
      </dsp:txBody>
      <dsp:txXfrm>
        <a:off x="1535906" y="1016865"/>
        <a:ext cx="173340" cy="185340"/>
      </dsp:txXfrm>
    </dsp:sp>
    <dsp:sp modelId="{5FD141C1-B5F0-4CF7-9E50-22EF1833CF6F}">
      <dsp:nvSpPr>
        <dsp:cNvPr id="0" name=""/>
        <dsp:cNvSpPr/>
      </dsp:nvSpPr>
      <dsp:spPr>
        <a:xfrm>
          <a:off x="1995785" y="471615"/>
          <a:ext cx="1285553" cy="1285553"/>
        </a:xfrm>
        <a:prstGeom prst="roundRect">
          <a:avLst>
            <a:gd name="adj" fmla="val 10000"/>
          </a:avLst>
        </a:prstGeom>
        <a:solidFill>
          <a:schemeClr val="accent5">
            <a:tint val="50000"/>
            <a:hueOff val="-5387422"/>
            <a:satOff val="23188"/>
            <a:lumOff val="626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9A2C67D-C977-4A2C-9B7A-0F9D1E97FCAF}">
      <dsp:nvSpPr>
        <dsp:cNvPr id="0" name=""/>
        <dsp:cNvSpPr/>
      </dsp:nvSpPr>
      <dsp:spPr>
        <a:xfrm>
          <a:off x="2205061" y="1042665"/>
          <a:ext cx="1285553" cy="1686119"/>
        </a:xfrm>
        <a:prstGeom prst="roundRect">
          <a:avLst>
            <a:gd name="adj" fmla="val 10000"/>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AR" sz="1400" kern="1200">
              <a:solidFill>
                <a:sysClr val="windowText" lastClr="000000"/>
              </a:solidFill>
            </a:rPr>
            <a:t>Proceso de aprendizaje interno</a:t>
          </a:r>
        </a:p>
      </dsp:txBody>
      <dsp:txXfrm>
        <a:off x="2242714" y="1080318"/>
        <a:ext cx="1210247" cy="1610813"/>
      </dsp:txXfrm>
    </dsp:sp>
    <dsp:sp modelId="{6D45AA07-D011-4CCF-A853-984235A5F598}">
      <dsp:nvSpPr>
        <dsp:cNvPr id="0" name=""/>
        <dsp:cNvSpPr/>
      </dsp:nvSpPr>
      <dsp:spPr>
        <a:xfrm rot="21591785">
          <a:off x="3528964" y="957518"/>
          <a:ext cx="247626" cy="308900"/>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AR" sz="1100" kern="1200"/>
        </a:p>
      </dsp:txBody>
      <dsp:txXfrm>
        <a:off x="3528964" y="1019387"/>
        <a:ext cx="173338" cy="185340"/>
      </dsp:txXfrm>
    </dsp:sp>
    <dsp:sp modelId="{58216756-461A-4C7B-84C4-C132C5AF49DB}">
      <dsp:nvSpPr>
        <dsp:cNvPr id="0" name=""/>
        <dsp:cNvSpPr/>
      </dsp:nvSpPr>
      <dsp:spPr>
        <a:xfrm>
          <a:off x="3988841" y="466852"/>
          <a:ext cx="1285553" cy="1285553"/>
        </a:xfrm>
        <a:prstGeom prst="roundRect">
          <a:avLst>
            <a:gd name="adj" fmla="val 10000"/>
          </a:avLst>
        </a:prstGeom>
        <a:solidFill>
          <a:schemeClr val="accent5">
            <a:tint val="50000"/>
            <a:hueOff val="-10774845"/>
            <a:satOff val="46375"/>
            <a:lumOff val="1253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5D456C7-F2FB-4722-AB7F-EFC9F77BDE50}">
      <dsp:nvSpPr>
        <dsp:cNvPr id="0" name=""/>
        <dsp:cNvSpPr/>
      </dsp:nvSpPr>
      <dsp:spPr>
        <a:xfrm>
          <a:off x="4198117" y="1028376"/>
          <a:ext cx="1285553" cy="1705171"/>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AR" sz="1400" kern="1200">
              <a:solidFill>
                <a:sysClr val="windowText" lastClr="000000"/>
              </a:solidFill>
            </a:rPr>
            <a:t>Autopoiesis: </a:t>
          </a:r>
        </a:p>
        <a:p>
          <a:pPr lvl="0" algn="ctr" defTabSz="622300">
            <a:lnSpc>
              <a:spcPct val="90000"/>
            </a:lnSpc>
            <a:spcBef>
              <a:spcPct val="0"/>
            </a:spcBef>
            <a:spcAft>
              <a:spcPct val="35000"/>
            </a:spcAft>
          </a:pPr>
          <a:r>
            <a:rPr lang="es-AR" sz="1400" kern="1200">
              <a:solidFill>
                <a:sysClr val="windowText" lastClr="000000"/>
              </a:solidFill>
            </a:rPr>
            <a:t>Nueva red de procesos</a:t>
          </a:r>
        </a:p>
        <a:p>
          <a:pPr lvl="0" algn="ctr" defTabSz="622300">
            <a:lnSpc>
              <a:spcPct val="90000"/>
            </a:lnSpc>
            <a:spcBef>
              <a:spcPct val="0"/>
            </a:spcBef>
            <a:spcAft>
              <a:spcPct val="35000"/>
            </a:spcAft>
          </a:pPr>
          <a:r>
            <a:rPr lang="es-AR" sz="1400" kern="1200">
              <a:solidFill>
                <a:sysClr val="windowText" lastClr="000000"/>
              </a:solidFill>
            </a:rPr>
            <a:t>Metacognición</a:t>
          </a:r>
        </a:p>
      </dsp:txBody>
      <dsp:txXfrm>
        <a:off x="4235770" y="1066029"/>
        <a:ext cx="1210247" cy="162986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1036B6-8491-4AA0-9D2C-15A17F564283}">
      <dsp:nvSpPr>
        <dsp:cNvPr id="0" name=""/>
        <dsp:cNvSpPr/>
      </dsp:nvSpPr>
      <dsp:spPr>
        <a:xfrm rot="16200000">
          <a:off x="1580" y="667"/>
          <a:ext cx="2465640" cy="2465640"/>
        </a:xfrm>
        <a:prstGeom prst="downArrow">
          <a:avLst>
            <a:gd name="adj1" fmla="val 50000"/>
            <a:gd name="adj2" fmla="val 35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576" tIns="163576" rIns="163576" bIns="163576" numCol="1" spcCol="1270" anchor="ctr" anchorCtr="0">
          <a:noAutofit/>
        </a:bodyPr>
        <a:lstStyle/>
        <a:p>
          <a:pPr lvl="0" algn="ctr" defTabSz="1022350">
            <a:lnSpc>
              <a:spcPct val="90000"/>
            </a:lnSpc>
            <a:spcBef>
              <a:spcPct val="0"/>
            </a:spcBef>
            <a:spcAft>
              <a:spcPct val="35000"/>
            </a:spcAft>
          </a:pPr>
          <a:r>
            <a:rPr lang="es-AR" sz="2300" kern="1200">
              <a:solidFill>
                <a:sysClr val="windowText" lastClr="000000"/>
              </a:solidFill>
            </a:rPr>
            <a:t>Asimilación</a:t>
          </a:r>
        </a:p>
      </dsp:txBody>
      <dsp:txXfrm rot="5400000">
        <a:off x="1581" y="617076"/>
        <a:ext cx="2034153" cy="1232820"/>
      </dsp:txXfrm>
    </dsp:sp>
    <dsp:sp modelId="{09BB07E1-CA1D-4720-A72A-31483D9E95F1}">
      <dsp:nvSpPr>
        <dsp:cNvPr id="0" name=""/>
        <dsp:cNvSpPr/>
      </dsp:nvSpPr>
      <dsp:spPr>
        <a:xfrm rot="5400000">
          <a:off x="3200153" y="667"/>
          <a:ext cx="2465640" cy="2465640"/>
        </a:xfrm>
        <a:prstGeom prst="downArrow">
          <a:avLst>
            <a:gd name="adj1" fmla="val 50000"/>
            <a:gd name="adj2" fmla="val 35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576" tIns="163576" rIns="163576" bIns="163576" numCol="1" spcCol="1270" anchor="ctr" anchorCtr="0">
          <a:noAutofit/>
        </a:bodyPr>
        <a:lstStyle/>
        <a:p>
          <a:pPr lvl="0" algn="ctr" defTabSz="1022350">
            <a:lnSpc>
              <a:spcPct val="90000"/>
            </a:lnSpc>
            <a:spcBef>
              <a:spcPct val="0"/>
            </a:spcBef>
            <a:spcAft>
              <a:spcPct val="35000"/>
            </a:spcAft>
          </a:pPr>
          <a:r>
            <a:rPr lang="es-AR" sz="2300" kern="1200">
              <a:solidFill>
                <a:sysClr val="windowText" lastClr="000000"/>
              </a:solidFill>
            </a:rPr>
            <a:t>Acomodación</a:t>
          </a:r>
        </a:p>
      </dsp:txBody>
      <dsp:txXfrm rot="-5400000">
        <a:off x="3631641" y="617077"/>
        <a:ext cx="2034153" cy="123282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FD06D0-C6D9-4DFE-AE8D-9064A6DFF7C5}">
      <dsp:nvSpPr>
        <dsp:cNvPr id="0" name=""/>
        <dsp:cNvSpPr/>
      </dsp:nvSpPr>
      <dsp:spPr>
        <a:xfrm>
          <a:off x="1865308" y="712589"/>
          <a:ext cx="1775221" cy="1775221"/>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es-AR" sz="2200" kern="1200"/>
            <a:t>Categorías </a:t>
          </a:r>
        </a:p>
        <a:p>
          <a:pPr lvl="0" algn="ctr" defTabSz="977900">
            <a:lnSpc>
              <a:spcPct val="90000"/>
            </a:lnSpc>
            <a:spcBef>
              <a:spcPct val="0"/>
            </a:spcBef>
            <a:spcAft>
              <a:spcPct val="35000"/>
            </a:spcAft>
          </a:pPr>
          <a:r>
            <a:rPr lang="es-AR" sz="2200" kern="1200"/>
            <a:t>de las </a:t>
          </a:r>
        </a:p>
        <a:p>
          <a:pPr lvl="0" algn="ctr" defTabSz="977900">
            <a:lnSpc>
              <a:spcPct val="90000"/>
            </a:lnSpc>
            <a:spcBef>
              <a:spcPct val="0"/>
            </a:spcBef>
            <a:spcAft>
              <a:spcPct val="35000"/>
            </a:spcAft>
          </a:pPr>
          <a:r>
            <a:rPr lang="es-AR" sz="2200" kern="1200"/>
            <a:t>empresas</a:t>
          </a:r>
        </a:p>
      </dsp:txBody>
      <dsp:txXfrm>
        <a:off x="2125283" y="972564"/>
        <a:ext cx="1255271" cy="1255271"/>
      </dsp:txXfrm>
    </dsp:sp>
    <dsp:sp modelId="{B7B64169-05A2-49B7-A794-0EE50829ACB4}">
      <dsp:nvSpPr>
        <dsp:cNvPr id="0" name=""/>
        <dsp:cNvSpPr/>
      </dsp:nvSpPr>
      <dsp:spPr>
        <a:xfrm>
          <a:off x="2019730" y="316"/>
          <a:ext cx="1466377" cy="887610"/>
        </a:xfrm>
        <a:prstGeom prst="ellipse">
          <a:avLst/>
        </a:prstGeom>
        <a:solidFill>
          <a:schemeClr val="accent5">
            <a:alpha val="50000"/>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s-AR" sz="1200" b="1" kern="1200"/>
            <a:t>Filial</a:t>
          </a:r>
        </a:p>
        <a:p>
          <a:pPr lvl="0" algn="ctr" defTabSz="533400">
            <a:lnSpc>
              <a:spcPct val="90000"/>
            </a:lnSpc>
            <a:spcBef>
              <a:spcPct val="0"/>
            </a:spcBef>
            <a:spcAft>
              <a:spcPct val="35000"/>
            </a:spcAft>
          </a:pPr>
          <a:r>
            <a:rPr lang="es-AR" sz="1200" b="1" kern="1200"/>
            <a:t>de </a:t>
          </a:r>
        </a:p>
        <a:p>
          <a:pPr lvl="0" algn="ctr" defTabSz="533400">
            <a:lnSpc>
              <a:spcPct val="90000"/>
            </a:lnSpc>
            <a:spcBef>
              <a:spcPct val="0"/>
            </a:spcBef>
            <a:spcAft>
              <a:spcPct val="35000"/>
            </a:spcAft>
          </a:pPr>
          <a:r>
            <a:rPr lang="es-AR" sz="1200" b="1" kern="1200"/>
            <a:t>Extranjeras</a:t>
          </a:r>
        </a:p>
      </dsp:txBody>
      <dsp:txXfrm>
        <a:off x="2234476" y="130303"/>
        <a:ext cx="1036885" cy="627636"/>
      </dsp:txXfrm>
    </dsp:sp>
    <dsp:sp modelId="{8795A3F8-4426-4BC0-852A-71F638DC8405}">
      <dsp:nvSpPr>
        <dsp:cNvPr id="0" name=""/>
        <dsp:cNvSpPr/>
      </dsp:nvSpPr>
      <dsp:spPr>
        <a:xfrm>
          <a:off x="3236507" y="1156394"/>
          <a:ext cx="1344979" cy="887610"/>
        </a:xfrm>
        <a:prstGeom prst="ellipse">
          <a:avLst/>
        </a:prstGeom>
        <a:solidFill>
          <a:schemeClr val="accent5">
            <a:alpha val="50000"/>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s-AR" sz="1300" b="1" kern="1200"/>
            <a:t>Tamaño</a:t>
          </a:r>
        </a:p>
      </dsp:txBody>
      <dsp:txXfrm>
        <a:off x="3433475" y="1286381"/>
        <a:ext cx="951043" cy="627636"/>
      </dsp:txXfrm>
    </dsp:sp>
    <dsp:sp modelId="{B335753A-B04A-4738-9C1B-1D497CC18742}">
      <dsp:nvSpPr>
        <dsp:cNvPr id="0" name=""/>
        <dsp:cNvSpPr/>
      </dsp:nvSpPr>
      <dsp:spPr>
        <a:xfrm>
          <a:off x="2057786" y="2312472"/>
          <a:ext cx="1390265" cy="887610"/>
        </a:xfrm>
        <a:prstGeom prst="ellipse">
          <a:avLst/>
        </a:prstGeom>
        <a:solidFill>
          <a:schemeClr val="accent5">
            <a:alpha val="50000"/>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s-AR" sz="1300" b="1" kern="1200"/>
            <a:t>Grado de</a:t>
          </a:r>
        </a:p>
        <a:p>
          <a:pPr lvl="0" algn="ctr" defTabSz="577850">
            <a:lnSpc>
              <a:spcPct val="90000"/>
            </a:lnSpc>
            <a:spcBef>
              <a:spcPct val="0"/>
            </a:spcBef>
            <a:spcAft>
              <a:spcPct val="35000"/>
            </a:spcAft>
          </a:pPr>
          <a:r>
            <a:rPr lang="es-AR" sz="1300" b="1" kern="1200"/>
            <a:t>Digitalización</a:t>
          </a:r>
        </a:p>
      </dsp:txBody>
      <dsp:txXfrm>
        <a:off x="2261386" y="2442459"/>
        <a:ext cx="983065" cy="627636"/>
      </dsp:txXfrm>
    </dsp:sp>
    <dsp:sp modelId="{65DAB40A-3452-485E-B483-D1E4E31C6076}">
      <dsp:nvSpPr>
        <dsp:cNvPr id="0" name=""/>
        <dsp:cNvSpPr/>
      </dsp:nvSpPr>
      <dsp:spPr>
        <a:xfrm>
          <a:off x="904913" y="1156394"/>
          <a:ext cx="1383856" cy="887610"/>
        </a:xfrm>
        <a:prstGeom prst="ellipse">
          <a:avLst/>
        </a:prstGeom>
        <a:solidFill>
          <a:schemeClr val="accent5">
            <a:alpha val="50000"/>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s-AR" sz="1300" b="1" kern="1200"/>
            <a:t>Tipo de </a:t>
          </a:r>
        </a:p>
        <a:p>
          <a:pPr lvl="0" algn="ctr" defTabSz="577850">
            <a:lnSpc>
              <a:spcPct val="90000"/>
            </a:lnSpc>
            <a:spcBef>
              <a:spcPct val="0"/>
            </a:spcBef>
            <a:spcAft>
              <a:spcPct val="35000"/>
            </a:spcAft>
          </a:pPr>
          <a:r>
            <a:rPr lang="es-AR" sz="1300" b="1" kern="1200"/>
            <a:t>Negocio</a:t>
          </a:r>
        </a:p>
      </dsp:txBody>
      <dsp:txXfrm>
        <a:off x="1107574" y="1286381"/>
        <a:ext cx="978534" cy="62763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0B07FD-DCFF-45AE-81B6-C9053D3105C7}">
      <dsp:nvSpPr>
        <dsp:cNvPr id="0" name=""/>
        <dsp:cNvSpPr/>
      </dsp:nvSpPr>
      <dsp:spPr>
        <a:xfrm>
          <a:off x="0" y="515194"/>
          <a:ext cx="979140" cy="1303235"/>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es-AR" sz="1200" b="1" kern="1200">
              <a:solidFill>
                <a:sysClr val="windowText" lastClr="000000"/>
              </a:solidFill>
            </a:rPr>
            <a:t>Formación</a:t>
          </a:r>
        </a:p>
      </dsp:txBody>
      <dsp:txXfrm>
        <a:off x="143392" y="706048"/>
        <a:ext cx="692356" cy="921527"/>
      </dsp:txXfrm>
    </dsp:sp>
    <dsp:sp modelId="{B75CD206-EA27-4F94-B53D-FD992FA2E3D0}">
      <dsp:nvSpPr>
        <dsp:cNvPr id="0" name=""/>
        <dsp:cNvSpPr/>
      </dsp:nvSpPr>
      <dsp:spPr>
        <a:xfrm rot="19043610">
          <a:off x="966010" y="1031691"/>
          <a:ext cx="320079" cy="0"/>
        </a:xfrm>
        <a:custGeom>
          <a:avLst/>
          <a:gdLst/>
          <a:ahLst/>
          <a:cxnLst/>
          <a:rect l="0" t="0" r="0" b="0"/>
          <a:pathLst>
            <a:path>
              <a:moveTo>
                <a:pt x="0" y="0"/>
              </a:moveTo>
              <a:lnTo>
                <a:pt x="320079" y="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C33C11-01B9-459E-A167-50661FC25169}">
      <dsp:nvSpPr>
        <dsp:cNvPr id="0" name=""/>
        <dsp:cNvSpPr/>
      </dsp:nvSpPr>
      <dsp:spPr>
        <a:xfrm rot="13358555">
          <a:off x="2241990" y="1031691"/>
          <a:ext cx="319860" cy="0"/>
        </a:xfrm>
        <a:custGeom>
          <a:avLst/>
          <a:gdLst/>
          <a:ahLst/>
          <a:cxnLst/>
          <a:rect l="0" t="0" r="0" b="0"/>
          <a:pathLst>
            <a:path>
              <a:moveTo>
                <a:pt x="0" y="0"/>
              </a:moveTo>
              <a:lnTo>
                <a:pt x="319860" y="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A98EC7-68AF-4376-98F9-E42B899406C3}">
      <dsp:nvSpPr>
        <dsp:cNvPr id="0" name=""/>
        <dsp:cNvSpPr/>
      </dsp:nvSpPr>
      <dsp:spPr>
        <a:xfrm>
          <a:off x="1243842" y="923350"/>
          <a:ext cx="114447" cy="0"/>
        </a:xfrm>
        <a:prstGeom prst="line">
          <a:avLst/>
        </a:pr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E9DAAF-7048-456D-993D-821ACB32B9C2}">
      <dsp:nvSpPr>
        <dsp:cNvPr id="0" name=""/>
        <dsp:cNvSpPr/>
      </dsp:nvSpPr>
      <dsp:spPr>
        <a:xfrm>
          <a:off x="1358290" y="679889"/>
          <a:ext cx="811538" cy="486923"/>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s-AR" sz="1200" b="1" kern="1200"/>
            <a:t>Responsables</a:t>
          </a:r>
        </a:p>
      </dsp:txBody>
      <dsp:txXfrm>
        <a:off x="1358290" y="679889"/>
        <a:ext cx="811538" cy="486923"/>
      </dsp:txXfrm>
    </dsp:sp>
    <dsp:sp modelId="{39663939-C3C5-414D-8340-4F0E55B4DC18}">
      <dsp:nvSpPr>
        <dsp:cNvPr id="0" name=""/>
        <dsp:cNvSpPr/>
      </dsp:nvSpPr>
      <dsp:spPr>
        <a:xfrm>
          <a:off x="2169829" y="923350"/>
          <a:ext cx="114447" cy="0"/>
        </a:xfrm>
        <a:prstGeom prst="line">
          <a:avLst/>
        </a:pr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14E35B-F555-4F68-BA0A-FA12CCF3A157}">
      <dsp:nvSpPr>
        <dsp:cNvPr id="0" name=""/>
        <dsp:cNvSpPr/>
      </dsp:nvSpPr>
      <dsp:spPr>
        <a:xfrm rot="2556390">
          <a:off x="966010" y="1301933"/>
          <a:ext cx="320079" cy="0"/>
        </a:xfrm>
        <a:custGeom>
          <a:avLst/>
          <a:gdLst/>
          <a:ahLst/>
          <a:cxnLst/>
          <a:rect l="0" t="0" r="0" b="0"/>
          <a:pathLst>
            <a:path>
              <a:moveTo>
                <a:pt x="0" y="0"/>
              </a:moveTo>
              <a:lnTo>
                <a:pt x="320079" y="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E1B8A6-5AE5-4D92-B909-7A3E5AC75448}">
      <dsp:nvSpPr>
        <dsp:cNvPr id="0" name=""/>
        <dsp:cNvSpPr/>
      </dsp:nvSpPr>
      <dsp:spPr>
        <a:xfrm rot="8241445">
          <a:off x="2241990" y="1301933"/>
          <a:ext cx="319860" cy="0"/>
        </a:xfrm>
        <a:custGeom>
          <a:avLst/>
          <a:gdLst/>
          <a:ahLst/>
          <a:cxnLst/>
          <a:rect l="0" t="0" r="0" b="0"/>
          <a:pathLst>
            <a:path>
              <a:moveTo>
                <a:pt x="0" y="0"/>
              </a:moveTo>
              <a:lnTo>
                <a:pt x="319860" y="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258D9F-5C67-42E2-93F7-3397B2723F28}">
      <dsp:nvSpPr>
        <dsp:cNvPr id="0" name=""/>
        <dsp:cNvSpPr/>
      </dsp:nvSpPr>
      <dsp:spPr>
        <a:xfrm>
          <a:off x="1243842" y="1410274"/>
          <a:ext cx="114447" cy="0"/>
        </a:xfrm>
        <a:prstGeom prst="line">
          <a:avLst/>
        </a:pr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BF9F21-C4DE-4C8A-A0BA-0B7A3C9389A4}">
      <dsp:nvSpPr>
        <dsp:cNvPr id="0" name=""/>
        <dsp:cNvSpPr/>
      </dsp:nvSpPr>
      <dsp:spPr>
        <a:xfrm>
          <a:off x="1358290" y="1166812"/>
          <a:ext cx="811538" cy="486923"/>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s-AR" sz="1200" b="1" kern="1200"/>
            <a:t>del Proceso</a:t>
          </a:r>
        </a:p>
      </dsp:txBody>
      <dsp:txXfrm>
        <a:off x="1358290" y="1166812"/>
        <a:ext cx="811538" cy="486923"/>
      </dsp:txXfrm>
    </dsp:sp>
    <dsp:sp modelId="{B2BAC2EF-11DE-4970-9726-060503C7F72A}">
      <dsp:nvSpPr>
        <dsp:cNvPr id="0" name=""/>
        <dsp:cNvSpPr/>
      </dsp:nvSpPr>
      <dsp:spPr>
        <a:xfrm>
          <a:off x="2169829" y="1410274"/>
          <a:ext cx="114447" cy="0"/>
        </a:xfrm>
        <a:prstGeom prst="line">
          <a:avLst/>
        </a:pr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CDEA01-64A4-45A8-9021-DFD832607E9A}">
      <dsp:nvSpPr>
        <dsp:cNvPr id="0" name=""/>
        <dsp:cNvSpPr/>
      </dsp:nvSpPr>
      <dsp:spPr>
        <a:xfrm>
          <a:off x="2548644" y="547687"/>
          <a:ext cx="979140" cy="1238250"/>
        </a:xfrm>
        <a:prstGeom prst="ellipse">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s-AR" sz="1400" b="1" kern="1200">
              <a:solidFill>
                <a:sysClr val="windowText" lastClr="000000"/>
              </a:solidFill>
            </a:rPr>
            <a:t>Empresa</a:t>
          </a:r>
        </a:p>
      </dsp:txBody>
      <dsp:txXfrm>
        <a:off x="2692036" y="729025"/>
        <a:ext cx="692356" cy="875574"/>
      </dsp:txXfrm>
    </dsp:sp>
    <dsp:sp modelId="{A2A51872-C22A-4CAA-9AA3-C6271B8EA53A}">
      <dsp:nvSpPr>
        <dsp:cNvPr id="0" name=""/>
        <dsp:cNvSpPr/>
      </dsp:nvSpPr>
      <dsp:spPr>
        <a:xfrm>
          <a:off x="3527785" y="547687"/>
          <a:ext cx="979140" cy="1238250"/>
        </a:xfrm>
        <a:prstGeom prst="ellipse">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es-AR" sz="1200" b="1" kern="1200">
              <a:solidFill>
                <a:sysClr val="windowText" lastClr="000000"/>
              </a:solidFill>
            </a:rPr>
            <a:t>Operador</a:t>
          </a:r>
        </a:p>
      </dsp:txBody>
      <dsp:txXfrm>
        <a:off x="3671177" y="729025"/>
        <a:ext cx="692356" cy="875574"/>
      </dsp:txXfrm>
    </dsp:sp>
    <dsp:sp modelId="{7AD4D6EE-737E-4815-B387-2898347E478E}">
      <dsp:nvSpPr>
        <dsp:cNvPr id="0" name=""/>
        <dsp:cNvSpPr/>
      </dsp:nvSpPr>
      <dsp:spPr>
        <a:xfrm>
          <a:off x="4506925" y="538165"/>
          <a:ext cx="979140" cy="1257294"/>
        </a:xfrm>
        <a:prstGeom prst="ellipse">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es-AR" sz="1200" b="1" kern="1200">
              <a:solidFill>
                <a:sysClr val="windowText" lastClr="000000"/>
              </a:solidFill>
            </a:rPr>
            <a:t>Co</a:t>
          </a:r>
        </a:p>
        <a:p>
          <a:pPr lvl="0" algn="ctr" defTabSz="533400">
            <a:lnSpc>
              <a:spcPct val="90000"/>
            </a:lnSpc>
            <a:spcBef>
              <a:spcPct val="0"/>
            </a:spcBef>
            <a:spcAft>
              <a:spcPct val="35000"/>
            </a:spcAft>
          </a:pPr>
          <a:r>
            <a:rPr lang="es-AR" sz="1200" b="1" kern="1200">
              <a:solidFill>
                <a:sysClr val="windowText" lastClr="000000"/>
              </a:solidFill>
            </a:rPr>
            <a:t>desarrollo</a:t>
          </a:r>
        </a:p>
      </dsp:txBody>
      <dsp:txXfrm>
        <a:off x="4650317" y="722291"/>
        <a:ext cx="692356" cy="88904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8C14D2-8684-4ACE-9AD4-3F11B082451B}">
      <dsp:nvSpPr>
        <dsp:cNvPr id="0" name=""/>
        <dsp:cNvSpPr/>
      </dsp:nvSpPr>
      <dsp:spPr>
        <a:xfrm rot="5400000">
          <a:off x="139" y="412204"/>
          <a:ext cx="1812976" cy="1813255"/>
        </a:xfrm>
        <a:prstGeom prst="blockArc">
          <a:avLst>
            <a:gd name="adj1" fmla="val 13500000"/>
            <a:gd name="adj2" fmla="val 18900000"/>
            <a:gd name="adj3" fmla="val 496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206DC1-3979-4865-8A1E-0C1ABAF1618E}">
      <dsp:nvSpPr>
        <dsp:cNvPr id="0" name=""/>
        <dsp:cNvSpPr/>
      </dsp:nvSpPr>
      <dsp:spPr>
        <a:xfrm rot="16200000">
          <a:off x="1866063" y="412204"/>
          <a:ext cx="1812976" cy="1813255"/>
        </a:xfrm>
        <a:prstGeom prst="blockArc">
          <a:avLst>
            <a:gd name="adj1" fmla="val 13500000"/>
            <a:gd name="adj2" fmla="val 18900000"/>
            <a:gd name="adj3" fmla="val 496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C02BCA2-AAF6-47FC-AB72-558183A757FF}">
      <dsp:nvSpPr>
        <dsp:cNvPr id="0" name=""/>
        <dsp:cNvSpPr/>
      </dsp:nvSpPr>
      <dsp:spPr>
        <a:xfrm>
          <a:off x="2080442" y="1987194"/>
          <a:ext cx="1376537" cy="3627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endParaRPr lang="es-AR" sz="1600" kern="1200"/>
        </a:p>
      </dsp:txBody>
      <dsp:txXfrm>
        <a:off x="2080442" y="1987194"/>
        <a:ext cx="1376537" cy="362711"/>
      </dsp:txXfrm>
    </dsp:sp>
    <dsp:sp modelId="{8E1302C1-E134-4F42-B29E-9BAB315DA625}">
      <dsp:nvSpPr>
        <dsp:cNvPr id="0" name=""/>
        <dsp:cNvSpPr/>
      </dsp:nvSpPr>
      <dsp:spPr>
        <a:xfrm rot="5400000">
          <a:off x="1807908" y="412204"/>
          <a:ext cx="1812976" cy="1813255"/>
        </a:xfrm>
        <a:prstGeom prst="blockArc">
          <a:avLst>
            <a:gd name="adj1" fmla="val 13500000"/>
            <a:gd name="adj2" fmla="val 18900000"/>
            <a:gd name="adj3" fmla="val 496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7C9FE1B-06C7-4060-AEC2-E1467B1C6F57}">
      <dsp:nvSpPr>
        <dsp:cNvPr id="0" name=""/>
        <dsp:cNvSpPr/>
      </dsp:nvSpPr>
      <dsp:spPr>
        <a:xfrm rot="16200000">
          <a:off x="3673284" y="412204"/>
          <a:ext cx="1812976" cy="1813255"/>
        </a:xfrm>
        <a:prstGeom prst="blockArc">
          <a:avLst>
            <a:gd name="adj1" fmla="val 13500000"/>
            <a:gd name="adj2" fmla="val 18900000"/>
            <a:gd name="adj3" fmla="val 496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3584EC8-9D78-42F8-B408-82D5350CBBB9}">
      <dsp:nvSpPr>
        <dsp:cNvPr id="0" name=""/>
        <dsp:cNvSpPr/>
      </dsp:nvSpPr>
      <dsp:spPr>
        <a:xfrm>
          <a:off x="3755440" y="1987194"/>
          <a:ext cx="1376537" cy="3627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endParaRPr lang="es-AR" sz="1600" kern="1200"/>
        </a:p>
      </dsp:txBody>
      <dsp:txXfrm>
        <a:off x="3755440" y="1987194"/>
        <a:ext cx="1376537" cy="362711"/>
      </dsp:txXfrm>
    </dsp:sp>
    <dsp:sp modelId="{DBD82A7F-0E6F-4560-BB04-7C0295400407}">
      <dsp:nvSpPr>
        <dsp:cNvPr id="0" name=""/>
        <dsp:cNvSpPr/>
      </dsp:nvSpPr>
      <dsp:spPr>
        <a:xfrm>
          <a:off x="2001446" y="771523"/>
          <a:ext cx="933939" cy="1152744"/>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r>
            <a:rPr lang="es-AR" sz="1050" kern="1200"/>
            <a:t>FOR</a:t>
          </a:r>
        </a:p>
        <a:p>
          <a:pPr lvl="0" algn="ctr" defTabSz="466725">
            <a:lnSpc>
              <a:spcPct val="90000"/>
            </a:lnSpc>
            <a:spcBef>
              <a:spcPct val="0"/>
            </a:spcBef>
            <a:spcAft>
              <a:spcPct val="35000"/>
            </a:spcAft>
          </a:pPr>
          <a:r>
            <a:rPr lang="es-AR" sz="1050" kern="1200"/>
            <a:t>MA</a:t>
          </a:r>
        </a:p>
        <a:p>
          <a:pPr lvl="0" algn="ctr" defTabSz="466725">
            <a:lnSpc>
              <a:spcPct val="90000"/>
            </a:lnSpc>
            <a:spcBef>
              <a:spcPct val="0"/>
            </a:spcBef>
            <a:spcAft>
              <a:spcPct val="35000"/>
            </a:spcAft>
          </a:pPr>
          <a:r>
            <a:rPr lang="es-AR" sz="1050" kern="1200"/>
            <a:t>CIÓN</a:t>
          </a:r>
        </a:p>
      </dsp:txBody>
      <dsp:txXfrm>
        <a:off x="2131861" y="907457"/>
        <a:ext cx="538487" cy="880877"/>
      </dsp:txXfrm>
    </dsp:sp>
    <dsp:sp modelId="{DFA25A54-E06A-4C7E-A5F1-B9369DFCD6F2}">
      <dsp:nvSpPr>
        <dsp:cNvPr id="0" name=""/>
        <dsp:cNvSpPr/>
      </dsp:nvSpPr>
      <dsp:spPr>
        <a:xfrm>
          <a:off x="2633867" y="800098"/>
          <a:ext cx="866447" cy="1095594"/>
        </a:xfrm>
        <a:prstGeom prst="ellipse">
          <a:avLst/>
        </a:prstGeom>
        <a:solidFill>
          <a:schemeClr val="accent5">
            <a:alpha val="50000"/>
            <a:hueOff val="-993388"/>
            <a:satOff val="3981"/>
            <a:lumOff val="86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es-AR" sz="1200" kern="1200"/>
            <a:t>Entre</a:t>
          </a:r>
        </a:p>
        <a:p>
          <a:pPr lvl="0" algn="ctr" defTabSz="533400">
            <a:lnSpc>
              <a:spcPct val="90000"/>
            </a:lnSpc>
            <a:spcBef>
              <a:spcPct val="0"/>
            </a:spcBef>
            <a:spcAft>
              <a:spcPct val="35000"/>
            </a:spcAft>
          </a:pPr>
          <a:r>
            <a:rPr lang="es-AR" sz="1200" kern="1200"/>
            <a:t>namien</a:t>
          </a:r>
        </a:p>
        <a:p>
          <a:pPr lvl="0" algn="ctr" defTabSz="533400">
            <a:lnSpc>
              <a:spcPct val="90000"/>
            </a:lnSpc>
            <a:spcBef>
              <a:spcPct val="0"/>
            </a:spcBef>
            <a:spcAft>
              <a:spcPct val="35000"/>
            </a:spcAft>
          </a:pPr>
          <a:r>
            <a:rPr lang="es-AR" sz="1200" kern="1200"/>
            <a:t>to</a:t>
          </a:r>
        </a:p>
      </dsp:txBody>
      <dsp:txXfrm>
        <a:off x="2879751" y="929292"/>
        <a:ext cx="499573" cy="837206"/>
      </dsp:txXfrm>
    </dsp:sp>
    <dsp:sp modelId="{474A103A-3BBB-49E1-8E79-E58D78A82B76}">
      <dsp:nvSpPr>
        <dsp:cNvPr id="0" name=""/>
        <dsp:cNvSpPr/>
      </dsp:nvSpPr>
      <dsp:spPr>
        <a:xfrm>
          <a:off x="1" y="636907"/>
          <a:ext cx="867935" cy="534159"/>
        </a:xfrm>
        <a:prstGeom prst="ellipse">
          <a:avLst/>
        </a:prstGeom>
        <a:solidFill>
          <a:schemeClr val="accent5">
            <a:alpha val="50000"/>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AR" sz="900" kern="1200"/>
            <a:t>EE</a:t>
          </a:r>
        </a:p>
      </dsp:txBody>
      <dsp:txXfrm>
        <a:off x="127107" y="715133"/>
        <a:ext cx="613723" cy="377707"/>
      </dsp:txXfrm>
    </dsp:sp>
    <dsp:sp modelId="{7117D4F5-3BA0-4912-8A36-F1CC17485DA8}">
      <dsp:nvSpPr>
        <dsp:cNvPr id="0" name=""/>
        <dsp:cNvSpPr/>
      </dsp:nvSpPr>
      <dsp:spPr>
        <a:xfrm>
          <a:off x="576390" y="1243410"/>
          <a:ext cx="152616" cy="152636"/>
        </a:xfrm>
        <a:prstGeom prst="ellipse">
          <a:avLst/>
        </a:prstGeom>
        <a:solidFill>
          <a:schemeClr val="accent5">
            <a:alpha val="50000"/>
            <a:hueOff val="-2980163"/>
            <a:satOff val="11943"/>
            <a:lumOff val="258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8CFD315A-FB9A-4D40-B58E-2D0E3F6E6905}">
      <dsp:nvSpPr>
        <dsp:cNvPr id="0" name=""/>
        <dsp:cNvSpPr/>
      </dsp:nvSpPr>
      <dsp:spPr>
        <a:xfrm>
          <a:off x="1073413" y="653612"/>
          <a:ext cx="152616" cy="152636"/>
        </a:xfrm>
        <a:prstGeom prst="ellipse">
          <a:avLst/>
        </a:prstGeom>
        <a:solidFill>
          <a:schemeClr val="accent5">
            <a:alpha val="50000"/>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F14D2034-6169-458E-BE21-808DBE30D985}">
      <dsp:nvSpPr>
        <dsp:cNvPr id="0" name=""/>
        <dsp:cNvSpPr/>
      </dsp:nvSpPr>
      <dsp:spPr>
        <a:xfrm>
          <a:off x="842940" y="784003"/>
          <a:ext cx="862011" cy="534159"/>
        </a:xfrm>
        <a:prstGeom prst="ellipse">
          <a:avLst/>
        </a:prstGeom>
        <a:solidFill>
          <a:schemeClr val="accent5">
            <a:alpha val="50000"/>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AR" sz="900" kern="1200"/>
            <a:t>Jefes</a:t>
          </a:r>
        </a:p>
      </dsp:txBody>
      <dsp:txXfrm>
        <a:off x="969179" y="862229"/>
        <a:ext cx="609533" cy="377707"/>
      </dsp:txXfrm>
    </dsp:sp>
    <dsp:sp modelId="{C7BFFDA1-69DD-4314-B4A3-DE847B941969}">
      <dsp:nvSpPr>
        <dsp:cNvPr id="0" name=""/>
        <dsp:cNvSpPr/>
      </dsp:nvSpPr>
      <dsp:spPr>
        <a:xfrm>
          <a:off x="1509824" y="1354823"/>
          <a:ext cx="152616" cy="152636"/>
        </a:xfrm>
        <a:prstGeom prst="ellipse">
          <a:avLst/>
        </a:prstGeom>
        <a:solidFill>
          <a:schemeClr val="accent5">
            <a:alpha val="50000"/>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F87261FF-1A85-4BD1-87C4-C193D2631C31}">
      <dsp:nvSpPr>
        <dsp:cNvPr id="0" name=""/>
        <dsp:cNvSpPr/>
      </dsp:nvSpPr>
      <dsp:spPr>
        <a:xfrm>
          <a:off x="3" y="1402309"/>
          <a:ext cx="912040" cy="534159"/>
        </a:xfrm>
        <a:prstGeom prst="ellipse">
          <a:avLst/>
        </a:prstGeom>
        <a:solidFill>
          <a:schemeClr val="accent5">
            <a:alpha val="50000"/>
            <a:hueOff val="-6953714"/>
            <a:satOff val="27868"/>
            <a:lumOff val="60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Auto</a:t>
          </a:r>
        </a:p>
        <a:p>
          <a:pPr lvl="0" algn="ctr" defTabSz="355600">
            <a:lnSpc>
              <a:spcPct val="90000"/>
            </a:lnSpc>
            <a:spcBef>
              <a:spcPct val="0"/>
            </a:spcBef>
            <a:spcAft>
              <a:spcPct val="35000"/>
            </a:spcAft>
          </a:pPr>
          <a:r>
            <a:rPr lang="es-AR" sz="800" kern="1200"/>
            <a:t>gestión</a:t>
          </a:r>
        </a:p>
      </dsp:txBody>
      <dsp:txXfrm>
        <a:off x="133568" y="1480535"/>
        <a:ext cx="644910" cy="377707"/>
      </dsp:txXfrm>
    </dsp:sp>
    <dsp:sp modelId="{76326867-2B75-4472-B266-58631637A259}">
      <dsp:nvSpPr>
        <dsp:cNvPr id="0" name=""/>
        <dsp:cNvSpPr/>
      </dsp:nvSpPr>
      <dsp:spPr>
        <a:xfrm>
          <a:off x="858501" y="1407363"/>
          <a:ext cx="770275" cy="534159"/>
        </a:xfrm>
        <a:prstGeom prst="ellipse">
          <a:avLst/>
        </a:prstGeom>
        <a:solidFill>
          <a:schemeClr val="accent5">
            <a:alpha val="50000"/>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Codesa</a:t>
          </a:r>
        </a:p>
        <a:p>
          <a:pPr lvl="0" algn="ctr" defTabSz="355600">
            <a:lnSpc>
              <a:spcPct val="90000"/>
            </a:lnSpc>
            <a:spcBef>
              <a:spcPct val="0"/>
            </a:spcBef>
            <a:spcAft>
              <a:spcPct val="35000"/>
            </a:spcAft>
          </a:pPr>
          <a:r>
            <a:rPr lang="es-AR" sz="800" kern="1200"/>
            <a:t>rrollo</a:t>
          </a:r>
        </a:p>
      </dsp:txBody>
      <dsp:txXfrm>
        <a:off x="971305" y="1485589"/>
        <a:ext cx="544667" cy="377707"/>
      </dsp:txXfrm>
    </dsp:sp>
    <dsp:sp modelId="{91FE0530-525D-4992-921C-6DCAB0102EA7}">
      <dsp:nvSpPr>
        <dsp:cNvPr id="0" name=""/>
        <dsp:cNvSpPr/>
      </dsp:nvSpPr>
      <dsp:spPr>
        <a:xfrm>
          <a:off x="797530" y="1207036"/>
          <a:ext cx="262356" cy="262297"/>
        </a:xfrm>
        <a:prstGeom prst="ellipse">
          <a:avLst/>
        </a:prstGeom>
        <a:solidFill>
          <a:schemeClr val="accent5">
            <a:alpha val="50000"/>
            <a:hueOff val="-8940489"/>
            <a:satOff val="35830"/>
            <a:lumOff val="776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6E6B1CB8-6920-4F86-88D5-D9D68486D83D}">
      <dsp:nvSpPr>
        <dsp:cNvPr id="0" name=""/>
        <dsp:cNvSpPr/>
      </dsp:nvSpPr>
      <dsp:spPr>
        <a:xfrm>
          <a:off x="405015" y="1341216"/>
          <a:ext cx="114717" cy="114645"/>
        </a:xfrm>
        <a:prstGeom prst="ellipse">
          <a:avLst/>
        </a:prstGeom>
        <a:solidFill>
          <a:schemeClr val="accent5">
            <a:alpha val="50000"/>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sp>
    <dsp:sp modelId="{5CD9DCB5-02D0-48B3-A142-E67671600A12}">
      <dsp:nvSpPr>
        <dsp:cNvPr id="0" name=""/>
        <dsp:cNvSpPr/>
      </dsp:nvSpPr>
      <dsp:spPr>
        <a:xfrm>
          <a:off x="3834230" y="787068"/>
          <a:ext cx="1461671" cy="1058683"/>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AR" sz="1200" kern="1200">
              <a:solidFill>
                <a:schemeClr val="tx1"/>
              </a:solidFill>
            </a:rPr>
            <a:t>Aprendizaje</a:t>
          </a:r>
        </a:p>
        <a:p>
          <a:pPr lvl="0" algn="ctr" defTabSz="533400">
            <a:lnSpc>
              <a:spcPct val="90000"/>
            </a:lnSpc>
            <a:spcBef>
              <a:spcPct val="0"/>
            </a:spcBef>
            <a:spcAft>
              <a:spcPct val="35000"/>
            </a:spcAft>
          </a:pPr>
          <a:r>
            <a:rPr lang="es-AR" sz="1200" kern="1200">
              <a:solidFill>
                <a:schemeClr val="tx1"/>
              </a:solidFill>
            </a:rPr>
            <a:t>exitoso de</a:t>
          </a:r>
        </a:p>
        <a:p>
          <a:pPr lvl="0" algn="ctr" defTabSz="533400">
            <a:lnSpc>
              <a:spcPct val="90000"/>
            </a:lnSpc>
            <a:spcBef>
              <a:spcPct val="0"/>
            </a:spcBef>
            <a:spcAft>
              <a:spcPct val="35000"/>
            </a:spcAft>
          </a:pPr>
          <a:r>
            <a:rPr lang="es-AR" sz="1200" kern="1200">
              <a:solidFill>
                <a:schemeClr val="tx1"/>
              </a:solidFill>
            </a:rPr>
            <a:t>nuevas TiCS</a:t>
          </a:r>
        </a:p>
      </dsp:txBody>
      <dsp:txXfrm>
        <a:off x="4048287" y="942109"/>
        <a:ext cx="1033557" cy="748601"/>
      </dsp:txXfrm>
    </dsp:sp>
    <dsp:sp modelId="{1A45BF94-4BCE-41B3-8259-9DCBCDBB520E}">
      <dsp:nvSpPr>
        <dsp:cNvPr id="0" name=""/>
        <dsp:cNvSpPr/>
      </dsp:nvSpPr>
      <dsp:spPr>
        <a:xfrm>
          <a:off x="340705" y="1987194"/>
          <a:ext cx="1376537" cy="3627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endParaRPr lang="es-AR" sz="1600" kern="1200"/>
        </a:p>
      </dsp:txBody>
      <dsp:txXfrm>
        <a:off x="340705" y="1987194"/>
        <a:ext cx="1376537" cy="362711"/>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10">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9/3/layout/SubStepProcess">
  <dgm:title val=""/>
  <dgm:desc val=""/>
  <dgm:catLst>
    <dgm:cat type="process" pri="12250"/>
  </dgm:catLst>
  <dgm:sampData>
    <dgm:dataModel>
      <dgm:ptLst>
        <dgm:pt modelId="0" type="doc"/>
        <dgm:pt modelId="1">
          <dgm:prSet phldr="1"/>
        </dgm:pt>
        <dgm:pt modelId="11">
          <dgm:prSet phldr="1"/>
        </dgm:pt>
        <dgm:pt modelId="12">
          <dgm:prSet phldr="1"/>
        </dgm:pt>
        <dgm:pt modelId="2">
          <dgm:prSet phldr="1"/>
        </dgm:pt>
        <dgm:pt modelId="3">
          <dgm:prSet phldr="1"/>
        </dgm:pt>
      </dgm:ptLst>
      <dgm:cxnLst>
        <dgm:cxn modelId="6" srcId="0" destId="1" srcOrd="0" destOrd="0"/>
        <dgm:cxn modelId="61" srcId="1" destId="11" srcOrd="0" destOrd="0"/>
        <dgm:cxn modelId="62" srcId="1" destId="12" srcOrd="1" destOrd="0"/>
        <dgm:cxn modelId="7" srcId="0" destId="2" srcOrd="0" destOrd="0"/>
        <dgm:cxn modelId="8" srcId="0" destId="3" srcOrd="0" destOrd="0"/>
      </dgm:cxnLst>
      <dgm:bg/>
      <dgm:whole/>
    </dgm:dataModel>
  </dgm:sampData>
  <dgm:styleData>
    <dgm:dataModel>
      <dgm:ptLst>
        <dgm:pt modelId="0" type="doc"/>
        <dgm:pt modelId="1">
          <dgm:prSet phldr="1"/>
        </dgm:pt>
        <dgm:pt modelId="11">
          <dgm:prSet phldr="1"/>
        </dgm:pt>
        <dgm:pt modelId="12">
          <dgm:prSet phldr="1"/>
        </dgm:pt>
        <dgm:pt modelId="2">
          <dgm:prSet phldr="1"/>
        </dgm:pt>
      </dgm:ptLst>
      <dgm:cxnLst>
        <dgm:cxn modelId="4" srcId="0" destId="1" srcOrd="0" destOrd="0"/>
        <dgm:cxn modelId="41" srcId="1" destId="11" srcOrd="0" destOrd="0"/>
        <dgm:cxn modelId="42" srcId="1" destId="12" srcOrd="1" destOrd="0"/>
        <dgm:cxn modelId="5" srcId="0" destId="2" srcOrd="0" destOrd="0"/>
      </dgm:cxnLst>
      <dgm:bg/>
      <dgm:whole/>
    </dgm:dataModel>
  </dgm:styleData>
  <dgm:clrData>
    <dgm:dataModel>
      <dgm:ptLst>
        <dgm:pt modelId="0" type="doc"/>
        <dgm:pt modelId="1">
          <dgm:prSet phldr="1"/>
        </dgm:pt>
        <dgm:pt modelId="11">
          <dgm:prSet phldr="1"/>
        </dgm:pt>
        <dgm:pt modelId="12">
          <dgm:prSet phldr="1"/>
        </dgm:pt>
        <dgm:pt modelId="2">
          <dgm:prSet phldr="1"/>
        </dgm:pt>
        <dgm:pt modelId="3">
          <dgm:prSet phldr="1"/>
        </dgm:pt>
        <dgm:pt modelId="4">
          <dgm:prSet phldr="1"/>
        </dgm:pt>
      </dgm:ptLst>
      <dgm:cxnLst>
        <dgm:cxn modelId="8" srcId="0" destId="1" srcOrd="0" destOrd="0"/>
        <dgm:cxn modelId="81" srcId="1" destId="11" srcOrd="0" destOrd="0"/>
        <dgm:cxn modelId="82" srcId="1" destId="12" srcOrd="1" destOrd="0"/>
        <dgm:cxn modelId="9" srcId="0" destId="2" srcOrd="0" destOrd="0"/>
        <dgm:cxn modelId="10" srcId="0" destId="3" srcOrd="0" destOrd="0"/>
        <dgm:cxn modelId="11" srcId="0" destId="4" srcOrd="0" destOrd="0"/>
      </dgm:cxnLst>
      <dgm:bg/>
      <dgm:whole/>
    </dgm:dataModel>
  </dgm:clrData>
  <dgm:layoutNode name="Name0">
    <dgm:varLst>
      <dgm:chMax val="7"/>
      <dgm:dir/>
      <dgm:animOne val="branch"/>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parTx1" refType="w"/>
      <dgm:constr type="w" for="ch" forName="chLin1" refType="w" refFor="ch" refForName="parTx1" fact="1.38"/>
      <dgm:constr type="h" for="ch" forName="chLin1" refType="h"/>
      <dgm:constr type="w" for="ch" forName="spPre1" refType="w" fact="0.27"/>
      <dgm:constr type="w" for="ch" forName="spPost1" refType="w" fact="0.27"/>
      <dgm:constr type="h" for="ch" forName="spPre1" refType="h"/>
      <dgm:constr type="h" for="ch" forName="spPost1" refType="h"/>
      <dgm:constr type="primFontSz" for="ch" forName="parTx1" val="65"/>
      <dgm:constr type="primFontSz" for="des" forName="desTx1" refType="primFontSz" refFor="ch" refForName="parTx1" fact="0.78"/>
      <dgm:constr type="primFontSz" for="des" forName="desTx1" op="equ"/>
      <dgm:constr type="w" for="ch" forName="parTx2" refType="w"/>
      <dgm:constr type="w" for="ch" forName="chLin2" refType="w" refFor="ch" refForName="parTx2" fact="1.38"/>
      <dgm:constr type="h" for="ch" forName="chLin2" refType="h"/>
      <dgm:constr type="w" for="ch" forName="spPre2" refType="w" fact="0.54"/>
      <dgm:constr type="w" for="ch" forName="spPost2" refType="w" fact="0.54"/>
      <dgm:constr type="h" for="ch" forName="spPre2" refType="h"/>
      <dgm:constr type="h" for="ch" forName="spPost2" refType="h"/>
      <dgm:constr type="primFontSz" for="ch" forName="parTx2" refType="primFontSz" refFor="ch" refForName="parTx1" op="equ"/>
      <dgm:constr type="primFontSz" for="des" forName="desTx2" refType="primFontSz" refFor="des" refForName="desTx1" op="equ"/>
      <dgm:constr type="w" for="ch" forName="parTx3" refType="w"/>
      <dgm:constr type="w" for="ch" forName="chLin3" refType="w" refFor="ch" refForName="parTx3" fact="1.38"/>
      <dgm:constr type="h" for="ch" forName="chLin3" refType="h"/>
      <dgm:constr type="w" for="ch" forName="spPre3" refType="w" fact="0.54"/>
      <dgm:constr type="w" for="ch" forName="spPost3" refType="w" fact="0.54"/>
      <dgm:constr type="h" for="ch" forName="spPre3" refType="h"/>
      <dgm:constr type="h" for="ch" forName="spPost3" refType="h"/>
      <dgm:constr type="primFontSz" for="ch" forName="parTx3" refType="primFontSz" refFor="ch" refForName="parTx1" op="equ"/>
      <dgm:constr type="primFontSz" for="des" forName="desTx3" refType="primFontSz" refFor="des" refForName="desTx1" op="equ"/>
      <dgm:constr type="w" for="ch" forName="parTx4" refType="w"/>
      <dgm:constr type="w" for="ch" forName="chLin4" refType="w" refFor="ch" refForName="parTx4" fact="1.38"/>
      <dgm:constr type="h" for="ch" forName="chLin4" refType="h"/>
      <dgm:constr type="w" for="ch" forName="spPre4" refType="w" fact="0.54"/>
      <dgm:constr type="w" for="ch" forName="spPost4" refType="w" fact="0.54"/>
      <dgm:constr type="h" for="ch" forName="spPre4" refType="h"/>
      <dgm:constr type="h" for="ch" forName="spPost4" refType="h"/>
      <dgm:constr type="primFontSz" for="ch" forName="parTx4" refType="primFontSz" refFor="ch" refForName="parTx1" op="equ"/>
      <dgm:constr type="primFontSz" for="des" forName="desTx4" refType="primFontSz" refFor="des" refForName="desTx1" op="equ"/>
      <dgm:constr type="w" for="ch" forName="parTx5" refType="w"/>
      <dgm:constr type="w" for="ch" forName="chLin5" refType="w" refFor="ch" refForName="parTx5" fact="1.38"/>
      <dgm:constr type="h" for="ch" forName="chLin5" refType="h"/>
      <dgm:constr type="w" for="ch" forName="spPre5" refType="w" fact="0.54"/>
      <dgm:constr type="w" for="ch" forName="spPost5" refType="w" fact="0.54"/>
      <dgm:constr type="h" for="ch" forName="spPre5" refType="h"/>
      <dgm:constr type="h" for="ch" forName="spPost5" refType="h"/>
      <dgm:constr type="primFontSz" for="ch" forName="parTx5" refType="primFontSz" refFor="ch" refForName="parTx1" op="equ"/>
      <dgm:constr type="primFontSz" for="des" forName="desTx5" refType="primFontSz" refFor="des" refForName="desTx1" op="equ"/>
      <dgm:constr type="w" for="ch" forName="parTx6" refType="w"/>
      <dgm:constr type="w" for="ch" forName="chLin6" refType="w" refFor="ch" refForName="parTx6" fact="1.38"/>
      <dgm:constr type="h" for="ch" forName="chLin6" refType="h"/>
      <dgm:constr type="w" for="ch" forName="spPre6" refType="w" fact="0.54"/>
      <dgm:constr type="w" for="ch" forName="spPost6" refType="w" fact="0.54"/>
      <dgm:constr type="h" for="ch" forName="spPre6" refType="h"/>
      <dgm:constr type="h" for="ch" forName="spPost6" refType="h"/>
      <dgm:constr type="primFontSz" for="ch" forName="parTx6" refType="primFontSz" refFor="ch" refForName="parTx1" op="equ"/>
      <dgm:constr type="primFontSz" for="des" forName="desTx6" refType="primFontSz" refFor="des" refForName="desTx1" op="equ"/>
      <dgm:constr type="w" for="ch" forName="parTx7" refType="w"/>
      <dgm:constr type="w" for="ch" forName="chLin7" refType="w" refFor="ch" refForName="parTx7" fact="1.38"/>
      <dgm:constr type="h" for="ch" forName="chLin7" refType="h"/>
      <dgm:constr type="w" for="ch" forName="spPre7" refType="w" fact="0.54"/>
      <dgm:constr type="w" for="ch" forName="spPost7" refType="w" fact="0.54"/>
      <dgm:constr type="h" for="ch" forName="spPre7" refType="h"/>
      <dgm:constr type="h" for="ch" forName="spPost7" refType="h"/>
      <dgm:constr type="primFontSz" for="ch" forName="parTx7" refType="primFontSz" refFor="ch" refForName="parTx1" op="equ"/>
      <dgm:constr type="primFontSz" for="des" forName="desTx7" refType="primFontSz" refFor="des" refForName="desTx1" op="equ"/>
    </dgm:constrLst>
    <dgm:forEach name="Name4" axis="ch" ptType="node">
      <dgm:choose name="Name5">
        <dgm:if name="Name6" axis="self" ptType="node" func="pos" op="equ" val="1">
          <dgm:layoutNode name="parTx1"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
            <dgm:if name="Name8" axis="ch" ptType="node" func="cnt" op="gte" val="1">
              <dgm:layoutNode name="spPre1">
                <dgm:alg type="sp"/>
                <dgm:shape xmlns:r="http://schemas.openxmlformats.org/officeDocument/2006/relationships" r:blip="">
                  <dgm:adjLst/>
                </dgm:shape>
              </dgm:layoutNode>
              <dgm:layoutNode name="chLin1">
                <dgm:alg type="lin">
                  <dgm:param type="linDir" val="fromT"/>
                </dgm:alg>
                <dgm:shape xmlns:r="http://schemas.openxmlformats.org/officeDocument/2006/relationships" r:blip="">
                  <dgm:adjLst/>
                </dgm:shape>
                <dgm:presOf/>
                <dgm:constrLst>
                  <dgm:constr type="w" for="ch" forName="txAndLines1" refType="w" fact="0.77"/>
                  <dgm:constr type="w" for="ch" forName="top1" refType="w" refFor="ch" refForName="txAndLines1" fact="0.78"/>
                </dgm:constrLst>
                <dgm:forEach name="Name9" axis="ch">
                  <dgm:forEach name="Name10" axis="self" ptType="parTrans">
                    <dgm:layoutNode name="Name11" styleLbl="parChTrans1D1">
                      <dgm:choose name="Name12">
                        <dgm:if name="Name13" func="var" arg="dir" op="equ" val="norm">
                          <dgm:alg type="conn">
                            <dgm:param type="dim" val="1D"/>
                            <dgm:param type="begPts" val="midR"/>
                            <dgm:param type="endSty" val="noArr"/>
                            <dgm:param type="dstNode" val="anchor1"/>
                          </dgm:alg>
                        </dgm:if>
                        <dgm:else name="Name14">
                          <dgm:alg type="conn">
                            <dgm:param type="dim" val="1D"/>
                            <dgm:param type="begPts" val="midL"/>
                            <dgm:param type="endSty" val="noArr"/>
                            <dgm:param type="srcNode" val="parTx1"/>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 axis="self" ptType="node">
                    <dgm:choose name="Name16">
                      <dgm:if name="Name17" axis="par ch" ptType="node node" func="cnt" op="equ" val="1">
                        <dgm:layoutNode name="top1">
                          <dgm:alg type="sp"/>
                          <dgm:shape xmlns:r="http://schemas.openxmlformats.org/officeDocument/2006/relationships" r:blip="">
                            <dgm:adjLst/>
                          </dgm:shape>
                          <dgm:constrLst>
                            <dgm:constr type="h" refType="w" fact="0.6"/>
                          </dgm:constrLst>
                        </dgm:layoutNode>
                      </dgm:if>
                      <dgm:else name="Name18"/>
                    </dgm:choose>
                    <dgm:layoutNode name="txAndLines1">
                      <dgm:choose name="Name19">
                        <dgm:if name="Name20" func="var" arg="dir" op="equ" val="norm">
                          <dgm:alg type="lin"/>
                        </dgm:if>
                        <dgm:else name="Name21">
                          <dgm:alg type="lin">
                            <dgm:param type="linDir" val="fromR"/>
                          </dgm:alg>
                        </dgm:else>
                      </dgm:choose>
                      <dgm:shape xmlns:r="http://schemas.openxmlformats.org/officeDocument/2006/relationships" r:blip="">
                        <dgm:adjLst/>
                      </dgm:shape>
                      <dgm:presOf/>
                      <dgm:choose name="Name22">
                        <dgm:if name="Name23" axis="root ch" ptType="all node" func="cnt" op="gte" val="2">
                          <dgm:constrLst>
                            <dgm:constr type="w" for="ch" forName="anchor1" refType="w"/>
                            <dgm:constr type="w" for="ch" forName="backup1" refType="w" fact="-1"/>
                            <dgm:constr type="w" for="ch" forName="preLine1" refType="w" fact="0.11"/>
                            <dgm:constr type="w" for="ch" forName="desTx1" refType="w" fact="0.78"/>
                            <dgm:constr type="w" for="ch" forName="postLine1" refType="w" fact="0.11"/>
                          </dgm:constrLst>
                        </dgm:if>
                        <dgm:else name="Name24">
                          <dgm:constrLst>
                            <dgm:constr type="w" for="ch" forName="anchor1" refType="w" fact="0.89"/>
                            <dgm:constr type="w" for="ch" forName="backup1" refType="w" fact="-0.89"/>
                            <dgm:constr type="w" for="ch" forName="preLine1" refType="w" fact="0.11"/>
                            <dgm:constr type="w" for="ch" forName="desTx1" refType="w" fact="0.78"/>
                          </dgm:constrLst>
                        </dgm:else>
                      </dgm:choose>
                      <dgm:layoutNode name="anchor1" moveWith="desTx1">
                        <dgm:alg type="sp"/>
                        <dgm:shape xmlns:r="http://schemas.openxmlformats.org/officeDocument/2006/relationships" r:blip="">
                          <dgm:adjLst/>
                        </dgm:shape>
                      </dgm:layoutNode>
                      <dgm:layoutNode name="backup1" moveWith="desTx1">
                        <dgm:alg type="sp"/>
                        <dgm:shape xmlns:r="http://schemas.openxmlformats.org/officeDocument/2006/relationships" r:blip="">
                          <dgm:adjLst/>
                        </dgm:shape>
                      </dgm:layoutNode>
                      <dgm:layoutNode name="preLine1" styleLbl="parChTrans1D1" moveWith="desTx1">
                        <dgm:alg type="sp"/>
                        <dgm:shape xmlns:r="http://schemas.openxmlformats.org/officeDocument/2006/relationships" type="line" r:blip="">
                          <dgm:adjLst/>
                        </dgm:shape>
                        <dgm:presOf/>
                      </dgm:layoutNode>
                      <dgm:layoutNode name="desTx1"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25">
                        <dgm:if name="Name26" axis="root ch" ptType="all node" func="cnt" op="gte" val="2">
                          <dgm:layoutNode name="postLine1" styleLbl="parChTrans1D1" moveWith="desTx1">
                            <dgm:alg type="sp"/>
                            <dgm:shape xmlns:r="http://schemas.openxmlformats.org/officeDocument/2006/relationships" type="line" r:blip="">
                              <dgm:adjLst/>
                            </dgm:shape>
                            <dgm:presOf/>
                          </dgm:layoutNode>
                        </dgm:if>
                        <dgm:else name="Name27"/>
                      </dgm:choose>
                    </dgm:layoutNode>
                  </dgm:forEach>
                  <dgm:choose name="Name28">
                    <dgm:if name="Name29" axis="root ch" ptType="all node" func="cnt" op="gte" val="2">
                      <dgm:forEach name="Name30" axis="self" ptType="parTrans">
                        <dgm:layoutNode name="Name31" styleLbl="parChTrans1D1">
                          <dgm:choose name="Name32">
                            <dgm:if name="Name33" func="var" arg="dir" op="equ" val="norm">
                              <dgm:alg type="conn">
                                <dgm:param type="dim" val="1D"/>
                                <dgm:param type="begPts" val="midL"/>
                                <dgm:param type="srcNode" val="parTx2"/>
                                <dgm:param type="endSty" val="noArr"/>
                                <dgm:param type="dstNode" val="anchor1"/>
                              </dgm:alg>
                            </dgm:if>
                            <dgm:else name="Name34">
                              <dgm:alg type="conn">
                                <dgm:param type="dim" val="1D"/>
                                <dgm:param type="begPts" val="midR"/>
                                <dgm:param type="endSty" val="noArr"/>
                                <dgm:param type="srcNode" val="parTx2"/>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35"/>
                  </dgm:choose>
                </dgm:forEach>
              </dgm:layoutNode>
              <dgm:choose name="Name36">
                <dgm:if name="Name37" axis="root ch" ptType="all node" func="cnt" op="gte" val="2">
                  <dgm:layoutNode name="spPost1">
                    <dgm:alg type="sp"/>
                    <dgm:shape xmlns:r="http://schemas.openxmlformats.org/officeDocument/2006/relationships" r:blip="">
                      <dgm:adjLst/>
                    </dgm:shape>
                  </dgm:layoutNode>
                </dgm:if>
                <dgm:else name="Name38"/>
              </dgm:choose>
            </dgm:if>
            <dgm:else name="Name39"/>
          </dgm:choose>
        </dgm:if>
        <dgm:if name="Name40" axis="self" ptType="node" func="pos" op="equ" val="2">
          <dgm:layoutNode name="parTx2"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41">
            <dgm:if name="Name42" axis="ch" ptType="node" func="cnt" op="gte" val="1">
              <dgm:layoutNode name="spPre2">
                <dgm:alg type="sp"/>
                <dgm:shape xmlns:r="http://schemas.openxmlformats.org/officeDocument/2006/relationships" r:blip="">
                  <dgm:adjLst/>
                </dgm:shape>
              </dgm:layoutNode>
              <dgm:layoutNode name="chLin2">
                <dgm:alg type="lin">
                  <dgm:param type="linDir" val="fromT"/>
                </dgm:alg>
                <dgm:shape xmlns:r="http://schemas.openxmlformats.org/officeDocument/2006/relationships" r:blip="">
                  <dgm:adjLst/>
                </dgm:shape>
                <dgm:presOf/>
                <dgm:constrLst>
                  <dgm:constr type="w" for="ch" forName="txAndLines2" refType="w" fact="0.77"/>
                  <dgm:constr type="w" for="ch" forName="top2" refType="w" refFor="ch" refForName="txAndLines2" fact="0.78"/>
                </dgm:constrLst>
                <dgm:forEach name="Name43" axis="ch">
                  <dgm:forEach name="Name44" axis="self" ptType="parTrans">
                    <dgm:layoutNode name="Name45" styleLbl="parChTrans1D1">
                      <dgm:choose name="Name46">
                        <dgm:if name="Name47" func="var" arg="dir" op="equ" val="norm">
                          <dgm:alg type="conn">
                            <dgm:param type="dim" val="1D"/>
                            <dgm:param type="begPts" val="midR"/>
                            <dgm:param type="endSty" val="noArr"/>
                            <dgm:param type="dstNode" val="anchor2"/>
                          </dgm:alg>
                        </dgm:if>
                        <dgm:else name="Name48">
                          <dgm:alg type="conn">
                            <dgm:param type="dim" val="1D"/>
                            <dgm:param type="begPts" val="midL"/>
                            <dgm:param type="endSty" val="noArr"/>
                            <dgm:param type="srcNode" val="parTx2"/>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49" axis="self" ptType="node">
                    <dgm:choose name="Name50">
                      <dgm:if name="Name51" axis="par ch" ptType="node node" func="cnt" op="equ" val="1">
                        <dgm:layoutNode name="top2">
                          <dgm:alg type="sp"/>
                          <dgm:shape xmlns:r="http://schemas.openxmlformats.org/officeDocument/2006/relationships" r:blip="">
                            <dgm:adjLst/>
                          </dgm:shape>
                          <dgm:constrLst>
                            <dgm:constr type="h" refType="w" fact="0.6"/>
                          </dgm:constrLst>
                        </dgm:layoutNode>
                      </dgm:if>
                      <dgm:else name="Name52"/>
                    </dgm:choose>
                    <dgm:layoutNode name="txAndLines2">
                      <dgm:choose name="Name53">
                        <dgm:if name="Name54" func="var" arg="dir" op="equ" val="norm">
                          <dgm:alg type="lin"/>
                        </dgm:if>
                        <dgm:else name="Name55">
                          <dgm:alg type="lin">
                            <dgm:param type="linDir" val="fromR"/>
                          </dgm:alg>
                        </dgm:else>
                      </dgm:choose>
                      <dgm:shape xmlns:r="http://schemas.openxmlformats.org/officeDocument/2006/relationships" r:blip="">
                        <dgm:adjLst/>
                      </dgm:shape>
                      <dgm:presOf/>
                      <dgm:choose name="Name56">
                        <dgm:if name="Name57" axis="root ch" ptType="all node" func="cnt" op="gte" val="3">
                          <dgm:constrLst>
                            <dgm:constr type="w" for="ch" forName="anchor2" refType="w"/>
                            <dgm:constr type="w" for="ch" forName="backup2" refType="w" fact="-1"/>
                            <dgm:constr type="w" for="ch" forName="preLine2" refType="w" fact="0.11"/>
                            <dgm:constr type="w" for="ch" forName="desTx2" refType="w" fact="0.78"/>
                            <dgm:constr type="w" for="ch" forName="postLine2" refType="w" fact="0.11"/>
                          </dgm:constrLst>
                        </dgm:if>
                        <dgm:else name="Name58">
                          <dgm:constrLst>
                            <dgm:constr type="w" for="ch" forName="anchor2" refType="w" fact="0.89"/>
                            <dgm:constr type="w" for="ch" forName="backup2" refType="w" fact="-0.89"/>
                            <dgm:constr type="w" for="ch" forName="preLine2" refType="w" fact="0.11"/>
                            <dgm:constr type="w" for="ch" forName="desTx2" refType="w" fact="0.78"/>
                          </dgm:constrLst>
                        </dgm:else>
                      </dgm:choose>
                      <dgm:layoutNode name="anchor2" moveWith="desTx2">
                        <dgm:alg type="sp"/>
                        <dgm:shape xmlns:r="http://schemas.openxmlformats.org/officeDocument/2006/relationships" r:blip="">
                          <dgm:adjLst/>
                        </dgm:shape>
                      </dgm:layoutNode>
                      <dgm:layoutNode name="backup2" moveWith="desTx2">
                        <dgm:alg type="sp"/>
                        <dgm:shape xmlns:r="http://schemas.openxmlformats.org/officeDocument/2006/relationships" r:blip="">
                          <dgm:adjLst/>
                        </dgm:shape>
                      </dgm:layoutNode>
                      <dgm:layoutNode name="preLine2" styleLbl="parChTrans1D1" moveWith="desTx2">
                        <dgm:alg type="sp"/>
                        <dgm:shape xmlns:r="http://schemas.openxmlformats.org/officeDocument/2006/relationships" type="line" r:blip="">
                          <dgm:adjLst/>
                        </dgm:shape>
                        <dgm:presOf/>
                      </dgm:layoutNode>
                      <dgm:layoutNode name="desTx2"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59">
                        <dgm:if name="Name60" axis="root ch" ptType="all node" func="cnt" op="gte" val="3">
                          <dgm:layoutNode name="postLine2" styleLbl="parChTrans1D1" moveWith="desTx2">
                            <dgm:alg type="sp"/>
                            <dgm:shape xmlns:r="http://schemas.openxmlformats.org/officeDocument/2006/relationships" type="line" r:blip="">
                              <dgm:adjLst/>
                            </dgm:shape>
                            <dgm:presOf/>
                          </dgm:layoutNode>
                        </dgm:if>
                        <dgm:else name="Name61"/>
                      </dgm:choose>
                    </dgm:layoutNode>
                  </dgm:forEach>
                  <dgm:choose name="Name62">
                    <dgm:if name="Name63" axis="root ch" ptType="all node" func="cnt" op="gte" val="3">
                      <dgm:forEach name="Name64" axis="self" ptType="parTrans">
                        <dgm:layoutNode name="Name65" styleLbl="parChTrans1D1">
                          <dgm:choose name="Name66">
                            <dgm:if name="Name67" func="var" arg="dir" op="equ" val="norm">
                              <dgm:alg type="conn">
                                <dgm:param type="dim" val="1D"/>
                                <dgm:param type="begPts" val="midL"/>
                                <dgm:param type="srcNode" val="parTx3"/>
                                <dgm:param type="endSty" val="noArr"/>
                                <dgm:param type="dstNode" val="anchor2"/>
                              </dgm:alg>
                            </dgm:if>
                            <dgm:else name="Name68">
                              <dgm:alg type="conn">
                                <dgm:param type="dim" val="1D"/>
                                <dgm:param type="begPts" val="midR"/>
                                <dgm:param type="endSty" val="noArr"/>
                                <dgm:param type="srcNode" val="parTx3"/>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69"/>
                  </dgm:choose>
                </dgm:forEach>
              </dgm:layoutNode>
              <dgm:choose name="Name70">
                <dgm:if name="Name71" axis="root ch" ptType="all node" func="cnt" op="gte" val="3">
                  <dgm:layoutNode name="spPost2">
                    <dgm:alg type="sp"/>
                    <dgm:shape xmlns:r="http://schemas.openxmlformats.org/officeDocument/2006/relationships" r:blip="">
                      <dgm:adjLst/>
                    </dgm:shape>
                  </dgm:layoutNode>
                </dgm:if>
                <dgm:else name="Name72"/>
              </dgm:choose>
            </dgm:if>
            <dgm:else name="Name73"/>
          </dgm:choose>
        </dgm:if>
        <dgm:if name="Name74" axis="self" ptType="node" func="pos" op="equ" val="3">
          <dgm:layoutNode name="parTx3"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5">
            <dgm:if name="Name76" axis="ch" ptType="node" func="cnt" op="gte" val="1">
              <dgm:layoutNode name="spPre3">
                <dgm:alg type="sp"/>
                <dgm:shape xmlns:r="http://schemas.openxmlformats.org/officeDocument/2006/relationships" r:blip="">
                  <dgm:adjLst/>
                </dgm:shape>
              </dgm:layoutNode>
              <dgm:layoutNode name="chLin3">
                <dgm:alg type="lin">
                  <dgm:param type="linDir" val="fromT"/>
                </dgm:alg>
                <dgm:shape xmlns:r="http://schemas.openxmlformats.org/officeDocument/2006/relationships" r:blip="">
                  <dgm:adjLst/>
                </dgm:shape>
                <dgm:presOf/>
                <dgm:constrLst>
                  <dgm:constr type="w" for="ch" forName="txAndLines3" refType="w" fact="0.77"/>
                  <dgm:constr type="w" for="ch" forName="top3" refType="w" refFor="ch" refForName="txAndLines3" fact="0.78"/>
                </dgm:constrLst>
                <dgm:forEach name="Name77" axis="ch">
                  <dgm:forEach name="Name78" axis="self" ptType="parTrans">
                    <dgm:layoutNode name="Name79" styleLbl="parChTrans1D1">
                      <dgm:choose name="Name80">
                        <dgm:if name="Name81" func="var" arg="dir" op="equ" val="norm">
                          <dgm:alg type="conn">
                            <dgm:param type="dim" val="1D"/>
                            <dgm:param type="begPts" val="midR"/>
                            <dgm:param type="endSty" val="noArr"/>
                            <dgm:param type="dstNode" val="anchor3"/>
                          </dgm:alg>
                        </dgm:if>
                        <dgm:else name="Name82">
                          <dgm:alg type="conn">
                            <dgm:param type="dim" val="1D"/>
                            <dgm:param type="begPts" val="midL"/>
                            <dgm:param type="endSty" val="noArr"/>
                            <dgm:param type="srcNode" val="parTx3"/>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83" axis="self" ptType="node">
                    <dgm:choose name="Name84">
                      <dgm:if name="Name85" axis="par ch" ptType="node node" func="cnt" op="equ" val="1">
                        <dgm:layoutNode name="top3">
                          <dgm:alg type="sp"/>
                          <dgm:shape xmlns:r="http://schemas.openxmlformats.org/officeDocument/2006/relationships" r:blip="">
                            <dgm:adjLst/>
                          </dgm:shape>
                          <dgm:constrLst>
                            <dgm:constr type="h" refType="w" fact="0.6"/>
                          </dgm:constrLst>
                        </dgm:layoutNode>
                      </dgm:if>
                      <dgm:else name="Name86"/>
                    </dgm:choose>
                    <dgm:layoutNode name="txAndLines3">
                      <dgm:choose name="Name87">
                        <dgm:if name="Name88" func="var" arg="dir" op="equ" val="norm">
                          <dgm:alg type="lin"/>
                        </dgm:if>
                        <dgm:else name="Name89">
                          <dgm:alg type="lin">
                            <dgm:param type="linDir" val="fromR"/>
                          </dgm:alg>
                        </dgm:else>
                      </dgm:choose>
                      <dgm:shape xmlns:r="http://schemas.openxmlformats.org/officeDocument/2006/relationships" r:blip="">
                        <dgm:adjLst/>
                      </dgm:shape>
                      <dgm:presOf/>
                      <dgm:choose name="Name90">
                        <dgm:if name="Name91" axis="root ch" ptType="all node" func="cnt" op="gte" val="4">
                          <dgm:constrLst>
                            <dgm:constr type="w" for="ch" forName="anchor3" refType="w"/>
                            <dgm:constr type="w" for="ch" forName="backup3" refType="w" fact="-1"/>
                            <dgm:constr type="w" for="ch" forName="preLine3" refType="w" fact="0.11"/>
                            <dgm:constr type="w" for="ch" forName="desTx3" refType="w" fact="0.78"/>
                            <dgm:constr type="w" for="ch" forName="postLine3" refType="w" fact="0.11"/>
                          </dgm:constrLst>
                        </dgm:if>
                        <dgm:else name="Name92">
                          <dgm:constrLst>
                            <dgm:constr type="w" for="ch" forName="anchor3" refType="w" fact="0.89"/>
                            <dgm:constr type="w" for="ch" forName="backup3" refType="w" fact="-0.89"/>
                            <dgm:constr type="w" for="ch" forName="preLine3" refType="w" fact="0.11"/>
                            <dgm:constr type="w" for="ch" forName="desTx3" refType="w" fact="0.78"/>
                          </dgm:constrLst>
                        </dgm:else>
                      </dgm:choose>
                      <dgm:layoutNode name="anchor3" moveWith="desTx3">
                        <dgm:alg type="sp"/>
                        <dgm:shape xmlns:r="http://schemas.openxmlformats.org/officeDocument/2006/relationships" r:blip="">
                          <dgm:adjLst/>
                        </dgm:shape>
                      </dgm:layoutNode>
                      <dgm:layoutNode name="backup3" moveWith="desTx3">
                        <dgm:alg type="sp"/>
                        <dgm:shape xmlns:r="http://schemas.openxmlformats.org/officeDocument/2006/relationships" r:blip="">
                          <dgm:adjLst/>
                        </dgm:shape>
                      </dgm:layoutNode>
                      <dgm:layoutNode name="preLine3" styleLbl="parChTrans1D1" moveWith="desTx3">
                        <dgm:alg type="sp"/>
                        <dgm:shape xmlns:r="http://schemas.openxmlformats.org/officeDocument/2006/relationships" type="line" r:blip="">
                          <dgm:adjLst/>
                        </dgm:shape>
                        <dgm:presOf/>
                      </dgm:layoutNode>
                      <dgm:layoutNode name="desTx3"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93">
                        <dgm:if name="Name94" axis="root ch" ptType="all node" func="cnt" op="gte" val="4">
                          <dgm:layoutNode name="postLine3" styleLbl="parChTrans1D1" moveWith="desTx3">
                            <dgm:alg type="sp"/>
                            <dgm:shape xmlns:r="http://schemas.openxmlformats.org/officeDocument/2006/relationships" type="line" r:blip="">
                              <dgm:adjLst/>
                            </dgm:shape>
                            <dgm:presOf/>
                          </dgm:layoutNode>
                        </dgm:if>
                        <dgm:else name="Name95"/>
                      </dgm:choose>
                    </dgm:layoutNode>
                  </dgm:forEach>
                  <dgm:choose name="Name96">
                    <dgm:if name="Name97" axis="root ch" ptType="all node" func="cnt" op="gte" val="4">
                      <dgm:forEach name="Name98" axis="self" ptType="parTrans">
                        <dgm:layoutNode name="Name99" styleLbl="parChTrans1D1">
                          <dgm:choose name="Name100">
                            <dgm:if name="Name101" func="var" arg="dir" op="equ" val="norm">
                              <dgm:alg type="conn">
                                <dgm:param type="dim" val="1D"/>
                                <dgm:param type="begPts" val="midL"/>
                                <dgm:param type="srcNode" val="parTx4"/>
                                <dgm:param type="endSty" val="noArr"/>
                                <dgm:param type="dstNode" val="anchor3"/>
                              </dgm:alg>
                            </dgm:if>
                            <dgm:else name="Name102">
                              <dgm:alg type="conn">
                                <dgm:param type="dim" val="1D"/>
                                <dgm:param type="begPts" val="midR"/>
                                <dgm:param type="endSty" val="noArr"/>
                                <dgm:param type="srcNode" val="parTx4"/>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03"/>
                  </dgm:choose>
                </dgm:forEach>
              </dgm:layoutNode>
              <dgm:choose name="Name104">
                <dgm:if name="Name105" axis="root ch" ptType="all node" func="cnt" op="gte" val="4">
                  <dgm:layoutNode name="spPost3">
                    <dgm:alg type="sp"/>
                    <dgm:shape xmlns:r="http://schemas.openxmlformats.org/officeDocument/2006/relationships" r:blip="">
                      <dgm:adjLst/>
                    </dgm:shape>
                  </dgm:layoutNode>
                </dgm:if>
                <dgm:else name="Name106"/>
              </dgm:choose>
            </dgm:if>
            <dgm:else name="Name107"/>
          </dgm:choose>
        </dgm:if>
        <dgm:if name="Name108" axis="self" ptType="node" func="pos" op="equ" val="4">
          <dgm:layoutNode name="parTx4"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09">
            <dgm:if name="Name110" axis="ch" ptType="node" func="cnt" op="gte" val="1">
              <dgm:layoutNode name="spPre4">
                <dgm:alg type="sp"/>
                <dgm:shape xmlns:r="http://schemas.openxmlformats.org/officeDocument/2006/relationships" r:blip="">
                  <dgm:adjLst/>
                </dgm:shape>
              </dgm:layoutNode>
              <dgm:layoutNode name="chLin4">
                <dgm:alg type="lin">
                  <dgm:param type="linDir" val="fromT"/>
                </dgm:alg>
                <dgm:shape xmlns:r="http://schemas.openxmlformats.org/officeDocument/2006/relationships" r:blip="">
                  <dgm:adjLst/>
                </dgm:shape>
                <dgm:presOf/>
                <dgm:constrLst>
                  <dgm:constr type="w" for="ch" forName="txAndLines4" refType="w" fact="0.77"/>
                  <dgm:constr type="w" for="ch" forName="top4" refType="w" refFor="ch" refForName="txAndLines4" fact="0.78"/>
                </dgm:constrLst>
                <dgm:forEach name="Name111" axis="ch">
                  <dgm:forEach name="Name112" axis="self" ptType="parTrans">
                    <dgm:layoutNode name="Name113" styleLbl="parChTrans1D1">
                      <dgm:choose name="Name114">
                        <dgm:if name="Name115" func="var" arg="dir" op="equ" val="norm">
                          <dgm:alg type="conn">
                            <dgm:param type="dim" val="1D"/>
                            <dgm:param type="begPts" val="midR"/>
                            <dgm:param type="endSty" val="noArr"/>
                            <dgm:param type="dstNode" val="anchor4"/>
                          </dgm:alg>
                        </dgm:if>
                        <dgm:else name="Name116">
                          <dgm:alg type="conn">
                            <dgm:param type="dim" val="1D"/>
                            <dgm:param type="begPts" val="midL"/>
                            <dgm:param type="endSty" val="noArr"/>
                            <dgm:param type="srcNode" val="parTx4"/>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17" axis="self" ptType="node">
                    <dgm:choose name="Name118">
                      <dgm:if name="Name119" axis="par ch" ptType="node node" func="cnt" op="equ" val="1">
                        <dgm:layoutNode name="top4">
                          <dgm:alg type="sp"/>
                          <dgm:shape xmlns:r="http://schemas.openxmlformats.org/officeDocument/2006/relationships" r:blip="">
                            <dgm:adjLst/>
                          </dgm:shape>
                          <dgm:constrLst>
                            <dgm:constr type="h" refType="w" fact="0.6"/>
                          </dgm:constrLst>
                        </dgm:layoutNode>
                      </dgm:if>
                      <dgm:else name="Name120"/>
                    </dgm:choose>
                    <dgm:layoutNode name="txAndLines4">
                      <dgm:choose name="Name121">
                        <dgm:if name="Name122" func="var" arg="dir" op="equ" val="norm">
                          <dgm:alg type="lin"/>
                        </dgm:if>
                        <dgm:else name="Name123">
                          <dgm:alg type="lin">
                            <dgm:param type="linDir" val="fromR"/>
                          </dgm:alg>
                        </dgm:else>
                      </dgm:choose>
                      <dgm:shape xmlns:r="http://schemas.openxmlformats.org/officeDocument/2006/relationships" r:blip="">
                        <dgm:adjLst/>
                      </dgm:shape>
                      <dgm:presOf/>
                      <dgm:choose name="Name124">
                        <dgm:if name="Name125" axis="root ch" ptType="all node" func="cnt" op="gte" val="5">
                          <dgm:constrLst>
                            <dgm:constr type="w" for="ch" forName="anchor4" refType="w"/>
                            <dgm:constr type="w" for="ch" forName="backup4" refType="w" fact="-1"/>
                            <dgm:constr type="w" for="ch" forName="preLine4" refType="w" fact="0.11"/>
                            <dgm:constr type="w" for="ch" forName="desTx4" refType="w" fact="0.78"/>
                            <dgm:constr type="w" for="ch" forName="postLine4" refType="w" fact="0.11"/>
                          </dgm:constrLst>
                        </dgm:if>
                        <dgm:else name="Name126">
                          <dgm:constrLst>
                            <dgm:constr type="w" for="ch" forName="anchor4" refType="w" fact="0.89"/>
                            <dgm:constr type="w" for="ch" forName="backup4" refType="w" fact="-0.89"/>
                            <dgm:constr type="w" for="ch" forName="preLine4" refType="w" fact="0.11"/>
                            <dgm:constr type="w" for="ch" forName="desTx4" refType="w" fact="0.78"/>
                          </dgm:constrLst>
                        </dgm:else>
                      </dgm:choose>
                      <dgm:layoutNode name="anchor4" moveWith="desTx4">
                        <dgm:alg type="sp"/>
                        <dgm:shape xmlns:r="http://schemas.openxmlformats.org/officeDocument/2006/relationships" r:blip="">
                          <dgm:adjLst/>
                        </dgm:shape>
                      </dgm:layoutNode>
                      <dgm:layoutNode name="backup4" moveWith="desTx4">
                        <dgm:alg type="sp"/>
                        <dgm:shape xmlns:r="http://schemas.openxmlformats.org/officeDocument/2006/relationships" r:blip="">
                          <dgm:adjLst/>
                        </dgm:shape>
                      </dgm:layoutNode>
                      <dgm:layoutNode name="preLine4" styleLbl="parChTrans1D1" moveWith="desTx4">
                        <dgm:alg type="sp"/>
                        <dgm:shape xmlns:r="http://schemas.openxmlformats.org/officeDocument/2006/relationships" type="line" r:blip="">
                          <dgm:adjLst/>
                        </dgm:shape>
                        <dgm:presOf/>
                      </dgm:layoutNode>
                      <dgm:layoutNode name="desTx4"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27">
                        <dgm:if name="Name128" axis="root ch" ptType="all node" func="cnt" op="gte" val="5">
                          <dgm:layoutNode name="postLine4" styleLbl="parChTrans1D1" moveWith="desTx4">
                            <dgm:alg type="sp"/>
                            <dgm:shape xmlns:r="http://schemas.openxmlformats.org/officeDocument/2006/relationships" type="line" r:blip="">
                              <dgm:adjLst/>
                            </dgm:shape>
                            <dgm:presOf/>
                          </dgm:layoutNode>
                        </dgm:if>
                        <dgm:else name="Name129"/>
                      </dgm:choose>
                    </dgm:layoutNode>
                  </dgm:forEach>
                  <dgm:choose name="Name130">
                    <dgm:if name="Name131" axis="root ch" ptType="all node" func="cnt" op="gte" val="5">
                      <dgm:forEach name="Name132" axis="self" ptType="parTrans">
                        <dgm:layoutNode name="Name133" styleLbl="parChTrans1D1">
                          <dgm:choose name="Name134">
                            <dgm:if name="Name135" func="var" arg="dir" op="equ" val="norm">
                              <dgm:alg type="conn">
                                <dgm:param type="dim" val="1D"/>
                                <dgm:param type="begPts" val="midL"/>
                                <dgm:param type="srcNode" val="parTx5"/>
                                <dgm:param type="endSty" val="noArr"/>
                                <dgm:param type="dstNode" val="anchor4"/>
                              </dgm:alg>
                            </dgm:if>
                            <dgm:else name="Name136">
                              <dgm:alg type="conn">
                                <dgm:param type="dim" val="1D"/>
                                <dgm:param type="begPts" val="midR"/>
                                <dgm:param type="endSty" val="noArr"/>
                                <dgm:param type="srcNode" val="parTx5"/>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37"/>
                  </dgm:choose>
                </dgm:forEach>
              </dgm:layoutNode>
              <dgm:choose name="Name138">
                <dgm:if name="Name139" axis="root ch" ptType="all node" func="cnt" op="gte" val="5">
                  <dgm:layoutNode name="spPost4">
                    <dgm:alg type="sp"/>
                    <dgm:shape xmlns:r="http://schemas.openxmlformats.org/officeDocument/2006/relationships" r:blip="">
                      <dgm:adjLst/>
                    </dgm:shape>
                  </dgm:layoutNode>
                </dgm:if>
                <dgm:else name="Name140"/>
              </dgm:choose>
            </dgm:if>
            <dgm:else name="Name141"/>
          </dgm:choose>
        </dgm:if>
        <dgm:if name="Name142" axis="self" ptType="node" func="pos" op="equ" val="5">
          <dgm:layoutNode name="parTx5"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43">
            <dgm:if name="Name144" axis="ch" ptType="node" func="cnt" op="gte" val="1">
              <dgm:layoutNode name="spPre5">
                <dgm:alg type="sp"/>
                <dgm:shape xmlns:r="http://schemas.openxmlformats.org/officeDocument/2006/relationships" r:blip="">
                  <dgm:adjLst/>
                </dgm:shape>
              </dgm:layoutNode>
              <dgm:layoutNode name="chLin5">
                <dgm:alg type="lin">
                  <dgm:param type="linDir" val="fromT"/>
                </dgm:alg>
                <dgm:shape xmlns:r="http://schemas.openxmlformats.org/officeDocument/2006/relationships" r:blip="">
                  <dgm:adjLst/>
                </dgm:shape>
                <dgm:presOf/>
                <dgm:constrLst>
                  <dgm:constr type="w" for="ch" forName="txAndLines5" refType="w" fact="0.77"/>
                  <dgm:constr type="w" for="ch" forName="top5" refType="w" refFor="ch" refForName="txAndLines5" fact="0.78"/>
                </dgm:constrLst>
                <dgm:forEach name="Name145" axis="ch">
                  <dgm:forEach name="Name146" axis="self" ptType="parTrans">
                    <dgm:layoutNode name="Name147" styleLbl="parChTrans1D1">
                      <dgm:choose name="Name148">
                        <dgm:if name="Name149" func="var" arg="dir" op="equ" val="norm">
                          <dgm:alg type="conn">
                            <dgm:param type="dim" val="1D"/>
                            <dgm:param type="begPts" val="midR"/>
                            <dgm:param type="endSty" val="noArr"/>
                            <dgm:param type="dstNode" val="anchor5"/>
                          </dgm:alg>
                        </dgm:if>
                        <dgm:else name="Name150">
                          <dgm:alg type="conn">
                            <dgm:param type="dim" val="1D"/>
                            <dgm:param type="begPts" val="midL"/>
                            <dgm:param type="endSty" val="noArr"/>
                            <dgm:param type="srcNode" val="parTx5"/>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1" axis="self" ptType="node">
                    <dgm:choose name="Name152">
                      <dgm:if name="Name153" axis="par ch" ptType="node node" func="cnt" op="equ" val="1">
                        <dgm:layoutNode name="top5">
                          <dgm:alg type="sp"/>
                          <dgm:shape xmlns:r="http://schemas.openxmlformats.org/officeDocument/2006/relationships" r:blip="">
                            <dgm:adjLst/>
                          </dgm:shape>
                          <dgm:constrLst>
                            <dgm:constr type="h" refType="w" fact="0.6"/>
                          </dgm:constrLst>
                        </dgm:layoutNode>
                      </dgm:if>
                      <dgm:else name="Name154"/>
                    </dgm:choose>
                    <dgm:layoutNode name="txAndLines5">
                      <dgm:choose name="Name155">
                        <dgm:if name="Name156" func="var" arg="dir" op="equ" val="norm">
                          <dgm:alg type="lin"/>
                        </dgm:if>
                        <dgm:else name="Name157">
                          <dgm:alg type="lin">
                            <dgm:param type="linDir" val="fromR"/>
                          </dgm:alg>
                        </dgm:else>
                      </dgm:choose>
                      <dgm:shape xmlns:r="http://schemas.openxmlformats.org/officeDocument/2006/relationships" r:blip="">
                        <dgm:adjLst/>
                      </dgm:shape>
                      <dgm:presOf/>
                      <dgm:choose name="Name158">
                        <dgm:if name="Name159" axis="root ch" ptType="all node" func="cnt" op="gte" val="6">
                          <dgm:constrLst>
                            <dgm:constr type="w" for="ch" forName="anchor5" refType="w"/>
                            <dgm:constr type="w" for="ch" forName="backup5" refType="w" fact="-1"/>
                            <dgm:constr type="w" for="ch" forName="preLine5" refType="w" fact="0.11"/>
                            <dgm:constr type="w" for="ch" forName="desTx5" refType="w" fact="0.78"/>
                            <dgm:constr type="w" for="ch" forName="postLine5" refType="w" fact="0.11"/>
                          </dgm:constrLst>
                        </dgm:if>
                        <dgm:else name="Name160">
                          <dgm:constrLst>
                            <dgm:constr type="w" for="ch" forName="anchor5" refType="w" fact="0.89"/>
                            <dgm:constr type="w" for="ch" forName="backup5" refType="w" fact="-0.89"/>
                            <dgm:constr type="w" for="ch" forName="preLine5" refType="w" fact="0.11"/>
                            <dgm:constr type="w" for="ch" forName="desTx5" refType="w" fact="0.78"/>
                          </dgm:constrLst>
                        </dgm:else>
                      </dgm:choose>
                      <dgm:layoutNode name="anchor5" moveWith="desTx5">
                        <dgm:alg type="sp"/>
                        <dgm:shape xmlns:r="http://schemas.openxmlformats.org/officeDocument/2006/relationships" r:blip="">
                          <dgm:adjLst/>
                        </dgm:shape>
                      </dgm:layoutNode>
                      <dgm:layoutNode name="backup5" moveWith="desTx5">
                        <dgm:alg type="sp"/>
                        <dgm:shape xmlns:r="http://schemas.openxmlformats.org/officeDocument/2006/relationships" r:blip="">
                          <dgm:adjLst/>
                        </dgm:shape>
                      </dgm:layoutNode>
                      <dgm:layoutNode name="preLine5" styleLbl="parChTrans1D1" moveWith="desTx5">
                        <dgm:alg type="sp"/>
                        <dgm:shape xmlns:r="http://schemas.openxmlformats.org/officeDocument/2006/relationships" type="line" r:blip="">
                          <dgm:adjLst/>
                        </dgm:shape>
                        <dgm:presOf/>
                      </dgm:layoutNode>
                      <dgm:layoutNode name="desTx5"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61">
                        <dgm:if name="Name162" axis="root ch" ptType="all node" func="cnt" op="gte" val="6">
                          <dgm:layoutNode name="postLine5" styleLbl="parChTrans1D1" moveWith="desTx5">
                            <dgm:alg type="sp"/>
                            <dgm:shape xmlns:r="http://schemas.openxmlformats.org/officeDocument/2006/relationships" type="line" r:blip="">
                              <dgm:adjLst/>
                            </dgm:shape>
                            <dgm:presOf/>
                          </dgm:layoutNode>
                        </dgm:if>
                        <dgm:else name="Name163"/>
                      </dgm:choose>
                    </dgm:layoutNode>
                  </dgm:forEach>
                  <dgm:choose name="Name164">
                    <dgm:if name="Name165" axis="root ch" ptType="all node" func="cnt" op="gte" val="6">
                      <dgm:forEach name="Name166" axis="self" ptType="parTrans">
                        <dgm:layoutNode name="Name167" styleLbl="parChTrans1D1">
                          <dgm:choose name="Name168">
                            <dgm:if name="Name169" func="var" arg="dir" op="equ" val="norm">
                              <dgm:alg type="conn">
                                <dgm:param type="dim" val="1D"/>
                                <dgm:param type="begPts" val="midL"/>
                                <dgm:param type="srcNode" val="parTx6"/>
                                <dgm:param type="endSty" val="noArr"/>
                                <dgm:param type="dstNode" val="anchor5"/>
                              </dgm:alg>
                            </dgm:if>
                            <dgm:else name="Name170">
                              <dgm:alg type="conn">
                                <dgm:param type="dim" val="1D"/>
                                <dgm:param type="begPts" val="midR"/>
                                <dgm:param type="endSty" val="noArr"/>
                                <dgm:param type="srcNode" val="parTx6"/>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71"/>
                  </dgm:choose>
                </dgm:forEach>
              </dgm:layoutNode>
              <dgm:choose name="Name172">
                <dgm:if name="Name173" axis="root ch" ptType="all node" func="cnt" op="gte" val="6">
                  <dgm:layoutNode name="spPost5">
                    <dgm:alg type="sp"/>
                    <dgm:shape xmlns:r="http://schemas.openxmlformats.org/officeDocument/2006/relationships" r:blip="">
                      <dgm:adjLst/>
                    </dgm:shape>
                  </dgm:layoutNode>
                </dgm:if>
                <dgm:else name="Name174"/>
              </dgm:choose>
            </dgm:if>
            <dgm:else name="Name175"/>
          </dgm:choose>
        </dgm:if>
        <dgm:if name="Name176" axis="self" ptType="node" func="pos" op="equ" val="6">
          <dgm:layoutNode name="parTx6"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77">
            <dgm:if name="Name178" axis="ch" ptType="node" func="cnt" op="gte" val="1">
              <dgm:layoutNode name="spPre6">
                <dgm:alg type="sp"/>
                <dgm:shape xmlns:r="http://schemas.openxmlformats.org/officeDocument/2006/relationships" r:blip="">
                  <dgm:adjLst/>
                </dgm:shape>
              </dgm:layoutNode>
              <dgm:layoutNode name="chLin6">
                <dgm:alg type="lin">
                  <dgm:param type="linDir" val="fromT"/>
                </dgm:alg>
                <dgm:shape xmlns:r="http://schemas.openxmlformats.org/officeDocument/2006/relationships" r:blip="">
                  <dgm:adjLst/>
                </dgm:shape>
                <dgm:presOf/>
                <dgm:constrLst>
                  <dgm:constr type="w" for="ch" forName="txAndLines6" refType="w" fact="0.77"/>
                  <dgm:constr type="w" for="ch" forName="top6" refType="w" refFor="ch" refForName="txAndLines6" fact="0.78"/>
                </dgm:constrLst>
                <dgm:forEach name="Name179" axis="ch">
                  <dgm:forEach name="Name180" axis="self" ptType="parTrans">
                    <dgm:layoutNode name="Name181" styleLbl="parChTrans1D1">
                      <dgm:choose name="Name182">
                        <dgm:if name="Name183" func="var" arg="dir" op="equ" val="norm">
                          <dgm:alg type="conn">
                            <dgm:param type="dim" val="1D"/>
                            <dgm:param type="begPts" val="midR"/>
                            <dgm:param type="endSty" val="noArr"/>
                            <dgm:param type="dstNode" val="anchor6"/>
                          </dgm:alg>
                        </dgm:if>
                        <dgm:else name="Name184">
                          <dgm:alg type="conn">
                            <dgm:param type="dim" val="1D"/>
                            <dgm:param type="begPts" val="midL"/>
                            <dgm:param type="endSty" val="noArr"/>
                            <dgm:param type="srcNode" val="parTx6"/>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85" axis="self" ptType="node">
                    <dgm:choose name="Name186">
                      <dgm:if name="Name187" axis="par ch" ptType="node node" func="cnt" op="equ" val="1">
                        <dgm:layoutNode name="top6">
                          <dgm:alg type="sp"/>
                          <dgm:shape xmlns:r="http://schemas.openxmlformats.org/officeDocument/2006/relationships" r:blip="">
                            <dgm:adjLst/>
                          </dgm:shape>
                          <dgm:constrLst>
                            <dgm:constr type="h" refType="w" fact="0.6"/>
                          </dgm:constrLst>
                        </dgm:layoutNode>
                      </dgm:if>
                      <dgm:else name="Name188"/>
                    </dgm:choose>
                    <dgm:layoutNode name="txAndLines6">
                      <dgm:choose name="Name189">
                        <dgm:if name="Name190" func="var" arg="dir" op="equ" val="norm">
                          <dgm:alg type="lin"/>
                        </dgm:if>
                        <dgm:else name="Name191">
                          <dgm:alg type="lin">
                            <dgm:param type="linDir" val="fromR"/>
                          </dgm:alg>
                        </dgm:else>
                      </dgm:choose>
                      <dgm:shape xmlns:r="http://schemas.openxmlformats.org/officeDocument/2006/relationships" r:blip="">
                        <dgm:adjLst/>
                      </dgm:shape>
                      <dgm:presOf/>
                      <dgm:choose name="Name192">
                        <dgm:if name="Name193" axis="root ch" ptType="all node" func="cnt" op="gte" val="7">
                          <dgm:constrLst>
                            <dgm:constr type="w" for="ch" forName="anchor6" refType="w"/>
                            <dgm:constr type="w" for="ch" forName="backup6" refType="w" fact="-1"/>
                            <dgm:constr type="w" for="ch" forName="preLine6" refType="w" fact="0.11"/>
                            <dgm:constr type="w" for="ch" forName="desTx6" refType="w" fact="0.78"/>
                            <dgm:constr type="w" for="ch" forName="postLine6" refType="w" fact="0.11"/>
                          </dgm:constrLst>
                        </dgm:if>
                        <dgm:else name="Name194">
                          <dgm:constrLst>
                            <dgm:constr type="w" for="ch" forName="anchor6" refType="w" fact="0.89"/>
                            <dgm:constr type="w" for="ch" forName="backup6" refType="w" fact="-0.89"/>
                            <dgm:constr type="w" for="ch" forName="preLine6" refType="w" fact="0.11"/>
                            <dgm:constr type="w" for="ch" forName="desTx6" refType="w" fact="0.78"/>
                          </dgm:constrLst>
                        </dgm:else>
                      </dgm:choose>
                      <dgm:layoutNode name="anchor6" moveWith="desTx6">
                        <dgm:alg type="sp"/>
                        <dgm:shape xmlns:r="http://schemas.openxmlformats.org/officeDocument/2006/relationships" r:blip="">
                          <dgm:adjLst/>
                        </dgm:shape>
                      </dgm:layoutNode>
                      <dgm:layoutNode name="backup6" moveWith="desTx6">
                        <dgm:alg type="sp"/>
                        <dgm:shape xmlns:r="http://schemas.openxmlformats.org/officeDocument/2006/relationships" r:blip="">
                          <dgm:adjLst/>
                        </dgm:shape>
                      </dgm:layoutNode>
                      <dgm:layoutNode name="preLine6" styleLbl="parChTrans1D1" moveWith="desTx6">
                        <dgm:alg type="sp"/>
                        <dgm:shape xmlns:r="http://schemas.openxmlformats.org/officeDocument/2006/relationships" type="line" r:blip="">
                          <dgm:adjLst/>
                        </dgm:shape>
                        <dgm:presOf/>
                      </dgm:layoutNode>
                      <dgm:layoutNode name="desTx6"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95">
                        <dgm:if name="Name196" axis="root ch" ptType="all node" func="cnt" op="gte" val="7">
                          <dgm:layoutNode name="postLine6" styleLbl="parChTrans1D1" moveWith="desTx6">
                            <dgm:alg type="sp"/>
                            <dgm:shape xmlns:r="http://schemas.openxmlformats.org/officeDocument/2006/relationships" type="line" r:blip="">
                              <dgm:adjLst/>
                            </dgm:shape>
                            <dgm:presOf/>
                          </dgm:layoutNode>
                        </dgm:if>
                        <dgm:else name="Name197"/>
                      </dgm:choose>
                    </dgm:layoutNode>
                  </dgm:forEach>
                  <dgm:choose name="Name198">
                    <dgm:if name="Name199" axis="root ch" ptType="all node" func="cnt" op="gte" val="7">
                      <dgm:forEach name="Name200" axis="self" ptType="parTrans">
                        <dgm:layoutNode name="Name201" styleLbl="parChTrans1D1">
                          <dgm:choose name="Name202">
                            <dgm:if name="Name203" func="var" arg="dir" op="equ" val="norm">
                              <dgm:alg type="conn">
                                <dgm:param type="dim" val="1D"/>
                                <dgm:param type="begPts" val="midL"/>
                                <dgm:param type="srcNode" val="parTx7"/>
                                <dgm:param type="endSty" val="noArr"/>
                                <dgm:param type="dstNode" val="anchor6"/>
                              </dgm:alg>
                            </dgm:if>
                            <dgm:else name="Name204">
                              <dgm:alg type="conn">
                                <dgm:param type="dim" val="1D"/>
                                <dgm:param type="begPts" val="midR"/>
                                <dgm:param type="endSty" val="noArr"/>
                                <dgm:param type="srcNode" val="parTx7"/>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205"/>
                  </dgm:choose>
                </dgm:forEach>
              </dgm:layoutNode>
              <dgm:choose name="Name206">
                <dgm:if name="Name207" axis="root ch" ptType="all node" func="cnt" op="gte" val="7">
                  <dgm:layoutNode name="spPost6">
                    <dgm:alg type="sp"/>
                    <dgm:shape xmlns:r="http://schemas.openxmlformats.org/officeDocument/2006/relationships" r:blip="">
                      <dgm:adjLst/>
                    </dgm:shape>
                  </dgm:layoutNode>
                </dgm:if>
                <dgm:else name="Name208"/>
              </dgm:choose>
            </dgm:if>
            <dgm:else name="Name209"/>
          </dgm:choose>
        </dgm:if>
        <dgm:if name="Name210" axis="self" ptType="node" func="pos" op="equ" val="7">
          <dgm:layoutNode name="parTx7"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211">
            <dgm:if name="Name212" axis="ch" ptType="node" func="cnt" op="gte" val="1">
              <dgm:layoutNode name="spPre7">
                <dgm:alg type="sp"/>
                <dgm:shape xmlns:r="http://schemas.openxmlformats.org/officeDocument/2006/relationships" r:blip="">
                  <dgm:adjLst/>
                </dgm:shape>
              </dgm:layoutNode>
              <dgm:layoutNode name="chLin7">
                <dgm:alg type="lin">
                  <dgm:param type="linDir" val="fromT"/>
                </dgm:alg>
                <dgm:shape xmlns:r="http://schemas.openxmlformats.org/officeDocument/2006/relationships" r:blip="">
                  <dgm:adjLst/>
                </dgm:shape>
                <dgm:presOf/>
                <dgm:constrLst>
                  <dgm:constr type="w" for="ch" forName="txAndLines7" refType="w" fact="0.77"/>
                  <dgm:constr type="w" for="ch" forName="top7" refType="w" refFor="ch" refForName="txAndLines7" fact="0.78"/>
                </dgm:constrLst>
                <dgm:forEach name="Name213" axis="ch">
                  <dgm:forEach name="Name214" axis="self" ptType="parTrans">
                    <dgm:layoutNode name="Name215" styleLbl="parChTrans1D1">
                      <dgm:choose name="Name216">
                        <dgm:if name="Name217" func="var" arg="dir" op="equ" val="norm">
                          <dgm:alg type="conn">
                            <dgm:param type="dim" val="1D"/>
                            <dgm:param type="begPts" val="midR"/>
                            <dgm:param type="endSty" val="noArr"/>
                            <dgm:param type="dstNode" val="anchor7"/>
                          </dgm:alg>
                        </dgm:if>
                        <dgm:else name="Name218">
                          <dgm:alg type="conn">
                            <dgm:param type="dim" val="1D"/>
                            <dgm:param type="begPts" val="midL"/>
                            <dgm:param type="endSty" val="noArr"/>
                            <dgm:param type="srcNode" val="parTx7"/>
                            <dgm:param type="dstNode" val="anchor7"/>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219" axis="self" ptType="node">
                    <dgm:choose name="Name220">
                      <dgm:if name="Name221" axis="par ch" ptType="node node" func="cnt" op="equ" val="1">
                        <dgm:layoutNode name="top7">
                          <dgm:alg type="sp"/>
                          <dgm:shape xmlns:r="http://schemas.openxmlformats.org/officeDocument/2006/relationships" r:blip="">
                            <dgm:adjLst/>
                          </dgm:shape>
                          <dgm:constrLst>
                            <dgm:constr type="h" refType="w" fact="0.6"/>
                          </dgm:constrLst>
                        </dgm:layoutNode>
                      </dgm:if>
                      <dgm:else name="Name222"/>
                    </dgm:choose>
                    <dgm:layoutNode name="txAndLines7">
                      <dgm:choose name="Name223">
                        <dgm:if name="Name224" func="var" arg="dir" op="equ" val="norm">
                          <dgm:alg type="lin"/>
                        </dgm:if>
                        <dgm:else name="Name225">
                          <dgm:alg type="lin">
                            <dgm:param type="linDir" val="fromR"/>
                          </dgm:alg>
                        </dgm:else>
                      </dgm:choose>
                      <dgm:shape xmlns:r="http://schemas.openxmlformats.org/officeDocument/2006/relationships" r:blip="">
                        <dgm:adjLst/>
                      </dgm:shape>
                      <dgm:presOf/>
                      <dgm:constrLst>
                        <dgm:constr type="w" for="ch" forName="anchor7" refType="w" fact="0.89"/>
                        <dgm:constr type="w" for="ch" forName="backup7" refType="w" fact="-0.89"/>
                        <dgm:constr type="w" for="ch" forName="preLine7" refType="w" fact="0.11"/>
                        <dgm:constr type="w" for="ch" forName="desTx7" refType="w" fact="0.78"/>
                      </dgm:constrLst>
                      <dgm:layoutNode name="anchor7" moveWith="desTx7">
                        <dgm:alg type="sp"/>
                        <dgm:shape xmlns:r="http://schemas.openxmlformats.org/officeDocument/2006/relationships" r:blip="">
                          <dgm:adjLst/>
                        </dgm:shape>
                      </dgm:layoutNode>
                      <dgm:layoutNode name="backup7" moveWith="desTx7">
                        <dgm:alg type="sp"/>
                        <dgm:shape xmlns:r="http://schemas.openxmlformats.org/officeDocument/2006/relationships" r:blip="">
                          <dgm:adjLst/>
                        </dgm:shape>
                      </dgm:layoutNode>
                      <dgm:layoutNode name="preLine7" styleLbl="parChTrans1D1" moveWith="desTx7">
                        <dgm:alg type="sp"/>
                        <dgm:shape xmlns:r="http://schemas.openxmlformats.org/officeDocument/2006/relationships" type="line" r:blip="">
                          <dgm:adjLst/>
                        </dgm:shape>
                        <dgm:presOf/>
                      </dgm:layoutNode>
                      <dgm:layoutNode name="desTx7"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layoutNode>
                  </dgm:forEach>
                </dgm:forEach>
              </dgm:layoutNode>
            </dgm:if>
            <dgm:else name="Name226"/>
          </dgm:choose>
        </dgm:if>
        <dgm:else name="Name227"/>
      </dgm:choose>
    </dgm:forEach>
  </dgm:layoutNode>
</dgm:layoutDef>
</file>

<file path=word/diagrams/layout6.xml><?xml version="1.0" encoding="utf-8"?>
<dgm:layoutDef xmlns:dgm="http://schemas.openxmlformats.org/drawingml/2006/diagram" xmlns:a="http://schemas.openxmlformats.org/drawingml/2006/main" uniqueId="urn:microsoft.com/office/officeart/2009/3/layout/PhasedProcess">
  <dgm:title val=""/>
  <dgm:desc val=""/>
  <dgm:catLst>
    <dgm:cat type="process" pri="12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clrData>
  <dgm:layoutNode name="Name0">
    <dgm:varLst>
      <dgm:chMax val="3"/>
      <dgm:chPref val="3"/>
      <dgm:bulletEnabled val="1"/>
      <dgm:dir/>
      <dgm:animLvl val="lvl"/>
    </dgm:varLst>
    <dgm:shape xmlns:r="http://schemas.openxmlformats.org/officeDocument/2006/relationships" r:blip="">
      <dgm:adjLst/>
    </dgm:shape>
    <dgm:choose name="Name1">
      <dgm:if name="Name2" axis="ch" ptType="node" func="cnt" op="gte" val="3">
        <dgm:alg type="composite">
          <dgm:param type="ar" val="2.8316"/>
        </dgm:alg>
        <dgm:choose name="Name3">
          <dgm:if name="Name4"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567"/>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rightChild" refType="w" fact="0.713"/>
              <dgm:constr type="t" for="ch" forName="rightChild" refType="h" fact="0.1934"/>
              <dgm:constr type="w" for="ch" forName="rightChild" refType="w" fact="0.193"/>
              <dgm:constr type="h" for="ch" forName="rightChild" refType="h" fact="0.5464"/>
              <dgm:constr type="l" for="ch" forName="parentText1" refType="w" fact="0.0621"/>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6845"/>
              <dgm:constr type="t" for="ch" forName="parentText3" refType="h" fact="0.8128"/>
              <dgm:constr type="w" for="ch" forName="parentText3" refType="w" fact="0.2509"/>
              <dgm:constr type="h" for="ch" forName="parentText3" refType="h" fact="0.1872"/>
            </dgm:constrLst>
          </dgm:if>
          <dgm:else name="Name5">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72"/>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rightChild" refType="w" fact="0.09"/>
              <dgm:constr type="t" for="ch" forName="rightChild" refType="h" fact="0.1934"/>
              <dgm:constr type="w" for="ch" forName="rightChild" refType="w" fact="0.193"/>
              <dgm:constr type="h" for="ch" forName="rightChild" refType="h" fact="0.5464"/>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parentText1" refType="w" fact="0.7"/>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062"/>
              <dgm:constr type="t" for="ch" forName="parentText3" refType="h" fact="0.8128"/>
              <dgm:constr type="w" for="ch" forName="parentText3" refType="w" fact="0.2509"/>
              <dgm:constr type="h" for="ch" forName="parentText3" refType="h" fact="0.1872"/>
            </dgm:constrLst>
          </dgm:else>
        </dgm:choose>
      </dgm:if>
      <dgm:if name="Name6" axis="ch" ptType="node" func="cnt" op="gte" val="2">
        <dgm:alg type="composite">
          <dgm:param type="ar" val="1.8986"/>
        </dgm:alg>
        <dgm:choose name="Name7">
          <dgm:if name="Name8"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941"/>
              <dgm:constr type="t" for="ch" forName="leftComposite" refType="h" fact="0.1159"/>
              <dgm:constr type="w" for="ch" forName="leftComposite" refType="w" fact="0.3469"/>
              <dgm:constr type="h" for="ch" forName="leftComposite" refType="h" fact="0.6953"/>
              <dgm:constr type="l" for="ch" forName="middleComposite" refType="w" fact="0.5782"/>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1" refType="w" fact="0.0926"/>
              <dgm:constr type="t" for="ch" forName="parentText1" refType="h" fact="0.8128"/>
              <dgm:constr type="w" for="ch" forName="parentText1" refType="w" fact="0.3742"/>
              <dgm:constr type="h" for="ch" forName="parentText1" refType="h" fact="0.1872"/>
              <dgm:constr type="l" for="ch" forName="parentText2" refType="w" fact="0.5655"/>
              <dgm:constr type="t" for="ch" forName="parentText2" refType="h" fact="0.8128"/>
              <dgm:constr type="w" for="ch" forName="parentText2" refType="w" fact="0.3742"/>
              <dgm:constr type="h" for="ch" forName="parentText2" refType="h" fact="0.1872"/>
            </dgm:constrLst>
          </dgm:if>
          <dgm:else name="Name9">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592"/>
              <dgm:constr type="t" for="ch" forName="leftComposite" refType="h" fact="0.1159"/>
              <dgm:constr type="w" for="ch" forName="leftComposite" refType="w" fact="0.3469"/>
              <dgm:constr type="h" for="ch" forName="leftComposite" refType="h" fact="0.6953"/>
              <dgm:constr type="l" for="ch" forName="middleComposite" refType="w" fact="0.0941"/>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2" refType="w" fact="0.0926"/>
              <dgm:constr type="t" for="ch" forName="parentText2" refType="h" fact="0.8128"/>
              <dgm:constr type="w" for="ch" forName="parentText2" refType="w" fact="0.3742"/>
              <dgm:constr type="h" for="ch" forName="parentText2" refType="h" fact="0.1872"/>
              <dgm:constr type="l" for="ch" forName="parentText1" refType="w" fact="0.5655"/>
              <dgm:constr type="t" for="ch" forName="parentText1" refType="h" fact="0.8128"/>
              <dgm:constr type="w" for="ch" forName="parentText1" refType="w" fact="0.3742"/>
              <dgm:constr type="h" for="ch" forName="parentText1" refType="h" fact="0.1872"/>
            </dgm:constrLst>
          </dgm:else>
        </dgm:choose>
      </dgm:if>
      <dgm:else name="Name10">
        <dgm:alg type="composite">
          <dgm:param type="ar" val="0.8036"/>
        </dgm:alg>
        <dgm:constrLst>
          <dgm:constr type="primFontSz" for="des" forName="parentText1" val="65"/>
          <dgm:constr type="primFontSz" for="des" forName="childText1_1" val="65"/>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l" for="ch" forName="leftComposite" refType="w" fact="0"/>
          <dgm:constr type="t" for="ch" forName="leftComposite" refType="h" fact="0.1159"/>
          <dgm:constr type="w" for="ch" forName="leftComposite" refType="w"/>
          <dgm:constr type="h" for="ch" forName="leftComposite" refType="h" fact="0.6953"/>
          <dgm:constr type="l" for="ch" forName="parentText1" refType="w" fact="0"/>
          <dgm:constr type="t" for="ch" forName="parentText1" refType="h" fact="0.8128"/>
          <dgm:constr type="w" for="ch" forName="parentText1" refType="w"/>
          <dgm:constr type="h" for="ch" forName="parentText1" refType="h" fact="0.1872"/>
        </dgm:constrLst>
      </dgm:else>
    </dgm:choose>
    <dgm:choose name="Name11">
      <dgm:if name="Name12" axis="ch" ptType="node" func="cnt" op="gte" val="1">
        <dgm:choose name="Name13">
          <dgm:if name="Name14" axis="ch" ptType="node" func="cnt" op="gte" val="2">
            <dgm:layoutNode name="arc1">
              <dgm:alg type="sp"/>
              <dgm:shape xmlns:r="http://schemas.openxmlformats.org/officeDocument/2006/relationships" rot="90" type="blockArc" r:blip="">
                <dgm:adjLst>
                  <dgm:adj idx="1" val="-135"/>
                  <dgm:adj idx="2" val="-45"/>
                  <dgm:adj idx="3" val="0.0496"/>
                </dgm:adjLst>
              </dgm:shape>
              <dgm:presOf/>
            </dgm:layoutNode>
            <dgm:layoutNode name="arc3">
              <dgm:alg type="sp"/>
              <dgm:shape xmlns:r="http://schemas.openxmlformats.org/officeDocument/2006/relationships" rot="270" type="blockArc" r:blip="">
                <dgm:adjLst>
                  <dgm:adj idx="1" val="-135"/>
                  <dgm:adj idx="2" val="-45"/>
                  <dgm:adj idx="3" val="0.0496"/>
                </dgm:adjLst>
              </dgm:shape>
              <dgm:presOf/>
            </dgm:layoutNode>
            <dgm:layoutNode name="parentText2" styleLbl="revTx">
              <dgm:varLst>
                <dgm:chMax val="4"/>
                <dgm:chPref val="3"/>
                <dgm:bulletEnabled val="1"/>
              </dgm:varLst>
              <dgm:alg type="tx"/>
              <dgm:shape xmlns:r="http://schemas.openxmlformats.org/officeDocument/2006/relationships" type="rect" r:blip="">
                <dgm:adjLst/>
              </dgm:shap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5"/>
        </dgm:choose>
        <dgm:choose name="Name16">
          <dgm:if name="Name17" axis="ch" ptType="node" func="cnt" op="gte" val="3">
            <dgm:layoutNode name="arc2">
              <dgm:alg type="sp"/>
              <dgm:shape xmlns:r="http://schemas.openxmlformats.org/officeDocument/2006/relationships" rot="90" type="blockArc" r:blip="">
                <dgm:adjLst>
                  <dgm:adj idx="1" val="-135"/>
                  <dgm:adj idx="2" val="-45"/>
                  <dgm:adj idx="3" val="0.0496"/>
                </dgm:adjLst>
              </dgm:shape>
              <dgm:presOf/>
            </dgm:layoutNode>
            <dgm:layoutNode name="arc4">
              <dgm:alg type="sp"/>
              <dgm:shape xmlns:r="http://schemas.openxmlformats.org/officeDocument/2006/relationships" rot="270" type="blockArc" r:blip="">
                <dgm:adjLst>
                  <dgm:adj idx="1" val="-135"/>
                  <dgm:adj idx="2" val="-45"/>
                  <dgm:adj idx="3" val="0.0496"/>
                </dgm:adjLst>
              </dgm:shape>
              <dgm:presOf/>
            </dgm:layoutNode>
            <dgm:layoutNode name="parentText3" styleLbl="revTx">
              <dgm:varLst>
                <dgm:chMax val="1"/>
                <dgm:chPref val="1"/>
                <dgm:bulletEnabled val="1"/>
              </dgm:varLst>
              <dgm:alg type="tx"/>
              <dgm:shape xmlns:r="http://schemas.openxmlformats.org/officeDocument/2006/relationships" type="rect" r:blip="">
                <dgm:adjLst/>
              </dgm:shape>
              <dgm:presOf axis="ch 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8"/>
        </dgm:choose>
      </dgm:if>
      <dgm:else name="Name19"/>
    </dgm:choose>
    <dgm:layoutNode name="middleComposite">
      <dgm:choose name="Name20">
        <dgm:if name="Name21" axis="ch ch" ptType="node node" st="2 1" cnt="1 0" func="cnt" op="lte" val="1">
          <dgm:alg type="composite">
            <dgm:param type="ar" val="1"/>
          </dgm:alg>
        </dgm:if>
        <dgm:if name="Name22" axis="ch ch" ptType="node node" st="2 1" cnt="1 0" func="cnt" op="equ" val="2">
          <dgm:alg type="composite">
            <dgm:param type="ar" val="1.792"/>
          </dgm:alg>
        </dgm:if>
        <dgm:if name="Name23" axis="ch ch" ptType="node node" st="2 1" cnt="1 0" func="cnt" op="equ" val="3">
          <dgm:alg type="composite">
            <dgm:param type="ar" val="1"/>
          </dgm:alg>
        </dgm:if>
        <dgm:else name="Name24">
          <dgm:alg type="composite">
            <dgm:param type="ar" val="1"/>
          </dgm:alg>
        </dgm:else>
      </dgm:choose>
      <dgm:shape xmlns:r="http://schemas.openxmlformats.org/officeDocument/2006/relationships" r:blip="">
        <dgm:adjLst/>
      </dgm:shape>
      <dgm:presOf/>
      <dgm:choose name="Name25">
        <dgm:if name="Name26" axis="ch ch" ptType="node node" st="2 1" cnt="1 0" func="cnt" op="lte" val="1">
          <dgm:constrLst>
            <dgm:constr type="ctrX" for="ch" forName="circ1" refType="w" fact="0.5"/>
            <dgm:constr type="ctrY" for="ch" forName="circ1" refType="h" fact="0.5"/>
            <dgm:constr type="w" for="ch" forName="circ1" refType="w"/>
            <dgm:constr type="h" for="ch" forName="circ1" refType="h"/>
            <dgm:constr type="l" for="ch" forName="circ1Tx" refType="w" fact="0.2"/>
            <dgm:constr type="t" for="ch" forName="circ1Tx" refType="h" fact="0.1"/>
            <dgm:constr type="w" for="ch" forName="circ1Tx" refType="w" fact="0.6"/>
            <dgm:constr type="h" for="ch" forName="circ1Tx" refType="h" fact="0.8"/>
          </dgm:constrLst>
        </dgm:if>
        <dgm:if name="Name27" axis="ch ch" ptType="node node" st="2 1" cnt="1 0"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Lst>
        </dgm:if>
        <dgm:if name="Name28" axis="ch ch" ptType="node node" st="2 1" cnt="1 0"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Lst>
        </dgm:if>
        <dgm:else name="Name29">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Lst>
        </dgm:else>
      </dgm:choose>
      <dgm:ruleLst/>
      <dgm:forEach name="Name30" axis="ch ch" ptType="node node" st="2 1" cnt="1 1">
        <dgm:layoutNode name="circ1" styleLbl="vennNode1">
          <dgm:alg type="sp"/>
          <dgm:shape xmlns:r="http://schemas.openxmlformats.org/officeDocument/2006/relationships" type="ellipse" r:blip="">
            <dgm:adjLst/>
          </dgm:shape>
          <dgm:presOf axis="desOrSelf" ptType="node"/>
          <dgm:constrLst/>
          <dgm:ruleLst/>
        </dgm:layoutNode>
        <dgm:layoutNode name="circ1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1" axis="ch ch" ptType="node node" st="2 2" cnt="1 1">
        <dgm:layoutNode name="circ2" styleLbl="vennNode1">
          <dgm:alg type="sp"/>
          <dgm:shape xmlns:r="http://schemas.openxmlformats.org/officeDocument/2006/relationships" type="ellipse" r:blip="">
            <dgm:adjLst/>
          </dgm:shape>
          <dgm:presOf axis="desOrSelf" ptType="node"/>
          <dgm:constrLst/>
          <dgm:ruleLst/>
        </dgm:layoutNode>
        <dgm:layoutNode name="circ2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2" axis="ch ch" ptType="node node" st="2 3" cnt="1 1">
        <dgm:layoutNode name="circ3" styleLbl="vennNode1">
          <dgm:alg type="sp"/>
          <dgm:shape xmlns:r="http://schemas.openxmlformats.org/officeDocument/2006/relationships" type="ellipse" r:blip="">
            <dgm:adjLst/>
          </dgm:shape>
          <dgm:presOf axis="desOrSelf" ptType="node"/>
          <dgm:constrLst/>
          <dgm:ruleLst/>
        </dgm:layoutNode>
        <dgm:layoutNode name="circ3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3" axis="ch ch" ptType="node node" st="2 4" cnt="1 1">
        <dgm:layoutNode name="circ4" styleLbl="vennNode1">
          <dgm:alg type="sp"/>
          <dgm:shape xmlns:r="http://schemas.openxmlformats.org/officeDocument/2006/relationships" type="ellipse" r:blip="">
            <dgm:adjLst/>
          </dgm:shape>
          <dgm:presOf axis="desOrSelf" ptType="nod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layoutNode>
    <dgm:layoutNode name="leftComposite">
      <dgm:choose name="Name34">
        <dgm:if name="Name35" axis="ch ch" ptType="node node" st="1 1" cnt="1 0" func="cnt" op="lte" val="1">
          <dgm:alg type="composite">
            <dgm:param type="ar" val="1.3085"/>
          </dgm:alg>
          <dgm:constrLst>
            <dgm:constr type="l" for="ch" forName="childText1_1" refType="w" fact="0.2124"/>
            <dgm:constr type="t" for="ch" forName="childText1_1" refType="h" fact="0"/>
            <dgm:constr type="w" for="ch" forName="childText1_1" refType="w" fact="0.5759"/>
            <dgm:constr type="h" for="ch" forName="childText1_1" refType="h" fact="0.7535"/>
            <dgm:constr type="l" for="ch" forName="ellipse1" refType="w" fact="0"/>
            <dgm:constr type="t" for="ch" forName="ellipse1" refType="h" fact="0.63"/>
            <dgm:constr type="w" for="ch" forName="ellipse1" refType="w" fact="0.2828"/>
            <dgm:constr type="h" for="ch" forName="ellipse1" refType="h" fact="0.37"/>
            <dgm:constr type="l" for="ch" forName="ellipse2" refType="w" fact="0.82"/>
            <dgm:constr type="t" for="ch" forName="ellipse2" refType="h" fact="0.17"/>
            <dgm:constr type="w" for="ch" forName="ellipse2" refType="w" fact="0.1645"/>
            <dgm:constr type="h" for="ch" forName="ellipse2" refType="h" fact="0.2153"/>
          </dgm:constrLst>
        </dgm:if>
        <dgm:if name="Name36" axis="ch ch" ptType="node node" st="1 1" cnt="1 0" func="cnt" op="equ" val="2">
          <dgm:alg type="composite">
            <dgm:param type="ar" val="0.8917"/>
          </dgm:alg>
          <dgm:constrLst>
            <dgm:constr type="l" for="ch" forName="childText1_1" refType="w" fact="0.1864"/>
            <dgm:constr type="t" for="ch" forName="childText1_1" refType="h" fact="0"/>
            <dgm:constr type="w" for="ch" forName="childText1_1" refType="w" fact="0.5055"/>
            <dgm:constr type="h" for="ch" forName="childText1_1" refType="h" fact="0.4507"/>
            <dgm:constr type="l" for="ch" forName="childText1_2" refType="w" fact="0.4945"/>
            <dgm:constr type="t" for="ch" forName="childText1_2" refType="h" fact="0.3929"/>
            <dgm:constr type="w" for="ch" forName="childText1_2" refType="w" fact="0.5055"/>
            <dgm:constr type="h" for="ch" forName="childText1_2" refType="h" fact="0.4507"/>
            <dgm:constr type="l" for="ch" forName="ellipse1" refType="w" fact="0"/>
            <dgm:constr type="t" for="ch" forName="ellipse1" refType="h" fact="0.3768"/>
            <dgm:constr type="w" for="ch" forName="ellipse1" refType="w" fact="0.2482"/>
            <dgm:constr type="h" for="ch" forName="ellipse1" refType="h" fact="0.2213"/>
            <dgm:constr type="l" for="ch" forName="ellipse3" refType="w" fact="0.5474"/>
            <dgm:constr type="t" for="ch" forName="ellipse3" refType="h" fact="0.8712"/>
            <dgm:constr type="w" for="ch" forName="ellipse3" refType="w" fact="0.1444"/>
            <dgm:constr type="h" for="ch" forName="ellipse3" refType="h" fact="0.1288"/>
            <dgm:constr type="l" for="ch" forName="ellipse2" refType="w" fact="0.7333"/>
            <dgm:constr type="t" for="ch" forName="ellipse2" refType="h" fact="0.0887"/>
            <dgm:constr type="w" for="ch" forName="ellipse2" refType="w" fact="0.1444"/>
            <dgm:constr type="h" for="ch" forName="ellipse2" refType="h" fact="0.1288"/>
          </dgm:constrLst>
        </dgm:if>
        <dgm:if name="Name37" axis="ch ch" ptType="node node" st="1 1" cnt="1 0" func="cnt" op="equ" val="3">
          <dgm:alg type="composite">
            <dgm:param type="ar" val="1.0811"/>
          </dgm:alg>
          <dgm:constrLst>
            <dgm:constr type="l" for="ch" forName="childText1_3" refType="w" fact="0.1649"/>
            <dgm:constr type="t" for="ch" forName="childText1_3" refType="h" fact="0.5389"/>
            <dgm:constr type="w" for="ch" forName="childText1_3" refType="w" fact="0.4265"/>
            <dgm:constr type="h" for="ch" forName="childText1_3" refType="h" fact="0.4611"/>
            <dgm:constr type="l" for="ch" forName="childText1_1" refType="w" fact="0.1573"/>
            <dgm:constr type="t" for="ch" forName="childText1_1" refType="h" fact="0"/>
            <dgm:constr type="w" for="ch" forName="childText1_1" refType="w" fact="0.4265"/>
            <dgm:constr type="h" for="ch" forName="childText1_1" refType="h" fact="0.4611"/>
            <dgm:constr type="l" for="ch" forName="childText1_2" refType="w" fact="0.5735"/>
            <dgm:constr type="t" for="ch" forName="childText1_2" refType="h" fact="0.2754"/>
            <dgm:constr type="w" for="ch" forName="childText1_2" refType="w" fact="0.4265"/>
            <dgm:constr type="h" for="ch" forName="childText1_2" refType="h" fact="0.4611"/>
            <dgm:constr type="l" for="ch" forName="ellipse1" refType="w" fact="0"/>
            <dgm:constr type="t" for="ch" forName="ellipse1" refType="h" fact="0.3855"/>
            <dgm:constr type="w" for="ch" forName="ellipse1" refType="w" fact="0.2095"/>
            <dgm:constr type="h" for="ch" forName="ellipse1" refType="h" fact="0.2264"/>
            <dgm:constr type="l" for="ch" forName="ellipse3" refType="w" fact="0.6181"/>
            <dgm:constr type="t" for="ch" forName="ellipse3" refType="h" fact="0.7647"/>
            <dgm:constr type="w" for="ch" forName="ellipse3" refType="w" fact="0.1219"/>
            <dgm:constr type="h" for="ch" forName="ellipse3" refType="h" fact="0.1317"/>
            <dgm:constr type="l" for="ch" forName="ellipse2" refType="w" fact="0.6188"/>
            <dgm:constr type="t" for="ch" forName="ellipse2" refType="h" fact="0.0907"/>
            <dgm:constr type="w" for="ch" forName="ellipse2" refType="w" fact="0.1219"/>
            <dgm:constr type="h" for="ch" forName="ellipse2" refType="h" fact="0.1317"/>
          </dgm:constrLst>
        </dgm:if>
        <dgm:else name="Name38">
          <dgm:alg type="composite">
            <dgm:param type="ar" val="0.9472"/>
          </dgm:alg>
          <dgm:constrLst>
            <dgm:constr type="l" for="ch" forName="childText1_3" refType="w" fact="0"/>
            <dgm:constr type="t" for="ch" forName="childText1_3" refType="h" fact="0.6035"/>
            <dgm:constr type="w" for="ch" forName="childText1_3" refType="w" fact="0.4186"/>
            <dgm:constr type="h" for="ch" forName="childText1_3" refType="h" fact="0.3965"/>
            <dgm:constr type="l" for="ch" forName="childText1_1" refType="w" fact="0.0981"/>
            <dgm:constr type="t" for="ch" forName="childText1_1" refType="h" fact="0"/>
            <dgm:constr type="w" for="ch" forName="childText1_1" refType="w" fact="0.4186"/>
            <dgm:constr type="h" for="ch" forName="childText1_1" refType="h" fact="0.3965"/>
            <dgm:constr type="l" for="ch" forName="childText1_2" refType="w" fact="0.5385"/>
            <dgm:constr type="t" for="ch" forName="childText1_2" refType="h" fact="0.1304"/>
            <dgm:constr type="w" for="ch" forName="childText1_2" refType="w" fact="0.4186"/>
            <dgm:constr type="h" for="ch" forName="childText1_2" refType="h" fact="0.3965"/>
            <dgm:constr type="l" for="ch" forName="ellipse4" refType="w" fact="0.3222"/>
            <dgm:constr type="t" for="ch" forName="ellipse4" refType="h" fact="0.4232"/>
            <dgm:constr type="w" for="ch" forName="ellipse4" refType="w" fact="0.2056"/>
            <dgm:constr type="h" for="ch" forName="ellipse4" refType="h" fact="0.1947"/>
            <dgm:constr type="l" for="ch" forName="ellipse1" refType="w" fact="0.1489"/>
            <dgm:constr type="t" for="ch" forName="ellipse1" refType="h" fact="0.4502"/>
            <dgm:constr type="w" for="ch" forName="ellipse1" refType="w" fact="0.1196"/>
            <dgm:constr type="h" for="ch" forName="ellipse1" refType="h" fact="0.1133"/>
            <dgm:constr type="l" for="ch" forName="ellipse2" refType="w" fact="0.5384"/>
            <dgm:constr type="t" for="ch" forName="ellipse2" refType="h" fact="0.0124"/>
            <dgm:constr type="w" for="ch" forName="ellipse2" refType="w" fact="0.1196"/>
            <dgm:constr type="h" for="ch" forName="ellipse2" refType="h" fact="0.1133"/>
            <dgm:constr type="l" for="ch" forName="childText1_4" refType="w" fact="0.4625"/>
            <dgm:constr type="t" for="ch" forName="childText1_4" refType="h" fact="0.5719"/>
            <dgm:constr type="w" for="ch" forName="childText1_4" refType="w" fact="0.4186"/>
            <dgm:constr type="h" for="ch" forName="childText1_4" refType="h" fact="0.3965"/>
            <dgm:constr type="l" for="ch" forName="ellipse3" refType="w" fact="0.8804"/>
            <dgm:constr type="t" for="ch" forName="ellipse3" refType="h" fact="0.5329"/>
            <dgm:constr type="w" for="ch" forName="ellipse3" refType="w" fact="0.1196"/>
            <dgm:constr type="h" for="ch" forName="ellipse3" refType="h" fact="0.1133"/>
            <dgm:constr type="l" for="ch" forName="ellipse5" refType="w" fact="0.0146"/>
            <dgm:constr type="t" for="ch" forName="ellipse5" refType="h" fact="0.5228"/>
            <dgm:constr type="w" for="ch" forName="ellipse5" refType="w" fact="0.0899"/>
            <dgm:constr type="h" for="ch" forName="ellipse5" refType="h" fact="0.0851"/>
          </dgm:constrLst>
        </dgm:else>
      </dgm:choose>
      <dgm:forEach name="Name39" axis="ch ch" ptType="node node" st="1 1" cnt="1 1">
        <dgm:layoutNode name="childText1_1"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1" styleLbl="vennNode1">
          <dgm:alg type="sp"/>
          <dgm:shape xmlns:r="http://schemas.openxmlformats.org/officeDocument/2006/relationships" type="ellipse" r:blip="">
            <dgm:adjLst/>
          </dgm:shape>
          <dgm:presOf/>
        </dgm:layoutNode>
        <dgm:layoutNode name="ellipse2" styleLbl="vennNode1">
          <dgm:alg type="sp"/>
          <dgm:shape xmlns:r="http://schemas.openxmlformats.org/officeDocument/2006/relationships" type="ellipse" r:blip="">
            <dgm:adjLst/>
          </dgm:shape>
          <dgm:presOf/>
        </dgm:layoutNode>
      </dgm:forEach>
      <dgm:forEach name="Name40" axis="ch ch" ptType="node node" st="1 2" cnt="1 1">
        <dgm:layoutNode name="childText1_2"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3" styleLbl="vennNode1">
          <dgm:alg type="sp"/>
          <dgm:shape xmlns:r="http://schemas.openxmlformats.org/officeDocument/2006/relationships" type="ellipse" r:blip="">
            <dgm:adjLst/>
          </dgm:shape>
          <dgm:presOf/>
        </dgm:layoutNode>
      </dgm:forEach>
      <dgm:forEach name="Name41" axis="ch ch" ptType="node node" st="1 3" cnt="1 1">
        <dgm:layoutNode name="childText1_3"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forEach name="Name42" axis="ch ch" ptType="node node" st="1 4" cnt="1 1">
        <dgm:layoutNode name="childText1_4"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4" styleLbl="vennNode1">
          <dgm:alg type="sp"/>
          <dgm:shape xmlns:r="http://schemas.openxmlformats.org/officeDocument/2006/relationships" type="ellipse" r:blip="">
            <dgm:adjLst/>
          </dgm:shape>
          <dgm:presOf/>
        </dgm:layoutNode>
        <dgm:layoutNode name="ellipse5" styleLbl="vennNode1">
          <dgm:alg type="sp"/>
          <dgm:shape xmlns:r="http://schemas.openxmlformats.org/officeDocument/2006/relationships" type="ellipse" r:blip="">
            <dgm:adjLst/>
          </dgm:shape>
          <dgm:presOf/>
        </dgm:layoutNode>
      </dgm:forEach>
    </dgm:layoutNode>
    <dgm:choose name="Name43">
      <dgm:if name="Name44" axis="ch ch" ptType="node node" st="3 1" cnt="1 0" func="cnt" op="gte" val="1">
        <dgm:layoutNode name="rightChild">
          <dgm:varLst>
            <dgm:chMax val="0"/>
            <dgm:chPref val="0"/>
          </dgm:varLst>
          <dgm:alg type="tx"/>
          <dgm:shape xmlns:r="http://schemas.openxmlformats.org/officeDocument/2006/relationships" type="ellipse" r:blip="">
            <dgm:adjLst/>
          </dgm:shape>
          <dgm:presOf axis="ch des"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5"/>
    </dgm:choose>
    <dgm:layoutNode name="parentText1" styleLbl="revTx">
      <dgm:varLst>
        <dgm:chMax val="4"/>
        <dgm:chPref val="3"/>
        <dgm:bulletEnabled val="1"/>
      </dgm:varLst>
      <dgm:alg type="tx"/>
      <dgm:shape xmlns:r="http://schemas.openxmlformats.org/officeDocument/2006/relationships" type="rect" r:blip="">
        <dgm:adjLst/>
      </dgm:shap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5397</Words>
  <Characters>29689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2025-08-01T15:21:00Z</dcterms:created>
  <dcterms:modified xsi:type="dcterms:W3CDTF">2025-08-01T23:54:00Z</dcterms:modified>
</cp:coreProperties>
</file>