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5E0CC" w14:textId="59BE7765" w:rsidR="008F0E79" w:rsidRPr="007A14C2" w:rsidRDefault="00EB33E6" w:rsidP="005D53CC">
      <w:pPr>
        <w:ind w:firstLine="0"/>
        <w:jc w:val="center"/>
        <w:rPr>
          <w:rFonts w:ascii="Times New Roman" w:hAnsi="Times New Roman"/>
          <w:b/>
          <w:bCs/>
          <w:szCs w:val="24"/>
        </w:rPr>
      </w:pPr>
      <w:r w:rsidRPr="007A14C2">
        <w:rPr>
          <w:rFonts w:ascii="Times New Roman" w:hAnsi="Times New Roman"/>
          <w:b/>
          <w:bCs/>
          <w:szCs w:val="24"/>
        </w:rPr>
        <w:t>CAPITAL INTELECTUAL Y SOSTENIBILIDAD CORPORATIVA: CATEGORÍAS E INDICADORES PARA SU ANÁLISIS EN LOS REPORTES NO FINANCIEROS</w:t>
      </w:r>
    </w:p>
    <w:p w14:paraId="2C3EBD3C" w14:textId="77777777" w:rsidR="00D23FD0" w:rsidRPr="007A14C2" w:rsidRDefault="00D23FD0" w:rsidP="005D53CC">
      <w:pPr>
        <w:ind w:firstLine="0"/>
      </w:pPr>
    </w:p>
    <w:p w14:paraId="11BDBD7E" w14:textId="36083CA1" w:rsidR="002A10AA" w:rsidRPr="007A14C2" w:rsidRDefault="005E02E0" w:rsidP="005D53CC">
      <w:pPr>
        <w:ind w:firstLine="0"/>
        <w:rPr>
          <w:b/>
          <w:bCs/>
        </w:rPr>
      </w:pPr>
      <w:r w:rsidRPr="007A14C2">
        <w:rPr>
          <w:b/>
          <w:bCs/>
        </w:rPr>
        <w:t>Autore</w:t>
      </w:r>
      <w:r w:rsidR="002A10AA" w:rsidRPr="007A14C2">
        <w:rPr>
          <w:b/>
          <w:bCs/>
        </w:rPr>
        <w:t>s</w:t>
      </w:r>
    </w:p>
    <w:p w14:paraId="575FDB15" w14:textId="77777777" w:rsidR="00832249" w:rsidRPr="007A14C2" w:rsidRDefault="00832249" w:rsidP="005D53CC">
      <w:pPr>
        <w:ind w:firstLine="0"/>
      </w:pPr>
      <w:r w:rsidRPr="007A14C2">
        <w:t>LUNA VALENZUELA, Jonathan</w:t>
      </w:r>
    </w:p>
    <w:p w14:paraId="785657F7" w14:textId="77777777" w:rsidR="009B122F" w:rsidRPr="007A14C2" w:rsidRDefault="009B122F" w:rsidP="005D53CC">
      <w:pPr>
        <w:ind w:firstLine="0"/>
        <w:rPr>
          <w:rFonts w:cs="Times New Roman"/>
          <w:i/>
          <w:iCs/>
          <w:sz w:val="22"/>
          <w:szCs w:val="20"/>
        </w:rPr>
      </w:pPr>
      <w:r w:rsidRPr="007A14C2">
        <w:rPr>
          <w:rFonts w:cs="Times New Roman"/>
          <w:i/>
          <w:iCs/>
          <w:sz w:val="22"/>
          <w:szCs w:val="20"/>
        </w:rPr>
        <w:t>Universidad Nacional de Río Cuarto – Argentina</w:t>
      </w:r>
    </w:p>
    <w:p w14:paraId="404D12C8" w14:textId="39652557" w:rsidR="004E313A" w:rsidRPr="007A14C2" w:rsidRDefault="004E313A" w:rsidP="005D53CC">
      <w:pPr>
        <w:ind w:firstLine="0"/>
        <w:rPr>
          <w:rFonts w:cstheme="majorBidi"/>
        </w:rPr>
      </w:pPr>
      <w:r w:rsidRPr="007A14C2">
        <w:rPr>
          <w:rFonts w:cstheme="majorBidi"/>
          <w:szCs w:val="24"/>
        </w:rPr>
        <w:t>jvalenzuela@fce.unrc.edu.ar</w:t>
      </w:r>
    </w:p>
    <w:p w14:paraId="4FC3ACEC" w14:textId="77777777" w:rsidR="004D279F" w:rsidRPr="007A14C2" w:rsidRDefault="004D279F" w:rsidP="005D53CC">
      <w:pPr>
        <w:ind w:firstLine="0"/>
      </w:pPr>
    </w:p>
    <w:p w14:paraId="76B14633" w14:textId="77777777" w:rsidR="004D279F" w:rsidRPr="007A14C2" w:rsidRDefault="004D279F" w:rsidP="005D53CC">
      <w:pPr>
        <w:ind w:firstLine="0"/>
      </w:pPr>
      <w:r w:rsidRPr="007A14C2">
        <w:t>FICCO, Cecilia</w:t>
      </w:r>
    </w:p>
    <w:p w14:paraId="79A7EEE8" w14:textId="70CAEB13" w:rsidR="00A47C8E" w:rsidRPr="007A14C2" w:rsidRDefault="00A47C8E" w:rsidP="005D53CC">
      <w:pPr>
        <w:ind w:firstLine="0"/>
        <w:rPr>
          <w:rFonts w:cs="Times New Roman"/>
          <w:i/>
          <w:iCs/>
          <w:sz w:val="22"/>
          <w:szCs w:val="20"/>
        </w:rPr>
      </w:pPr>
      <w:r w:rsidRPr="007A14C2">
        <w:rPr>
          <w:rFonts w:cs="Times New Roman"/>
          <w:i/>
          <w:iCs/>
          <w:sz w:val="22"/>
          <w:szCs w:val="20"/>
        </w:rPr>
        <w:t xml:space="preserve">Universidad Nacional de Río Cuarto y </w:t>
      </w:r>
      <w:r w:rsidR="00A3181A" w:rsidRPr="007A14C2">
        <w:rPr>
          <w:rFonts w:cs="Times New Roman"/>
          <w:i/>
          <w:iCs/>
          <w:sz w:val="22"/>
          <w:szCs w:val="20"/>
        </w:rPr>
        <w:t xml:space="preserve">Universidad Nacional </w:t>
      </w:r>
      <w:r w:rsidRPr="007A14C2">
        <w:rPr>
          <w:rFonts w:cs="Times New Roman"/>
          <w:i/>
          <w:iCs/>
          <w:sz w:val="22"/>
          <w:szCs w:val="20"/>
        </w:rPr>
        <w:t>de Villa María – Argentina</w:t>
      </w:r>
    </w:p>
    <w:p w14:paraId="74A41FAB" w14:textId="0B7DF18A" w:rsidR="00832249" w:rsidRPr="007A14C2" w:rsidRDefault="004E313A" w:rsidP="005D53CC">
      <w:pPr>
        <w:ind w:firstLine="0"/>
      </w:pPr>
      <w:r w:rsidRPr="007A14C2">
        <w:t>cficco@fce.unrc.edu.ar</w:t>
      </w:r>
    </w:p>
    <w:p w14:paraId="7984DC48" w14:textId="77777777" w:rsidR="00D23FD0" w:rsidRPr="007A14C2" w:rsidRDefault="00D23FD0" w:rsidP="005D53CC">
      <w:pPr>
        <w:ind w:firstLine="0"/>
      </w:pPr>
    </w:p>
    <w:p w14:paraId="0AAD5AF7" w14:textId="59598896" w:rsidR="002A10AA" w:rsidRPr="007A14C2" w:rsidRDefault="00D23FD0" w:rsidP="005D53CC">
      <w:pPr>
        <w:ind w:firstLine="0"/>
      </w:pPr>
      <w:r w:rsidRPr="007A14C2">
        <w:t>MUSA</w:t>
      </w:r>
      <w:r w:rsidR="008F0E79" w:rsidRPr="007A14C2">
        <w:t xml:space="preserve">, </w:t>
      </w:r>
      <w:r w:rsidR="005E02E0" w:rsidRPr="007A14C2">
        <w:t>Patricia</w:t>
      </w:r>
    </w:p>
    <w:p w14:paraId="378771C0" w14:textId="77777777" w:rsidR="002A10AA" w:rsidRPr="007A14C2" w:rsidRDefault="002A10AA" w:rsidP="005D53CC">
      <w:pPr>
        <w:ind w:firstLine="0"/>
        <w:rPr>
          <w:rFonts w:cs="Times New Roman"/>
          <w:i/>
          <w:iCs/>
          <w:sz w:val="22"/>
          <w:szCs w:val="20"/>
        </w:rPr>
      </w:pPr>
      <w:r w:rsidRPr="007A14C2">
        <w:rPr>
          <w:rFonts w:cs="Times New Roman"/>
          <w:i/>
          <w:iCs/>
          <w:sz w:val="22"/>
          <w:szCs w:val="20"/>
        </w:rPr>
        <w:t xml:space="preserve">Universidad Nacional de Villa María </w:t>
      </w:r>
      <w:r w:rsidR="00237503" w:rsidRPr="007A14C2">
        <w:rPr>
          <w:rFonts w:cs="Times New Roman"/>
          <w:i/>
          <w:iCs/>
          <w:sz w:val="22"/>
          <w:szCs w:val="20"/>
        </w:rPr>
        <w:t>–</w:t>
      </w:r>
      <w:r w:rsidRPr="007A14C2">
        <w:rPr>
          <w:rFonts w:cs="Times New Roman"/>
          <w:i/>
          <w:iCs/>
          <w:sz w:val="22"/>
          <w:szCs w:val="20"/>
        </w:rPr>
        <w:t xml:space="preserve"> Argentina</w:t>
      </w:r>
    </w:p>
    <w:p w14:paraId="6F684B8C" w14:textId="20F86C56" w:rsidR="00D23FD0" w:rsidRPr="007A14C2" w:rsidRDefault="00E17D69" w:rsidP="005D53CC">
      <w:pPr>
        <w:ind w:firstLine="0"/>
      </w:pPr>
      <w:r w:rsidRPr="00E17D69">
        <w:t>patricia_musa@hotmail.com</w:t>
      </w:r>
    </w:p>
    <w:p w14:paraId="6223992E" w14:textId="77777777" w:rsidR="002A10AA" w:rsidRPr="007A14C2" w:rsidRDefault="002A10AA" w:rsidP="00A23756"/>
    <w:p w14:paraId="0AB87007" w14:textId="0C9C8801" w:rsidR="002A10AA" w:rsidRPr="007A14C2" w:rsidRDefault="002A10AA" w:rsidP="0036428B">
      <w:pPr>
        <w:pStyle w:val="Ttulo2"/>
      </w:pPr>
      <w:r w:rsidRPr="007A14C2">
        <w:t>Resumen</w:t>
      </w:r>
    </w:p>
    <w:p w14:paraId="258B2678" w14:textId="5FAD9B12" w:rsidR="007E483A" w:rsidRPr="007A14C2" w:rsidRDefault="00F46FA7" w:rsidP="00A23756">
      <w:r w:rsidRPr="007A14C2">
        <w:t xml:space="preserve">La sostenibilidad empresarial se ha convertido en un componente clave de la estrategia corporativa, impulsando </w:t>
      </w:r>
      <w:r w:rsidR="009163F2" w:rsidRPr="007A14C2">
        <w:t xml:space="preserve">a un número creciente de empresas a </w:t>
      </w:r>
      <w:r w:rsidR="00CA4837">
        <w:t>divulgar</w:t>
      </w:r>
      <w:r w:rsidR="009163F2" w:rsidRPr="007A14C2">
        <w:t xml:space="preserve"> información no financiera </w:t>
      </w:r>
      <w:r w:rsidRPr="007A14C2">
        <w:t>(</w:t>
      </w:r>
      <w:r w:rsidRPr="007A14C2">
        <w:rPr>
          <w:i/>
          <w:iCs/>
        </w:rPr>
        <w:t>non-financial reporting</w:t>
      </w:r>
      <w:r w:rsidRPr="007A14C2">
        <w:t>)</w:t>
      </w:r>
      <w:r w:rsidR="00333BE4">
        <w:t xml:space="preserve">, </w:t>
      </w:r>
      <w:r w:rsidR="00333BE4" w:rsidRPr="00333BE4">
        <w:t xml:space="preserve">abarcando aspectos </w:t>
      </w:r>
      <w:r w:rsidR="007E483A" w:rsidRPr="007A14C2">
        <w:t>económico</w:t>
      </w:r>
      <w:r w:rsidR="00333BE4">
        <w:t>s</w:t>
      </w:r>
      <w:r w:rsidR="007E483A" w:rsidRPr="007A14C2">
        <w:t>, ambiental</w:t>
      </w:r>
      <w:r w:rsidR="00333BE4">
        <w:t>es</w:t>
      </w:r>
      <w:r w:rsidR="007E483A" w:rsidRPr="007A14C2">
        <w:t xml:space="preserve"> y social</w:t>
      </w:r>
      <w:r w:rsidR="00333BE4">
        <w:t>es</w:t>
      </w:r>
      <w:r w:rsidR="007E483A" w:rsidRPr="007A14C2">
        <w:t>. En este contexto, el capital intelectual (CI)</w:t>
      </w:r>
      <w:r w:rsidR="00934E7D" w:rsidRPr="007A14C2">
        <w:t>, entendido como el conjunto de</w:t>
      </w:r>
      <w:r w:rsidR="007E483A" w:rsidRPr="007A14C2">
        <w:t xml:space="preserve"> los diversos recursos intangibles de las empresas asociados al conocimiento</w:t>
      </w:r>
      <w:r w:rsidR="00FC65C2" w:rsidRPr="007A14C2">
        <w:t xml:space="preserve"> organizacional</w:t>
      </w:r>
      <w:r w:rsidR="00934E7D" w:rsidRPr="007A14C2">
        <w:t>,</w:t>
      </w:r>
      <w:r w:rsidR="007E483A" w:rsidRPr="007A14C2">
        <w:t xml:space="preserve"> </w:t>
      </w:r>
      <w:r w:rsidR="00CA4837">
        <w:t>adquiere un</w:t>
      </w:r>
      <w:r w:rsidR="003702D6" w:rsidRPr="007A14C2">
        <w:t xml:space="preserve"> central </w:t>
      </w:r>
      <w:r w:rsidR="00CA4837">
        <w:t xml:space="preserve">en </w:t>
      </w:r>
      <w:r w:rsidR="003702D6" w:rsidRPr="007A14C2">
        <w:t xml:space="preserve">el contenido a informar, </w:t>
      </w:r>
      <w:r w:rsidR="00CA4837">
        <w:t>al constituir</w:t>
      </w:r>
      <w:r w:rsidR="003702D6" w:rsidRPr="007A14C2">
        <w:t xml:space="preserve"> un factor </w:t>
      </w:r>
      <w:r w:rsidR="00CA4837">
        <w:t>clave</w:t>
      </w:r>
      <w:r w:rsidR="003702D6" w:rsidRPr="007A14C2">
        <w:t xml:space="preserve"> para la innovación</w:t>
      </w:r>
      <w:r w:rsidR="00CA4837">
        <w:t>,</w:t>
      </w:r>
      <w:r w:rsidR="003702D6" w:rsidRPr="007A14C2">
        <w:t xml:space="preserve"> </w:t>
      </w:r>
      <w:r w:rsidR="00CA4837" w:rsidRPr="00CA4837">
        <w:t>la creación de valor y la ventaja competitiva sostenible.</w:t>
      </w:r>
      <w:r w:rsidR="003702D6" w:rsidRPr="007A14C2">
        <w:t xml:space="preserve"> </w:t>
      </w:r>
      <w:r w:rsidR="0064506C" w:rsidRPr="0064506C">
        <w:t xml:space="preserve">Esta centralidad se </w:t>
      </w:r>
      <w:r w:rsidR="00CA4837">
        <w:t xml:space="preserve">ve </w:t>
      </w:r>
      <w:r w:rsidR="0064506C" w:rsidRPr="0064506C">
        <w:t>refleja</w:t>
      </w:r>
      <w:r w:rsidR="00CA4837">
        <w:t>da</w:t>
      </w:r>
      <w:r w:rsidR="0064506C" w:rsidRPr="0064506C">
        <w:t xml:space="preserve"> en marcos </w:t>
      </w:r>
      <w:r w:rsidR="00CA4837">
        <w:t xml:space="preserve">internacionales </w:t>
      </w:r>
      <w:r w:rsidR="0064506C" w:rsidRPr="0064506C">
        <w:t xml:space="preserve">de reporte como el </w:t>
      </w:r>
      <w:r w:rsidR="0064506C" w:rsidRPr="0064506C">
        <w:rPr>
          <w:i/>
          <w:iCs/>
        </w:rPr>
        <w:t>International Integrated Reporting Framework</w:t>
      </w:r>
      <w:r w:rsidR="0064506C" w:rsidRPr="0064506C">
        <w:t xml:space="preserve">, las directrices de la </w:t>
      </w:r>
      <w:r w:rsidR="0064506C" w:rsidRPr="0064506C">
        <w:rPr>
          <w:i/>
          <w:iCs/>
        </w:rPr>
        <w:t>Global Reporting Initiative</w:t>
      </w:r>
      <w:r w:rsidR="0064506C" w:rsidRPr="0064506C">
        <w:t xml:space="preserve"> y las recientes </w:t>
      </w:r>
      <w:r w:rsidR="00CA4837" w:rsidRPr="00CA4837">
        <w:t xml:space="preserve">Normas Internacionales de Información Financiera </w:t>
      </w:r>
      <w:r w:rsidR="0064506C" w:rsidRPr="0064506C">
        <w:t>S1</w:t>
      </w:r>
      <w:r w:rsidR="00CA4837">
        <w:t xml:space="preserve"> y S2 emitidas por </w:t>
      </w:r>
      <w:r w:rsidR="0064506C" w:rsidRPr="0064506C">
        <w:t xml:space="preserve"> el </w:t>
      </w:r>
      <w:r w:rsidR="0064506C" w:rsidRPr="0064506C">
        <w:rPr>
          <w:i/>
          <w:iCs/>
        </w:rPr>
        <w:t>International Sustainability Standards Board</w:t>
      </w:r>
      <w:r w:rsidR="0064506C" w:rsidRPr="0064506C">
        <w:t>.</w:t>
      </w:r>
    </w:p>
    <w:p w14:paraId="3F7444DE" w14:textId="65060C3A" w:rsidR="003702D6" w:rsidRPr="007A14C2" w:rsidRDefault="00CA4837" w:rsidP="00A23756">
      <w:r>
        <w:t>Sin embargo</w:t>
      </w:r>
      <w:r w:rsidR="00FC65C2" w:rsidRPr="007A14C2">
        <w:t xml:space="preserve">, </w:t>
      </w:r>
      <w:r w:rsidR="00E72C1A" w:rsidRPr="00E72C1A">
        <w:t xml:space="preserve">la ausencia de estándares comunes para reportar </w:t>
      </w:r>
      <w:r w:rsidR="003702D6" w:rsidRPr="007A14C2">
        <w:t xml:space="preserve">información no financiera </w:t>
      </w:r>
      <w:r w:rsidR="002035F3" w:rsidRPr="007A14C2">
        <w:t xml:space="preserve">plantea desafíos </w:t>
      </w:r>
      <w:r w:rsidR="00D23FD0" w:rsidRPr="007A14C2">
        <w:t>en la comunicación</w:t>
      </w:r>
      <w:r w:rsidR="002035F3" w:rsidRPr="007A14C2">
        <w:t xml:space="preserve"> </w:t>
      </w:r>
      <w:r w:rsidR="00D23FD0" w:rsidRPr="007A14C2">
        <w:t>d</w:t>
      </w:r>
      <w:r w:rsidR="002035F3" w:rsidRPr="007A14C2">
        <w:t xml:space="preserve">el impacto del CI en la sostenibilidad corporativa. </w:t>
      </w:r>
      <w:r w:rsidR="00FC65C2" w:rsidRPr="007A14C2">
        <w:t>Frente a esta problemática</w:t>
      </w:r>
      <w:r w:rsidR="002035F3" w:rsidRPr="007A14C2">
        <w:t xml:space="preserve">, el presente trabajo tiene </w:t>
      </w:r>
      <w:r>
        <w:t>p</w:t>
      </w:r>
      <w:r w:rsidR="002035F3" w:rsidRPr="007A14C2">
        <w:t>o</w:t>
      </w:r>
      <w:r>
        <w:t>r</w:t>
      </w:r>
      <w:r w:rsidR="002035F3" w:rsidRPr="007A14C2">
        <w:t xml:space="preserve"> objetivo identificar y sistematizar categorías e indicadores de </w:t>
      </w:r>
      <w:r w:rsidR="00D23FD0" w:rsidRPr="007A14C2">
        <w:t>CI</w:t>
      </w:r>
      <w:r w:rsidR="002035F3" w:rsidRPr="007A14C2">
        <w:t xml:space="preserve"> </w:t>
      </w:r>
      <w:r w:rsidR="004E7084" w:rsidRPr="004E7084">
        <w:t>que se vinculan</w:t>
      </w:r>
      <w:r w:rsidR="002035F3" w:rsidRPr="007A14C2">
        <w:t xml:space="preserve"> </w:t>
      </w:r>
      <w:r>
        <w:t xml:space="preserve">con </w:t>
      </w:r>
      <w:r w:rsidR="002035F3" w:rsidRPr="007A14C2">
        <w:t xml:space="preserve">la sostenibilidad empresarial. </w:t>
      </w:r>
      <w:r>
        <w:t>P</w:t>
      </w:r>
      <w:r w:rsidRPr="00CA4837">
        <w:t>ara ello, se lleva a cabo una investigación de carácter descriptivo, basada en el análisis documental</w:t>
      </w:r>
      <w:r>
        <w:t>.</w:t>
      </w:r>
    </w:p>
    <w:p w14:paraId="3E18B89D" w14:textId="174B88FB" w:rsidR="002035F3" w:rsidRDefault="002035F3" w:rsidP="00335E76">
      <w:r w:rsidRPr="00567997">
        <w:t xml:space="preserve">Los resultados </w:t>
      </w:r>
      <w:r w:rsidR="00CA4837">
        <w:t>obtenidos</w:t>
      </w:r>
      <w:r w:rsidRPr="00567997">
        <w:t xml:space="preserve"> </w:t>
      </w:r>
      <w:r w:rsidR="00333BE4" w:rsidRPr="00567997">
        <w:t>per</w:t>
      </w:r>
      <w:r w:rsidR="00763E01">
        <w:t>miten</w:t>
      </w:r>
      <w:r w:rsidR="00333BE4" w:rsidRPr="00567997">
        <w:t xml:space="preserve"> </w:t>
      </w:r>
      <w:r w:rsidR="00134A65" w:rsidRPr="00567997">
        <w:t xml:space="preserve">identificar categorías </w:t>
      </w:r>
      <w:r w:rsidR="00CA4837">
        <w:t xml:space="preserve">informativas </w:t>
      </w:r>
      <w:r w:rsidR="00134A65" w:rsidRPr="00567997">
        <w:t xml:space="preserve">de CI </w:t>
      </w:r>
      <w:r w:rsidR="00CA4837">
        <w:t>que se vinculan con indicadores</w:t>
      </w:r>
      <w:r w:rsidR="00134A65" w:rsidRPr="00567997">
        <w:t xml:space="preserve"> </w:t>
      </w:r>
      <w:r w:rsidR="00CA4837">
        <w:t>de</w:t>
      </w:r>
      <w:r w:rsidR="00134A65" w:rsidRPr="00567997">
        <w:t xml:space="preserve"> sostenibilidad</w:t>
      </w:r>
      <w:r w:rsidR="00335E76" w:rsidRPr="00567997">
        <w:t xml:space="preserve">, </w:t>
      </w:r>
      <w:r w:rsidR="00CA4837" w:rsidRPr="00CA4837">
        <w:t>lo que contribuye a</w:t>
      </w:r>
      <w:r w:rsidR="00CA4837">
        <w:t xml:space="preserve"> reducir</w:t>
      </w:r>
      <w:r w:rsidR="00335E76" w:rsidRPr="00567997">
        <w:t xml:space="preserve"> la brecha conceptual </w:t>
      </w:r>
      <w:r w:rsidR="00335E76" w:rsidRPr="00567997">
        <w:lastRenderedPageBreak/>
        <w:t xml:space="preserve">entre </w:t>
      </w:r>
      <w:r w:rsidR="00CA4837">
        <w:t>ambos enfoques</w:t>
      </w:r>
      <w:r w:rsidRPr="00567997">
        <w:t xml:space="preserve">. </w:t>
      </w:r>
      <w:r w:rsidR="00FC7A60">
        <w:t>Este aporte</w:t>
      </w:r>
      <w:r w:rsidRPr="00567997">
        <w:t xml:space="preserve"> </w:t>
      </w:r>
      <w:r w:rsidR="00CA4837" w:rsidRPr="00CA4837">
        <w:t>fortalece la articulación teórica y empírica entre CI y sostenibilidad,</w:t>
      </w:r>
      <w:r w:rsidR="00CC253C" w:rsidRPr="00CC253C">
        <w:t xml:space="preserve"> y brinda </w:t>
      </w:r>
      <w:r w:rsidR="009730B0">
        <w:t xml:space="preserve">un </w:t>
      </w:r>
      <w:bookmarkStart w:id="0" w:name="_GoBack"/>
      <w:bookmarkEnd w:id="0"/>
      <w:r w:rsidR="009730B0" w:rsidRPr="009730B0">
        <w:t xml:space="preserve">punto de partida </w:t>
      </w:r>
      <w:r w:rsidR="00CC253C" w:rsidRPr="00CC253C">
        <w:t>para futuras investigaciones sobre divulgación no financiera en el contexto empresarial actual.</w:t>
      </w:r>
    </w:p>
    <w:p w14:paraId="49DD2118" w14:textId="77777777" w:rsidR="00567997" w:rsidRDefault="00567997" w:rsidP="00567997"/>
    <w:p w14:paraId="1EF31D89" w14:textId="750487DD" w:rsidR="00D23FD0" w:rsidRPr="007A14C2" w:rsidRDefault="00D23FD0" w:rsidP="00362BDA">
      <w:pPr>
        <w:pStyle w:val="Ttulo2"/>
      </w:pPr>
      <w:r w:rsidRPr="007A14C2">
        <w:t>Palabras clave</w:t>
      </w:r>
    </w:p>
    <w:p w14:paraId="6513822C" w14:textId="13761E29" w:rsidR="00F126BE" w:rsidRPr="007A14C2" w:rsidRDefault="00D23FD0" w:rsidP="00A23756">
      <w:r w:rsidRPr="007A14C2">
        <w:t xml:space="preserve">Capital intelectual - </w:t>
      </w:r>
      <w:r w:rsidR="00362BDA" w:rsidRPr="007A14C2">
        <w:t>s</w:t>
      </w:r>
      <w:r w:rsidRPr="007A14C2">
        <w:t xml:space="preserve">ostenibilidad - </w:t>
      </w:r>
      <w:r w:rsidR="00362BDA" w:rsidRPr="007A14C2">
        <w:t>d</w:t>
      </w:r>
      <w:r w:rsidRPr="007A14C2">
        <w:t>ivulgación no financiera.</w:t>
      </w:r>
    </w:p>
    <w:p w14:paraId="375DC216" w14:textId="77777777" w:rsidR="002C0E58" w:rsidRPr="007A14C2" w:rsidRDefault="002C0E58" w:rsidP="00A23756"/>
    <w:p w14:paraId="417CC14A" w14:textId="6A0FFE36" w:rsidR="002C0E58" w:rsidRPr="007A14C2" w:rsidRDefault="002C0E58" w:rsidP="002C0E58">
      <w:pPr>
        <w:pStyle w:val="Ttulo2"/>
      </w:pPr>
      <w:r w:rsidRPr="007A14C2">
        <w:t>Introducción</w:t>
      </w:r>
    </w:p>
    <w:p w14:paraId="28452E2D" w14:textId="135DF28E" w:rsidR="0054684E" w:rsidRPr="007A14C2" w:rsidRDefault="00EA7B16" w:rsidP="00B544E7">
      <w:pPr>
        <w:rPr>
          <w:color w:val="000000"/>
        </w:rPr>
      </w:pPr>
      <w:r w:rsidRPr="00EA7B16">
        <w:t xml:space="preserve">En los últimos años, </w:t>
      </w:r>
      <w:r>
        <w:t>l</w:t>
      </w:r>
      <w:r w:rsidR="00A351EF" w:rsidRPr="007A14C2">
        <w:t xml:space="preserve">a divulgación de información no </w:t>
      </w:r>
      <w:r w:rsidRPr="007A14C2">
        <w:t>financiera</w:t>
      </w:r>
      <w:r w:rsidRPr="00EA7B16">
        <w:t>, especialmente aquella relacionada con la sostenibilidad empresarial,</w:t>
      </w:r>
      <w:r>
        <w:t xml:space="preserve"> </w:t>
      </w:r>
      <w:r w:rsidR="00A351EF" w:rsidRPr="007A14C2">
        <w:t xml:space="preserve"> ha </w:t>
      </w:r>
      <w:r>
        <w:t xml:space="preserve">ganado </w:t>
      </w:r>
      <w:r w:rsidR="00A351EF" w:rsidRPr="007A14C2">
        <w:t>rele</w:t>
      </w:r>
      <w:r>
        <w:t xml:space="preserve">vancia en la agenda corporativa. Esta tendencia responde a la creciente </w:t>
      </w:r>
      <w:r w:rsidR="00A351EF" w:rsidRPr="007A14C2">
        <w:t xml:space="preserve">presión </w:t>
      </w:r>
      <w:r>
        <w:t xml:space="preserve">por parte </w:t>
      </w:r>
      <w:r w:rsidR="00A351EF" w:rsidRPr="007A14C2">
        <w:t xml:space="preserve">de inversores, organismos reguladores y </w:t>
      </w:r>
      <w:r w:rsidR="002A7141" w:rsidRPr="007A14C2">
        <w:t xml:space="preserve">la </w:t>
      </w:r>
      <w:r w:rsidR="00A351EF" w:rsidRPr="007A14C2">
        <w:t xml:space="preserve">sociedad civil </w:t>
      </w:r>
      <w:sdt>
        <w:sdtPr>
          <w:rPr>
            <w:color w:val="000000"/>
          </w:rPr>
          <w:tag w:val="MENDELEY_CITATION_v3_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"/>
          <w:id w:val="-1871676714"/>
          <w:placeholder>
            <w:docPart w:val="DefaultPlaceholder_-1854013440"/>
          </w:placeholder>
        </w:sdtPr>
        <w:sdtEndPr/>
        <w:sdtContent>
          <w:r w:rsidR="00B82779" w:rsidRPr="00B82779">
            <w:rPr>
              <w:color w:val="000000"/>
            </w:rPr>
            <w:t>(KPMG, 2024; Turzo et al., 2022)</w:t>
          </w:r>
        </w:sdtContent>
      </w:sdt>
      <w:r w:rsidR="00A351EF" w:rsidRPr="007A14C2">
        <w:t xml:space="preserve">. </w:t>
      </w:r>
      <w:r w:rsidRPr="00EA7B16">
        <w:t>Un hito relevant</w:t>
      </w:r>
      <w:r>
        <w:t>e en este proceso lo constituye</w:t>
      </w:r>
      <w:r w:rsidR="008D18CE" w:rsidRPr="007A14C2">
        <w:t xml:space="preserve"> la implementación de </w:t>
      </w:r>
      <w:r>
        <w:t xml:space="preserve">nuevos </w:t>
      </w:r>
      <w:r w:rsidR="008D18CE" w:rsidRPr="007A14C2">
        <w:t>estándares</w:t>
      </w:r>
      <w:r>
        <w:t xml:space="preserve"> internacionales,</w:t>
      </w:r>
      <w:r w:rsidR="008D18CE" w:rsidRPr="007A14C2">
        <w:t xml:space="preserve"> como la </w:t>
      </w:r>
      <w:r w:rsidR="0090270D" w:rsidRPr="007A14C2">
        <w:t>Directiva sobre información corporati</w:t>
      </w:r>
      <w:r>
        <w:t>va en materia de sostenibilidad (</w:t>
      </w:r>
      <w:r w:rsidRPr="00EA7B16">
        <w:t>CSRD</w:t>
      </w:r>
      <w:r>
        <w:t>)</w:t>
      </w:r>
      <w:r w:rsidR="0090270D" w:rsidRPr="007A14C2">
        <w:t xml:space="preserve"> en la Unión Europea</w:t>
      </w:r>
      <w:r>
        <w:t>,</w:t>
      </w:r>
      <w:r w:rsidR="0090270D" w:rsidRPr="007A14C2">
        <w:t xml:space="preserve"> </w:t>
      </w:r>
      <w:r w:rsidR="008D18CE" w:rsidRPr="007A14C2">
        <w:t>y l</w:t>
      </w:r>
      <w:r w:rsidR="00D419FF" w:rsidRPr="007A14C2">
        <w:t xml:space="preserve">as </w:t>
      </w:r>
      <w:r w:rsidRPr="00EA7B16">
        <w:t>Normas Internacionales de Información Financiera (NIIF)</w:t>
      </w:r>
      <w:r w:rsidR="00D419FF" w:rsidRPr="007A14C2">
        <w:t xml:space="preserve"> </w:t>
      </w:r>
      <w:r>
        <w:t xml:space="preserve">S1 y </w:t>
      </w:r>
      <w:r w:rsidR="008D18CE" w:rsidRPr="007A14C2">
        <w:t xml:space="preserve">S2 </w:t>
      </w:r>
      <w:r>
        <w:t>emitidas por el</w:t>
      </w:r>
      <w:r w:rsidR="004D73DC" w:rsidRPr="007A14C2">
        <w:t xml:space="preserve"> </w:t>
      </w:r>
      <w:r w:rsidR="004D73DC" w:rsidRPr="007A14C2">
        <w:rPr>
          <w:i/>
          <w:iCs/>
        </w:rPr>
        <w:t>International Sustainability Standards Board</w:t>
      </w:r>
      <w:r w:rsidR="004D73DC" w:rsidRPr="007A14C2">
        <w:t xml:space="preserve"> (ISSB)</w:t>
      </w:r>
      <w:r>
        <w:t>, que</w:t>
      </w:r>
      <w:r w:rsidR="004D73DC" w:rsidRPr="007A14C2">
        <w:t xml:space="preserve"> </w:t>
      </w:r>
      <w:r w:rsidR="008D18CE" w:rsidRPr="007A14C2">
        <w:t>marca</w:t>
      </w:r>
      <w:r w:rsidR="003D26F9" w:rsidRPr="007A14C2">
        <w:t>n</w:t>
      </w:r>
      <w:r w:rsidR="008D18CE" w:rsidRPr="007A14C2">
        <w:t xml:space="preserve"> un cambio estructural </w:t>
      </w:r>
      <w:r w:rsidR="00360642" w:rsidRPr="007A14C2">
        <w:t xml:space="preserve">en materia de divulgación </w:t>
      </w:r>
      <w:r w:rsidR="006112C2" w:rsidRPr="007A14C2">
        <w:t xml:space="preserve">corporativa, </w:t>
      </w:r>
      <w:r>
        <w:t xml:space="preserve">iniciando un camino </w:t>
      </w:r>
      <w:r w:rsidR="006112C2" w:rsidRPr="007A14C2">
        <w:t xml:space="preserve">hacia la obligatoriedad </w:t>
      </w:r>
      <w:r w:rsidR="007D11FB" w:rsidRPr="007D11FB">
        <w:t>y estandarización</w:t>
      </w:r>
      <w:r w:rsidR="007D11FB">
        <w:t xml:space="preserve"> </w:t>
      </w:r>
      <w:r w:rsidR="006112C2" w:rsidRPr="007A14C2">
        <w:t xml:space="preserve">de la información </w:t>
      </w:r>
      <w:r w:rsidR="003546A3" w:rsidRPr="007A14C2">
        <w:t>de</w:t>
      </w:r>
      <w:r w:rsidR="006112C2" w:rsidRPr="007A14C2">
        <w:t xml:space="preserve"> sostenibilidad</w:t>
      </w:r>
      <w:r w:rsidR="00ED6C78" w:rsidRPr="007A14C2">
        <w:t xml:space="preserve"> </w:t>
      </w:r>
      <w:sdt>
        <w:sdtPr>
          <w:rPr>
            <w:color w:val="000000"/>
          </w:rPr>
          <w:tag w:val="MENDELEY_CITATION_v3_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"/>
          <w:id w:val="239994840"/>
          <w:placeholder>
            <w:docPart w:val="DefaultPlaceholder_-1854013440"/>
          </w:placeholder>
        </w:sdtPr>
        <w:sdtEndPr/>
        <w:sdtContent>
          <w:r w:rsidR="00B82779" w:rsidRPr="00B82779">
            <w:rPr>
              <w:color w:val="000000"/>
            </w:rPr>
            <w:t>(KPMG, 2024)</w:t>
          </w:r>
        </w:sdtContent>
      </w:sdt>
      <w:r w:rsidR="006112C2" w:rsidRPr="007A14C2">
        <w:t>.</w:t>
      </w:r>
      <w:r w:rsidR="00B544E7" w:rsidRPr="007A14C2">
        <w:t xml:space="preserve"> </w:t>
      </w:r>
      <w:r w:rsidR="008A5775" w:rsidRPr="007A14C2">
        <w:t xml:space="preserve">Estos estándares, así como otras </w:t>
      </w:r>
      <w:r w:rsidR="00D63BFA" w:rsidRPr="007A14C2">
        <w:t>iniciativas</w:t>
      </w:r>
      <w:r w:rsidR="008A5775" w:rsidRPr="007A14C2">
        <w:t xml:space="preserve"> </w:t>
      </w:r>
      <w:r w:rsidR="00D63BFA" w:rsidRPr="007A14C2">
        <w:t xml:space="preserve">como la </w:t>
      </w:r>
      <w:r w:rsidR="00D63BFA" w:rsidRPr="007A14C2">
        <w:rPr>
          <w:i/>
          <w:iCs/>
        </w:rPr>
        <w:t>Global Reporting Initiative</w:t>
      </w:r>
      <w:r w:rsidR="00D63BFA" w:rsidRPr="007A14C2">
        <w:t xml:space="preserve"> (GRI)</w:t>
      </w:r>
      <w:r w:rsidR="001F4194">
        <w:t xml:space="preserve"> o el </w:t>
      </w:r>
      <w:r w:rsidR="001F4194" w:rsidRPr="001F4194">
        <w:rPr>
          <w:i/>
          <w:iCs/>
        </w:rPr>
        <w:t>International Integrated Reporting Framework</w:t>
      </w:r>
      <w:r w:rsidR="001F4194">
        <w:rPr>
          <w:iCs/>
        </w:rPr>
        <w:t xml:space="preserve"> (IIRF)</w:t>
      </w:r>
      <w:r w:rsidR="00D63BFA" w:rsidRPr="007A14C2">
        <w:t xml:space="preserve">, </w:t>
      </w:r>
      <w:r w:rsidR="00784017" w:rsidRPr="007A14C2">
        <w:t xml:space="preserve">buscan reflejar el impacto de las empresas en dimensiones sociales, ambientales y de gobernanza </w:t>
      </w:r>
      <w:sdt>
        <w:sdtPr>
          <w:rPr>
            <w:color w:val="000000"/>
          </w:rPr>
          <w:tag w:val="MENDELEY_CITATION_v3_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"/>
          <w:id w:val="1653414756"/>
          <w:placeholder>
            <w:docPart w:val="DefaultPlaceholder_-1854013440"/>
          </w:placeholder>
        </w:sdtPr>
        <w:sdtEndPr/>
        <w:sdtContent>
          <w:r w:rsidR="00B82779" w:rsidRPr="00B82779">
            <w:rPr>
              <w:color w:val="000000"/>
            </w:rPr>
            <w:t>(Bartolacci et al., 2020; R. G. Eccles et al., 2011)</w:t>
          </w:r>
        </w:sdtContent>
      </w:sdt>
      <w:r w:rsidR="00E148F3" w:rsidRPr="007A14C2">
        <w:rPr>
          <w:color w:val="000000"/>
        </w:rPr>
        <w:t xml:space="preserve">. </w:t>
      </w:r>
      <w:r w:rsidR="008F7731" w:rsidRPr="007A14C2">
        <w:t xml:space="preserve">En este sentido, </w:t>
      </w:r>
      <w:r w:rsidR="00706DE1" w:rsidRPr="007A14C2">
        <w:t>involucra</w:t>
      </w:r>
      <w:r w:rsidR="00B12F18" w:rsidRPr="007A14C2">
        <w:t>n la revelación de</w:t>
      </w:r>
      <w:r w:rsidR="00140050" w:rsidRPr="007A14C2">
        <w:t xml:space="preserve"> información sobre</w:t>
      </w:r>
      <w:r w:rsidR="00706DE1" w:rsidRPr="007A14C2">
        <w:t xml:space="preserve"> </w:t>
      </w:r>
      <w:r w:rsidR="00D34AEA" w:rsidRPr="007A14C2">
        <w:t xml:space="preserve">aspectos vinculados al ambiente, </w:t>
      </w:r>
      <w:r w:rsidR="000A52E6" w:rsidRPr="007A14C2">
        <w:t xml:space="preserve">a las </w:t>
      </w:r>
      <w:r w:rsidR="00054FBE" w:rsidRPr="007A14C2">
        <w:t xml:space="preserve">personas dentro y fuera de la empresa, </w:t>
      </w:r>
      <w:r w:rsidR="00186780" w:rsidRPr="007A14C2">
        <w:t xml:space="preserve">y al gobierno corporativo </w:t>
      </w:r>
      <w:sdt>
        <w:sdtPr>
          <w:rPr>
            <w:color w:val="000000"/>
          </w:rPr>
          <w:tag w:val="MENDELEY_CITATION_v3_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"/>
          <w:id w:val="234371497"/>
          <w:placeholder>
            <w:docPart w:val="DefaultPlaceholder_-1854013440"/>
          </w:placeholder>
        </w:sdtPr>
        <w:sdtEndPr/>
        <w:sdtContent>
          <w:r w:rsidR="00B82779" w:rsidRPr="00B82779">
            <w:rPr>
              <w:rFonts w:eastAsia="Times New Roman"/>
              <w:color w:val="000000"/>
            </w:rPr>
            <w:t>(Gómez &amp; García, 2020)</w:t>
          </w:r>
        </w:sdtContent>
      </w:sdt>
      <w:r w:rsidR="0054684E" w:rsidRPr="007A14C2">
        <w:rPr>
          <w:color w:val="000000"/>
        </w:rPr>
        <w:t>.</w:t>
      </w:r>
      <w:r w:rsidR="000D0FE3" w:rsidRPr="007A14C2">
        <w:rPr>
          <w:color w:val="000000"/>
        </w:rPr>
        <w:t xml:space="preserve"> </w:t>
      </w:r>
    </w:p>
    <w:p w14:paraId="7F77151E" w14:textId="7D0BDBA9" w:rsidR="00CB0299" w:rsidRPr="007A14C2" w:rsidRDefault="00B8342B" w:rsidP="008F7749">
      <w:pPr>
        <w:rPr>
          <w:color w:val="000000"/>
        </w:rPr>
      </w:pPr>
      <w:r>
        <w:t xml:space="preserve"> </w:t>
      </w:r>
      <w:r w:rsidR="00A351EF" w:rsidRPr="007A14C2">
        <w:t>En este contexto, el capital intelectual (CI)</w:t>
      </w:r>
      <w:r w:rsidR="008F7749" w:rsidRPr="007A14C2">
        <w:t xml:space="preserve">, </w:t>
      </w:r>
      <w:r w:rsidR="002B0440" w:rsidRPr="007A14C2">
        <w:t xml:space="preserve">entendido </w:t>
      </w:r>
      <w:r w:rsidR="0047640A" w:rsidRPr="007A14C2">
        <w:t xml:space="preserve">como </w:t>
      </w:r>
      <w:r w:rsidR="00E15874" w:rsidRPr="007A14C2">
        <w:t xml:space="preserve">el conjunto de elementos intangibles de las empresas asociados al conocimiento </w:t>
      </w:r>
      <w:sdt>
        <w:sdtPr>
          <w:rPr>
            <w:color w:val="000000"/>
          </w:rPr>
          <w:tag w:val="MENDELEY_CITATION_v3_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"/>
          <w:id w:val="487367008"/>
          <w:placeholder>
            <w:docPart w:val="DefaultPlaceholder_-1854013440"/>
          </w:placeholder>
        </w:sdtPr>
        <w:sdtEndPr/>
        <w:sdtContent>
          <w:r w:rsidR="00B82779" w:rsidRPr="00B82779">
            <w:rPr>
              <w:color w:val="000000"/>
            </w:rPr>
            <w:t>(Ficco, 2020)</w:t>
          </w:r>
        </w:sdtContent>
      </w:sdt>
      <w:r w:rsidR="00E15874" w:rsidRPr="007A14C2">
        <w:t>,</w:t>
      </w:r>
      <w:r>
        <w:t xml:space="preserve"> </w:t>
      </w:r>
      <w:r w:rsidR="007D11FB">
        <w:t>se posiciona</w:t>
      </w:r>
      <w:r w:rsidR="000E6F20" w:rsidRPr="007A14C2">
        <w:t xml:space="preserve"> como un recurso </w:t>
      </w:r>
      <w:r w:rsidR="007D11FB">
        <w:t>estratégico para el logro</w:t>
      </w:r>
      <w:r w:rsidR="000E6F20" w:rsidRPr="007A14C2">
        <w:t xml:space="preserve"> </w:t>
      </w:r>
      <w:r w:rsidR="007D11FB">
        <w:t>del</w:t>
      </w:r>
      <w:r w:rsidR="000E6F20" w:rsidRPr="007A14C2">
        <w:t xml:space="preserve"> desarrollo sostenible de las</w:t>
      </w:r>
      <w:r w:rsidR="007D11FB">
        <w:t xml:space="preserve"> empresas. S</w:t>
      </w:r>
      <w:r w:rsidR="00B56820" w:rsidRPr="007A14C2">
        <w:t xml:space="preserve">u incidencia en la creación de valor, la </w:t>
      </w:r>
      <w:r w:rsidR="00A67987" w:rsidRPr="007A14C2">
        <w:t>innovación y</w:t>
      </w:r>
      <w:r w:rsidR="00B56820" w:rsidRPr="007A14C2">
        <w:t xml:space="preserve"> la articulación con los grupos de interés</w:t>
      </w:r>
      <w:r w:rsidR="007D11FB">
        <w:t xml:space="preserve"> lo convierte en </w:t>
      </w:r>
      <w:r w:rsidR="007D11FB" w:rsidRPr="007D11FB">
        <w:t>el principal impulsor del cumplimiento de los objetivos económicos, sociales y medioambientales de las empresas</w:t>
      </w:r>
      <w:r w:rsidR="007D11FB">
        <w:t xml:space="preserve"> </w:t>
      </w:r>
      <w:r w:rsidR="00B56820" w:rsidRPr="007A14C2">
        <w:t xml:space="preserve"> </w:t>
      </w:r>
      <w:sdt>
        <w:sdtPr>
          <w:rPr>
            <w:color w:val="000000"/>
          </w:rPr>
          <w:tag w:val="MENDELEY_CITATION_v3_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C4xMjAyMjgiLCJJU1NOIjoiMDA0MDE2MjUiLCJpc3N1ZWQiOnsiZGF0ZS1wYXJ0cyI6W1syMDIwLDExXV19LCJwYWdlIjoiMTIwMjI4Iiwidm9sdW1lIjoiMTYwIn0sImlzVGVtcG9yYXJ5IjpmYWxzZX1dfQ=="/>
          <w:id w:val="2017421618"/>
          <w:placeholder>
            <w:docPart w:val="DefaultPlaceholder_-1854013440"/>
          </w:placeholder>
        </w:sdtPr>
        <w:sdtEndPr/>
        <w:sdtContent>
          <w:r w:rsidR="00B82779" w:rsidRPr="00B82779">
            <w:rPr>
              <w:rFonts w:eastAsia="Times New Roman"/>
              <w:color w:val="000000"/>
            </w:rPr>
            <w:t>(Ficco &amp; Prieto, 2021; Salvi et al., 2020)</w:t>
          </w:r>
        </w:sdtContent>
      </w:sdt>
      <w:r w:rsidR="007D11FB">
        <w:rPr>
          <w:color w:val="000000"/>
        </w:rPr>
        <w:t>.</w:t>
      </w:r>
    </w:p>
    <w:p w14:paraId="608CD3D1" w14:textId="17383A51" w:rsidR="003715F7" w:rsidRPr="007A14C2" w:rsidRDefault="00D664E0" w:rsidP="00175D0D">
      <w:r w:rsidRPr="007A14C2">
        <w:rPr>
          <w:color w:val="000000"/>
        </w:rPr>
        <w:t xml:space="preserve">Se advierte, de este modo, un importante vínculo entre el CI y sostenibilidad, en tanto </w:t>
      </w:r>
      <w:r w:rsidRPr="007A14C2">
        <w:t xml:space="preserve">el logro de la sostenibilidad </w:t>
      </w:r>
      <w:r w:rsidR="003715F7" w:rsidRPr="007A14C2">
        <w:t xml:space="preserve">empresarial </w:t>
      </w:r>
      <w:r w:rsidRPr="007A14C2">
        <w:t xml:space="preserve">“requiere, necesariamente, gestionar y revelar recursos y acciones relacionados con el capital intelectual” </w:t>
      </w:r>
      <w:sdt>
        <w:sdtPr>
          <w:rPr>
            <w:color w:val="000000"/>
          </w:rPr>
          <w:tag w:val="MENDELEY_CITATION_v3_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"/>
          <w:id w:val="-403915043"/>
          <w:placeholder>
            <w:docPart w:val="2E0933F636864F65A3D97A4088E01708"/>
          </w:placeholder>
        </w:sdtPr>
        <w:sdtEndPr/>
        <w:sdtContent>
          <w:r w:rsidR="00B82779" w:rsidRPr="00B82779">
            <w:rPr>
              <w:color w:val="000000"/>
            </w:rPr>
            <w:t>(Sader Bello et al., 2022, p. 1)</w:t>
          </w:r>
        </w:sdtContent>
      </w:sdt>
      <w:r w:rsidRPr="007A14C2">
        <w:rPr>
          <w:color w:val="000000"/>
        </w:rPr>
        <w:t>.</w:t>
      </w:r>
      <w:r w:rsidR="003715F7" w:rsidRPr="007A14C2">
        <w:rPr>
          <w:color w:val="000000"/>
        </w:rPr>
        <w:t xml:space="preserve"> </w:t>
      </w:r>
      <w:r w:rsidR="001147E8" w:rsidRPr="007A14C2">
        <w:t>Así</w:t>
      </w:r>
      <w:r w:rsidR="006B1970" w:rsidRPr="007A14C2">
        <w:t xml:space="preserve">, </w:t>
      </w:r>
      <w:r w:rsidR="006A6234" w:rsidRPr="007A14C2">
        <w:t xml:space="preserve">el CI y </w:t>
      </w:r>
      <w:r w:rsidR="006A6234" w:rsidRPr="007A14C2">
        <w:lastRenderedPageBreak/>
        <w:t xml:space="preserve">la sostenibilidad emergen como dimensiones clave de valor para las empresas, </w:t>
      </w:r>
      <w:r w:rsidR="006B1970" w:rsidRPr="007A14C2">
        <w:t xml:space="preserve">en el actual contexto de economía del conocimiento y </w:t>
      </w:r>
      <w:r w:rsidR="008E3354">
        <w:t xml:space="preserve">de </w:t>
      </w:r>
      <w:r w:rsidR="006B1970" w:rsidRPr="007A14C2">
        <w:t xml:space="preserve">creciente demanda </w:t>
      </w:r>
      <w:r w:rsidR="008E3354">
        <w:t>de</w:t>
      </w:r>
      <w:r w:rsidR="006B1970" w:rsidRPr="007A14C2">
        <w:t xml:space="preserve"> transparencia corporativa</w:t>
      </w:r>
      <w:r w:rsidR="004730FF" w:rsidRPr="007A14C2">
        <w:t xml:space="preserve">. </w:t>
      </w:r>
    </w:p>
    <w:p w14:paraId="23D6FDEF" w14:textId="59FEFFE8" w:rsidR="00A351EF" w:rsidRPr="007A14C2" w:rsidRDefault="007D11FB" w:rsidP="006A6234">
      <w:r>
        <w:t>No obstante</w:t>
      </w:r>
      <w:r w:rsidR="00A351EF" w:rsidRPr="007A14C2">
        <w:t xml:space="preserve">, la </w:t>
      </w:r>
      <w:r>
        <w:t>vinculación</w:t>
      </w:r>
      <w:r w:rsidR="00A351EF" w:rsidRPr="007A14C2">
        <w:t xml:space="preserve"> entre CI y sostenibilidad </w:t>
      </w:r>
      <w:r w:rsidRPr="007D11FB">
        <w:t>aún presenta desafíos significativos en término</w:t>
      </w:r>
      <w:r>
        <w:t>s de delimitación conceptual y de o</w:t>
      </w:r>
      <w:r w:rsidRPr="007D11FB">
        <w:t>peracionalización</w:t>
      </w:r>
      <w:r w:rsidR="00A351EF" w:rsidRPr="007A14C2">
        <w:t xml:space="preserve"> en indicadores concretos.</w:t>
      </w:r>
      <w:r w:rsidR="00036904" w:rsidRPr="007A14C2">
        <w:t xml:space="preserve"> </w:t>
      </w:r>
      <w:r w:rsidR="002E4208" w:rsidRPr="002E4208">
        <w:t xml:space="preserve">Tal como han advertido </w:t>
      </w:r>
      <w:sdt>
        <w:sdtPr>
          <w:rPr>
            <w:color w:val="000000"/>
          </w:rPr>
          <w:tag w:val="MENDELEY_CITATION_v3_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"/>
          <w:id w:val="-1327439319"/>
          <w:placeholder>
            <w:docPart w:val="DefaultPlaceholder_-1854013440"/>
          </w:placeholder>
        </w:sdtPr>
        <w:sdtEndPr/>
        <w:sdtContent>
          <w:r w:rsidR="00B82779" w:rsidRPr="00B82779">
            <w:rPr>
              <w:color w:val="000000"/>
            </w:rPr>
            <w:t>Cuozzo et al. (2017)</w:t>
          </w:r>
        </w:sdtContent>
      </w:sdt>
      <w:r w:rsidR="002E4208" w:rsidRPr="002E4208">
        <w:t xml:space="preserve"> y </w:t>
      </w:r>
      <w:sdt>
        <w:sdtPr>
          <w:rPr>
            <w:color w:val="000000"/>
          </w:rPr>
          <w:tag w:val="MENDELEY_CITATION_v3_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"/>
          <w:id w:val="-1596932967"/>
          <w:placeholder>
            <w:docPart w:val="DefaultPlaceholder_-1854013440"/>
          </w:placeholder>
        </w:sdtPr>
        <w:sdtEndPr/>
        <w:sdtContent>
          <w:r w:rsidR="00B82779" w:rsidRPr="00B82779">
            <w:rPr>
              <w:rFonts w:eastAsia="Times New Roman"/>
              <w:color w:val="000000"/>
            </w:rPr>
            <w:t>de Villiers &amp; Sharma (2020)</w:t>
          </w:r>
        </w:sdtContent>
      </w:sdt>
      <w:r w:rsidR="002E4208" w:rsidRPr="002E4208">
        <w:t>, la diversidad de marcos conceptuales y la falta de indicadores comparables dificultan una integración efectiva entre la información sobre CI y los marcos de sostenibilidad existentes.</w:t>
      </w:r>
    </w:p>
    <w:p w14:paraId="4ABA39C3" w14:textId="4926D34A" w:rsidR="008161F4" w:rsidRDefault="007D11FB" w:rsidP="008161F4">
      <w:pPr>
        <w:rPr>
          <w:szCs w:val="24"/>
        </w:rPr>
      </w:pPr>
      <w:r w:rsidRPr="007D11FB">
        <w:t xml:space="preserve">Frente a este escenario, el presente </w:t>
      </w:r>
      <w:r>
        <w:t>trabajo tiene por</w:t>
      </w:r>
      <w:r w:rsidR="009C5BF2" w:rsidRPr="007A14C2">
        <w:t xml:space="preserve"> objetivo identificar y sistematizar categorías e indicadores de CI que se vinculan con indicadores de sostenibilidad, en el marco de las divulgaciones no financieras.</w:t>
      </w:r>
      <w:r w:rsidR="000143C3">
        <w:t xml:space="preserve"> </w:t>
      </w:r>
      <w:r w:rsidR="007E11DB" w:rsidRPr="00C365BC">
        <w:rPr>
          <w:rFonts w:cs="Times New Roman"/>
          <w:szCs w:val="24"/>
        </w:rPr>
        <w:t xml:space="preserve">Para </w:t>
      </w:r>
      <w:r>
        <w:rPr>
          <w:rFonts w:cs="Times New Roman"/>
          <w:szCs w:val="24"/>
        </w:rPr>
        <w:t>ello</w:t>
      </w:r>
      <w:r w:rsidR="007E11DB" w:rsidRPr="00C365BC">
        <w:rPr>
          <w:rFonts w:cs="Times New Roman"/>
          <w:szCs w:val="24"/>
        </w:rPr>
        <w:t xml:space="preserve">, desde el punto de vista metodológico, </w:t>
      </w:r>
      <w:r>
        <w:rPr>
          <w:rFonts w:cs="Times New Roman"/>
          <w:szCs w:val="24"/>
        </w:rPr>
        <w:t>s</w:t>
      </w:r>
      <w:r w:rsidRPr="007D11FB">
        <w:rPr>
          <w:szCs w:val="24"/>
        </w:rPr>
        <w:t>e lleva a cabo una investigación de tipo descriptivo, basada en el análisis documental</w:t>
      </w:r>
      <w:r w:rsidR="008161F4" w:rsidRPr="008161F4">
        <w:rPr>
          <w:szCs w:val="24"/>
        </w:rPr>
        <w:t>.</w:t>
      </w:r>
    </w:p>
    <w:p w14:paraId="54D29BF4" w14:textId="17346656" w:rsidR="00AF2571" w:rsidRDefault="00C45918" w:rsidP="00A23756">
      <w:r w:rsidRPr="00082660">
        <w:t xml:space="preserve">Tras esta introducción, </w:t>
      </w:r>
      <w:r w:rsidR="007D11FB">
        <w:t>e</w:t>
      </w:r>
      <w:r w:rsidR="007D11FB" w:rsidRPr="007D11FB">
        <w:t>l artículo se estructura en tres secciones</w:t>
      </w:r>
      <w:r w:rsidRPr="00082660">
        <w:t xml:space="preserve">. </w:t>
      </w:r>
      <w:r w:rsidR="007D11FB" w:rsidRPr="007D11FB">
        <w:t xml:space="preserve">En primer lugar, </w:t>
      </w:r>
      <w:r w:rsidRPr="00082660">
        <w:t xml:space="preserve">se </w:t>
      </w:r>
      <w:r w:rsidR="007D11FB">
        <w:t>presenta</w:t>
      </w:r>
      <w:r w:rsidRPr="00082660">
        <w:t xml:space="preserve"> el marco </w:t>
      </w:r>
      <w:r w:rsidR="00BC65B0" w:rsidRPr="00082660">
        <w:t xml:space="preserve">conceptual y </w:t>
      </w:r>
      <w:r w:rsidR="007D11FB">
        <w:t xml:space="preserve">una </w:t>
      </w:r>
      <w:r w:rsidR="00082660" w:rsidRPr="00082660">
        <w:t>revisión</w:t>
      </w:r>
      <w:r w:rsidR="00BC65B0" w:rsidRPr="00082660">
        <w:t xml:space="preserve"> de la literatura empírica previa</w:t>
      </w:r>
      <w:r w:rsidRPr="00082660">
        <w:t xml:space="preserve">. </w:t>
      </w:r>
      <w:r w:rsidR="007D11FB" w:rsidRPr="007D11FB">
        <w:t xml:space="preserve">A continuación, </w:t>
      </w:r>
      <w:r w:rsidRPr="00082660">
        <w:t xml:space="preserve">se describe la metodología </w:t>
      </w:r>
      <w:r w:rsidR="007D11FB">
        <w:t>utilizada</w:t>
      </w:r>
      <w:r w:rsidRPr="00082660">
        <w:t xml:space="preserve">. </w:t>
      </w:r>
      <w:r w:rsidR="007D11FB" w:rsidRPr="007D11FB">
        <w:t>Por último, se analizan los resultados obtenidos y se discuten las principales conclusiones, limitaciones del estudio y futuras líneas de investigación.</w:t>
      </w:r>
    </w:p>
    <w:p w14:paraId="5046AE4F" w14:textId="77777777" w:rsidR="007D11FB" w:rsidRPr="007A14C2" w:rsidRDefault="007D11FB" w:rsidP="00A23756"/>
    <w:p w14:paraId="1918621C" w14:textId="5A2D155A" w:rsidR="00B3361E" w:rsidRPr="007A14C2" w:rsidRDefault="0098159F" w:rsidP="0098159F">
      <w:pPr>
        <w:pStyle w:val="Ttulo2"/>
      </w:pPr>
      <w:r w:rsidRPr="007A14C2">
        <w:t>Marco conceptual y revisión de la literatura empírica previa</w:t>
      </w:r>
    </w:p>
    <w:p w14:paraId="476E2571" w14:textId="4728D035" w:rsidR="00FA7260" w:rsidRPr="007A14C2" w:rsidRDefault="009869D0" w:rsidP="009869D0">
      <w:pPr>
        <w:pStyle w:val="Ttulo3"/>
      </w:pPr>
      <w:r w:rsidRPr="007A14C2">
        <w:t>El capital intelectual: dimensiones e indicadores</w:t>
      </w:r>
    </w:p>
    <w:p w14:paraId="3F95097A" w14:textId="1BDA163D" w:rsidR="00D87145" w:rsidRDefault="008F7749" w:rsidP="00014CA4">
      <w:pPr>
        <w:rPr>
          <w:color w:val="000000"/>
        </w:rPr>
      </w:pPr>
      <w:r w:rsidRPr="007A14C2">
        <w:rPr>
          <w:color w:val="000000"/>
        </w:rPr>
        <w:t xml:space="preserve">El CI es un concepto multidimensional </w:t>
      </w:r>
      <w:r w:rsidR="00D87145" w:rsidRPr="00D87145">
        <w:rPr>
          <w:color w:val="000000"/>
        </w:rPr>
        <w:t xml:space="preserve">y en constante desarrollo, que abarca </w:t>
      </w:r>
      <w:r w:rsidR="00D87145">
        <w:rPr>
          <w:color w:val="000000"/>
        </w:rPr>
        <w:t xml:space="preserve">diversos </w:t>
      </w:r>
      <w:r w:rsidRPr="007A14C2">
        <w:rPr>
          <w:color w:val="000000"/>
        </w:rPr>
        <w:t xml:space="preserve">recursos intangibles de las empresas </w:t>
      </w:r>
      <w:r w:rsidR="00D87145" w:rsidRPr="00D87145">
        <w:rPr>
          <w:color w:val="000000"/>
        </w:rPr>
        <w:t>vinculados al conocimiento</w:t>
      </w:r>
      <w:r w:rsidR="00D87145">
        <w:rPr>
          <w:color w:val="000000"/>
        </w:rPr>
        <w:t xml:space="preserve"> </w:t>
      </w:r>
      <w:sdt>
        <w:sdtPr>
          <w:rPr>
            <w:color w:val="000000"/>
          </w:rPr>
          <w:tag w:val="MENDELEY_CITATION_v3_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"/>
          <w:id w:val="1262415396"/>
          <w:placeholder>
            <w:docPart w:val="244E8BC89B1E4CB4972833C9D975D304"/>
          </w:placeholder>
        </w:sdtPr>
        <w:sdtEndPr/>
        <w:sdtContent>
          <w:r w:rsidR="00B82779" w:rsidRPr="00B82779">
            <w:rPr>
              <w:color w:val="000000"/>
            </w:rPr>
            <w:t>(Ginesti et al., 2018)</w:t>
          </w:r>
        </w:sdtContent>
      </w:sdt>
      <w:r w:rsidR="00F22A7D" w:rsidRPr="007A14C2">
        <w:rPr>
          <w:color w:val="000000"/>
        </w:rPr>
        <w:t xml:space="preserve">, tanto individual como </w:t>
      </w:r>
      <w:r w:rsidR="00D87145" w:rsidRPr="00D87145">
        <w:rPr>
          <w:color w:val="000000"/>
        </w:rPr>
        <w:t>organizacional</w:t>
      </w:r>
      <w:r w:rsidR="00A96ECA" w:rsidRPr="007A14C2">
        <w:rPr>
          <w:color w:val="000000"/>
        </w:rPr>
        <w:t xml:space="preserve"> </w:t>
      </w:r>
      <w:sdt>
        <w:sdtPr>
          <w:rPr>
            <w:color w:val="000000"/>
          </w:rPr>
          <w:tag w:val="MENDELEY_CITATION_v3_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"/>
          <w:id w:val="-1765835771"/>
          <w:placeholder>
            <w:docPart w:val="DefaultPlaceholder_-1854013440"/>
          </w:placeholder>
        </w:sdtPr>
        <w:sdtEndPr/>
        <w:sdtContent>
          <w:r w:rsidR="00B82779" w:rsidRPr="00B82779">
            <w:rPr>
              <w:color w:val="000000"/>
            </w:rPr>
            <w:t>(Ficco, 2020)</w:t>
          </w:r>
        </w:sdtContent>
      </w:sdt>
      <w:r w:rsidR="00D87145">
        <w:rPr>
          <w:color w:val="000000"/>
        </w:rPr>
        <w:t xml:space="preserve">. </w:t>
      </w:r>
      <w:r w:rsidRPr="007A14C2">
        <w:rPr>
          <w:color w:val="000000"/>
        </w:rPr>
        <w:t xml:space="preserve"> </w:t>
      </w:r>
      <w:r w:rsidR="00D87145" w:rsidRPr="00D87145">
        <w:rPr>
          <w:color w:val="000000"/>
        </w:rPr>
        <w:t xml:space="preserve">Estos </w:t>
      </w:r>
      <w:r w:rsidR="00D87145">
        <w:rPr>
          <w:color w:val="000000"/>
        </w:rPr>
        <w:t>intangibles,</w:t>
      </w:r>
      <w:r w:rsidR="00D87145" w:rsidRPr="00D87145">
        <w:rPr>
          <w:color w:val="000000"/>
        </w:rPr>
        <w:t xml:space="preserve"> al ser gestionados adecuadamente, </w:t>
      </w:r>
      <w:r w:rsidR="00D87145">
        <w:rPr>
          <w:color w:val="000000"/>
        </w:rPr>
        <w:t>otorgan</w:t>
      </w:r>
      <w:r w:rsidR="00D87145" w:rsidRPr="00D87145">
        <w:rPr>
          <w:color w:val="000000"/>
        </w:rPr>
        <w:t xml:space="preserve"> ventajas competitivas y </w:t>
      </w:r>
      <w:r w:rsidR="00D87145">
        <w:rPr>
          <w:color w:val="000000"/>
        </w:rPr>
        <w:t xml:space="preserve">crean </w:t>
      </w:r>
      <w:r w:rsidR="00D87145" w:rsidRPr="00D87145">
        <w:rPr>
          <w:color w:val="000000"/>
        </w:rPr>
        <w:t xml:space="preserve">valor para las </w:t>
      </w:r>
      <w:r w:rsidR="00D87145">
        <w:rPr>
          <w:color w:val="000000"/>
        </w:rPr>
        <w:t>empresas</w:t>
      </w:r>
      <w:r w:rsidR="00D87145" w:rsidRPr="00D87145">
        <w:rPr>
          <w:color w:val="000000"/>
        </w:rPr>
        <w:t>, no solo en términos económicos, sino también desde una perspectiva social y sostenible</w:t>
      </w:r>
      <w:r w:rsidR="00D87145">
        <w:rPr>
          <w:color w:val="000000"/>
        </w:rPr>
        <w:t xml:space="preserve"> </w:t>
      </w:r>
      <w:sdt>
        <w:sdtPr>
          <w:rPr>
            <w:color w:val="000000"/>
          </w:rPr>
          <w:tag w:val="MENDELEY_CITATION_v3_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"/>
          <w:id w:val="-1611274330"/>
          <w:placeholder>
            <w:docPart w:val="244E8BC89B1E4CB4972833C9D975D304"/>
          </w:placeholder>
        </w:sdtPr>
        <w:sdtEndPr/>
        <w:sdtContent>
          <w:r w:rsidR="00B82779" w:rsidRPr="00B82779">
            <w:rPr>
              <w:color w:val="000000"/>
            </w:rPr>
            <w:t>(Dumay, 2016)</w:t>
          </w:r>
        </w:sdtContent>
      </w:sdt>
      <w:r w:rsidRPr="007A14C2">
        <w:rPr>
          <w:color w:val="000000"/>
        </w:rPr>
        <w:t>.</w:t>
      </w:r>
      <w:r w:rsidR="00014CA4" w:rsidRPr="007A14C2">
        <w:rPr>
          <w:color w:val="000000"/>
        </w:rPr>
        <w:t xml:space="preserve"> </w:t>
      </w:r>
    </w:p>
    <w:p w14:paraId="75B8578A" w14:textId="53E4A2F9" w:rsidR="001760FE" w:rsidRPr="007A14C2" w:rsidRDefault="00D87145" w:rsidP="00EA0B94">
      <w:r w:rsidRPr="00D87145">
        <w:t>Tradicionalmente, el CI se ha clasificado en tres dimensiones:</w:t>
      </w:r>
      <w:r w:rsidR="00014CA4" w:rsidRPr="007A14C2">
        <w:t xml:space="preserve"> capital humano (CH), capital estructural (CE) y capital relacional (CR). </w:t>
      </w:r>
      <w:r w:rsidR="001760FE" w:rsidRPr="007A14C2">
        <w:t xml:space="preserve">El CH </w:t>
      </w:r>
      <w:r>
        <w:t>se relaciona l</w:t>
      </w:r>
      <w:r w:rsidRPr="00D87145">
        <w:t>as competen</w:t>
      </w:r>
      <w:r>
        <w:t>cias, habilidades y experiencia</w:t>
      </w:r>
      <w:r w:rsidRPr="00D87145">
        <w:t xml:space="preserve"> del personal</w:t>
      </w:r>
      <w:r w:rsidR="001760FE" w:rsidRPr="007A14C2">
        <w:t xml:space="preserve"> de la </w:t>
      </w:r>
      <w:r w:rsidR="00076B77" w:rsidRPr="007A14C2">
        <w:t>empresa</w:t>
      </w:r>
      <w:r w:rsidR="001760FE" w:rsidRPr="007A14C2">
        <w:t xml:space="preserve"> </w:t>
      </w:r>
      <w:sdt>
        <w:sdtPr>
          <w:rPr>
            <w:color w:val="000000"/>
          </w:rPr>
          <w:tag w:val="MENDELEY_CITATION_v3_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"/>
          <w:id w:val="1541780956"/>
          <w:placeholder>
            <w:docPart w:val="DefaultPlaceholder_-1854013440"/>
          </w:placeholder>
        </w:sdtPr>
        <w:sdtEndPr/>
        <w:sdtContent>
          <w:r w:rsidR="00B82779" w:rsidRPr="00B82779">
            <w:rPr>
              <w:color w:val="000000"/>
            </w:rPr>
            <w:t>(Santis et al., 2018)</w:t>
          </w:r>
        </w:sdtContent>
      </w:sdt>
      <w:r>
        <w:t>.</w:t>
      </w:r>
      <w:r w:rsidR="001760FE" w:rsidRPr="007A14C2">
        <w:t xml:space="preserve"> </w:t>
      </w:r>
      <w:r>
        <w:t>Abarca</w:t>
      </w:r>
      <w:r w:rsidR="00626360" w:rsidRPr="007A14C2">
        <w:t xml:space="preserve"> también </w:t>
      </w:r>
      <w:r w:rsidR="001760FE" w:rsidRPr="007A14C2">
        <w:t xml:space="preserve">las </w:t>
      </w:r>
      <w:r w:rsidR="00CD447D" w:rsidRPr="007A14C2">
        <w:t>acciones llevadas a cabo para</w:t>
      </w:r>
      <w:r w:rsidR="001760FE" w:rsidRPr="007A14C2">
        <w:t xml:space="preserve"> gestionar </w:t>
      </w:r>
      <w:r w:rsidR="00A42F16" w:rsidRPr="007A14C2">
        <w:t>ese</w:t>
      </w:r>
      <w:r w:rsidR="001760FE" w:rsidRPr="007A14C2">
        <w:t xml:space="preserve"> </w:t>
      </w:r>
      <w:r>
        <w:t>conocimiento</w:t>
      </w:r>
      <w:r w:rsidR="008313DD" w:rsidRPr="007A14C2">
        <w:t xml:space="preserve"> </w:t>
      </w:r>
      <w:sdt>
        <w:sdtPr>
          <w:rPr>
            <w:color w:val="000000"/>
          </w:rPr>
          <w:tag w:val="MENDELEY_CITATION_v3_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"/>
          <w:id w:val="-308710556"/>
          <w:placeholder>
            <w:docPart w:val="DefaultPlaceholder_-1854013440"/>
          </w:placeholder>
        </w:sdtPr>
        <w:sdtEndPr/>
        <w:sdtContent>
          <w:r w:rsidR="00B82779" w:rsidRPr="00B82779">
            <w:rPr>
              <w:color w:val="000000"/>
            </w:rPr>
            <w:t>(Pisano et al., 2017)</w:t>
          </w:r>
        </w:sdtContent>
      </w:sdt>
      <w:r>
        <w:t xml:space="preserve">, tales como </w:t>
      </w:r>
      <w:r w:rsidR="004C34B5" w:rsidRPr="007A14C2">
        <w:t>capacitación,</w:t>
      </w:r>
      <w:r w:rsidR="00DD111D" w:rsidRPr="007A14C2">
        <w:t xml:space="preserve"> reclutamiento</w:t>
      </w:r>
      <w:r w:rsidR="00F26D92" w:rsidRPr="007A14C2">
        <w:t xml:space="preserve">, </w:t>
      </w:r>
      <w:r>
        <w:t>remuneración</w:t>
      </w:r>
      <w:r w:rsidR="001760FE" w:rsidRPr="007A14C2">
        <w:t>, entre otros.</w:t>
      </w:r>
      <w:r>
        <w:t xml:space="preserve"> </w:t>
      </w:r>
      <w:r w:rsidR="001760FE" w:rsidRPr="007A14C2">
        <w:t xml:space="preserve">El CE </w:t>
      </w:r>
      <w:r w:rsidRPr="00D87145">
        <w:t>comprende</w:t>
      </w:r>
      <w:r>
        <w:t xml:space="preserve"> </w:t>
      </w:r>
      <w:r w:rsidRPr="00D87145">
        <w:t>los sistemas, procesos y capacidades internas</w:t>
      </w:r>
      <w:r w:rsidR="00DF0E3B">
        <w:t xml:space="preserve"> </w:t>
      </w:r>
      <w:r w:rsidR="00DF0E3B" w:rsidRPr="00DF0E3B">
        <w:t>que sustentan el conocimiento organizacional</w:t>
      </w:r>
      <w:r w:rsidR="00DF0E3B">
        <w:t xml:space="preserve"> </w:t>
      </w:r>
      <w:sdt>
        <w:sdtPr>
          <w:rPr>
            <w:color w:val="000000"/>
          </w:rPr>
          <w:tag w:val="MENDELEY_CITATION_v3_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"/>
          <w:id w:val="-307785134"/>
          <w:placeholder>
            <w:docPart w:val="F8B4811E5299477AAEA95FFF04D8C405"/>
          </w:placeholder>
        </w:sdtPr>
        <w:sdtEndPr/>
        <w:sdtContent>
          <w:r w:rsidR="00DF0E3B" w:rsidRPr="00B82779">
            <w:rPr>
              <w:color w:val="000000"/>
            </w:rPr>
            <w:t>(Birindelli et al., 2020</w:t>
          </w:r>
          <w:r w:rsidR="00DF0E3B">
            <w:rPr>
              <w:color w:val="000000"/>
            </w:rPr>
            <w:t xml:space="preserve">; </w:t>
          </w:r>
          <w:sdt>
            <w:sdtPr>
              <w:rPr>
                <w:color w:val="000000"/>
              </w:rPr>
              <w:tag w:val="MENDELEY_CITATION_v3_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"/>
              <w:id w:val="-1930043768"/>
              <w:placeholder>
                <w:docPart w:val="E063D49B368D4A979941CB38DD5FE867"/>
              </w:placeholder>
            </w:sdtPr>
            <w:sdtEndPr/>
            <w:sdtContent>
              <w:r w:rsidR="00DF0E3B">
                <w:rPr>
                  <w:color w:val="000000"/>
                </w:rPr>
                <w:t>Santis et al., 2018</w:t>
              </w:r>
            </w:sdtContent>
          </w:sdt>
          <w:r w:rsidR="00DF0E3B" w:rsidRPr="00B82779">
            <w:rPr>
              <w:color w:val="000000"/>
            </w:rPr>
            <w:t>)</w:t>
          </w:r>
        </w:sdtContent>
      </w:sdt>
      <w:r w:rsidR="00DF0E3B">
        <w:rPr>
          <w:color w:val="000000"/>
        </w:rPr>
        <w:t>.</w:t>
      </w:r>
      <w:r w:rsidR="00DF0E3B">
        <w:t xml:space="preserve"> Forman parten también de esta dimensión del CI el</w:t>
      </w:r>
      <w:r w:rsidR="00A231D5" w:rsidRPr="007A14C2">
        <w:t xml:space="preserve"> </w:t>
      </w:r>
      <w:r w:rsidR="00DC4C4E" w:rsidRPr="007A14C2">
        <w:t>capital</w:t>
      </w:r>
      <w:r w:rsidR="00A231D5" w:rsidRPr="007A14C2">
        <w:t xml:space="preserve"> tecnológico de las empresas y </w:t>
      </w:r>
      <w:r w:rsidR="002E2222" w:rsidRPr="007A14C2">
        <w:t>su capacidad para innovar</w:t>
      </w:r>
      <w:r w:rsidR="00F71B0B" w:rsidRPr="007A14C2">
        <w:t>.</w:t>
      </w:r>
      <w:r w:rsidR="00DF0E3B">
        <w:t xml:space="preserve"> </w:t>
      </w:r>
      <w:r w:rsidR="001760FE" w:rsidRPr="007A14C2">
        <w:t>El CR</w:t>
      </w:r>
      <w:r w:rsidR="00DF0E3B">
        <w:t xml:space="preserve"> refiere a los </w:t>
      </w:r>
      <w:r w:rsidR="00DF0E3B" w:rsidRPr="00DF0E3B">
        <w:t xml:space="preserve">vínculos que la </w:t>
      </w:r>
      <w:r w:rsidR="00DF0E3B">
        <w:t>empresa</w:t>
      </w:r>
      <w:r w:rsidR="00DF0E3B" w:rsidRPr="00DF0E3B">
        <w:t xml:space="preserve"> establece con sus diferentes </w:t>
      </w:r>
      <w:r w:rsidR="00DF0E3B" w:rsidRPr="007A14C2">
        <w:rPr>
          <w:i/>
          <w:iCs/>
        </w:rPr>
        <w:t>stakeholders</w:t>
      </w:r>
      <w:r w:rsidR="00DF0E3B" w:rsidRPr="00DF0E3B">
        <w:t>, tales como inversores, clientes, y la comunid</w:t>
      </w:r>
      <w:r w:rsidR="00DF0E3B">
        <w:t xml:space="preserve">ad, entre otros </w:t>
      </w:r>
      <w:sdt>
        <w:sdtPr>
          <w:rPr>
            <w:color w:val="000000"/>
          </w:rPr>
          <w:tag w:val="MENDELEY_CITATION_v3_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"/>
          <w:id w:val="-1126849081"/>
          <w:placeholder>
            <w:docPart w:val="DefaultPlaceholder_-1854013440"/>
          </w:placeholder>
        </w:sdtPr>
        <w:sdtEndPr/>
        <w:sdtContent>
          <w:r w:rsidR="00B82779" w:rsidRPr="00B82779">
            <w:rPr>
              <w:color w:val="000000"/>
            </w:rPr>
            <w:t>(Ginesti et al., 2018</w:t>
          </w:r>
          <w:r w:rsidR="00DF0E3B">
            <w:rPr>
              <w:color w:val="000000"/>
            </w:rPr>
            <w:t xml:space="preserve">; </w:t>
          </w:r>
          <w:r w:rsidR="00DF0E3B" w:rsidRPr="00B82779">
            <w:rPr>
              <w:rFonts w:eastAsia="Times New Roman"/>
              <w:color w:val="000000"/>
            </w:rPr>
            <w:t>Ficco &amp; Prieto, 2021</w:t>
          </w:r>
          <w:r w:rsidR="00B82779" w:rsidRPr="00B82779">
            <w:rPr>
              <w:color w:val="000000"/>
            </w:rPr>
            <w:t>)</w:t>
          </w:r>
        </w:sdtContent>
      </w:sdt>
      <w:r w:rsidR="00DF0E3B">
        <w:t>.</w:t>
      </w:r>
    </w:p>
    <w:p w14:paraId="4803EB6B" w14:textId="6AF20F8B" w:rsidR="008F7749" w:rsidRPr="007A14C2" w:rsidRDefault="00DF0E3B" w:rsidP="00DF6382">
      <w:pPr>
        <w:rPr>
          <w:color w:val="000000"/>
        </w:rPr>
      </w:pPr>
      <w:r w:rsidRPr="00DF0E3B">
        <w:lastRenderedPageBreak/>
        <w:t xml:space="preserve">Aunque ampliamente adoptada, esta clasificación no está exenta de debate en cuanto a su alcance y delimitación </w:t>
      </w:r>
      <w:r>
        <w:t>conceptual</w:t>
      </w:r>
      <w:r w:rsidR="003573E8" w:rsidRPr="007A14C2">
        <w:t xml:space="preserve"> </w:t>
      </w:r>
      <w:sdt>
        <w:sdtPr>
          <w:rPr>
            <w:color w:val="000000"/>
          </w:rPr>
          <w:tag w:val="MENDELEY_CITATION_v3_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"/>
          <w:id w:val="-2062699716"/>
          <w:placeholder>
            <w:docPart w:val="DefaultPlaceholder_-1854013440"/>
          </w:placeholder>
        </w:sdtPr>
        <w:sdtEndPr/>
        <w:sdtContent>
          <w:r w:rsidR="00B82779" w:rsidRPr="00B82779">
            <w:rPr>
              <w:color w:val="000000"/>
            </w:rPr>
            <w:t>(Cuozzo et al., 2017)</w:t>
          </w:r>
        </w:sdtContent>
      </w:sdt>
      <w:r w:rsidR="00045C64" w:rsidRPr="007A14C2">
        <w:rPr>
          <w:color w:val="000000"/>
        </w:rPr>
        <w:t>.</w:t>
      </w:r>
      <w:r>
        <w:rPr>
          <w:color w:val="000000"/>
        </w:rPr>
        <w:t xml:space="preserve"> </w:t>
      </w:r>
      <w:r>
        <w:t>En este sentido,</w:t>
      </w:r>
      <w:r w:rsidR="00231537" w:rsidRPr="007A14C2">
        <w:rPr>
          <w:color w:val="000000"/>
        </w:rPr>
        <w:t xml:space="preserve"> </w:t>
      </w:r>
      <w:sdt>
        <w:sdtPr>
          <w:rPr>
            <w:color w:val="000000"/>
          </w:rPr>
          <w:tag w:val="MENDELEY_CITATION_v3_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"/>
          <w:id w:val="-531117753"/>
          <w:placeholder>
            <w:docPart w:val="DefaultPlaceholder_-1854013440"/>
          </w:placeholder>
        </w:sdtPr>
        <w:sdtEndPr/>
        <w:sdtContent>
          <w:r w:rsidR="00B82779" w:rsidRPr="00B82779">
            <w:rPr>
              <w:color w:val="000000"/>
            </w:rPr>
            <w:t>Luna Valenzuela et al. (2022)</w:t>
          </w:r>
        </w:sdtContent>
      </w:sdt>
      <w:r w:rsidR="00231537" w:rsidRPr="007A14C2">
        <w:rPr>
          <w:color w:val="000000"/>
        </w:rPr>
        <w:t xml:space="preserve"> </w:t>
      </w:r>
      <w:r w:rsidRPr="00DF0E3B">
        <w:rPr>
          <w:color w:val="000000"/>
        </w:rPr>
        <w:t>propusieron</w:t>
      </w:r>
      <w:r w:rsidR="00A54571" w:rsidRPr="007A14C2">
        <w:rPr>
          <w:color w:val="000000"/>
        </w:rPr>
        <w:t xml:space="preserve"> un esquema de categorías e indicadores de CI</w:t>
      </w:r>
      <w:r w:rsidR="00886325" w:rsidRPr="007A14C2">
        <w:rPr>
          <w:color w:val="000000"/>
        </w:rPr>
        <w:t xml:space="preserve"> </w:t>
      </w:r>
      <w:r w:rsidRPr="00DF0E3B">
        <w:rPr>
          <w:color w:val="000000"/>
        </w:rPr>
        <w:t>basada en estas tres dimensiones</w:t>
      </w:r>
      <w:r w:rsidR="00F241D1" w:rsidRPr="007A14C2">
        <w:rPr>
          <w:color w:val="000000"/>
        </w:rPr>
        <w:t>,</w:t>
      </w:r>
      <w:r w:rsidR="00EB0904">
        <w:rPr>
          <w:color w:val="000000"/>
        </w:rPr>
        <w:t xml:space="preserve"> elaborada a partir</w:t>
      </w:r>
      <w:r w:rsidR="00F241D1" w:rsidRPr="007A14C2">
        <w:rPr>
          <w:color w:val="000000"/>
        </w:rPr>
        <w:t xml:space="preserve"> </w:t>
      </w:r>
      <w:r w:rsidR="00EB0904" w:rsidRPr="00EB0904">
        <w:rPr>
          <w:color w:val="000000"/>
        </w:rPr>
        <w:t>de un</w:t>
      </w:r>
      <w:r w:rsidR="00EB0904">
        <w:rPr>
          <w:color w:val="000000"/>
        </w:rPr>
        <w:t>a</w:t>
      </w:r>
      <w:r w:rsidR="00EB0904" w:rsidRPr="00EB0904">
        <w:rPr>
          <w:color w:val="000000"/>
        </w:rPr>
        <w:t xml:space="preserve"> </w:t>
      </w:r>
      <w:r w:rsidR="00EB0904">
        <w:rPr>
          <w:color w:val="000000"/>
        </w:rPr>
        <w:t xml:space="preserve">revisión de </w:t>
      </w:r>
      <w:r w:rsidR="00815A8C" w:rsidRPr="007A14C2">
        <w:rPr>
          <w:color w:val="000000"/>
        </w:rPr>
        <w:t xml:space="preserve">la literatura más relevante sobre </w:t>
      </w:r>
      <w:r w:rsidR="00E85F81" w:rsidRPr="007A14C2">
        <w:rPr>
          <w:color w:val="000000"/>
        </w:rPr>
        <w:t xml:space="preserve">divulgación del CI. </w:t>
      </w:r>
      <w:r w:rsidR="005A2A92" w:rsidRPr="007A14C2">
        <w:rPr>
          <w:color w:val="000000"/>
        </w:rPr>
        <w:t xml:space="preserve">En la Tabla 1 </w:t>
      </w:r>
      <w:r w:rsidR="004A5BD2">
        <w:rPr>
          <w:color w:val="000000"/>
        </w:rPr>
        <w:t xml:space="preserve">se presenta </w:t>
      </w:r>
      <w:r w:rsidR="00896679" w:rsidRPr="007A14C2">
        <w:rPr>
          <w:color w:val="000000"/>
        </w:rPr>
        <w:t>e</w:t>
      </w:r>
      <w:r w:rsidR="00DF6382" w:rsidRPr="007A14C2">
        <w:rPr>
          <w:color w:val="000000"/>
        </w:rPr>
        <w:t xml:space="preserve">ste esquema </w:t>
      </w:r>
      <w:r w:rsidR="00FE3324" w:rsidRPr="007A14C2">
        <w:rPr>
          <w:color w:val="000000"/>
        </w:rPr>
        <w:t>de clasificación</w:t>
      </w:r>
      <w:r w:rsidR="004F089B" w:rsidRPr="007A14C2">
        <w:rPr>
          <w:color w:val="000000"/>
        </w:rPr>
        <w:t xml:space="preserve"> </w:t>
      </w:r>
      <w:r w:rsidR="00745F28" w:rsidRPr="007A14C2">
        <w:rPr>
          <w:color w:val="000000"/>
        </w:rPr>
        <w:t>resumido</w:t>
      </w:r>
      <w:r w:rsidR="00DF6382" w:rsidRPr="007A14C2">
        <w:rPr>
          <w:color w:val="000000"/>
        </w:rPr>
        <w:t>.</w:t>
      </w:r>
    </w:p>
    <w:p w14:paraId="40ED02A1" w14:textId="77777777" w:rsidR="001674E0" w:rsidRPr="007A14C2" w:rsidRDefault="001674E0" w:rsidP="00412F83"/>
    <w:p w14:paraId="7F7BF5FA" w14:textId="77777777" w:rsidR="001674E0" w:rsidRPr="007A14C2" w:rsidRDefault="001674E0" w:rsidP="001674E0">
      <w:pPr>
        <w:pStyle w:val="Descripcin"/>
        <w:keepNext/>
        <w:rPr>
          <w:b/>
          <w:bCs/>
          <w:i w:val="0"/>
          <w:iCs w:val="0"/>
          <w:szCs w:val="24"/>
        </w:rPr>
      </w:pPr>
      <w:r w:rsidRPr="007A14C2">
        <w:rPr>
          <w:b/>
          <w:bCs/>
          <w:i w:val="0"/>
          <w:iCs w:val="0"/>
          <w:szCs w:val="24"/>
        </w:rPr>
        <w:t xml:space="preserve">Tabla </w:t>
      </w:r>
      <w:r w:rsidRPr="007A14C2">
        <w:rPr>
          <w:b/>
          <w:bCs/>
          <w:i w:val="0"/>
          <w:iCs w:val="0"/>
          <w:szCs w:val="24"/>
        </w:rPr>
        <w:fldChar w:fldCharType="begin"/>
      </w:r>
      <w:r w:rsidRPr="007A14C2">
        <w:rPr>
          <w:b/>
          <w:bCs/>
          <w:i w:val="0"/>
          <w:iCs w:val="0"/>
          <w:szCs w:val="24"/>
        </w:rPr>
        <w:instrText xml:space="preserve"> SEQ Tabla \* ARABIC </w:instrText>
      </w:r>
      <w:r w:rsidRPr="007A14C2">
        <w:rPr>
          <w:b/>
          <w:bCs/>
          <w:i w:val="0"/>
          <w:iCs w:val="0"/>
          <w:szCs w:val="24"/>
        </w:rPr>
        <w:fldChar w:fldCharType="separate"/>
      </w:r>
      <w:r w:rsidRPr="007A14C2">
        <w:rPr>
          <w:b/>
          <w:bCs/>
          <w:i w:val="0"/>
          <w:iCs w:val="0"/>
          <w:szCs w:val="24"/>
        </w:rPr>
        <w:t>1</w:t>
      </w:r>
      <w:r w:rsidRPr="007A14C2">
        <w:rPr>
          <w:b/>
          <w:bCs/>
          <w:i w:val="0"/>
          <w:iCs w:val="0"/>
          <w:szCs w:val="24"/>
        </w:rPr>
        <w:fldChar w:fldCharType="end"/>
      </w:r>
    </w:p>
    <w:p w14:paraId="51986C8F" w14:textId="2C645C64" w:rsidR="001674E0" w:rsidRPr="007A14C2" w:rsidRDefault="001674E0" w:rsidP="001674E0">
      <w:pPr>
        <w:pStyle w:val="Descripcin"/>
        <w:keepNext/>
        <w:rPr>
          <w:szCs w:val="24"/>
        </w:rPr>
      </w:pPr>
      <w:r w:rsidRPr="007A14C2">
        <w:rPr>
          <w:szCs w:val="24"/>
        </w:rPr>
        <w:t xml:space="preserve">Esquema </w:t>
      </w:r>
      <w:r w:rsidR="00891F0D" w:rsidRPr="007A14C2">
        <w:rPr>
          <w:szCs w:val="24"/>
        </w:rPr>
        <w:t>de clasificación del CI</w:t>
      </w:r>
      <w:r w:rsidR="005A174B">
        <w:rPr>
          <w:szCs w:val="24"/>
        </w:rPr>
        <w:t>.</w:t>
      </w:r>
    </w:p>
    <w:tbl>
      <w:tblPr>
        <w:tblW w:w="7260" w:type="dxa"/>
        <w:tblCellMar>
          <w:left w:w="70" w:type="dxa"/>
          <w:right w:w="70" w:type="dxa"/>
        </w:tblCellMar>
        <w:tblLook w:val="04A0" w:firstRow="1" w:lastRow="0" w:firstColumn="1" w:lastColumn="0" w:noHBand="0" w:noVBand="1"/>
      </w:tblPr>
      <w:tblGrid>
        <w:gridCol w:w="3120"/>
        <w:gridCol w:w="4140"/>
      </w:tblGrid>
      <w:tr w:rsidR="00745F28" w:rsidRPr="00745F28" w14:paraId="6DAAE192" w14:textId="77777777" w:rsidTr="00745F28">
        <w:trPr>
          <w:trHeight w:val="310"/>
        </w:trPr>
        <w:tc>
          <w:tcPr>
            <w:tcW w:w="3120" w:type="dxa"/>
            <w:tcBorders>
              <w:top w:val="single" w:sz="8" w:space="0" w:color="auto"/>
              <w:left w:val="nil"/>
              <w:bottom w:val="single" w:sz="8" w:space="0" w:color="auto"/>
              <w:right w:val="nil"/>
            </w:tcBorders>
            <w:noWrap/>
            <w:vAlign w:val="center"/>
            <w:hideMark/>
          </w:tcPr>
          <w:p w14:paraId="29E71CFD" w14:textId="77777777" w:rsidR="00745F28" w:rsidRPr="00745F28" w:rsidRDefault="00745F28" w:rsidP="00745F28">
            <w:pPr>
              <w:spacing w:line="240" w:lineRule="auto"/>
              <w:ind w:firstLine="0"/>
              <w:jc w:val="left"/>
              <w:rPr>
                <w:rFonts w:ascii="Times New Roman" w:eastAsia="Times New Roman" w:hAnsi="Times New Roman" w:cs="Times New Roman"/>
                <w:b/>
                <w:bCs/>
                <w:color w:val="000000"/>
                <w:sz w:val="20"/>
                <w:szCs w:val="20"/>
                <w:lang w:eastAsia="es-AR"/>
              </w:rPr>
            </w:pPr>
            <w:r w:rsidRPr="00745F28">
              <w:rPr>
                <w:rFonts w:ascii="Times New Roman" w:eastAsia="Times New Roman" w:hAnsi="Times New Roman" w:cs="Times New Roman"/>
                <w:b/>
                <w:bCs/>
                <w:color w:val="000000"/>
                <w:sz w:val="20"/>
                <w:szCs w:val="20"/>
                <w:lang w:eastAsia="es-AR"/>
              </w:rPr>
              <w:t>Dimensiones</w:t>
            </w:r>
          </w:p>
        </w:tc>
        <w:tc>
          <w:tcPr>
            <w:tcW w:w="4140" w:type="dxa"/>
            <w:tcBorders>
              <w:top w:val="single" w:sz="8" w:space="0" w:color="auto"/>
              <w:left w:val="nil"/>
              <w:bottom w:val="single" w:sz="8" w:space="0" w:color="auto"/>
              <w:right w:val="nil"/>
            </w:tcBorders>
            <w:noWrap/>
            <w:vAlign w:val="center"/>
            <w:hideMark/>
          </w:tcPr>
          <w:p w14:paraId="224FE257" w14:textId="77777777" w:rsidR="00745F28" w:rsidRPr="00745F28" w:rsidRDefault="00745F28" w:rsidP="00745F28">
            <w:pPr>
              <w:spacing w:line="240" w:lineRule="auto"/>
              <w:ind w:firstLine="0"/>
              <w:jc w:val="left"/>
              <w:rPr>
                <w:rFonts w:ascii="Times New Roman" w:eastAsia="Times New Roman" w:hAnsi="Times New Roman" w:cs="Times New Roman"/>
                <w:b/>
                <w:bCs/>
                <w:color w:val="000000"/>
                <w:sz w:val="20"/>
                <w:szCs w:val="20"/>
                <w:lang w:eastAsia="es-AR"/>
              </w:rPr>
            </w:pPr>
            <w:r w:rsidRPr="00745F28">
              <w:rPr>
                <w:rFonts w:ascii="Times New Roman" w:eastAsia="Times New Roman" w:hAnsi="Times New Roman" w:cs="Times New Roman"/>
                <w:b/>
                <w:bCs/>
                <w:color w:val="000000"/>
                <w:sz w:val="20"/>
                <w:szCs w:val="20"/>
                <w:lang w:eastAsia="es-AR"/>
              </w:rPr>
              <w:t> Categorías</w:t>
            </w:r>
          </w:p>
        </w:tc>
      </w:tr>
      <w:tr w:rsidR="00745F28" w:rsidRPr="00745F28" w14:paraId="029C7325" w14:textId="77777777" w:rsidTr="00745F28">
        <w:trPr>
          <w:trHeight w:val="295"/>
        </w:trPr>
        <w:tc>
          <w:tcPr>
            <w:tcW w:w="3120" w:type="dxa"/>
            <w:vMerge w:val="restart"/>
            <w:tcBorders>
              <w:top w:val="nil"/>
              <w:left w:val="nil"/>
              <w:bottom w:val="nil"/>
              <w:right w:val="nil"/>
            </w:tcBorders>
            <w:noWrap/>
            <w:vAlign w:val="center"/>
            <w:hideMark/>
          </w:tcPr>
          <w:p w14:paraId="4F9C8032" w14:textId="77777777" w:rsidR="00745F28" w:rsidRPr="00745F28" w:rsidRDefault="00745F28" w:rsidP="00745F28">
            <w:pPr>
              <w:spacing w:line="240" w:lineRule="auto"/>
              <w:ind w:firstLine="0"/>
              <w:jc w:val="left"/>
              <w:rPr>
                <w:rFonts w:ascii="Times New Roman" w:eastAsia="Times New Roman" w:hAnsi="Times New Roman" w:cs="Times New Roman"/>
                <w:b/>
                <w:bCs/>
                <w:i/>
                <w:iCs/>
                <w:color w:val="000000"/>
                <w:sz w:val="20"/>
                <w:szCs w:val="20"/>
                <w:lang w:eastAsia="es-AR"/>
              </w:rPr>
            </w:pPr>
            <w:r w:rsidRPr="00745F28">
              <w:rPr>
                <w:rFonts w:ascii="Times New Roman" w:eastAsia="Times New Roman" w:hAnsi="Times New Roman" w:cs="Times New Roman"/>
                <w:b/>
                <w:bCs/>
                <w:i/>
                <w:iCs/>
                <w:color w:val="000000"/>
                <w:sz w:val="20"/>
                <w:szCs w:val="20"/>
                <w:lang w:eastAsia="es-AR"/>
              </w:rPr>
              <w:t>Capital Humano</w:t>
            </w:r>
          </w:p>
        </w:tc>
        <w:tc>
          <w:tcPr>
            <w:tcW w:w="4140" w:type="dxa"/>
            <w:tcBorders>
              <w:top w:val="nil"/>
              <w:left w:val="nil"/>
              <w:bottom w:val="nil"/>
              <w:right w:val="nil"/>
            </w:tcBorders>
            <w:noWrap/>
            <w:vAlign w:val="center"/>
            <w:hideMark/>
          </w:tcPr>
          <w:p w14:paraId="41EED634" w14:textId="77777777" w:rsidR="00745F28" w:rsidRPr="00745F28" w:rsidRDefault="00745F28" w:rsidP="00745F28">
            <w:pPr>
              <w:spacing w:line="240" w:lineRule="auto"/>
              <w:ind w:firstLine="0"/>
              <w:jc w:val="left"/>
              <w:rPr>
                <w:rFonts w:ascii="Times New Roman" w:eastAsia="Times New Roman" w:hAnsi="Times New Roman" w:cs="Times New Roman"/>
                <w:color w:val="000000"/>
                <w:sz w:val="20"/>
                <w:szCs w:val="20"/>
                <w:lang w:eastAsia="es-AR"/>
              </w:rPr>
            </w:pPr>
            <w:r w:rsidRPr="00745F28">
              <w:rPr>
                <w:rFonts w:ascii="Times New Roman" w:eastAsia="Times New Roman" w:hAnsi="Times New Roman" w:cs="Times New Roman"/>
                <w:color w:val="000000"/>
                <w:sz w:val="20"/>
                <w:szCs w:val="20"/>
                <w:lang w:eastAsia="es-AR"/>
              </w:rPr>
              <w:t>Caracterización</w:t>
            </w:r>
          </w:p>
        </w:tc>
      </w:tr>
      <w:tr w:rsidR="00745F28" w:rsidRPr="00745F28" w14:paraId="06C6F4AA" w14:textId="77777777" w:rsidTr="00745F28">
        <w:trPr>
          <w:trHeight w:val="295"/>
        </w:trPr>
        <w:tc>
          <w:tcPr>
            <w:tcW w:w="3120" w:type="dxa"/>
            <w:vMerge/>
            <w:tcBorders>
              <w:top w:val="nil"/>
              <w:left w:val="nil"/>
              <w:bottom w:val="nil"/>
              <w:right w:val="nil"/>
            </w:tcBorders>
            <w:vAlign w:val="center"/>
            <w:hideMark/>
          </w:tcPr>
          <w:p w14:paraId="46F9F548" w14:textId="77777777" w:rsidR="00745F28" w:rsidRPr="00745F28" w:rsidRDefault="00745F28" w:rsidP="00745F28">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4140" w:type="dxa"/>
            <w:tcBorders>
              <w:top w:val="nil"/>
              <w:left w:val="nil"/>
              <w:bottom w:val="nil"/>
              <w:right w:val="nil"/>
            </w:tcBorders>
            <w:noWrap/>
            <w:vAlign w:val="center"/>
            <w:hideMark/>
          </w:tcPr>
          <w:p w14:paraId="7E43B6C1" w14:textId="77777777" w:rsidR="00745F28" w:rsidRPr="00745F28" w:rsidRDefault="00745F28" w:rsidP="00745F28">
            <w:pPr>
              <w:spacing w:line="240" w:lineRule="auto"/>
              <w:ind w:firstLine="0"/>
              <w:jc w:val="left"/>
              <w:rPr>
                <w:rFonts w:ascii="Times New Roman" w:eastAsia="Times New Roman" w:hAnsi="Times New Roman" w:cs="Times New Roman"/>
                <w:color w:val="000000"/>
                <w:sz w:val="20"/>
                <w:szCs w:val="20"/>
                <w:lang w:eastAsia="es-AR"/>
              </w:rPr>
            </w:pPr>
            <w:r w:rsidRPr="00745F28">
              <w:rPr>
                <w:rFonts w:ascii="Times New Roman" w:eastAsia="Times New Roman" w:hAnsi="Times New Roman" w:cs="Times New Roman"/>
                <w:color w:val="000000"/>
                <w:sz w:val="20"/>
                <w:szCs w:val="20"/>
                <w:lang w:eastAsia="es-AR"/>
              </w:rPr>
              <w:t>Competencias</w:t>
            </w:r>
          </w:p>
        </w:tc>
      </w:tr>
      <w:tr w:rsidR="00745F28" w:rsidRPr="00745F28" w14:paraId="6849005D" w14:textId="77777777" w:rsidTr="00745F28">
        <w:trPr>
          <w:trHeight w:val="295"/>
        </w:trPr>
        <w:tc>
          <w:tcPr>
            <w:tcW w:w="3120" w:type="dxa"/>
            <w:vMerge/>
            <w:tcBorders>
              <w:top w:val="nil"/>
              <w:left w:val="nil"/>
              <w:bottom w:val="nil"/>
              <w:right w:val="nil"/>
            </w:tcBorders>
            <w:vAlign w:val="center"/>
            <w:hideMark/>
          </w:tcPr>
          <w:p w14:paraId="19A4DCA0" w14:textId="77777777" w:rsidR="00745F28" w:rsidRPr="00745F28" w:rsidRDefault="00745F28" w:rsidP="00745F28">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4140" w:type="dxa"/>
            <w:tcBorders>
              <w:top w:val="nil"/>
              <w:left w:val="nil"/>
              <w:bottom w:val="nil"/>
              <w:right w:val="nil"/>
            </w:tcBorders>
            <w:noWrap/>
            <w:vAlign w:val="center"/>
            <w:hideMark/>
          </w:tcPr>
          <w:p w14:paraId="64B0A8CF" w14:textId="77777777" w:rsidR="00745F28" w:rsidRPr="00745F28" w:rsidRDefault="00745F28" w:rsidP="00745F28">
            <w:pPr>
              <w:spacing w:line="240" w:lineRule="auto"/>
              <w:ind w:firstLine="0"/>
              <w:jc w:val="left"/>
              <w:rPr>
                <w:rFonts w:ascii="Times New Roman" w:eastAsia="Times New Roman" w:hAnsi="Times New Roman" w:cs="Times New Roman"/>
                <w:color w:val="000000"/>
                <w:sz w:val="20"/>
                <w:szCs w:val="20"/>
                <w:lang w:eastAsia="es-AR"/>
              </w:rPr>
            </w:pPr>
            <w:r w:rsidRPr="00745F28">
              <w:rPr>
                <w:rFonts w:ascii="Times New Roman" w:eastAsia="Times New Roman" w:hAnsi="Times New Roman" w:cs="Times New Roman"/>
                <w:color w:val="000000"/>
                <w:sz w:val="20"/>
                <w:szCs w:val="20"/>
                <w:lang w:eastAsia="es-AR"/>
              </w:rPr>
              <w:t>Administración de competencias</w:t>
            </w:r>
          </w:p>
        </w:tc>
      </w:tr>
      <w:tr w:rsidR="00745F28" w:rsidRPr="00745F28" w14:paraId="14197355" w14:textId="77777777" w:rsidTr="00745F28">
        <w:trPr>
          <w:trHeight w:val="295"/>
        </w:trPr>
        <w:tc>
          <w:tcPr>
            <w:tcW w:w="3120" w:type="dxa"/>
            <w:vMerge/>
            <w:tcBorders>
              <w:top w:val="nil"/>
              <w:left w:val="nil"/>
              <w:bottom w:val="nil"/>
              <w:right w:val="nil"/>
            </w:tcBorders>
            <w:vAlign w:val="center"/>
            <w:hideMark/>
          </w:tcPr>
          <w:p w14:paraId="539FD097" w14:textId="77777777" w:rsidR="00745F28" w:rsidRPr="00745F28" w:rsidRDefault="00745F28" w:rsidP="00745F28">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4140" w:type="dxa"/>
            <w:tcBorders>
              <w:top w:val="nil"/>
              <w:left w:val="nil"/>
              <w:bottom w:val="nil"/>
              <w:right w:val="nil"/>
            </w:tcBorders>
            <w:noWrap/>
            <w:vAlign w:val="center"/>
            <w:hideMark/>
          </w:tcPr>
          <w:p w14:paraId="351224C5" w14:textId="77777777" w:rsidR="00745F28" w:rsidRPr="00745F28" w:rsidRDefault="00745F28" w:rsidP="00745F28">
            <w:pPr>
              <w:spacing w:line="240" w:lineRule="auto"/>
              <w:ind w:firstLine="0"/>
              <w:jc w:val="left"/>
              <w:rPr>
                <w:rFonts w:ascii="Times New Roman" w:eastAsia="Times New Roman" w:hAnsi="Times New Roman" w:cs="Times New Roman"/>
                <w:color w:val="000000"/>
                <w:sz w:val="20"/>
                <w:szCs w:val="20"/>
                <w:lang w:eastAsia="es-AR"/>
              </w:rPr>
            </w:pPr>
            <w:r w:rsidRPr="00745F28">
              <w:rPr>
                <w:rFonts w:ascii="Times New Roman" w:eastAsia="Times New Roman" w:hAnsi="Times New Roman" w:cs="Times New Roman"/>
                <w:color w:val="000000"/>
                <w:sz w:val="20"/>
                <w:szCs w:val="20"/>
                <w:lang w:eastAsia="es-AR"/>
              </w:rPr>
              <w:t>Incentivos y satisfacción</w:t>
            </w:r>
          </w:p>
        </w:tc>
      </w:tr>
      <w:tr w:rsidR="00745F28" w:rsidRPr="00745F28" w14:paraId="18416C6E" w14:textId="77777777" w:rsidTr="00745F28">
        <w:trPr>
          <w:trHeight w:val="295"/>
        </w:trPr>
        <w:tc>
          <w:tcPr>
            <w:tcW w:w="3120" w:type="dxa"/>
            <w:vMerge/>
            <w:tcBorders>
              <w:top w:val="nil"/>
              <w:left w:val="nil"/>
              <w:bottom w:val="nil"/>
              <w:right w:val="nil"/>
            </w:tcBorders>
            <w:vAlign w:val="center"/>
            <w:hideMark/>
          </w:tcPr>
          <w:p w14:paraId="2F6A4E95" w14:textId="77777777" w:rsidR="00745F28" w:rsidRPr="00745F28" w:rsidRDefault="00745F28" w:rsidP="00745F28">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4140" w:type="dxa"/>
            <w:tcBorders>
              <w:top w:val="nil"/>
              <w:left w:val="nil"/>
              <w:bottom w:val="nil"/>
              <w:right w:val="nil"/>
            </w:tcBorders>
            <w:noWrap/>
            <w:vAlign w:val="center"/>
            <w:hideMark/>
          </w:tcPr>
          <w:p w14:paraId="1C5587A4" w14:textId="77777777" w:rsidR="00745F28" w:rsidRPr="00745F28" w:rsidRDefault="00745F28" w:rsidP="00745F28">
            <w:pPr>
              <w:spacing w:line="240" w:lineRule="auto"/>
              <w:ind w:firstLine="0"/>
              <w:jc w:val="left"/>
              <w:rPr>
                <w:rFonts w:ascii="Times New Roman" w:eastAsia="Times New Roman" w:hAnsi="Times New Roman" w:cs="Times New Roman"/>
                <w:color w:val="000000"/>
                <w:sz w:val="20"/>
                <w:szCs w:val="20"/>
                <w:lang w:eastAsia="es-AR"/>
              </w:rPr>
            </w:pPr>
            <w:r w:rsidRPr="00745F28">
              <w:rPr>
                <w:rFonts w:ascii="Times New Roman" w:eastAsia="Times New Roman" w:hAnsi="Times New Roman" w:cs="Times New Roman"/>
                <w:color w:val="000000"/>
                <w:sz w:val="20"/>
                <w:szCs w:val="20"/>
                <w:lang w:eastAsia="es-AR"/>
              </w:rPr>
              <w:t>Actividades sociales y culturales internas</w:t>
            </w:r>
          </w:p>
        </w:tc>
      </w:tr>
      <w:tr w:rsidR="00745F28" w:rsidRPr="00745F28" w14:paraId="2A070D40" w14:textId="77777777" w:rsidTr="00745F28">
        <w:trPr>
          <w:trHeight w:val="295"/>
        </w:trPr>
        <w:tc>
          <w:tcPr>
            <w:tcW w:w="3120" w:type="dxa"/>
            <w:tcBorders>
              <w:top w:val="nil"/>
              <w:left w:val="nil"/>
              <w:bottom w:val="nil"/>
              <w:right w:val="nil"/>
            </w:tcBorders>
            <w:noWrap/>
            <w:vAlign w:val="center"/>
            <w:hideMark/>
          </w:tcPr>
          <w:p w14:paraId="20E9873D" w14:textId="77777777" w:rsidR="00745F28" w:rsidRPr="00745F28" w:rsidRDefault="00745F28" w:rsidP="00745F28">
            <w:pPr>
              <w:spacing w:line="240" w:lineRule="auto"/>
              <w:ind w:firstLine="0"/>
              <w:jc w:val="left"/>
              <w:rPr>
                <w:rFonts w:ascii="Times New Roman" w:eastAsia="Times New Roman" w:hAnsi="Times New Roman" w:cs="Times New Roman"/>
                <w:color w:val="000000"/>
                <w:sz w:val="20"/>
                <w:szCs w:val="20"/>
                <w:lang w:eastAsia="es-AR"/>
              </w:rPr>
            </w:pPr>
          </w:p>
        </w:tc>
        <w:tc>
          <w:tcPr>
            <w:tcW w:w="4140" w:type="dxa"/>
            <w:tcBorders>
              <w:top w:val="nil"/>
              <w:left w:val="nil"/>
              <w:bottom w:val="nil"/>
              <w:right w:val="nil"/>
            </w:tcBorders>
            <w:noWrap/>
            <w:vAlign w:val="center"/>
            <w:hideMark/>
          </w:tcPr>
          <w:p w14:paraId="39F5E961" w14:textId="77777777" w:rsidR="00745F28" w:rsidRPr="00745F28" w:rsidRDefault="00745F28" w:rsidP="00745F28">
            <w:pPr>
              <w:spacing w:line="240" w:lineRule="auto"/>
              <w:ind w:firstLine="0"/>
              <w:jc w:val="center"/>
              <w:rPr>
                <w:rFonts w:ascii="Times New Roman" w:eastAsia="Times New Roman" w:hAnsi="Times New Roman" w:cs="Times New Roman"/>
                <w:sz w:val="20"/>
                <w:szCs w:val="20"/>
                <w:lang w:eastAsia="es-AR"/>
              </w:rPr>
            </w:pPr>
          </w:p>
        </w:tc>
      </w:tr>
      <w:tr w:rsidR="00745F28" w:rsidRPr="00745F28" w14:paraId="22ADA222" w14:textId="77777777" w:rsidTr="00745F28">
        <w:trPr>
          <w:trHeight w:val="295"/>
        </w:trPr>
        <w:tc>
          <w:tcPr>
            <w:tcW w:w="3120" w:type="dxa"/>
            <w:vMerge w:val="restart"/>
            <w:tcBorders>
              <w:top w:val="nil"/>
              <w:left w:val="nil"/>
              <w:bottom w:val="nil"/>
              <w:right w:val="nil"/>
            </w:tcBorders>
            <w:noWrap/>
            <w:vAlign w:val="center"/>
            <w:hideMark/>
          </w:tcPr>
          <w:p w14:paraId="6B941003" w14:textId="77777777" w:rsidR="00745F28" w:rsidRPr="00745F28" w:rsidRDefault="00745F28" w:rsidP="00745F28">
            <w:pPr>
              <w:spacing w:line="240" w:lineRule="auto"/>
              <w:ind w:firstLine="0"/>
              <w:jc w:val="left"/>
              <w:rPr>
                <w:rFonts w:ascii="Times New Roman" w:eastAsia="Times New Roman" w:hAnsi="Times New Roman" w:cs="Times New Roman"/>
                <w:b/>
                <w:bCs/>
                <w:i/>
                <w:iCs/>
                <w:color w:val="000000"/>
                <w:sz w:val="20"/>
                <w:szCs w:val="20"/>
                <w:lang w:eastAsia="es-AR"/>
              </w:rPr>
            </w:pPr>
            <w:r w:rsidRPr="00745F28">
              <w:rPr>
                <w:rFonts w:ascii="Times New Roman" w:eastAsia="Times New Roman" w:hAnsi="Times New Roman" w:cs="Times New Roman"/>
                <w:b/>
                <w:bCs/>
                <w:i/>
                <w:iCs/>
                <w:color w:val="000000"/>
                <w:sz w:val="20"/>
                <w:szCs w:val="20"/>
                <w:lang w:eastAsia="es-AR"/>
              </w:rPr>
              <w:t>Capital Estructural</w:t>
            </w:r>
          </w:p>
        </w:tc>
        <w:tc>
          <w:tcPr>
            <w:tcW w:w="4140" w:type="dxa"/>
            <w:tcBorders>
              <w:top w:val="nil"/>
              <w:left w:val="nil"/>
              <w:bottom w:val="nil"/>
              <w:right w:val="nil"/>
            </w:tcBorders>
            <w:noWrap/>
            <w:vAlign w:val="center"/>
            <w:hideMark/>
          </w:tcPr>
          <w:p w14:paraId="2A373309" w14:textId="77777777" w:rsidR="00745F28" w:rsidRPr="00745F28" w:rsidRDefault="00745F28" w:rsidP="00745F28">
            <w:pPr>
              <w:spacing w:line="240" w:lineRule="auto"/>
              <w:ind w:firstLine="0"/>
              <w:jc w:val="left"/>
              <w:rPr>
                <w:rFonts w:ascii="Times New Roman" w:eastAsia="Times New Roman" w:hAnsi="Times New Roman" w:cs="Times New Roman"/>
                <w:color w:val="000000"/>
                <w:sz w:val="20"/>
                <w:szCs w:val="20"/>
                <w:lang w:eastAsia="es-AR"/>
              </w:rPr>
            </w:pPr>
            <w:r w:rsidRPr="00745F28">
              <w:rPr>
                <w:rFonts w:ascii="Times New Roman" w:eastAsia="Times New Roman" w:hAnsi="Times New Roman" w:cs="Times New Roman"/>
                <w:color w:val="000000"/>
                <w:sz w:val="20"/>
                <w:szCs w:val="20"/>
                <w:lang w:eastAsia="es-AR"/>
              </w:rPr>
              <w:t>Misión y estrategias corporativas</w:t>
            </w:r>
          </w:p>
        </w:tc>
      </w:tr>
      <w:tr w:rsidR="00745F28" w:rsidRPr="00745F28" w14:paraId="52A77D56" w14:textId="77777777" w:rsidTr="00745F28">
        <w:trPr>
          <w:trHeight w:val="295"/>
        </w:trPr>
        <w:tc>
          <w:tcPr>
            <w:tcW w:w="3120" w:type="dxa"/>
            <w:vMerge/>
            <w:tcBorders>
              <w:top w:val="nil"/>
              <w:left w:val="nil"/>
              <w:bottom w:val="nil"/>
              <w:right w:val="nil"/>
            </w:tcBorders>
            <w:vAlign w:val="center"/>
            <w:hideMark/>
          </w:tcPr>
          <w:p w14:paraId="7A31BF3A" w14:textId="77777777" w:rsidR="00745F28" w:rsidRPr="00745F28" w:rsidRDefault="00745F28" w:rsidP="00745F28">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4140" w:type="dxa"/>
            <w:tcBorders>
              <w:top w:val="nil"/>
              <w:left w:val="nil"/>
              <w:bottom w:val="nil"/>
              <w:right w:val="nil"/>
            </w:tcBorders>
            <w:noWrap/>
            <w:vAlign w:val="center"/>
            <w:hideMark/>
          </w:tcPr>
          <w:p w14:paraId="6181FBD8" w14:textId="77777777" w:rsidR="00745F28" w:rsidRPr="00745F28" w:rsidRDefault="00745F28" w:rsidP="00745F28">
            <w:pPr>
              <w:spacing w:line="240" w:lineRule="auto"/>
              <w:ind w:firstLine="0"/>
              <w:jc w:val="left"/>
              <w:rPr>
                <w:rFonts w:ascii="Times New Roman" w:eastAsia="Times New Roman" w:hAnsi="Times New Roman" w:cs="Times New Roman"/>
                <w:color w:val="000000"/>
                <w:sz w:val="20"/>
                <w:szCs w:val="20"/>
                <w:lang w:eastAsia="es-AR"/>
              </w:rPr>
            </w:pPr>
            <w:r w:rsidRPr="00745F28">
              <w:rPr>
                <w:rFonts w:ascii="Times New Roman" w:eastAsia="Times New Roman" w:hAnsi="Times New Roman" w:cs="Times New Roman"/>
                <w:color w:val="000000"/>
                <w:sz w:val="20"/>
                <w:szCs w:val="20"/>
                <w:lang w:eastAsia="es-AR"/>
              </w:rPr>
              <w:t>Estructura organizacional</w:t>
            </w:r>
          </w:p>
        </w:tc>
      </w:tr>
      <w:tr w:rsidR="00745F28" w:rsidRPr="00745F28" w14:paraId="5FE913D4" w14:textId="77777777" w:rsidTr="00745F28">
        <w:trPr>
          <w:trHeight w:val="295"/>
        </w:trPr>
        <w:tc>
          <w:tcPr>
            <w:tcW w:w="3120" w:type="dxa"/>
            <w:vMerge/>
            <w:tcBorders>
              <w:top w:val="nil"/>
              <w:left w:val="nil"/>
              <w:bottom w:val="nil"/>
              <w:right w:val="nil"/>
            </w:tcBorders>
            <w:vAlign w:val="center"/>
            <w:hideMark/>
          </w:tcPr>
          <w:p w14:paraId="7E802D59" w14:textId="77777777" w:rsidR="00745F28" w:rsidRPr="00745F28" w:rsidRDefault="00745F28" w:rsidP="00745F28">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4140" w:type="dxa"/>
            <w:tcBorders>
              <w:top w:val="nil"/>
              <w:left w:val="nil"/>
              <w:bottom w:val="nil"/>
              <w:right w:val="nil"/>
            </w:tcBorders>
            <w:noWrap/>
            <w:vAlign w:val="center"/>
            <w:hideMark/>
          </w:tcPr>
          <w:p w14:paraId="165898C2" w14:textId="77777777" w:rsidR="00745F28" w:rsidRPr="00745F28" w:rsidRDefault="00745F28" w:rsidP="00745F28">
            <w:pPr>
              <w:spacing w:line="240" w:lineRule="auto"/>
              <w:ind w:firstLine="0"/>
              <w:jc w:val="left"/>
              <w:rPr>
                <w:rFonts w:ascii="Times New Roman" w:eastAsia="Times New Roman" w:hAnsi="Times New Roman" w:cs="Times New Roman"/>
                <w:color w:val="000000"/>
                <w:sz w:val="20"/>
                <w:szCs w:val="20"/>
                <w:lang w:eastAsia="es-AR"/>
              </w:rPr>
            </w:pPr>
            <w:r w:rsidRPr="00745F28">
              <w:rPr>
                <w:rFonts w:ascii="Times New Roman" w:eastAsia="Times New Roman" w:hAnsi="Times New Roman" w:cs="Times New Roman"/>
                <w:color w:val="000000"/>
                <w:sz w:val="20"/>
                <w:szCs w:val="20"/>
                <w:lang w:eastAsia="es-AR"/>
              </w:rPr>
              <w:t>I+D, innovación y tecnología</w:t>
            </w:r>
          </w:p>
        </w:tc>
      </w:tr>
      <w:tr w:rsidR="00745F28" w:rsidRPr="00745F28" w14:paraId="3F484C93" w14:textId="77777777" w:rsidTr="00745F28">
        <w:trPr>
          <w:trHeight w:val="295"/>
        </w:trPr>
        <w:tc>
          <w:tcPr>
            <w:tcW w:w="3120" w:type="dxa"/>
            <w:tcBorders>
              <w:top w:val="nil"/>
              <w:left w:val="nil"/>
              <w:bottom w:val="nil"/>
              <w:right w:val="nil"/>
            </w:tcBorders>
            <w:noWrap/>
            <w:vAlign w:val="center"/>
            <w:hideMark/>
          </w:tcPr>
          <w:p w14:paraId="0BAAA58E" w14:textId="77777777" w:rsidR="00745F28" w:rsidRPr="00745F28" w:rsidRDefault="00745F28" w:rsidP="00745F28">
            <w:pPr>
              <w:spacing w:line="240" w:lineRule="auto"/>
              <w:ind w:firstLine="0"/>
              <w:jc w:val="left"/>
              <w:rPr>
                <w:rFonts w:ascii="Times New Roman" w:eastAsia="Times New Roman" w:hAnsi="Times New Roman" w:cs="Times New Roman"/>
                <w:color w:val="000000"/>
                <w:sz w:val="20"/>
                <w:szCs w:val="20"/>
                <w:lang w:eastAsia="es-AR"/>
              </w:rPr>
            </w:pPr>
          </w:p>
        </w:tc>
        <w:tc>
          <w:tcPr>
            <w:tcW w:w="4140" w:type="dxa"/>
            <w:tcBorders>
              <w:top w:val="nil"/>
              <w:left w:val="nil"/>
              <w:bottom w:val="nil"/>
              <w:right w:val="nil"/>
            </w:tcBorders>
            <w:noWrap/>
            <w:vAlign w:val="center"/>
            <w:hideMark/>
          </w:tcPr>
          <w:p w14:paraId="2C9DDD87" w14:textId="77777777" w:rsidR="00745F28" w:rsidRPr="00745F28" w:rsidRDefault="00745F28" w:rsidP="00745F28">
            <w:pPr>
              <w:spacing w:line="240" w:lineRule="auto"/>
              <w:ind w:firstLine="0"/>
              <w:jc w:val="center"/>
              <w:rPr>
                <w:rFonts w:ascii="Times New Roman" w:eastAsia="Times New Roman" w:hAnsi="Times New Roman" w:cs="Times New Roman"/>
                <w:sz w:val="20"/>
                <w:szCs w:val="20"/>
                <w:lang w:eastAsia="es-AR"/>
              </w:rPr>
            </w:pPr>
          </w:p>
        </w:tc>
      </w:tr>
      <w:tr w:rsidR="00745F28" w:rsidRPr="00745F28" w14:paraId="1B59422D" w14:textId="77777777" w:rsidTr="00745F28">
        <w:trPr>
          <w:trHeight w:val="295"/>
        </w:trPr>
        <w:tc>
          <w:tcPr>
            <w:tcW w:w="3120" w:type="dxa"/>
            <w:vMerge w:val="restart"/>
            <w:tcBorders>
              <w:top w:val="nil"/>
              <w:left w:val="nil"/>
              <w:bottom w:val="single" w:sz="8" w:space="0" w:color="000000"/>
              <w:right w:val="nil"/>
            </w:tcBorders>
            <w:noWrap/>
            <w:vAlign w:val="center"/>
            <w:hideMark/>
          </w:tcPr>
          <w:p w14:paraId="53AE76A6" w14:textId="77777777" w:rsidR="00745F28" w:rsidRPr="00745F28" w:rsidRDefault="00745F28" w:rsidP="00745F28">
            <w:pPr>
              <w:spacing w:line="240" w:lineRule="auto"/>
              <w:ind w:firstLine="0"/>
              <w:jc w:val="left"/>
              <w:rPr>
                <w:rFonts w:ascii="Times New Roman" w:eastAsia="Times New Roman" w:hAnsi="Times New Roman" w:cs="Times New Roman"/>
                <w:b/>
                <w:bCs/>
                <w:i/>
                <w:iCs/>
                <w:color w:val="000000"/>
                <w:sz w:val="20"/>
                <w:szCs w:val="20"/>
                <w:lang w:eastAsia="es-AR"/>
              </w:rPr>
            </w:pPr>
            <w:r w:rsidRPr="00745F28">
              <w:rPr>
                <w:rFonts w:ascii="Times New Roman" w:eastAsia="Times New Roman" w:hAnsi="Times New Roman" w:cs="Times New Roman"/>
                <w:b/>
                <w:bCs/>
                <w:i/>
                <w:iCs/>
                <w:color w:val="000000"/>
                <w:sz w:val="20"/>
                <w:szCs w:val="20"/>
                <w:lang w:eastAsia="es-AR"/>
              </w:rPr>
              <w:t>Capital Relacional</w:t>
            </w:r>
          </w:p>
        </w:tc>
        <w:tc>
          <w:tcPr>
            <w:tcW w:w="4140" w:type="dxa"/>
            <w:tcBorders>
              <w:top w:val="nil"/>
              <w:left w:val="nil"/>
              <w:bottom w:val="nil"/>
              <w:right w:val="nil"/>
            </w:tcBorders>
            <w:noWrap/>
            <w:vAlign w:val="center"/>
            <w:hideMark/>
          </w:tcPr>
          <w:p w14:paraId="670A9093" w14:textId="77777777" w:rsidR="00745F28" w:rsidRPr="00745F28" w:rsidRDefault="00745F28" w:rsidP="00745F28">
            <w:pPr>
              <w:spacing w:line="240" w:lineRule="auto"/>
              <w:ind w:firstLine="0"/>
              <w:rPr>
                <w:rFonts w:ascii="Times New Roman" w:eastAsia="Times New Roman" w:hAnsi="Times New Roman" w:cs="Times New Roman"/>
                <w:color w:val="000000"/>
                <w:sz w:val="20"/>
                <w:szCs w:val="20"/>
                <w:lang w:eastAsia="es-AR"/>
              </w:rPr>
            </w:pPr>
            <w:r w:rsidRPr="00745F28">
              <w:rPr>
                <w:rFonts w:ascii="Times New Roman" w:eastAsia="Times New Roman" w:hAnsi="Times New Roman" w:cs="Times New Roman"/>
                <w:color w:val="000000"/>
                <w:sz w:val="20"/>
                <w:szCs w:val="20"/>
                <w:lang w:eastAsia="es-AR"/>
              </w:rPr>
              <w:t>Relaciones con inversores</w:t>
            </w:r>
          </w:p>
        </w:tc>
      </w:tr>
      <w:tr w:rsidR="00745F28" w:rsidRPr="00745F28" w14:paraId="74DC6FA2" w14:textId="77777777" w:rsidTr="00745F28">
        <w:trPr>
          <w:trHeight w:val="295"/>
        </w:trPr>
        <w:tc>
          <w:tcPr>
            <w:tcW w:w="3120" w:type="dxa"/>
            <w:vMerge/>
            <w:tcBorders>
              <w:top w:val="nil"/>
              <w:left w:val="nil"/>
              <w:bottom w:val="single" w:sz="8" w:space="0" w:color="000000"/>
              <w:right w:val="nil"/>
            </w:tcBorders>
            <w:vAlign w:val="center"/>
            <w:hideMark/>
          </w:tcPr>
          <w:p w14:paraId="4A4C8BF8" w14:textId="77777777" w:rsidR="00745F28" w:rsidRPr="00745F28" w:rsidRDefault="00745F28" w:rsidP="00745F28">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4140" w:type="dxa"/>
            <w:tcBorders>
              <w:top w:val="nil"/>
              <w:left w:val="nil"/>
              <w:bottom w:val="nil"/>
              <w:right w:val="nil"/>
            </w:tcBorders>
            <w:noWrap/>
            <w:vAlign w:val="center"/>
            <w:hideMark/>
          </w:tcPr>
          <w:p w14:paraId="75A277D7" w14:textId="77777777" w:rsidR="00745F28" w:rsidRPr="00745F28" w:rsidRDefault="00745F28" w:rsidP="00745F28">
            <w:pPr>
              <w:spacing w:line="240" w:lineRule="auto"/>
              <w:ind w:firstLine="0"/>
              <w:rPr>
                <w:rFonts w:ascii="Times New Roman" w:eastAsia="Times New Roman" w:hAnsi="Times New Roman" w:cs="Times New Roman"/>
                <w:color w:val="000000"/>
                <w:sz w:val="20"/>
                <w:szCs w:val="20"/>
                <w:lang w:eastAsia="es-AR"/>
              </w:rPr>
            </w:pPr>
            <w:r w:rsidRPr="00745F28">
              <w:rPr>
                <w:rFonts w:ascii="Times New Roman" w:eastAsia="Times New Roman" w:hAnsi="Times New Roman" w:cs="Times New Roman"/>
                <w:color w:val="000000"/>
                <w:sz w:val="20"/>
                <w:szCs w:val="20"/>
                <w:lang w:eastAsia="es-AR"/>
              </w:rPr>
              <w:t>Relaciones con clientes</w:t>
            </w:r>
          </w:p>
        </w:tc>
      </w:tr>
      <w:tr w:rsidR="00745F28" w:rsidRPr="00745F28" w14:paraId="51A28DDC" w14:textId="77777777" w:rsidTr="00745F28">
        <w:trPr>
          <w:trHeight w:val="295"/>
        </w:trPr>
        <w:tc>
          <w:tcPr>
            <w:tcW w:w="3120" w:type="dxa"/>
            <w:vMerge/>
            <w:tcBorders>
              <w:top w:val="nil"/>
              <w:left w:val="nil"/>
              <w:bottom w:val="single" w:sz="8" w:space="0" w:color="000000"/>
              <w:right w:val="nil"/>
            </w:tcBorders>
            <w:vAlign w:val="center"/>
            <w:hideMark/>
          </w:tcPr>
          <w:p w14:paraId="47B395DC" w14:textId="77777777" w:rsidR="00745F28" w:rsidRPr="00745F28" w:rsidRDefault="00745F28" w:rsidP="00745F28">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4140" w:type="dxa"/>
            <w:tcBorders>
              <w:top w:val="nil"/>
              <w:left w:val="nil"/>
              <w:bottom w:val="nil"/>
              <w:right w:val="nil"/>
            </w:tcBorders>
            <w:noWrap/>
            <w:vAlign w:val="center"/>
            <w:hideMark/>
          </w:tcPr>
          <w:p w14:paraId="4F88E413" w14:textId="77777777" w:rsidR="00745F28" w:rsidRPr="00745F28" w:rsidRDefault="00745F28" w:rsidP="00745F28">
            <w:pPr>
              <w:spacing w:line="240" w:lineRule="auto"/>
              <w:ind w:firstLine="0"/>
              <w:rPr>
                <w:rFonts w:ascii="Times New Roman" w:eastAsia="Times New Roman" w:hAnsi="Times New Roman" w:cs="Times New Roman"/>
                <w:color w:val="000000"/>
                <w:sz w:val="20"/>
                <w:szCs w:val="20"/>
                <w:lang w:eastAsia="es-AR"/>
              </w:rPr>
            </w:pPr>
            <w:r w:rsidRPr="00745F28">
              <w:rPr>
                <w:rFonts w:ascii="Times New Roman" w:eastAsia="Times New Roman" w:hAnsi="Times New Roman" w:cs="Times New Roman"/>
                <w:color w:val="000000"/>
                <w:sz w:val="20"/>
                <w:szCs w:val="20"/>
                <w:lang w:eastAsia="es-AR"/>
              </w:rPr>
              <w:t>Acciones sociales y medioambientales</w:t>
            </w:r>
          </w:p>
        </w:tc>
      </w:tr>
      <w:tr w:rsidR="00745F28" w:rsidRPr="00745F28" w14:paraId="178A1094" w14:textId="77777777" w:rsidTr="00745F28">
        <w:trPr>
          <w:trHeight w:val="295"/>
        </w:trPr>
        <w:tc>
          <w:tcPr>
            <w:tcW w:w="3120" w:type="dxa"/>
            <w:vMerge/>
            <w:tcBorders>
              <w:top w:val="nil"/>
              <w:left w:val="nil"/>
              <w:bottom w:val="single" w:sz="8" w:space="0" w:color="000000"/>
              <w:right w:val="nil"/>
            </w:tcBorders>
            <w:vAlign w:val="center"/>
            <w:hideMark/>
          </w:tcPr>
          <w:p w14:paraId="64290C68" w14:textId="77777777" w:rsidR="00745F28" w:rsidRPr="00745F28" w:rsidRDefault="00745F28" w:rsidP="00745F28">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4140" w:type="dxa"/>
            <w:tcBorders>
              <w:top w:val="nil"/>
              <w:left w:val="nil"/>
              <w:bottom w:val="nil"/>
              <w:right w:val="nil"/>
            </w:tcBorders>
            <w:noWrap/>
            <w:vAlign w:val="center"/>
            <w:hideMark/>
          </w:tcPr>
          <w:p w14:paraId="15CDE9AB" w14:textId="77777777" w:rsidR="00745F28" w:rsidRPr="00745F28" w:rsidRDefault="00745F28" w:rsidP="00745F28">
            <w:pPr>
              <w:spacing w:line="240" w:lineRule="auto"/>
              <w:ind w:firstLine="0"/>
              <w:rPr>
                <w:rFonts w:ascii="Times New Roman" w:eastAsia="Times New Roman" w:hAnsi="Times New Roman" w:cs="Times New Roman"/>
                <w:color w:val="000000"/>
                <w:sz w:val="20"/>
                <w:szCs w:val="20"/>
                <w:lang w:eastAsia="es-AR"/>
              </w:rPr>
            </w:pPr>
            <w:r w:rsidRPr="00745F28">
              <w:rPr>
                <w:rFonts w:ascii="Times New Roman" w:eastAsia="Times New Roman" w:hAnsi="Times New Roman" w:cs="Times New Roman"/>
                <w:color w:val="000000"/>
                <w:sz w:val="20"/>
                <w:szCs w:val="20"/>
                <w:lang w:eastAsia="es-AR"/>
              </w:rPr>
              <w:t xml:space="preserve">Relaciones con otros </w:t>
            </w:r>
            <w:r w:rsidRPr="00745F28">
              <w:rPr>
                <w:rFonts w:ascii="Times New Roman" w:eastAsia="Times New Roman" w:hAnsi="Times New Roman" w:cs="Times New Roman"/>
                <w:i/>
                <w:iCs/>
                <w:color w:val="000000"/>
                <w:sz w:val="20"/>
                <w:szCs w:val="20"/>
                <w:lang w:eastAsia="es-AR"/>
              </w:rPr>
              <w:t>stakeholders</w:t>
            </w:r>
          </w:p>
        </w:tc>
      </w:tr>
      <w:tr w:rsidR="00745F28" w:rsidRPr="00745F28" w14:paraId="4795DF79" w14:textId="77777777" w:rsidTr="00745F28">
        <w:trPr>
          <w:trHeight w:val="310"/>
        </w:trPr>
        <w:tc>
          <w:tcPr>
            <w:tcW w:w="3120" w:type="dxa"/>
            <w:vMerge/>
            <w:tcBorders>
              <w:top w:val="nil"/>
              <w:left w:val="nil"/>
              <w:bottom w:val="single" w:sz="8" w:space="0" w:color="000000"/>
              <w:right w:val="nil"/>
            </w:tcBorders>
            <w:vAlign w:val="center"/>
            <w:hideMark/>
          </w:tcPr>
          <w:p w14:paraId="26AAADDF" w14:textId="77777777" w:rsidR="00745F28" w:rsidRPr="00745F28" w:rsidRDefault="00745F28" w:rsidP="00745F28">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4140" w:type="dxa"/>
            <w:tcBorders>
              <w:top w:val="nil"/>
              <w:left w:val="nil"/>
              <w:bottom w:val="single" w:sz="8" w:space="0" w:color="auto"/>
              <w:right w:val="nil"/>
            </w:tcBorders>
            <w:noWrap/>
            <w:vAlign w:val="center"/>
            <w:hideMark/>
          </w:tcPr>
          <w:p w14:paraId="7CDD0F03" w14:textId="77777777" w:rsidR="00745F28" w:rsidRPr="00745F28" w:rsidRDefault="00745F28" w:rsidP="00745F28">
            <w:pPr>
              <w:spacing w:line="240" w:lineRule="auto"/>
              <w:ind w:firstLine="0"/>
              <w:jc w:val="left"/>
              <w:rPr>
                <w:rFonts w:ascii="Times New Roman" w:eastAsia="Times New Roman" w:hAnsi="Times New Roman" w:cs="Times New Roman"/>
                <w:color w:val="000000"/>
                <w:sz w:val="20"/>
                <w:szCs w:val="20"/>
                <w:lang w:eastAsia="es-AR"/>
              </w:rPr>
            </w:pPr>
            <w:r w:rsidRPr="00745F28">
              <w:rPr>
                <w:rFonts w:ascii="Times New Roman" w:eastAsia="Times New Roman" w:hAnsi="Times New Roman" w:cs="Times New Roman"/>
                <w:color w:val="000000"/>
                <w:sz w:val="20"/>
                <w:szCs w:val="20"/>
                <w:lang w:eastAsia="es-AR"/>
              </w:rPr>
              <w:t>Reputación corporativa</w:t>
            </w:r>
          </w:p>
        </w:tc>
      </w:tr>
    </w:tbl>
    <w:p w14:paraId="2D76C5E0" w14:textId="77777777" w:rsidR="00891F0D" w:rsidRPr="007A14C2" w:rsidRDefault="00891F0D" w:rsidP="00891F0D">
      <w:pPr>
        <w:ind w:firstLine="0"/>
        <w:rPr>
          <w:rFonts w:cs="Times New Roman"/>
          <w:sz w:val="22"/>
        </w:rPr>
      </w:pPr>
      <w:r w:rsidRPr="007A14C2">
        <w:rPr>
          <w:rFonts w:cs="Times New Roman"/>
          <w:i/>
          <w:iCs/>
          <w:sz w:val="22"/>
        </w:rPr>
        <w:t>Fuente:</w:t>
      </w:r>
      <w:r w:rsidRPr="007A14C2">
        <w:rPr>
          <w:rFonts w:cs="Times New Roman"/>
          <w:sz w:val="22"/>
        </w:rPr>
        <w:t xml:space="preserve"> Luna-Valenzuela et al. (2022)</w:t>
      </w:r>
    </w:p>
    <w:p w14:paraId="1E9435D5" w14:textId="77777777" w:rsidR="00421899" w:rsidRPr="007A14C2" w:rsidRDefault="00421899" w:rsidP="0097473C"/>
    <w:p w14:paraId="3C66BD62" w14:textId="5C0404A9" w:rsidR="0097473C" w:rsidRPr="007A14C2" w:rsidRDefault="0034751B" w:rsidP="00E53252">
      <w:pPr>
        <w:pStyle w:val="Ttulo3"/>
      </w:pPr>
      <w:r w:rsidRPr="007A14C2">
        <w:t xml:space="preserve">La información </w:t>
      </w:r>
      <w:r w:rsidR="00AA5DD8" w:rsidRPr="007A14C2">
        <w:t xml:space="preserve">de </w:t>
      </w:r>
      <w:r w:rsidRPr="007A14C2">
        <w:t>sostenibilidad: dimensiones e indicadores</w:t>
      </w:r>
    </w:p>
    <w:p w14:paraId="52603977" w14:textId="60F29E75" w:rsidR="0097473C" w:rsidRPr="007A14C2" w:rsidRDefault="00B77E6D" w:rsidP="0097473C">
      <w:r w:rsidRPr="007A14C2">
        <w:t xml:space="preserve">La información de sostenibilidad </w:t>
      </w:r>
      <w:r w:rsidR="00EB0904">
        <w:t>comprende</w:t>
      </w:r>
      <w:r w:rsidR="0008633D" w:rsidRPr="007A14C2">
        <w:t xml:space="preserve"> toda aquella información</w:t>
      </w:r>
      <w:r w:rsidR="00B97C10" w:rsidRPr="007A14C2">
        <w:t xml:space="preserve"> </w:t>
      </w:r>
      <w:r w:rsidR="00EB0904">
        <w:t xml:space="preserve">que las empresas </w:t>
      </w:r>
      <w:r w:rsidR="00B97C10" w:rsidRPr="007A14C2">
        <w:t>comunica</w:t>
      </w:r>
      <w:r w:rsidR="00EB0904">
        <w:t>n</w:t>
      </w:r>
      <w:r w:rsidR="00B97C10" w:rsidRPr="007A14C2">
        <w:t xml:space="preserve"> </w:t>
      </w:r>
      <w:r w:rsidRPr="007A14C2">
        <w:t>sobre su desempeño ambiental, social y de gobernanza, y sobre cómo estos aspectos in</w:t>
      </w:r>
      <w:r w:rsidR="00EB0904">
        <w:t>ciden</w:t>
      </w:r>
      <w:r w:rsidRPr="007A14C2">
        <w:t xml:space="preserve"> en su estrategia</w:t>
      </w:r>
      <w:r w:rsidR="00EB0904" w:rsidRPr="00EB0904">
        <w:t xml:space="preserve"> corporativa, en la gestión de riesgos y en la</w:t>
      </w:r>
      <w:r w:rsidRPr="007A14C2">
        <w:t xml:space="preserve"> creación de valor en el corto, mediano y largo plazo </w:t>
      </w:r>
      <w:sdt>
        <w:sdtPr>
          <w:rPr>
            <w:color w:val="000000"/>
          </w:rPr>
          <w:tag w:val="MENDELEY_CITATION_v3_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"/>
          <w:id w:val="1854449597"/>
          <w:placeholder>
            <w:docPart w:val="DefaultPlaceholder_-1854013440"/>
          </w:placeholder>
        </w:sdtPr>
        <w:sdtEndPr/>
        <w:sdtContent>
          <w:r w:rsidR="00B82779" w:rsidRPr="00B82779">
            <w:rPr>
              <w:color w:val="000000"/>
            </w:rPr>
            <w:t>(Eccles et al., 2011)</w:t>
          </w:r>
        </w:sdtContent>
      </w:sdt>
      <w:r w:rsidRPr="007A14C2">
        <w:t>.</w:t>
      </w:r>
      <w:r w:rsidR="0028416F" w:rsidRPr="007A14C2">
        <w:t xml:space="preserve"> </w:t>
      </w:r>
      <w:r w:rsidR="00EB0904" w:rsidRPr="00EB0904">
        <w:t xml:space="preserve">En el contexto actual, </w:t>
      </w:r>
      <w:r w:rsidR="00EB0904">
        <w:t>e</w:t>
      </w:r>
      <w:r w:rsidR="004C0DAB" w:rsidRPr="007A14C2">
        <w:t>st</w:t>
      </w:r>
      <w:r w:rsidR="00CC2B6A">
        <w:t xml:space="preserve">a </w:t>
      </w:r>
      <w:r w:rsidR="004C0DAB" w:rsidRPr="007A14C2">
        <w:t>información se ha vuelto critica</w:t>
      </w:r>
      <w:r w:rsidR="00E81E3C">
        <w:t xml:space="preserve"> para </w:t>
      </w:r>
      <w:r w:rsidR="00EB0904">
        <w:t>comprender có</w:t>
      </w:r>
      <w:r w:rsidR="005F0D1F">
        <w:t xml:space="preserve">mo las empresas </w:t>
      </w:r>
      <w:r w:rsidR="005655E2">
        <w:t xml:space="preserve">gestionan sus recursos </w:t>
      </w:r>
      <w:r w:rsidR="00777474">
        <w:t>y crean valor</w:t>
      </w:r>
      <w:r w:rsidR="00CC2B6A">
        <w:t xml:space="preserve"> </w:t>
      </w:r>
      <w:r w:rsidR="00EB0904">
        <w:t>para sus grupos de interés</w:t>
      </w:r>
      <w:r w:rsidR="00777474">
        <w:t xml:space="preserve"> </w:t>
      </w:r>
      <w:sdt>
        <w:sdtPr>
          <w:rPr>
            <w:color w:val="000000"/>
          </w:rPr>
          <w:tag w:val="MENDELEY_CITATION_v3_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"/>
          <w:id w:val="-1078434892"/>
          <w:placeholder>
            <w:docPart w:val="DefaultPlaceholder_-1854013440"/>
          </w:placeholder>
        </w:sdtPr>
        <w:sdtEndPr/>
        <w:sdtContent>
          <w:r w:rsidR="00B82779" w:rsidRPr="00B82779">
            <w:rPr>
              <w:color w:val="000000"/>
            </w:rPr>
            <w:t>(Michelon et al., 2015)</w:t>
          </w:r>
        </w:sdtContent>
      </w:sdt>
      <w:r w:rsidR="00777474">
        <w:rPr>
          <w:color w:val="000000"/>
        </w:rPr>
        <w:t>.</w:t>
      </w:r>
    </w:p>
    <w:p w14:paraId="6FE0160A" w14:textId="3FE04DEE" w:rsidR="009D6F5D" w:rsidRDefault="00EB0904" w:rsidP="009309A6">
      <w:pPr>
        <w:rPr>
          <w:color w:val="000000"/>
        </w:rPr>
      </w:pPr>
      <w:r w:rsidRPr="00EB0904">
        <w:t>A pesar del creciente interés académico y empresarial por las prácticas de divulgación en sostenibilidad</w:t>
      </w:r>
      <w:r>
        <w:t xml:space="preserve"> </w:t>
      </w:r>
      <w:sdt>
        <w:sdtPr>
          <w:rPr>
            <w:color w:val="000000"/>
          </w:rPr>
          <w:tag w:val="MENDELEY_CITATION_v3_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"/>
          <w:id w:val="646399438"/>
          <w:placeholder>
            <w:docPart w:val="DefaultPlaceholder_-1854013440"/>
          </w:placeholder>
        </w:sdtPr>
        <w:sdtEndPr/>
        <w:sdtContent>
          <w:r w:rsidR="00B82779" w:rsidRPr="00B82779">
            <w:rPr>
              <w:rFonts w:eastAsia="Times New Roman"/>
              <w:color w:val="000000"/>
            </w:rPr>
            <w:t>(Filser &amp; Schmuck, 2024)</w:t>
          </w:r>
        </w:sdtContent>
      </w:sdt>
      <w:r>
        <w:rPr>
          <w:color w:val="000000"/>
        </w:rPr>
        <w:t>, su</w:t>
      </w:r>
      <w:r w:rsidR="001729BB">
        <w:rPr>
          <w:color w:val="000000"/>
        </w:rPr>
        <w:t xml:space="preserve"> naturaleza</w:t>
      </w:r>
      <w:r w:rsidR="00EC4E92">
        <w:rPr>
          <w:color w:val="000000"/>
        </w:rPr>
        <w:t>, hasta ahora, voluntaria</w:t>
      </w:r>
      <w:r>
        <w:rPr>
          <w:color w:val="000000"/>
        </w:rPr>
        <w:t xml:space="preserve"> y la falta </w:t>
      </w:r>
      <w:r w:rsidR="008E76A7">
        <w:rPr>
          <w:color w:val="000000"/>
        </w:rPr>
        <w:t xml:space="preserve">de un </w:t>
      </w:r>
      <w:r>
        <w:rPr>
          <w:color w:val="000000"/>
        </w:rPr>
        <w:t xml:space="preserve">marco de reporte </w:t>
      </w:r>
      <w:r w:rsidR="00530189">
        <w:rPr>
          <w:color w:val="000000"/>
        </w:rPr>
        <w:t xml:space="preserve">único </w:t>
      </w:r>
      <w:r w:rsidR="00182435">
        <w:rPr>
          <w:color w:val="000000"/>
        </w:rPr>
        <w:t>ha</w:t>
      </w:r>
      <w:r w:rsidR="009C2A36">
        <w:rPr>
          <w:color w:val="000000"/>
        </w:rPr>
        <w:t xml:space="preserve"> </w:t>
      </w:r>
      <w:r>
        <w:rPr>
          <w:color w:val="000000"/>
        </w:rPr>
        <w:t>dado lugar a</w:t>
      </w:r>
      <w:r w:rsidR="009C2A36">
        <w:rPr>
          <w:color w:val="000000"/>
        </w:rPr>
        <w:t xml:space="preserve"> una </w:t>
      </w:r>
      <w:r w:rsidRPr="00EB0904">
        <w:rPr>
          <w:color w:val="000000"/>
        </w:rPr>
        <w:t>notable heterogeneidad</w:t>
      </w:r>
      <w:r>
        <w:rPr>
          <w:color w:val="000000"/>
        </w:rPr>
        <w:t xml:space="preserve"> de</w:t>
      </w:r>
      <w:r w:rsidR="009C2A36">
        <w:rPr>
          <w:color w:val="000000"/>
        </w:rPr>
        <w:t xml:space="preserve"> conce</w:t>
      </w:r>
      <w:r w:rsidR="003E3221">
        <w:rPr>
          <w:color w:val="000000"/>
        </w:rPr>
        <w:t>ptos y contenidos vinculados a la sostenibilidad empresarial</w:t>
      </w:r>
      <w:r w:rsidR="00024740">
        <w:rPr>
          <w:color w:val="000000"/>
        </w:rPr>
        <w:t xml:space="preserve"> </w:t>
      </w:r>
      <w:sdt>
        <w:sdtPr>
          <w:rPr>
            <w:color w:val="000000"/>
          </w:rPr>
          <w:tag w:val="MENDELEY_CITATION_v3_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"/>
          <w:id w:val="-1753426153"/>
          <w:placeholder>
            <w:docPart w:val="DefaultPlaceholder_-1854013440"/>
          </w:placeholder>
        </w:sdtPr>
        <w:sdtEndPr/>
        <w:sdtContent>
          <w:r w:rsidR="00B82779" w:rsidRPr="00B82779">
            <w:rPr>
              <w:rFonts w:eastAsia="Times New Roman"/>
              <w:color w:val="000000"/>
            </w:rPr>
            <w:t>(R. Eccles &amp; Mirchandani, 2022; Filser &amp; Schmuck, 2024; van der Waal &amp; Thijssens, 2020)</w:t>
          </w:r>
        </w:sdtContent>
      </w:sdt>
      <w:r w:rsidR="006930EE">
        <w:rPr>
          <w:color w:val="000000"/>
        </w:rPr>
        <w:t>.</w:t>
      </w:r>
    </w:p>
    <w:p w14:paraId="1AA9AE59" w14:textId="2BAEAC3B" w:rsidR="00D02DAD" w:rsidRDefault="00EB0904" w:rsidP="0045708D">
      <w:pPr>
        <w:rPr>
          <w:color w:val="000000"/>
        </w:rPr>
      </w:pPr>
      <w:r>
        <w:lastRenderedPageBreak/>
        <w:t xml:space="preserve">En este escenario, </w:t>
      </w:r>
      <w:sdt>
        <w:sdtPr>
          <w:rPr>
            <w:color w:val="000000"/>
          </w:rPr>
          <w:tag w:val="MENDELEY_CITATION_v3_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"/>
          <w:id w:val="-75984517"/>
          <w:placeholder>
            <w:docPart w:val="DefaultPlaceholder_-1854013440"/>
          </w:placeholder>
        </w:sdtPr>
        <w:sdtEndPr/>
        <w:sdtContent>
          <w:r w:rsidR="00B82779" w:rsidRPr="00B82779">
            <w:rPr>
              <w:color w:val="000000"/>
            </w:rPr>
            <w:t>Aranguren Gómez (2016)</w:t>
          </w:r>
        </w:sdtContent>
      </w:sdt>
      <w:r w:rsidR="00F93D50">
        <w:rPr>
          <w:color w:val="000000"/>
        </w:rPr>
        <w:t xml:space="preserve"> </w:t>
      </w:r>
      <w:r>
        <w:rPr>
          <w:color w:val="000000"/>
        </w:rPr>
        <w:t xml:space="preserve">propuso un esquema de clasificación </w:t>
      </w:r>
      <w:r w:rsidRPr="00EB0904">
        <w:rPr>
          <w:color w:val="000000"/>
        </w:rPr>
        <w:t xml:space="preserve"> que organiza la información de sostenibilidad en cinco grandes dimensiones</w:t>
      </w:r>
      <w:r w:rsidR="00ED0FA2">
        <w:rPr>
          <w:color w:val="000000"/>
        </w:rPr>
        <w:t xml:space="preserve">: </w:t>
      </w:r>
      <w:r w:rsidR="00152388" w:rsidRPr="00152388">
        <w:rPr>
          <w:color w:val="000000"/>
        </w:rPr>
        <w:t>empleados, medio ambiente,</w:t>
      </w:r>
      <w:r w:rsidR="00152388">
        <w:rPr>
          <w:color w:val="000000"/>
        </w:rPr>
        <w:t xml:space="preserve"> </w:t>
      </w:r>
      <w:r w:rsidR="00152388" w:rsidRPr="00152388">
        <w:rPr>
          <w:color w:val="000000"/>
        </w:rPr>
        <w:t>comunidad, consumidores y productos</w:t>
      </w:r>
      <w:r w:rsidR="00152388">
        <w:rPr>
          <w:color w:val="000000"/>
        </w:rPr>
        <w:t>, y ética</w:t>
      </w:r>
      <w:r w:rsidR="00002229">
        <w:rPr>
          <w:color w:val="000000"/>
        </w:rPr>
        <w:t xml:space="preserve">. </w:t>
      </w:r>
      <w:r w:rsidRPr="00EB0904">
        <w:rPr>
          <w:color w:val="000000"/>
        </w:rPr>
        <w:t>Esta clasificación se fundamenta tanto</w:t>
      </w:r>
      <w:r>
        <w:rPr>
          <w:color w:val="000000"/>
        </w:rPr>
        <w:t xml:space="preserve"> en </w:t>
      </w:r>
      <w:r w:rsidR="00002229" w:rsidRPr="00002229">
        <w:rPr>
          <w:color w:val="000000"/>
        </w:rPr>
        <w:t>los</w:t>
      </w:r>
      <w:r>
        <w:rPr>
          <w:color w:val="000000"/>
        </w:rPr>
        <w:t xml:space="preserve"> aportes de</w:t>
      </w:r>
      <w:r w:rsidR="00002229" w:rsidRPr="00002229">
        <w:rPr>
          <w:color w:val="000000"/>
        </w:rPr>
        <w:t xml:space="preserve"> estudios clásicos de divulgación social y</w:t>
      </w:r>
      <w:r w:rsidR="00002229">
        <w:rPr>
          <w:color w:val="000000"/>
        </w:rPr>
        <w:t xml:space="preserve"> </w:t>
      </w:r>
      <w:r w:rsidR="00002229" w:rsidRPr="00002229">
        <w:rPr>
          <w:color w:val="000000"/>
        </w:rPr>
        <w:t>ambiental</w:t>
      </w:r>
      <w:r w:rsidR="00FC6496">
        <w:rPr>
          <w:color w:val="000000"/>
        </w:rPr>
        <w:t xml:space="preserve">, </w:t>
      </w:r>
      <w:r w:rsidR="0023606E" w:rsidRPr="0023606E">
        <w:rPr>
          <w:color w:val="000000"/>
        </w:rPr>
        <w:t xml:space="preserve">como en los lineamientos </w:t>
      </w:r>
      <w:r w:rsidR="0023606E">
        <w:rPr>
          <w:color w:val="000000"/>
        </w:rPr>
        <w:t xml:space="preserve">para el reporte de información de sostenibilidad </w:t>
      </w:r>
      <w:r w:rsidR="0023606E" w:rsidRPr="0023606E">
        <w:rPr>
          <w:color w:val="000000"/>
        </w:rPr>
        <w:t>establecidos por iniciativas internacionales,</w:t>
      </w:r>
      <w:r w:rsidR="0023606E">
        <w:rPr>
          <w:color w:val="000000"/>
        </w:rPr>
        <w:t xml:space="preserve"> </w:t>
      </w:r>
      <w:r w:rsidR="006F7E98">
        <w:rPr>
          <w:color w:val="000000"/>
        </w:rPr>
        <w:t>principalmente</w:t>
      </w:r>
      <w:r w:rsidR="0023606E">
        <w:rPr>
          <w:color w:val="000000"/>
        </w:rPr>
        <w:t xml:space="preserve"> GRI</w:t>
      </w:r>
      <w:r w:rsidR="00C833B2">
        <w:rPr>
          <w:color w:val="000000"/>
        </w:rPr>
        <w:t xml:space="preserve">. </w:t>
      </w:r>
      <w:r w:rsidR="0023606E">
        <w:rPr>
          <w:color w:val="000000"/>
        </w:rPr>
        <w:t xml:space="preserve">Asimismo, </w:t>
      </w:r>
      <w:r w:rsidR="00F037FC">
        <w:rPr>
          <w:color w:val="000000"/>
        </w:rPr>
        <w:t xml:space="preserve">ha sido </w:t>
      </w:r>
      <w:r w:rsidR="0023606E">
        <w:rPr>
          <w:color w:val="000000"/>
        </w:rPr>
        <w:t>aplicada</w:t>
      </w:r>
      <w:r w:rsidR="00B40588">
        <w:rPr>
          <w:color w:val="000000"/>
        </w:rPr>
        <w:t xml:space="preserve"> para el estudio de la </w:t>
      </w:r>
      <w:r w:rsidR="00627CDE">
        <w:rPr>
          <w:color w:val="000000"/>
        </w:rPr>
        <w:t>divulgación</w:t>
      </w:r>
      <w:r w:rsidR="00B40588">
        <w:rPr>
          <w:color w:val="000000"/>
        </w:rPr>
        <w:t xml:space="preserve"> </w:t>
      </w:r>
      <w:r w:rsidR="0023606E">
        <w:rPr>
          <w:color w:val="000000"/>
        </w:rPr>
        <w:t>de</w:t>
      </w:r>
      <w:r w:rsidR="00627CDE">
        <w:rPr>
          <w:color w:val="000000"/>
        </w:rPr>
        <w:t xml:space="preserve"> sostenibilidad en diversos contextos</w:t>
      </w:r>
      <w:r w:rsidR="00FD21D0">
        <w:rPr>
          <w:color w:val="000000"/>
        </w:rPr>
        <w:t>,</w:t>
      </w:r>
      <w:r w:rsidR="0023606E">
        <w:rPr>
          <w:color w:val="000000"/>
        </w:rPr>
        <w:t xml:space="preserve"> incluyendo estudios empíricos realizados </w:t>
      </w:r>
      <w:r w:rsidR="00FD21D0">
        <w:rPr>
          <w:color w:val="000000"/>
        </w:rPr>
        <w:t xml:space="preserve"> </w:t>
      </w:r>
      <w:r w:rsidR="0023606E">
        <w:rPr>
          <w:color w:val="000000"/>
        </w:rPr>
        <w:t>en</w:t>
      </w:r>
      <w:r w:rsidR="00FD21D0">
        <w:rPr>
          <w:color w:val="000000"/>
        </w:rPr>
        <w:t xml:space="preserve"> Europa </w:t>
      </w:r>
      <w:sdt>
        <w:sdtPr>
          <w:rPr>
            <w:color w:val="000000"/>
          </w:rPr>
          <w:tag w:val="MENDELEY_CITATION_v3_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"/>
          <w:id w:val="66699586"/>
          <w:placeholder>
            <w:docPart w:val="DefaultPlaceholder_-1854013440"/>
          </w:placeholder>
        </w:sdtPr>
        <w:sdtEndPr/>
        <w:sdtContent>
          <w:r w:rsidR="00B82779" w:rsidRPr="00B82779">
            <w:rPr>
              <w:color w:val="000000"/>
            </w:rPr>
            <w:t>(Aranguren Gómez, 2016)</w:t>
          </w:r>
        </w:sdtContent>
      </w:sdt>
      <w:r w:rsidR="00FD21D0">
        <w:rPr>
          <w:color w:val="000000"/>
        </w:rPr>
        <w:t xml:space="preserve"> y</w:t>
      </w:r>
      <w:r w:rsidR="0023606E">
        <w:rPr>
          <w:color w:val="000000"/>
        </w:rPr>
        <w:t xml:space="preserve"> en</w:t>
      </w:r>
      <w:r w:rsidR="00FD21D0">
        <w:rPr>
          <w:color w:val="000000"/>
        </w:rPr>
        <w:t xml:space="preserve"> </w:t>
      </w:r>
      <w:r w:rsidR="00BF6881">
        <w:rPr>
          <w:color w:val="000000"/>
        </w:rPr>
        <w:t>Latinoamérica</w:t>
      </w:r>
      <w:r w:rsidR="00FD21D0">
        <w:rPr>
          <w:color w:val="000000"/>
        </w:rPr>
        <w:t xml:space="preserve"> </w:t>
      </w:r>
      <w:sdt>
        <w:sdtPr>
          <w:rPr>
            <w:color w:val="000000"/>
          </w:rPr>
          <w:tag w:val="MENDELEY_CITATION_v3_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"/>
          <w:id w:val="-224446284"/>
          <w:placeholder>
            <w:docPart w:val="DefaultPlaceholder_-1854013440"/>
          </w:placeholder>
        </w:sdtPr>
        <w:sdtEndPr/>
        <w:sdtContent>
          <w:r w:rsidR="00B82779" w:rsidRPr="00B82779">
            <w:rPr>
              <w:rFonts w:eastAsia="Times New Roman"/>
              <w:color w:val="000000"/>
            </w:rPr>
            <w:t>(Gómez &amp; García, 2020)</w:t>
          </w:r>
        </w:sdtContent>
      </w:sdt>
      <w:r w:rsidR="00BF6881">
        <w:rPr>
          <w:color w:val="000000"/>
        </w:rPr>
        <w:t>.</w:t>
      </w:r>
      <w:r w:rsidR="004A5BD2">
        <w:rPr>
          <w:color w:val="000000"/>
        </w:rPr>
        <w:t xml:space="preserve"> En la Tabla 2 </w:t>
      </w:r>
      <w:r w:rsidR="004A5BD2" w:rsidRPr="004A5BD2">
        <w:rPr>
          <w:color w:val="000000"/>
        </w:rPr>
        <w:t>se presenta este esquema de clasificación resumido.</w:t>
      </w:r>
    </w:p>
    <w:p w14:paraId="1933167C" w14:textId="77777777" w:rsidR="005A174B" w:rsidRDefault="005A174B" w:rsidP="00E64840">
      <w:pPr>
        <w:rPr>
          <w:color w:val="000000"/>
        </w:rPr>
      </w:pPr>
    </w:p>
    <w:p w14:paraId="22EA6CF9" w14:textId="08831050" w:rsidR="005A174B" w:rsidRPr="007A14C2" w:rsidRDefault="005A174B" w:rsidP="005A174B">
      <w:pPr>
        <w:pStyle w:val="Descripcin"/>
        <w:keepNext/>
        <w:rPr>
          <w:b/>
          <w:bCs/>
          <w:i w:val="0"/>
          <w:iCs w:val="0"/>
          <w:szCs w:val="24"/>
        </w:rPr>
      </w:pPr>
      <w:r w:rsidRPr="007A14C2">
        <w:rPr>
          <w:b/>
          <w:bCs/>
          <w:i w:val="0"/>
          <w:iCs w:val="0"/>
          <w:szCs w:val="24"/>
        </w:rPr>
        <w:t xml:space="preserve">Tabla </w:t>
      </w:r>
      <w:r>
        <w:rPr>
          <w:b/>
          <w:bCs/>
          <w:i w:val="0"/>
          <w:iCs w:val="0"/>
          <w:szCs w:val="24"/>
        </w:rPr>
        <w:t>2</w:t>
      </w:r>
    </w:p>
    <w:p w14:paraId="1663639A" w14:textId="21392BFE" w:rsidR="005A174B" w:rsidRPr="007A14C2" w:rsidRDefault="005A174B" w:rsidP="005A174B">
      <w:pPr>
        <w:pStyle w:val="Descripcin"/>
        <w:keepNext/>
        <w:rPr>
          <w:szCs w:val="24"/>
        </w:rPr>
      </w:pPr>
      <w:r w:rsidRPr="007A14C2">
        <w:rPr>
          <w:szCs w:val="24"/>
        </w:rPr>
        <w:t>Esquema de clasificación de</w:t>
      </w:r>
      <w:r>
        <w:rPr>
          <w:szCs w:val="24"/>
        </w:rPr>
        <w:t xml:space="preserve"> la información de sostenibilidad.</w:t>
      </w:r>
    </w:p>
    <w:tbl>
      <w:tblPr>
        <w:tblW w:w="5000" w:type="pct"/>
        <w:tblCellMar>
          <w:left w:w="70" w:type="dxa"/>
          <w:right w:w="70" w:type="dxa"/>
        </w:tblCellMar>
        <w:tblLook w:val="04A0" w:firstRow="1" w:lastRow="0" w:firstColumn="1" w:lastColumn="0" w:noHBand="0" w:noVBand="1"/>
      </w:tblPr>
      <w:tblGrid>
        <w:gridCol w:w="4225"/>
        <w:gridCol w:w="4845"/>
      </w:tblGrid>
      <w:tr w:rsidR="005A174B" w:rsidRPr="005A174B" w14:paraId="3E554F5C" w14:textId="77777777" w:rsidTr="00ED60D3">
        <w:trPr>
          <w:trHeight w:val="310"/>
        </w:trPr>
        <w:tc>
          <w:tcPr>
            <w:tcW w:w="2430" w:type="pct"/>
            <w:tcBorders>
              <w:top w:val="single" w:sz="8" w:space="0" w:color="auto"/>
              <w:left w:val="nil"/>
              <w:bottom w:val="single" w:sz="8" w:space="0" w:color="auto"/>
              <w:right w:val="nil"/>
            </w:tcBorders>
            <w:noWrap/>
            <w:vAlign w:val="center"/>
            <w:hideMark/>
          </w:tcPr>
          <w:p w14:paraId="0CA18C7C" w14:textId="77777777" w:rsidR="005A174B" w:rsidRPr="005A174B" w:rsidRDefault="005A174B" w:rsidP="005A174B">
            <w:pPr>
              <w:spacing w:line="240" w:lineRule="auto"/>
              <w:ind w:firstLine="0"/>
              <w:jc w:val="left"/>
              <w:rPr>
                <w:rFonts w:ascii="Times New Roman" w:eastAsia="Times New Roman" w:hAnsi="Times New Roman" w:cs="Times New Roman"/>
                <w:b/>
                <w:bCs/>
                <w:color w:val="000000"/>
                <w:sz w:val="20"/>
                <w:szCs w:val="20"/>
                <w:lang w:eastAsia="es-AR"/>
              </w:rPr>
            </w:pPr>
            <w:r w:rsidRPr="005A174B">
              <w:rPr>
                <w:rFonts w:ascii="Times New Roman" w:eastAsia="Times New Roman" w:hAnsi="Times New Roman" w:cs="Times New Roman"/>
                <w:b/>
                <w:bCs/>
                <w:color w:val="000000"/>
                <w:sz w:val="20"/>
                <w:szCs w:val="20"/>
                <w:lang w:eastAsia="es-AR"/>
              </w:rPr>
              <w:t>Dimensiones</w:t>
            </w:r>
          </w:p>
        </w:tc>
        <w:tc>
          <w:tcPr>
            <w:tcW w:w="2570" w:type="pct"/>
            <w:tcBorders>
              <w:top w:val="single" w:sz="8" w:space="0" w:color="auto"/>
              <w:left w:val="nil"/>
              <w:bottom w:val="single" w:sz="8" w:space="0" w:color="auto"/>
              <w:right w:val="nil"/>
            </w:tcBorders>
            <w:noWrap/>
            <w:vAlign w:val="center"/>
            <w:hideMark/>
          </w:tcPr>
          <w:p w14:paraId="2C972AE5" w14:textId="77777777" w:rsidR="005A174B" w:rsidRPr="005A174B" w:rsidRDefault="005A174B" w:rsidP="005A174B">
            <w:pPr>
              <w:spacing w:line="240" w:lineRule="auto"/>
              <w:ind w:firstLine="0"/>
              <w:jc w:val="left"/>
              <w:rPr>
                <w:rFonts w:ascii="Times New Roman" w:eastAsia="Times New Roman" w:hAnsi="Times New Roman" w:cs="Times New Roman"/>
                <w:b/>
                <w:bCs/>
                <w:color w:val="000000"/>
                <w:sz w:val="20"/>
                <w:szCs w:val="20"/>
                <w:lang w:eastAsia="es-AR"/>
              </w:rPr>
            </w:pPr>
            <w:r w:rsidRPr="005A174B">
              <w:rPr>
                <w:rFonts w:ascii="Times New Roman" w:eastAsia="Times New Roman" w:hAnsi="Times New Roman" w:cs="Times New Roman"/>
                <w:b/>
                <w:bCs/>
                <w:color w:val="000000"/>
                <w:sz w:val="20"/>
                <w:szCs w:val="20"/>
                <w:lang w:eastAsia="es-AR"/>
              </w:rPr>
              <w:t> Categorías</w:t>
            </w:r>
          </w:p>
        </w:tc>
      </w:tr>
      <w:tr w:rsidR="005A174B" w:rsidRPr="005A174B" w14:paraId="6E928C75" w14:textId="77777777" w:rsidTr="00ED60D3">
        <w:trPr>
          <w:trHeight w:val="295"/>
        </w:trPr>
        <w:tc>
          <w:tcPr>
            <w:tcW w:w="2430" w:type="pct"/>
            <w:vMerge w:val="restart"/>
            <w:tcBorders>
              <w:top w:val="nil"/>
              <w:left w:val="nil"/>
              <w:bottom w:val="nil"/>
              <w:right w:val="nil"/>
            </w:tcBorders>
            <w:noWrap/>
            <w:vAlign w:val="center"/>
            <w:hideMark/>
          </w:tcPr>
          <w:p w14:paraId="69D250CA"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r w:rsidRPr="005A174B">
              <w:rPr>
                <w:rFonts w:ascii="Times New Roman" w:eastAsia="Times New Roman" w:hAnsi="Times New Roman" w:cs="Times New Roman"/>
                <w:b/>
                <w:bCs/>
                <w:i/>
                <w:iCs/>
                <w:color w:val="000000"/>
                <w:sz w:val="20"/>
                <w:szCs w:val="20"/>
                <w:lang w:eastAsia="es-AR"/>
              </w:rPr>
              <w:t>Empleados</w:t>
            </w:r>
          </w:p>
        </w:tc>
        <w:tc>
          <w:tcPr>
            <w:tcW w:w="2570" w:type="pct"/>
            <w:tcBorders>
              <w:top w:val="nil"/>
              <w:left w:val="nil"/>
              <w:bottom w:val="nil"/>
              <w:right w:val="nil"/>
            </w:tcBorders>
            <w:noWrap/>
            <w:vAlign w:val="center"/>
            <w:hideMark/>
          </w:tcPr>
          <w:p w14:paraId="44724374"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Comunicación y consulta</w:t>
            </w:r>
          </w:p>
        </w:tc>
      </w:tr>
      <w:tr w:rsidR="005A174B" w:rsidRPr="005A174B" w14:paraId="4BD2D0BB" w14:textId="77777777" w:rsidTr="00ED60D3">
        <w:trPr>
          <w:trHeight w:val="295"/>
        </w:trPr>
        <w:tc>
          <w:tcPr>
            <w:tcW w:w="2430" w:type="pct"/>
            <w:vMerge/>
            <w:tcBorders>
              <w:top w:val="nil"/>
              <w:left w:val="nil"/>
              <w:bottom w:val="nil"/>
              <w:right w:val="nil"/>
            </w:tcBorders>
            <w:vAlign w:val="center"/>
            <w:hideMark/>
          </w:tcPr>
          <w:p w14:paraId="0723641C"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73C44688"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Relaciones industriales</w:t>
            </w:r>
          </w:p>
        </w:tc>
      </w:tr>
      <w:tr w:rsidR="005A174B" w:rsidRPr="005A174B" w14:paraId="7F16B09E" w14:textId="77777777" w:rsidTr="00ED60D3">
        <w:trPr>
          <w:trHeight w:val="295"/>
        </w:trPr>
        <w:tc>
          <w:tcPr>
            <w:tcW w:w="2430" w:type="pct"/>
            <w:vMerge/>
            <w:tcBorders>
              <w:top w:val="nil"/>
              <w:left w:val="nil"/>
              <w:bottom w:val="nil"/>
              <w:right w:val="nil"/>
            </w:tcBorders>
            <w:vAlign w:val="center"/>
            <w:hideMark/>
          </w:tcPr>
          <w:p w14:paraId="719E838D"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6929AE75"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Salud y seguridad</w:t>
            </w:r>
          </w:p>
        </w:tc>
      </w:tr>
      <w:tr w:rsidR="005A174B" w:rsidRPr="005A174B" w14:paraId="55C636C1" w14:textId="77777777" w:rsidTr="00ED60D3">
        <w:trPr>
          <w:trHeight w:val="295"/>
        </w:trPr>
        <w:tc>
          <w:tcPr>
            <w:tcW w:w="2430" w:type="pct"/>
            <w:vMerge/>
            <w:tcBorders>
              <w:top w:val="nil"/>
              <w:left w:val="nil"/>
              <w:bottom w:val="nil"/>
              <w:right w:val="nil"/>
            </w:tcBorders>
            <w:vAlign w:val="center"/>
            <w:hideMark/>
          </w:tcPr>
          <w:p w14:paraId="24828FBE"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3FD126B1"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Formación y desarrollo profesional</w:t>
            </w:r>
          </w:p>
        </w:tc>
      </w:tr>
      <w:tr w:rsidR="005A174B" w:rsidRPr="005A174B" w14:paraId="0A0C49A0" w14:textId="77777777" w:rsidTr="00ED60D3">
        <w:trPr>
          <w:trHeight w:val="295"/>
        </w:trPr>
        <w:tc>
          <w:tcPr>
            <w:tcW w:w="2430" w:type="pct"/>
            <w:vMerge/>
            <w:tcBorders>
              <w:top w:val="nil"/>
              <w:left w:val="nil"/>
              <w:bottom w:val="nil"/>
              <w:right w:val="nil"/>
            </w:tcBorders>
            <w:vAlign w:val="center"/>
            <w:hideMark/>
          </w:tcPr>
          <w:p w14:paraId="302F7DE1"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28FCEC91"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Diversidad</w:t>
            </w:r>
          </w:p>
        </w:tc>
      </w:tr>
      <w:tr w:rsidR="005A174B" w:rsidRPr="005A174B" w14:paraId="04B11B87" w14:textId="77777777" w:rsidTr="00ED60D3">
        <w:trPr>
          <w:trHeight w:val="295"/>
        </w:trPr>
        <w:tc>
          <w:tcPr>
            <w:tcW w:w="2430" w:type="pct"/>
            <w:vMerge/>
            <w:tcBorders>
              <w:top w:val="nil"/>
              <w:left w:val="nil"/>
              <w:bottom w:val="nil"/>
              <w:right w:val="nil"/>
            </w:tcBorders>
            <w:vAlign w:val="center"/>
            <w:hideMark/>
          </w:tcPr>
          <w:p w14:paraId="14713587"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561F2A93"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Retribución y condiciones de trabajo</w:t>
            </w:r>
          </w:p>
        </w:tc>
      </w:tr>
      <w:tr w:rsidR="005A174B" w:rsidRPr="005A174B" w14:paraId="719116EC" w14:textId="77777777" w:rsidTr="00ED60D3">
        <w:trPr>
          <w:trHeight w:val="295"/>
        </w:trPr>
        <w:tc>
          <w:tcPr>
            <w:tcW w:w="2430" w:type="pct"/>
            <w:vMerge/>
            <w:tcBorders>
              <w:top w:val="nil"/>
              <w:left w:val="nil"/>
              <w:bottom w:val="nil"/>
              <w:right w:val="nil"/>
            </w:tcBorders>
            <w:vAlign w:val="center"/>
            <w:hideMark/>
          </w:tcPr>
          <w:p w14:paraId="1979C085"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6EDB63D0"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Contrataciones y despidos</w:t>
            </w:r>
          </w:p>
        </w:tc>
      </w:tr>
      <w:tr w:rsidR="005A174B" w:rsidRPr="005A174B" w14:paraId="2DE7D327" w14:textId="77777777" w:rsidTr="00ED60D3">
        <w:trPr>
          <w:trHeight w:val="295"/>
        </w:trPr>
        <w:tc>
          <w:tcPr>
            <w:tcW w:w="2430" w:type="pct"/>
            <w:vMerge/>
            <w:tcBorders>
              <w:top w:val="nil"/>
              <w:left w:val="nil"/>
              <w:bottom w:val="nil"/>
              <w:right w:val="nil"/>
            </w:tcBorders>
            <w:vAlign w:val="center"/>
            <w:hideMark/>
          </w:tcPr>
          <w:p w14:paraId="66295F62"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5C3D11FC"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Otra información</w:t>
            </w:r>
          </w:p>
        </w:tc>
      </w:tr>
      <w:tr w:rsidR="005A174B" w:rsidRPr="005A174B" w14:paraId="474B2F42" w14:textId="77777777" w:rsidTr="00ED60D3">
        <w:trPr>
          <w:trHeight w:val="295"/>
        </w:trPr>
        <w:tc>
          <w:tcPr>
            <w:tcW w:w="2430" w:type="pct"/>
            <w:tcBorders>
              <w:top w:val="nil"/>
              <w:left w:val="nil"/>
              <w:bottom w:val="nil"/>
              <w:right w:val="nil"/>
            </w:tcBorders>
            <w:noWrap/>
            <w:vAlign w:val="bottom"/>
            <w:hideMark/>
          </w:tcPr>
          <w:p w14:paraId="319C5A82"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p>
        </w:tc>
        <w:tc>
          <w:tcPr>
            <w:tcW w:w="2570" w:type="pct"/>
            <w:tcBorders>
              <w:top w:val="nil"/>
              <w:left w:val="nil"/>
              <w:bottom w:val="nil"/>
              <w:right w:val="nil"/>
            </w:tcBorders>
            <w:noWrap/>
            <w:vAlign w:val="center"/>
            <w:hideMark/>
          </w:tcPr>
          <w:p w14:paraId="5648F0D0" w14:textId="77777777" w:rsidR="005A174B" w:rsidRPr="005A174B" w:rsidRDefault="005A174B" w:rsidP="005A174B">
            <w:pPr>
              <w:spacing w:line="240" w:lineRule="auto"/>
              <w:ind w:firstLine="0"/>
              <w:jc w:val="left"/>
              <w:rPr>
                <w:rFonts w:ascii="Times New Roman" w:eastAsia="Times New Roman" w:hAnsi="Times New Roman" w:cs="Times New Roman"/>
                <w:sz w:val="20"/>
                <w:szCs w:val="20"/>
                <w:lang w:eastAsia="es-AR"/>
              </w:rPr>
            </w:pPr>
          </w:p>
        </w:tc>
      </w:tr>
      <w:tr w:rsidR="005A174B" w:rsidRPr="005A174B" w14:paraId="45D10DFC" w14:textId="77777777" w:rsidTr="00ED60D3">
        <w:trPr>
          <w:trHeight w:val="295"/>
        </w:trPr>
        <w:tc>
          <w:tcPr>
            <w:tcW w:w="2430" w:type="pct"/>
            <w:vMerge w:val="restart"/>
            <w:tcBorders>
              <w:top w:val="nil"/>
              <w:left w:val="nil"/>
              <w:bottom w:val="nil"/>
              <w:right w:val="nil"/>
            </w:tcBorders>
            <w:noWrap/>
            <w:vAlign w:val="center"/>
            <w:hideMark/>
          </w:tcPr>
          <w:p w14:paraId="2A60CCB2"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r w:rsidRPr="005A174B">
              <w:rPr>
                <w:rFonts w:ascii="Times New Roman" w:eastAsia="Times New Roman" w:hAnsi="Times New Roman" w:cs="Times New Roman"/>
                <w:b/>
                <w:bCs/>
                <w:i/>
                <w:iCs/>
                <w:color w:val="000000"/>
                <w:sz w:val="20"/>
                <w:szCs w:val="20"/>
                <w:lang w:eastAsia="es-AR"/>
              </w:rPr>
              <w:t>Medio ambiente</w:t>
            </w:r>
          </w:p>
        </w:tc>
        <w:tc>
          <w:tcPr>
            <w:tcW w:w="2570" w:type="pct"/>
            <w:tcBorders>
              <w:top w:val="nil"/>
              <w:left w:val="nil"/>
              <w:bottom w:val="nil"/>
              <w:right w:val="nil"/>
            </w:tcBorders>
            <w:noWrap/>
            <w:vAlign w:val="center"/>
            <w:hideMark/>
          </w:tcPr>
          <w:p w14:paraId="5E999AB6"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Política y sistemas de gestión medioambiental</w:t>
            </w:r>
          </w:p>
        </w:tc>
      </w:tr>
      <w:tr w:rsidR="005A174B" w:rsidRPr="005A174B" w14:paraId="236C62A4" w14:textId="77777777" w:rsidTr="00ED60D3">
        <w:trPr>
          <w:trHeight w:val="295"/>
        </w:trPr>
        <w:tc>
          <w:tcPr>
            <w:tcW w:w="2430" w:type="pct"/>
            <w:vMerge/>
            <w:tcBorders>
              <w:top w:val="nil"/>
              <w:left w:val="nil"/>
              <w:bottom w:val="nil"/>
              <w:right w:val="nil"/>
            </w:tcBorders>
            <w:vAlign w:val="center"/>
            <w:hideMark/>
          </w:tcPr>
          <w:p w14:paraId="00125C89"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5B749B08"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Consumo y conservación de recursos</w:t>
            </w:r>
          </w:p>
        </w:tc>
      </w:tr>
      <w:tr w:rsidR="005A174B" w:rsidRPr="005A174B" w14:paraId="56E15916" w14:textId="77777777" w:rsidTr="00ED60D3">
        <w:trPr>
          <w:trHeight w:val="295"/>
        </w:trPr>
        <w:tc>
          <w:tcPr>
            <w:tcW w:w="2430" w:type="pct"/>
            <w:vMerge/>
            <w:tcBorders>
              <w:top w:val="nil"/>
              <w:left w:val="nil"/>
              <w:bottom w:val="nil"/>
              <w:right w:val="nil"/>
            </w:tcBorders>
            <w:vAlign w:val="center"/>
            <w:hideMark/>
          </w:tcPr>
          <w:p w14:paraId="101101CD"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777ECF3D"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Emisiones, vertidos, residuos e impacto en los ecosistemas</w:t>
            </w:r>
          </w:p>
        </w:tc>
      </w:tr>
      <w:tr w:rsidR="005A174B" w:rsidRPr="005A174B" w14:paraId="1AE3A0DD" w14:textId="77777777" w:rsidTr="00ED60D3">
        <w:trPr>
          <w:trHeight w:val="295"/>
        </w:trPr>
        <w:tc>
          <w:tcPr>
            <w:tcW w:w="2430" w:type="pct"/>
            <w:vMerge/>
            <w:tcBorders>
              <w:top w:val="nil"/>
              <w:left w:val="nil"/>
              <w:bottom w:val="nil"/>
              <w:right w:val="nil"/>
            </w:tcBorders>
            <w:vAlign w:val="center"/>
            <w:hideMark/>
          </w:tcPr>
          <w:p w14:paraId="1E2379A2"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51FE111F"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Energía</w:t>
            </w:r>
          </w:p>
        </w:tc>
      </w:tr>
      <w:tr w:rsidR="005A174B" w:rsidRPr="005A174B" w14:paraId="5DCAE9B1" w14:textId="77777777" w:rsidTr="00ED60D3">
        <w:trPr>
          <w:trHeight w:val="295"/>
        </w:trPr>
        <w:tc>
          <w:tcPr>
            <w:tcW w:w="2430" w:type="pct"/>
            <w:vMerge/>
            <w:tcBorders>
              <w:top w:val="nil"/>
              <w:left w:val="nil"/>
              <w:bottom w:val="nil"/>
              <w:right w:val="nil"/>
            </w:tcBorders>
            <w:vAlign w:val="center"/>
            <w:hideMark/>
          </w:tcPr>
          <w:p w14:paraId="299F0685"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54C9D3B0"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Productos</w:t>
            </w:r>
          </w:p>
        </w:tc>
      </w:tr>
      <w:tr w:rsidR="005A174B" w:rsidRPr="005A174B" w14:paraId="4B3D5F9E" w14:textId="77777777" w:rsidTr="00ED60D3">
        <w:trPr>
          <w:trHeight w:val="295"/>
        </w:trPr>
        <w:tc>
          <w:tcPr>
            <w:tcW w:w="2430" w:type="pct"/>
            <w:vMerge/>
            <w:tcBorders>
              <w:top w:val="nil"/>
              <w:left w:val="nil"/>
              <w:bottom w:val="nil"/>
              <w:right w:val="nil"/>
            </w:tcBorders>
            <w:vAlign w:val="center"/>
            <w:hideMark/>
          </w:tcPr>
          <w:p w14:paraId="4C741493"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1C462D1D"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Gastos e inversiones medioambientales</w:t>
            </w:r>
          </w:p>
        </w:tc>
      </w:tr>
      <w:tr w:rsidR="005A174B" w:rsidRPr="005A174B" w14:paraId="3D4CFE0F" w14:textId="77777777" w:rsidTr="00ED60D3">
        <w:trPr>
          <w:trHeight w:val="295"/>
        </w:trPr>
        <w:tc>
          <w:tcPr>
            <w:tcW w:w="2430" w:type="pct"/>
            <w:vMerge/>
            <w:tcBorders>
              <w:top w:val="nil"/>
              <w:left w:val="nil"/>
              <w:bottom w:val="nil"/>
              <w:right w:val="nil"/>
            </w:tcBorders>
            <w:vAlign w:val="center"/>
            <w:hideMark/>
          </w:tcPr>
          <w:p w14:paraId="0C89FF14"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250B4B1B"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Otra información</w:t>
            </w:r>
          </w:p>
        </w:tc>
      </w:tr>
      <w:tr w:rsidR="005A174B" w:rsidRPr="005A174B" w14:paraId="279D4A6B" w14:textId="77777777" w:rsidTr="00ED60D3">
        <w:trPr>
          <w:trHeight w:val="295"/>
        </w:trPr>
        <w:tc>
          <w:tcPr>
            <w:tcW w:w="2430" w:type="pct"/>
            <w:tcBorders>
              <w:top w:val="nil"/>
              <w:left w:val="nil"/>
              <w:right w:val="nil"/>
            </w:tcBorders>
            <w:noWrap/>
            <w:vAlign w:val="center"/>
            <w:hideMark/>
          </w:tcPr>
          <w:p w14:paraId="4DBB6894"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p>
        </w:tc>
        <w:tc>
          <w:tcPr>
            <w:tcW w:w="2570" w:type="pct"/>
            <w:tcBorders>
              <w:top w:val="nil"/>
              <w:left w:val="nil"/>
              <w:right w:val="nil"/>
            </w:tcBorders>
            <w:noWrap/>
            <w:vAlign w:val="center"/>
            <w:hideMark/>
          </w:tcPr>
          <w:p w14:paraId="29A7DB85" w14:textId="77777777" w:rsidR="005A174B" w:rsidRPr="005A174B" w:rsidRDefault="005A174B" w:rsidP="005A174B">
            <w:pPr>
              <w:spacing w:line="240" w:lineRule="auto"/>
              <w:ind w:firstLine="0"/>
              <w:jc w:val="left"/>
              <w:rPr>
                <w:rFonts w:ascii="Times New Roman" w:eastAsia="Times New Roman" w:hAnsi="Times New Roman" w:cs="Times New Roman"/>
                <w:sz w:val="20"/>
                <w:szCs w:val="20"/>
                <w:lang w:eastAsia="es-AR"/>
              </w:rPr>
            </w:pPr>
          </w:p>
        </w:tc>
      </w:tr>
      <w:tr w:rsidR="005A174B" w:rsidRPr="005A174B" w14:paraId="0DA1ECEA" w14:textId="77777777" w:rsidTr="00ED60D3">
        <w:trPr>
          <w:trHeight w:val="295"/>
        </w:trPr>
        <w:tc>
          <w:tcPr>
            <w:tcW w:w="2430" w:type="pct"/>
            <w:vMerge w:val="restart"/>
            <w:tcBorders>
              <w:top w:val="nil"/>
              <w:left w:val="nil"/>
              <w:bottom w:val="nil"/>
              <w:right w:val="nil"/>
            </w:tcBorders>
            <w:noWrap/>
            <w:vAlign w:val="center"/>
            <w:hideMark/>
          </w:tcPr>
          <w:p w14:paraId="583CC130"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r w:rsidRPr="005A174B">
              <w:rPr>
                <w:rFonts w:ascii="Times New Roman" w:eastAsia="Times New Roman" w:hAnsi="Times New Roman" w:cs="Times New Roman"/>
                <w:b/>
                <w:bCs/>
                <w:i/>
                <w:iCs/>
                <w:color w:val="000000"/>
                <w:sz w:val="20"/>
                <w:szCs w:val="20"/>
                <w:lang w:eastAsia="es-AR"/>
              </w:rPr>
              <w:t>Comunidad</w:t>
            </w:r>
          </w:p>
        </w:tc>
        <w:tc>
          <w:tcPr>
            <w:tcW w:w="2570" w:type="pct"/>
            <w:tcBorders>
              <w:top w:val="nil"/>
              <w:left w:val="nil"/>
              <w:bottom w:val="nil"/>
              <w:right w:val="nil"/>
            </w:tcBorders>
            <w:noWrap/>
            <w:vAlign w:val="center"/>
            <w:hideMark/>
          </w:tcPr>
          <w:p w14:paraId="2DCC31DE"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Actividades de apoyo a la comunidad</w:t>
            </w:r>
          </w:p>
        </w:tc>
      </w:tr>
      <w:tr w:rsidR="005A174B" w:rsidRPr="005A174B" w14:paraId="4D0170E5" w14:textId="77777777" w:rsidTr="00ED60D3">
        <w:trPr>
          <w:trHeight w:val="295"/>
        </w:trPr>
        <w:tc>
          <w:tcPr>
            <w:tcW w:w="2430" w:type="pct"/>
            <w:vMerge/>
            <w:tcBorders>
              <w:top w:val="nil"/>
              <w:left w:val="nil"/>
              <w:bottom w:val="nil"/>
              <w:right w:val="nil"/>
            </w:tcBorders>
            <w:vAlign w:val="center"/>
            <w:hideMark/>
          </w:tcPr>
          <w:p w14:paraId="180A89A1"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674E96F0"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Patrocinio y mecenazgo</w:t>
            </w:r>
          </w:p>
        </w:tc>
      </w:tr>
      <w:tr w:rsidR="005A174B" w:rsidRPr="005A174B" w14:paraId="2673DA64" w14:textId="77777777" w:rsidTr="00ED60D3">
        <w:trPr>
          <w:trHeight w:val="295"/>
        </w:trPr>
        <w:tc>
          <w:tcPr>
            <w:tcW w:w="2430" w:type="pct"/>
            <w:vMerge/>
            <w:tcBorders>
              <w:top w:val="nil"/>
              <w:left w:val="nil"/>
              <w:bottom w:val="nil"/>
              <w:right w:val="nil"/>
            </w:tcBorders>
            <w:vAlign w:val="center"/>
            <w:hideMark/>
          </w:tcPr>
          <w:p w14:paraId="4B54D6C2"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10BFBAF4"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Actividades benéficas/filantropía</w:t>
            </w:r>
          </w:p>
        </w:tc>
      </w:tr>
      <w:tr w:rsidR="005A174B" w:rsidRPr="005A174B" w14:paraId="346FB5BF" w14:textId="77777777" w:rsidTr="00ED60D3">
        <w:trPr>
          <w:trHeight w:val="295"/>
        </w:trPr>
        <w:tc>
          <w:tcPr>
            <w:tcW w:w="2430" w:type="pct"/>
            <w:vMerge/>
            <w:tcBorders>
              <w:top w:val="nil"/>
              <w:left w:val="nil"/>
              <w:bottom w:val="nil"/>
              <w:right w:val="nil"/>
            </w:tcBorders>
            <w:vAlign w:val="center"/>
            <w:hideMark/>
          </w:tcPr>
          <w:p w14:paraId="458DE733"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6FEB6432"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Compromiso de los empleados con la comunidad</w:t>
            </w:r>
          </w:p>
        </w:tc>
      </w:tr>
      <w:tr w:rsidR="005A174B" w:rsidRPr="005A174B" w14:paraId="069683E0" w14:textId="77777777" w:rsidTr="00ED60D3">
        <w:trPr>
          <w:trHeight w:val="295"/>
        </w:trPr>
        <w:tc>
          <w:tcPr>
            <w:tcW w:w="2430" w:type="pct"/>
            <w:vMerge/>
            <w:tcBorders>
              <w:top w:val="nil"/>
              <w:left w:val="nil"/>
              <w:bottom w:val="nil"/>
              <w:right w:val="nil"/>
            </w:tcBorders>
            <w:vAlign w:val="center"/>
            <w:hideMark/>
          </w:tcPr>
          <w:p w14:paraId="3C9C234C" w14:textId="77777777" w:rsidR="005A174B" w:rsidRPr="005A174B" w:rsidRDefault="005A174B" w:rsidP="005A174B">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570" w:type="pct"/>
            <w:tcBorders>
              <w:top w:val="nil"/>
              <w:left w:val="nil"/>
              <w:bottom w:val="nil"/>
              <w:right w:val="nil"/>
            </w:tcBorders>
            <w:noWrap/>
            <w:vAlign w:val="center"/>
            <w:hideMark/>
          </w:tcPr>
          <w:p w14:paraId="4D02FC51"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r w:rsidRPr="005A174B">
              <w:rPr>
                <w:rFonts w:ascii="Times New Roman" w:eastAsia="Times New Roman" w:hAnsi="Times New Roman" w:cs="Times New Roman"/>
                <w:color w:val="000000"/>
                <w:sz w:val="20"/>
                <w:szCs w:val="20"/>
                <w:lang w:eastAsia="es-AR"/>
              </w:rPr>
              <w:t>Otra información</w:t>
            </w:r>
          </w:p>
        </w:tc>
      </w:tr>
      <w:tr w:rsidR="005A174B" w:rsidRPr="005A174B" w14:paraId="77F07B53" w14:textId="77777777" w:rsidTr="00ED60D3">
        <w:trPr>
          <w:trHeight w:val="295"/>
        </w:trPr>
        <w:tc>
          <w:tcPr>
            <w:tcW w:w="2430" w:type="pct"/>
            <w:tcBorders>
              <w:top w:val="nil"/>
              <w:left w:val="nil"/>
              <w:bottom w:val="single" w:sz="4" w:space="0" w:color="auto"/>
              <w:right w:val="nil"/>
            </w:tcBorders>
            <w:noWrap/>
            <w:vAlign w:val="center"/>
            <w:hideMark/>
          </w:tcPr>
          <w:p w14:paraId="574DD0AF" w14:textId="77777777" w:rsidR="005A174B" w:rsidRPr="005A174B" w:rsidRDefault="005A174B" w:rsidP="005A174B">
            <w:pPr>
              <w:spacing w:line="240" w:lineRule="auto"/>
              <w:ind w:firstLine="0"/>
              <w:jc w:val="left"/>
              <w:rPr>
                <w:rFonts w:ascii="Times New Roman" w:eastAsia="Times New Roman" w:hAnsi="Times New Roman" w:cs="Times New Roman"/>
                <w:color w:val="000000"/>
                <w:sz w:val="20"/>
                <w:szCs w:val="20"/>
                <w:lang w:eastAsia="es-AR"/>
              </w:rPr>
            </w:pPr>
          </w:p>
        </w:tc>
        <w:tc>
          <w:tcPr>
            <w:tcW w:w="2570" w:type="pct"/>
            <w:tcBorders>
              <w:top w:val="nil"/>
              <w:left w:val="nil"/>
              <w:bottom w:val="single" w:sz="4" w:space="0" w:color="auto"/>
              <w:right w:val="nil"/>
            </w:tcBorders>
            <w:noWrap/>
            <w:vAlign w:val="center"/>
            <w:hideMark/>
          </w:tcPr>
          <w:p w14:paraId="5F4BBF23" w14:textId="77777777" w:rsidR="005A174B" w:rsidRPr="005A174B" w:rsidRDefault="005A174B" w:rsidP="005A174B">
            <w:pPr>
              <w:spacing w:line="240" w:lineRule="auto"/>
              <w:ind w:firstLine="0"/>
              <w:jc w:val="left"/>
              <w:rPr>
                <w:rFonts w:ascii="Times New Roman" w:eastAsia="Times New Roman" w:hAnsi="Times New Roman" w:cs="Times New Roman"/>
                <w:sz w:val="20"/>
                <w:szCs w:val="20"/>
                <w:lang w:eastAsia="es-AR"/>
              </w:rPr>
            </w:pPr>
          </w:p>
        </w:tc>
      </w:tr>
    </w:tbl>
    <w:p w14:paraId="1CD14757" w14:textId="77777777" w:rsidR="00B944E2" w:rsidRDefault="00B944E2" w:rsidP="00B944E2"/>
    <w:p w14:paraId="41B1AAEF" w14:textId="77777777" w:rsidR="0043354A" w:rsidRDefault="0043354A" w:rsidP="00B944E2"/>
    <w:p w14:paraId="5198DBDD" w14:textId="759342B2" w:rsidR="00ED60D3" w:rsidRPr="007A14C2" w:rsidRDefault="00ED60D3" w:rsidP="00ED60D3">
      <w:pPr>
        <w:pStyle w:val="Descripcin"/>
        <w:keepNext/>
        <w:rPr>
          <w:b/>
          <w:bCs/>
          <w:i w:val="0"/>
          <w:iCs w:val="0"/>
          <w:szCs w:val="24"/>
        </w:rPr>
      </w:pPr>
      <w:r w:rsidRPr="007A14C2">
        <w:rPr>
          <w:b/>
          <w:bCs/>
          <w:i w:val="0"/>
          <w:iCs w:val="0"/>
          <w:szCs w:val="24"/>
        </w:rPr>
        <w:lastRenderedPageBreak/>
        <w:t xml:space="preserve">Tabla </w:t>
      </w:r>
      <w:r>
        <w:rPr>
          <w:b/>
          <w:bCs/>
          <w:i w:val="0"/>
          <w:iCs w:val="0"/>
          <w:szCs w:val="24"/>
        </w:rPr>
        <w:t>2 (cont.)</w:t>
      </w:r>
    </w:p>
    <w:p w14:paraId="70379283" w14:textId="77777777" w:rsidR="00ED60D3" w:rsidRPr="007A14C2" w:rsidRDefault="00ED60D3" w:rsidP="00ED60D3">
      <w:pPr>
        <w:pStyle w:val="Descripcin"/>
        <w:keepNext/>
        <w:rPr>
          <w:szCs w:val="24"/>
        </w:rPr>
      </w:pPr>
      <w:r w:rsidRPr="007A14C2">
        <w:rPr>
          <w:szCs w:val="24"/>
        </w:rPr>
        <w:t>Esquema de clasificación de</w:t>
      </w:r>
      <w:r>
        <w:rPr>
          <w:szCs w:val="24"/>
        </w:rPr>
        <w:t xml:space="preserve"> la información de sostenibilidad.</w:t>
      </w:r>
    </w:p>
    <w:tbl>
      <w:tblPr>
        <w:tblW w:w="5001" w:type="pct"/>
        <w:tblCellMar>
          <w:left w:w="70" w:type="dxa"/>
          <w:right w:w="70" w:type="dxa"/>
        </w:tblCellMar>
        <w:tblLook w:val="04A0" w:firstRow="1" w:lastRow="0" w:firstColumn="1" w:lastColumn="0" w:noHBand="0" w:noVBand="1"/>
      </w:tblPr>
      <w:tblGrid>
        <w:gridCol w:w="4224"/>
        <w:gridCol w:w="4848"/>
      </w:tblGrid>
      <w:tr w:rsidR="007828D2" w:rsidRPr="007828D2" w14:paraId="10A9ECF8" w14:textId="77777777" w:rsidTr="00ED60D3">
        <w:trPr>
          <w:trHeight w:val="310"/>
        </w:trPr>
        <w:tc>
          <w:tcPr>
            <w:tcW w:w="2328" w:type="pct"/>
            <w:tcBorders>
              <w:top w:val="single" w:sz="8" w:space="0" w:color="auto"/>
              <w:left w:val="nil"/>
              <w:bottom w:val="single" w:sz="8" w:space="0" w:color="auto"/>
              <w:right w:val="nil"/>
            </w:tcBorders>
            <w:noWrap/>
            <w:vAlign w:val="center"/>
            <w:hideMark/>
          </w:tcPr>
          <w:p w14:paraId="60C471C4" w14:textId="77777777" w:rsidR="007828D2" w:rsidRPr="007828D2" w:rsidRDefault="007828D2" w:rsidP="007828D2">
            <w:pPr>
              <w:spacing w:line="240" w:lineRule="auto"/>
              <w:ind w:firstLine="0"/>
              <w:jc w:val="left"/>
              <w:rPr>
                <w:rFonts w:ascii="Times New Roman" w:eastAsia="Times New Roman" w:hAnsi="Times New Roman" w:cs="Times New Roman"/>
                <w:b/>
                <w:bCs/>
                <w:color w:val="000000"/>
                <w:sz w:val="20"/>
                <w:szCs w:val="20"/>
                <w:lang w:eastAsia="es-AR"/>
              </w:rPr>
            </w:pPr>
            <w:r w:rsidRPr="007828D2">
              <w:rPr>
                <w:rFonts w:ascii="Times New Roman" w:eastAsia="Times New Roman" w:hAnsi="Times New Roman" w:cs="Times New Roman"/>
                <w:b/>
                <w:bCs/>
                <w:color w:val="000000"/>
                <w:sz w:val="20"/>
                <w:szCs w:val="20"/>
                <w:lang w:eastAsia="es-AR"/>
              </w:rPr>
              <w:t>Dimensiones</w:t>
            </w:r>
          </w:p>
        </w:tc>
        <w:tc>
          <w:tcPr>
            <w:tcW w:w="2672" w:type="pct"/>
            <w:tcBorders>
              <w:top w:val="single" w:sz="8" w:space="0" w:color="auto"/>
              <w:left w:val="nil"/>
              <w:bottom w:val="single" w:sz="8" w:space="0" w:color="auto"/>
              <w:right w:val="nil"/>
            </w:tcBorders>
            <w:noWrap/>
            <w:vAlign w:val="center"/>
            <w:hideMark/>
          </w:tcPr>
          <w:p w14:paraId="6B4D545A" w14:textId="77777777" w:rsidR="007828D2" w:rsidRPr="007828D2" w:rsidRDefault="007828D2" w:rsidP="007828D2">
            <w:pPr>
              <w:spacing w:line="240" w:lineRule="auto"/>
              <w:ind w:firstLine="0"/>
              <w:jc w:val="left"/>
              <w:rPr>
                <w:rFonts w:ascii="Times New Roman" w:eastAsia="Times New Roman" w:hAnsi="Times New Roman" w:cs="Times New Roman"/>
                <w:b/>
                <w:bCs/>
                <w:color w:val="000000"/>
                <w:sz w:val="20"/>
                <w:szCs w:val="20"/>
                <w:lang w:eastAsia="es-AR"/>
              </w:rPr>
            </w:pPr>
            <w:r w:rsidRPr="007828D2">
              <w:rPr>
                <w:rFonts w:ascii="Times New Roman" w:eastAsia="Times New Roman" w:hAnsi="Times New Roman" w:cs="Times New Roman"/>
                <w:b/>
                <w:bCs/>
                <w:color w:val="000000"/>
                <w:sz w:val="20"/>
                <w:szCs w:val="20"/>
                <w:lang w:eastAsia="es-AR"/>
              </w:rPr>
              <w:t> Categorías</w:t>
            </w:r>
          </w:p>
        </w:tc>
      </w:tr>
      <w:tr w:rsidR="007828D2" w:rsidRPr="007828D2" w14:paraId="00C0040D" w14:textId="77777777" w:rsidTr="00ED60D3">
        <w:trPr>
          <w:trHeight w:val="295"/>
        </w:trPr>
        <w:tc>
          <w:tcPr>
            <w:tcW w:w="2328" w:type="pct"/>
            <w:vMerge w:val="restart"/>
            <w:tcBorders>
              <w:top w:val="nil"/>
              <w:left w:val="nil"/>
              <w:bottom w:val="nil"/>
              <w:right w:val="nil"/>
            </w:tcBorders>
            <w:noWrap/>
            <w:vAlign w:val="center"/>
            <w:hideMark/>
          </w:tcPr>
          <w:p w14:paraId="61F4ABB3" w14:textId="77777777" w:rsidR="007828D2" w:rsidRPr="007828D2" w:rsidRDefault="007828D2" w:rsidP="007828D2">
            <w:pPr>
              <w:spacing w:line="240" w:lineRule="auto"/>
              <w:ind w:firstLine="0"/>
              <w:jc w:val="left"/>
              <w:rPr>
                <w:rFonts w:ascii="Times New Roman" w:eastAsia="Times New Roman" w:hAnsi="Times New Roman" w:cs="Times New Roman"/>
                <w:b/>
                <w:bCs/>
                <w:i/>
                <w:iCs/>
                <w:color w:val="000000"/>
                <w:sz w:val="20"/>
                <w:szCs w:val="20"/>
                <w:lang w:eastAsia="es-AR"/>
              </w:rPr>
            </w:pPr>
            <w:r w:rsidRPr="007828D2">
              <w:rPr>
                <w:rFonts w:ascii="Times New Roman" w:eastAsia="Times New Roman" w:hAnsi="Times New Roman" w:cs="Times New Roman"/>
                <w:b/>
                <w:bCs/>
                <w:i/>
                <w:iCs/>
                <w:color w:val="000000"/>
                <w:sz w:val="20"/>
                <w:szCs w:val="20"/>
                <w:lang w:eastAsia="es-AR"/>
              </w:rPr>
              <w:t>Consumidores y productos</w:t>
            </w:r>
          </w:p>
        </w:tc>
        <w:tc>
          <w:tcPr>
            <w:tcW w:w="2672" w:type="pct"/>
            <w:tcBorders>
              <w:top w:val="nil"/>
              <w:left w:val="nil"/>
              <w:bottom w:val="nil"/>
              <w:right w:val="nil"/>
            </w:tcBorders>
            <w:noWrap/>
            <w:vAlign w:val="center"/>
            <w:hideMark/>
          </w:tcPr>
          <w:p w14:paraId="026BE86B" w14:textId="77777777" w:rsidR="007828D2" w:rsidRPr="007828D2" w:rsidRDefault="007828D2" w:rsidP="007828D2">
            <w:pPr>
              <w:spacing w:line="240" w:lineRule="auto"/>
              <w:ind w:firstLine="0"/>
              <w:jc w:val="left"/>
              <w:rPr>
                <w:rFonts w:ascii="Times New Roman" w:eastAsia="Times New Roman" w:hAnsi="Times New Roman" w:cs="Times New Roman"/>
                <w:color w:val="000000"/>
                <w:sz w:val="20"/>
                <w:szCs w:val="20"/>
                <w:lang w:eastAsia="es-AR"/>
              </w:rPr>
            </w:pPr>
            <w:r w:rsidRPr="007828D2">
              <w:rPr>
                <w:rFonts w:ascii="Times New Roman" w:eastAsia="Times New Roman" w:hAnsi="Times New Roman" w:cs="Times New Roman"/>
                <w:color w:val="000000"/>
                <w:sz w:val="20"/>
                <w:szCs w:val="20"/>
                <w:lang w:eastAsia="es-AR"/>
              </w:rPr>
              <w:t>Calidad de los productos y servicios</w:t>
            </w:r>
          </w:p>
        </w:tc>
      </w:tr>
      <w:tr w:rsidR="007828D2" w:rsidRPr="007828D2" w14:paraId="14EED75B" w14:textId="77777777" w:rsidTr="00ED60D3">
        <w:trPr>
          <w:trHeight w:val="295"/>
        </w:trPr>
        <w:tc>
          <w:tcPr>
            <w:tcW w:w="2328" w:type="pct"/>
            <w:vMerge/>
            <w:tcBorders>
              <w:top w:val="nil"/>
              <w:left w:val="nil"/>
              <w:bottom w:val="nil"/>
              <w:right w:val="nil"/>
            </w:tcBorders>
            <w:vAlign w:val="center"/>
            <w:hideMark/>
          </w:tcPr>
          <w:p w14:paraId="61681C86" w14:textId="77777777" w:rsidR="007828D2" w:rsidRPr="007828D2" w:rsidRDefault="007828D2" w:rsidP="007828D2">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672" w:type="pct"/>
            <w:tcBorders>
              <w:top w:val="nil"/>
              <w:left w:val="nil"/>
              <w:bottom w:val="nil"/>
              <w:right w:val="nil"/>
            </w:tcBorders>
            <w:noWrap/>
            <w:vAlign w:val="center"/>
            <w:hideMark/>
          </w:tcPr>
          <w:p w14:paraId="721B1B2F" w14:textId="77777777" w:rsidR="007828D2" w:rsidRPr="007828D2" w:rsidRDefault="007828D2" w:rsidP="007828D2">
            <w:pPr>
              <w:spacing w:line="240" w:lineRule="auto"/>
              <w:ind w:firstLine="0"/>
              <w:jc w:val="left"/>
              <w:rPr>
                <w:rFonts w:ascii="Times New Roman" w:eastAsia="Times New Roman" w:hAnsi="Times New Roman" w:cs="Times New Roman"/>
                <w:color w:val="000000"/>
                <w:sz w:val="20"/>
                <w:szCs w:val="20"/>
                <w:lang w:eastAsia="es-AR"/>
              </w:rPr>
            </w:pPr>
            <w:r w:rsidRPr="007828D2">
              <w:rPr>
                <w:rFonts w:ascii="Times New Roman" w:eastAsia="Times New Roman" w:hAnsi="Times New Roman" w:cs="Times New Roman"/>
                <w:color w:val="000000"/>
                <w:sz w:val="20"/>
                <w:szCs w:val="20"/>
                <w:lang w:eastAsia="es-AR"/>
              </w:rPr>
              <w:t>Seguridad de los productos y de los clientes</w:t>
            </w:r>
          </w:p>
        </w:tc>
      </w:tr>
      <w:tr w:rsidR="007828D2" w:rsidRPr="007828D2" w14:paraId="1543BF15" w14:textId="77777777" w:rsidTr="00ED60D3">
        <w:trPr>
          <w:trHeight w:val="295"/>
        </w:trPr>
        <w:tc>
          <w:tcPr>
            <w:tcW w:w="2328" w:type="pct"/>
            <w:vMerge/>
            <w:tcBorders>
              <w:top w:val="nil"/>
              <w:left w:val="nil"/>
              <w:bottom w:val="nil"/>
              <w:right w:val="nil"/>
            </w:tcBorders>
            <w:vAlign w:val="center"/>
            <w:hideMark/>
          </w:tcPr>
          <w:p w14:paraId="29C88C83" w14:textId="77777777" w:rsidR="007828D2" w:rsidRPr="007828D2" w:rsidRDefault="007828D2" w:rsidP="007828D2">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672" w:type="pct"/>
            <w:tcBorders>
              <w:top w:val="nil"/>
              <w:left w:val="nil"/>
              <w:bottom w:val="nil"/>
              <w:right w:val="nil"/>
            </w:tcBorders>
            <w:noWrap/>
            <w:vAlign w:val="center"/>
            <w:hideMark/>
          </w:tcPr>
          <w:p w14:paraId="0DC337E3" w14:textId="77777777" w:rsidR="007828D2" w:rsidRPr="007828D2" w:rsidRDefault="007828D2" w:rsidP="007828D2">
            <w:pPr>
              <w:spacing w:line="240" w:lineRule="auto"/>
              <w:ind w:firstLine="0"/>
              <w:jc w:val="left"/>
              <w:rPr>
                <w:rFonts w:ascii="Times New Roman" w:eastAsia="Times New Roman" w:hAnsi="Times New Roman" w:cs="Times New Roman"/>
                <w:color w:val="000000"/>
                <w:sz w:val="20"/>
                <w:szCs w:val="20"/>
                <w:lang w:eastAsia="es-AR"/>
              </w:rPr>
            </w:pPr>
            <w:r w:rsidRPr="007828D2">
              <w:rPr>
                <w:rFonts w:ascii="Times New Roman" w:eastAsia="Times New Roman" w:hAnsi="Times New Roman" w:cs="Times New Roman"/>
                <w:color w:val="000000"/>
                <w:sz w:val="20"/>
                <w:szCs w:val="20"/>
                <w:lang w:eastAsia="es-AR"/>
              </w:rPr>
              <w:t>Relaciones con los clientes</w:t>
            </w:r>
          </w:p>
        </w:tc>
      </w:tr>
      <w:tr w:rsidR="007828D2" w:rsidRPr="007828D2" w14:paraId="0339C329" w14:textId="77777777" w:rsidTr="00ED60D3">
        <w:trPr>
          <w:trHeight w:val="295"/>
        </w:trPr>
        <w:tc>
          <w:tcPr>
            <w:tcW w:w="2328" w:type="pct"/>
            <w:vMerge/>
            <w:tcBorders>
              <w:top w:val="nil"/>
              <w:left w:val="nil"/>
              <w:bottom w:val="nil"/>
              <w:right w:val="nil"/>
            </w:tcBorders>
            <w:vAlign w:val="center"/>
            <w:hideMark/>
          </w:tcPr>
          <w:p w14:paraId="63064445" w14:textId="77777777" w:rsidR="007828D2" w:rsidRPr="007828D2" w:rsidRDefault="007828D2" w:rsidP="007828D2">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672" w:type="pct"/>
            <w:tcBorders>
              <w:top w:val="nil"/>
              <w:left w:val="nil"/>
              <w:bottom w:val="nil"/>
              <w:right w:val="nil"/>
            </w:tcBorders>
            <w:noWrap/>
            <w:vAlign w:val="center"/>
            <w:hideMark/>
          </w:tcPr>
          <w:p w14:paraId="0275FB63" w14:textId="77777777" w:rsidR="007828D2" w:rsidRPr="007828D2" w:rsidRDefault="007828D2" w:rsidP="007828D2">
            <w:pPr>
              <w:spacing w:line="240" w:lineRule="auto"/>
              <w:ind w:firstLine="0"/>
              <w:jc w:val="left"/>
              <w:rPr>
                <w:rFonts w:ascii="Times New Roman" w:eastAsia="Times New Roman" w:hAnsi="Times New Roman" w:cs="Times New Roman"/>
                <w:color w:val="000000"/>
                <w:sz w:val="20"/>
                <w:szCs w:val="20"/>
                <w:lang w:eastAsia="es-AR"/>
              </w:rPr>
            </w:pPr>
            <w:r w:rsidRPr="007828D2">
              <w:rPr>
                <w:rFonts w:ascii="Times New Roman" w:eastAsia="Times New Roman" w:hAnsi="Times New Roman" w:cs="Times New Roman"/>
                <w:color w:val="000000"/>
                <w:sz w:val="20"/>
                <w:szCs w:val="20"/>
                <w:lang w:eastAsia="es-AR"/>
              </w:rPr>
              <w:t>Otra información</w:t>
            </w:r>
          </w:p>
        </w:tc>
      </w:tr>
      <w:tr w:rsidR="007828D2" w:rsidRPr="007828D2" w14:paraId="2A9C3518" w14:textId="77777777" w:rsidTr="00ED60D3">
        <w:trPr>
          <w:trHeight w:val="295"/>
        </w:trPr>
        <w:tc>
          <w:tcPr>
            <w:tcW w:w="2328" w:type="pct"/>
            <w:tcBorders>
              <w:top w:val="nil"/>
              <w:left w:val="nil"/>
              <w:bottom w:val="nil"/>
              <w:right w:val="nil"/>
            </w:tcBorders>
            <w:noWrap/>
            <w:vAlign w:val="center"/>
            <w:hideMark/>
          </w:tcPr>
          <w:p w14:paraId="5A00A63B" w14:textId="77777777" w:rsidR="007828D2" w:rsidRPr="007828D2" w:rsidRDefault="007828D2" w:rsidP="007828D2">
            <w:pPr>
              <w:spacing w:line="240" w:lineRule="auto"/>
              <w:ind w:firstLine="0"/>
              <w:jc w:val="left"/>
              <w:rPr>
                <w:rFonts w:ascii="Times New Roman" w:eastAsia="Times New Roman" w:hAnsi="Times New Roman" w:cs="Times New Roman"/>
                <w:color w:val="000000"/>
                <w:sz w:val="20"/>
                <w:szCs w:val="20"/>
                <w:lang w:eastAsia="es-AR"/>
              </w:rPr>
            </w:pPr>
          </w:p>
        </w:tc>
        <w:tc>
          <w:tcPr>
            <w:tcW w:w="2672" w:type="pct"/>
            <w:tcBorders>
              <w:top w:val="nil"/>
              <w:left w:val="nil"/>
              <w:bottom w:val="nil"/>
              <w:right w:val="nil"/>
            </w:tcBorders>
            <w:noWrap/>
            <w:vAlign w:val="center"/>
            <w:hideMark/>
          </w:tcPr>
          <w:p w14:paraId="65F607F5" w14:textId="77777777" w:rsidR="007828D2" w:rsidRPr="007828D2" w:rsidRDefault="007828D2" w:rsidP="007828D2">
            <w:pPr>
              <w:spacing w:line="240" w:lineRule="auto"/>
              <w:ind w:firstLine="0"/>
              <w:jc w:val="left"/>
              <w:rPr>
                <w:rFonts w:ascii="Times New Roman" w:eastAsia="Times New Roman" w:hAnsi="Times New Roman" w:cs="Times New Roman"/>
                <w:sz w:val="20"/>
                <w:szCs w:val="20"/>
                <w:lang w:eastAsia="es-AR"/>
              </w:rPr>
            </w:pPr>
          </w:p>
        </w:tc>
      </w:tr>
      <w:tr w:rsidR="007828D2" w:rsidRPr="007828D2" w14:paraId="0B781B28" w14:textId="77777777" w:rsidTr="00ED60D3">
        <w:trPr>
          <w:trHeight w:val="295"/>
        </w:trPr>
        <w:tc>
          <w:tcPr>
            <w:tcW w:w="2328" w:type="pct"/>
            <w:vMerge w:val="restart"/>
            <w:tcBorders>
              <w:top w:val="nil"/>
              <w:left w:val="nil"/>
              <w:bottom w:val="single" w:sz="8" w:space="0" w:color="000000"/>
              <w:right w:val="nil"/>
            </w:tcBorders>
            <w:noWrap/>
            <w:vAlign w:val="center"/>
            <w:hideMark/>
          </w:tcPr>
          <w:p w14:paraId="45ADB38F" w14:textId="77777777" w:rsidR="007828D2" w:rsidRPr="007828D2" w:rsidRDefault="007828D2" w:rsidP="007828D2">
            <w:pPr>
              <w:spacing w:line="240" w:lineRule="auto"/>
              <w:ind w:firstLine="0"/>
              <w:jc w:val="left"/>
              <w:rPr>
                <w:rFonts w:ascii="Times New Roman" w:eastAsia="Times New Roman" w:hAnsi="Times New Roman" w:cs="Times New Roman"/>
                <w:b/>
                <w:bCs/>
                <w:i/>
                <w:iCs/>
                <w:color w:val="000000"/>
                <w:sz w:val="20"/>
                <w:szCs w:val="20"/>
                <w:lang w:eastAsia="es-AR"/>
              </w:rPr>
            </w:pPr>
            <w:r w:rsidRPr="007828D2">
              <w:rPr>
                <w:rFonts w:ascii="Times New Roman" w:eastAsia="Times New Roman" w:hAnsi="Times New Roman" w:cs="Times New Roman"/>
                <w:b/>
                <w:bCs/>
                <w:i/>
                <w:iCs/>
                <w:color w:val="000000"/>
                <w:sz w:val="20"/>
                <w:szCs w:val="20"/>
                <w:lang w:eastAsia="es-AR"/>
              </w:rPr>
              <w:t>Ética</w:t>
            </w:r>
          </w:p>
        </w:tc>
        <w:tc>
          <w:tcPr>
            <w:tcW w:w="2672" w:type="pct"/>
            <w:tcBorders>
              <w:top w:val="nil"/>
              <w:left w:val="nil"/>
              <w:bottom w:val="nil"/>
              <w:right w:val="nil"/>
            </w:tcBorders>
            <w:noWrap/>
            <w:vAlign w:val="center"/>
            <w:hideMark/>
          </w:tcPr>
          <w:p w14:paraId="33CE469F" w14:textId="77777777" w:rsidR="007828D2" w:rsidRPr="007828D2" w:rsidRDefault="007828D2" w:rsidP="007828D2">
            <w:pPr>
              <w:spacing w:line="240" w:lineRule="auto"/>
              <w:ind w:firstLine="0"/>
              <w:jc w:val="left"/>
              <w:rPr>
                <w:rFonts w:ascii="Times New Roman" w:eastAsia="Times New Roman" w:hAnsi="Times New Roman" w:cs="Times New Roman"/>
                <w:color w:val="000000"/>
                <w:sz w:val="20"/>
                <w:szCs w:val="20"/>
                <w:lang w:eastAsia="es-AR"/>
              </w:rPr>
            </w:pPr>
            <w:r w:rsidRPr="007828D2">
              <w:rPr>
                <w:rFonts w:ascii="Times New Roman" w:eastAsia="Times New Roman" w:hAnsi="Times New Roman" w:cs="Times New Roman"/>
                <w:color w:val="000000"/>
                <w:sz w:val="20"/>
                <w:szCs w:val="20"/>
                <w:lang w:eastAsia="es-AR"/>
              </w:rPr>
              <w:t>Derechos humanos</w:t>
            </w:r>
          </w:p>
        </w:tc>
      </w:tr>
      <w:tr w:rsidR="007828D2" w:rsidRPr="007828D2" w14:paraId="493A3464" w14:textId="77777777" w:rsidTr="00ED60D3">
        <w:trPr>
          <w:trHeight w:val="295"/>
        </w:trPr>
        <w:tc>
          <w:tcPr>
            <w:tcW w:w="2328" w:type="pct"/>
            <w:vMerge/>
            <w:tcBorders>
              <w:top w:val="nil"/>
              <w:left w:val="nil"/>
              <w:bottom w:val="single" w:sz="8" w:space="0" w:color="000000"/>
              <w:right w:val="nil"/>
            </w:tcBorders>
            <w:vAlign w:val="center"/>
            <w:hideMark/>
          </w:tcPr>
          <w:p w14:paraId="19B67565" w14:textId="77777777" w:rsidR="007828D2" w:rsidRPr="007828D2" w:rsidRDefault="007828D2" w:rsidP="007828D2">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672" w:type="pct"/>
            <w:tcBorders>
              <w:top w:val="nil"/>
              <w:left w:val="nil"/>
              <w:bottom w:val="nil"/>
              <w:right w:val="nil"/>
            </w:tcBorders>
            <w:noWrap/>
            <w:vAlign w:val="center"/>
            <w:hideMark/>
          </w:tcPr>
          <w:p w14:paraId="07C26F73" w14:textId="77777777" w:rsidR="007828D2" w:rsidRPr="007828D2" w:rsidRDefault="007828D2" w:rsidP="007828D2">
            <w:pPr>
              <w:spacing w:line="240" w:lineRule="auto"/>
              <w:ind w:firstLine="0"/>
              <w:jc w:val="left"/>
              <w:rPr>
                <w:rFonts w:ascii="Times New Roman" w:eastAsia="Times New Roman" w:hAnsi="Times New Roman" w:cs="Times New Roman"/>
                <w:color w:val="000000"/>
                <w:sz w:val="20"/>
                <w:szCs w:val="20"/>
                <w:lang w:eastAsia="es-AR"/>
              </w:rPr>
            </w:pPr>
            <w:r w:rsidRPr="007828D2">
              <w:rPr>
                <w:rFonts w:ascii="Times New Roman" w:eastAsia="Times New Roman" w:hAnsi="Times New Roman" w:cs="Times New Roman"/>
                <w:color w:val="000000"/>
                <w:sz w:val="20"/>
                <w:szCs w:val="20"/>
                <w:lang w:eastAsia="es-AR"/>
              </w:rPr>
              <w:t>Corrupción</w:t>
            </w:r>
          </w:p>
        </w:tc>
      </w:tr>
      <w:tr w:rsidR="007828D2" w:rsidRPr="007828D2" w14:paraId="0D80595C" w14:textId="77777777" w:rsidTr="00ED60D3">
        <w:trPr>
          <w:trHeight w:val="295"/>
        </w:trPr>
        <w:tc>
          <w:tcPr>
            <w:tcW w:w="2328" w:type="pct"/>
            <w:vMerge/>
            <w:tcBorders>
              <w:top w:val="nil"/>
              <w:left w:val="nil"/>
              <w:bottom w:val="single" w:sz="8" w:space="0" w:color="000000"/>
              <w:right w:val="nil"/>
            </w:tcBorders>
            <w:vAlign w:val="center"/>
            <w:hideMark/>
          </w:tcPr>
          <w:p w14:paraId="58F8C136" w14:textId="77777777" w:rsidR="007828D2" w:rsidRPr="007828D2" w:rsidRDefault="007828D2" w:rsidP="007828D2">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672" w:type="pct"/>
            <w:tcBorders>
              <w:top w:val="nil"/>
              <w:left w:val="nil"/>
              <w:bottom w:val="nil"/>
              <w:right w:val="nil"/>
            </w:tcBorders>
            <w:noWrap/>
            <w:vAlign w:val="center"/>
            <w:hideMark/>
          </w:tcPr>
          <w:p w14:paraId="5A190923" w14:textId="77777777" w:rsidR="007828D2" w:rsidRPr="007828D2" w:rsidRDefault="007828D2" w:rsidP="007828D2">
            <w:pPr>
              <w:spacing w:line="240" w:lineRule="auto"/>
              <w:ind w:firstLine="0"/>
              <w:jc w:val="left"/>
              <w:rPr>
                <w:rFonts w:ascii="Times New Roman" w:eastAsia="Times New Roman" w:hAnsi="Times New Roman" w:cs="Times New Roman"/>
                <w:color w:val="000000"/>
                <w:sz w:val="20"/>
                <w:szCs w:val="20"/>
                <w:lang w:eastAsia="es-AR"/>
              </w:rPr>
            </w:pPr>
            <w:r w:rsidRPr="007828D2">
              <w:rPr>
                <w:rFonts w:ascii="Times New Roman" w:eastAsia="Times New Roman" w:hAnsi="Times New Roman" w:cs="Times New Roman"/>
                <w:color w:val="000000"/>
                <w:sz w:val="20"/>
                <w:szCs w:val="20"/>
                <w:lang w:eastAsia="es-AR"/>
              </w:rPr>
              <w:t>Donaciones a partidos políticos</w:t>
            </w:r>
          </w:p>
        </w:tc>
      </w:tr>
      <w:tr w:rsidR="007828D2" w:rsidRPr="007828D2" w14:paraId="6E1E7404" w14:textId="77777777" w:rsidTr="00ED60D3">
        <w:trPr>
          <w:trHeight w:val="295"/>
        </w:trPr>
        <w:tc>
          <w:tcPr>
            <w:tcW w:w="2328" w:type="pct"/>
            <w:vMerge/>
            <w:tcBorders>
              <w:top w:val="nil"/>
              <w:left w:val="nil"/>
              <w:bottom w:val="single" w:sz="8" w:space="0" w:color="000000"/>
              <w:right w:val="nil"/>
            </w:tcBorders>
            <w:vAlign w:val="center"/>
            <w:hideMark/>
          </w:tcPr>
          <w:p w14:paraId="0FF0E981" w14:textId="77777777" w:rsidR="007828D2" w:rsidRPr="007828D2" w:rsidRDefault="007828D2" w:rsidP="007828D2">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672" w:type="pct"/>
            <w:tcBorders>
              <w:top w:val="nil"/>
              <w:left w:val="nil"/>
              <w:bottom w:val="nil"/>
              <w:right w:val="nil"/>
            </w:tcBorders>
            <w:noWrap/>
            <w:vAlign w:val="center"/>
            <w:hideMark/>
          </w:tcPr>
          <w:p w14:paraId="283AAD7E" w14:textId="77777777" w:rsidR="007828D2" w:rsidRPr="007828D2" w:rsidRDefault="007828D2" w:rsidP="007828D2">
            <w:pPr>
              <w:spacing w:line="240" w:lineRule="auto"/>
              <w:ind w:firstLine="0"/>
              <w:jc w:val="left"/>
              <w:rPr>
                <w:rFonts w:ascii="Times New Roman" w:eastAsia="Times New Roman" w:hAnsi="Times New Roman" w:cs="Times New Roman"/>
                <w:color w:val="000000"/>
                <w:sz w:val="20"/>
                <w:szCs w:val="20"/>
                <w:lang w:eastAsia="es-AR"/>
              </w:rPr>
            </w:pPr>
            <w:r w:rsidRPr="007828D2">
              <w:rPr>
                <w:rFonts w:ascii="Times New Roman" w:eastAsia="Times New Roman" w:hAnsi="Times New Roman" w:cs="Times New Roman"/>
                <w:color w:val="000000"/>
                <w:sz w:val="20"/>
                <w:szCs w:val="20"/>
                <w:lang w:eastAsia="es-AR"/>
              </w:rPr>
              <w:t>Libre Competencia</w:t>
            </w:r>
          </w:p>
        </w:tc>
      </w:tr>
      <w:tr w:rsidR="007828D2" w:rsidRPr="007828D2" w14:paraId="1F9E6256" w14:textId="77777777" w:rsidTr="00ED60D3">
        <w:trPr>
          <w:trHeight w:val="295"/>
        </w:trPr>
        <w:tc>
          <w:tcPr>
            <w:tcW w:w="2328" w:type="pct"/>
            <w:vMerge/>
            <w:tcBorders>
              <w:top w:val="nil"/>
              <w:left w:val="nil"/>
              <w:bottom w:val="single" w:sz="8" w:space="0" w:color="000000"/>
              <w:right w:val="nil"/>
            </w:tcBorders>
            <w:vAlign w:val="center"/>
            <w:hideMark/>
          </w:tcPr>
          <w:p w14:paraId="2155B4F7" w14:textId="77777777" w:rsidR="007828D2" w:rsidRPr="007828D2" w:rsidRDefault="007828D2" w:rsidP="007828D2">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672" w:type="pct"/>
            <w:tcBorders>
              <w:top w:val="nil"/>
              <w:left w:val="nil"/>
              <w:bottom w:val="nil"/>
              <w:right w:val="nil"/>
            </w:tcBorders>
            <w:noWrap/>
            <w:vAlign w:val="center"/>
            <w:hideMark/>
          </w:tcPr>
          <w:p w14:paraId="700C36C7" w14:textId="77777777" w:rsidR="007828D2" w:rsidRPr="007828D2" w:rsidRDefault="007828D2" w:rsidP="007828D2">
            <w:pPr>
              <w:spacing w:line="240" w:lineRule="auto"/>
              <w:ind w:firstLine="0"/>
              <w:jc w:val="left"/>
              <w:rPr>
                <w:rFonts w:ascii="Times New Roman" w:eastAsia="Times New Roman" w:hAnsi="Times New Roman" w:cs="Times New Roman"/>
                <w:color w:val="000000"/>
                <w:sz w:val="20"/>
                <w:szCs w:val="20"/>
                <w:lang w:eastAsia="es-AR"/>
              </w:rPr>
            </w:pPr>
            <w:r w:rsidRPr="007828D2">
              <w:rPr>
                <w:rFonts w:ascii="Times New Roman" w:eastAsia="Times New Roman" w:hAnsi="Times New Roman" w:cs="Times New Roman"/>
                <w:color w:val="000000"/>
                <w:sz w:val="20"/>
                <w:szCs w:val="20"/>
                <w:lang w:eastAsia="es-AR"/>
              </w:rPr>
              <w:t>Gobierno Corporativo</w:t>
            </w:r>
          </w:p>
        </w:tc>
      </w:tr>
      <w:tr w:rsidR="007828D2" w:rsidRPr="007828D2" w14:paraId="560B438A" w14:textId="77777777" w:rsidTr="00ED60D3">
        <w:trPr>
          <w:trHeight w:val="310"/>
        </w:trPr>
        <w:tc>
          <w:tcPr>
            <w:tcW w:w="2328" w:type="pct"/>
            <w:vMerge/>
            <w:tcBorders>
              <w:top w:val="nil"/>
              <w:left w:val="nil"/>
              <w:bottom w:val="single" w:sz="8" w:space="0" w:color="000000"/>
              <w:right w:val="nil"/>
            </w:tcBorders>
            <w:vAlign w:val="center"/>
            <w:hideMark/>
          </w:tcPr>
          <w:p w14:paraId="1A2F4267" w14:textId="77777777" w:rsidR="007828D2" w:rsidRPr="007828D2" w:rsidRDefault="007828D2" w:rsidP="007828D2">
            <w:pPr>
              <w:spacing w:line="240" w:lineRule="auto"/>
              <w:ind w:firstLine="0"/>
              <w:jc w:val="left"/>
              <w:rPr>
                <w:rFonts w:ascii="Times New Roman" w:eastAsia="Times New Roman" w:hAnsi="Times New Roman" w:cs="Times New Roman"/>
                <w:b/>
                <w:bCs/>
                <w:i/>
                <w:iCs/>
                <w:color w:val="000000"/>
                <w:sz w:val="20"/>
                <w:szCs w:val="20"/>
                <w:lang w:eastAsia="es-AR"/>
              </w:rPr>
            </w:pPr>
          </w:p>
        </w:tc>
        <w:tc>
          <w:tcPr>
            <w:tcW w:w="2672" w:type="pct"/>
            <w:tcBorders>
              <w:top w:val="nil"/>
              <w:left w:val="nil"/>
              <w:bottom w:val="single" w:sz="8" w:space="0" w:color="auto"/>
              <w:right w:val="nil"/>
            </w:tcBorders>
            <w:noWrap/>
            <w:vAlign w:val="center"/>
            <w:hideMark/>
          </w:tcPr>
          <w:p w14:paraId="221335FF" w14:textId="77777777" w:rsidR="007828D2" w:rsidRPr="007828D2" w:rsidRDefault="007828D2" w:rsidP="007828D2">
            <w:pPr>
              <w:spacing w:line="240" w:lineRule="auto"/>
              <w:ind w:firstLine="0"/>
              <w:jc w:val="left"/>
              <w:rPr>
                <w:rFonts w:ascii="Times New Roman" w:eastAsia="Times New Roman" w:hAnsi="Times New Roman" w:cs="Times New Roman"/>
                <w:color w:val="000000"/>
                <w:sz w:val="20"/>
                <w:szCs w:val="20"/>
                <w:lang w:eastAsia="es-AR"/>
              </w:rPr>
            </w:pPr>
            <w:r w:rsidRPr="007828D2">
              <w:rPr>
                <w:rFonts w:ascii="Times New Roman" w:eastAsia="Times New Roman" w:hAnsi="Times New Roman" w:cs="Times New Roman"/>
                <w:color w:val="000000"/>
                <w:sz w:val="20"/>
                <w:szCs w:val="20"/>
                <w:lang w:eastAsia="es-AR"/>
              </w:rPr>
              <w:t>Otra Información</w:t>
            </w:r>
          </w:p>
        </w:tc>
      </w:tr>
    </w:tbl>
    <w:p w14:paraId="3AAED07B" w14:textId="77777777" w:rsidR="00ED60D3" w:rsidRDefault="00ED60D3" w:rsidP="00ED60D3">
      <w:pPr>
        <w:ind w:firstLine="0"/>
      </w:pPr>
      <w:r w:rsidRPr="007A14C2">
        <w:rPr>
          <w:rFonts w:cs="Times New Roman"/>
          <w:i/>
          <w:iCs/>
          <w:sz w:val="22"/>
        </w:rPr>
        <w:t>Fuente:</w:t>
      </w:r>
      <w:r w:rsidRPr="007A14C2">
        <w:rPr>
          <w:rFonts w:cs="Times New Roman"/>
          <w:sz w:val="22"/>
        </w:rPr>
        <w:t xml:space="preserve"> </w:t>
      </w:r>
      <w:r w:rsidRPr="005A174B">
        <w:rPr>
          <w:rFonts w:cs="Times New Roman"/>
          <w:sz w:val="22"/>
        </w:rPr>
        <w:t>Aranguren Gómez</w:t>
      </w:r>
      <w:r>
        <w:rPr>
          <w:rFonts w:cs="Times New Roman"/>
          <w:sz w:val="22"/>
        </w:rPr>
        <w:t xml:space="preserve"> (</w:t>
      </w:r>
      <w:r w:rsidRPr="005A174B">
        <w:rPr>
          <w:rFonts w:cs="Times New Roman"/>
          <w:sz w:val="22"/>
        </w:rPr>
        <w:t>2016</w:t>
      </w:r>
      <w:r>
        <w:rPr>
          <w:rFonts w:cs="Times New Roman"/>
          <w:sz w:val="22"/>
        </w:rPr>
        <w:t>)</w:t>
      </w:r>
    </w:p>
    <w:p w14:paraId="63B96C73" w14:textId="77777777" w:rsidR="007828D2" w:rsidRDefault="007828D2" w:rsidP="007828D2"/>
    <w:p w14:paraId="77DB83B5" w14:textId="49B945D9" w:rsidR="00B3361E" w:rsidRPr="007A14C2" w:rsidRDefault="0025553E" w:rsidP="0025553E">
      <w:pPr>
        <w:pStyle w:val="Ttulo3"/>
      </w:pPr>
      <w:r w:rsidRPr="0025553E">
        <w:t>Revisión de la literatura empírica previa</w:t>
      </w:r>
    </w:p>
    <w:p w14:paraId="3B841561" w14:textId="22774018" w:rsidR="00FB083C" w:rsidRDefault="0023606E" w:rsidP="00C52945">
      <w:pPr>
        <w:rPr>
          <w:color w:val="000000"/>
        </w:rPr>
      </w:pPr>
      <w:r w:rsidRPr="0023606E">
        <w:t>En la última década, se ha incrementado el interés por comprender cómo el CI contribuye al logro de la sostenibilidad empresarial, lo que ha dado lugar a numerosos estudios empíricos con enfoques diversos</w:t>
      </w:r>
      <w:r>
        <w:t xml:space="preserve"> </w:t>
      </w:r>
      <w:sdt>
        <w:sdtPr>
          <w:rPr>
            <w:color w:val="000000"/>
          </w:rPr>
          <w:tag w:val="MENDELEY_CITATION_v3_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"/>
          <w:id w:val="1424678498"/>
          <w:placeholder>
            <w:docPart w:val="DefaultPlaceholder_-1854013440"/>
          </w:placeholder>
        </w:sdtPr>
        <w:sdtEndPr/>
        <w:sdtContent>
          <w:r w:rsidR="00B82779" w:rsidRPr="00B82779">
            <w:rPr>
              <w:color w:val="000000"/>
            </w:rPr>
            <w:t>(Alvino et al., 2020)</w:t>
          </w:r>
        </w:sdtContent>
      </w:sdt>
      <w:r w:rsidR="006F0FC3">
        <w:rPr>
          <w:color w:val="000000"/>
        </w:rPr>
        <w:t xml:space="preserve">. </w:t>
      </w:r>
      <w:r w:rsidRPr="0023606E">
        <w:rPr>
          <w:color w:val="000000"/>
        </w:rPr>
        <w:t xml:space="preserve">Estas investigaciones exploran el </w:t>
      </w:r>
      <w:r>
        <w:rPr>
          <w:color w:val="000000"/>
        </w:rPr>
        <w:t xml:space="preserve">rol del CI y sus </w:t>
      </w:r>
      <w:r w:rsidRPr="0023606E">
        <w:rPr>
          <w:color w:val="000000"/>
        </w:rPr>
        <w:t xml:space="preserve">distintas dimensiones en el desempeño sostenible de </w:t>
      </w:r>
      <w:r>
        <w:rPr>
          <w:color w:val="000000"/>
        </w:rPr>
        <w:t>las empresas</w:t>
      </w:r>
      <w:r w:rsidRPr="0023606E">
        <w:rPr>
          <w:color w:val="000000"/>
        </w:rPr>
        <w:t>.</w:t>
      </w:r>
    </w:p>
    <w:p w14:paraId="31280D8D" w14:textId="219B39EC" w:rsidR="000F67D3" w:rsidRDefault="008934A8" w:rsidP="008934A8">
      <w:r w:rsidRPr="008934A8">
        <w:rPr>
          <w:color w:val="000000"/>
        </w:rPr>
        <w:t xml:space="preserve">Por ejemplo, </w:t>
      </w:r>
      <w:sdt>
        <w:sdtPr>
          <w:rPr>
            <w:color w:val="000000"/>
          </w:rPr>
          <w:tag w:val="MENDELEY_CITATION_v3_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"/>
          <w:id w:val="-123921150"/>
          <w:placeholder>
            <w:docPart w:val="DefaultPlaceholder_-1854013440"/>
          </w:placeholder>
        </w:sdtPr>
        <w:sdtEndPr/>
        <w:sdtContent>
          <w:r w:rsidR="00B82779" w:rsidRPr="00B82779">
            <w:rPr>
              <w:color w:val="000000"/>
            </w:rPr>
            <w:t>Nirino et al., (2022)</w:t>
          </w:r>
        </w:sdtContent>
      </w:sdt>
      <w:r w:rsidR="00A46FC9" w:rsidRPr="00A46FC9">
        <w:t xml:space="preserve">, al analizar empresas </w:t>
      </w:r>
      <w:r w:rsidR="00A46FC9">
        <w:t>listadas</w:t>
      </w:r>
      <w:r w:rsidR="00A46FC9" w:rsidRPr="00A46FC9">
        <w:t xml:space="preserve"> españolas, encontraron que tanto el CI como las prácticas de responsabilidad social corporativa (RSC), especialmente aquellas relacionadas con el ambiente, </w:t>
      </w:r>
      <w:r w:rsidR="00A46FC9">
        <w:t>tienen</w:t>
      </w:r>
      <w:r w:rsidR="00A46FC9" w:rsidRPr="00A46FC9">
        <w:t xml:space="preserve"> un impacto positivo en el rendim</w:t>
      </w:r>
      <w:r w:rsidR="00A46FC9">
        <w:t>iento financiero a largo plazo</w:t>
      </w:r>
      <w:r w:rsidR="00721623">
        <w:t>.</w:t>
      </w:r>
      <w:r w:rsidR="00F1683E">
        <w:t xml:space="preserve"> </w:t>
      </w:r>
      <w:r w:rsidR="008B298C">
        <w:t xml:space="preserve">Por su parte, </w:t>
      </w:r>
      <w:sdt>
        <w:sdtPr>
          <w:rPr>
            <w:color w:val="000000"/>
          </w:rPr>
          <w:tag w:val="MENDELEY_CITATION_v3_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"/>
          <w:id w:val="710154527"/>
          <w:placeholder>
            <w:docPart w:val="DefaultPlaceholder_-1854013440"/>
          </w:placeholder>
        </w:sdtPr>
        <w:sdtEndPr/>
        <w:sdtContent>
          <w:r w:rsidR="00B82779" w:rsidRPr="00B82779">
            <w:rPr>
              <w:color w:val="000000"/>
            </w:rPr>
            <w:t>Kianto et al. (2018)</w:t>
          </w:r>
        </w:sdtContent>
      </w:sdt>
      <w:r>
        <w:t xml:space="preserve"> obtuvieron</w:t>
      </w:r>
      <w:r w:rsidR="00751EDC">
        <w:t xml:space="preserve"> evidencias de que </w:t>
      </w:r>
      <w:r>
        <w:t xml:space="preserve">componentes del CE, como </w:t>
      </w:r>
      <w:r w:rsidR="00F1683E" w:rsidRPr="0026373C">
        <w:t xml:space="preserve">las estructuras de gobierno, los procesos de innovación, los sistemas de gestión y las capacidades tecnológicas </w:t>
      </w:r>
      <w:r w:rsidR="00751EDC">
        <w:t>de las empresas, tienen</w:t>
      </w:r>
      <w:r w:rsidR="001F3398">
        <w:t xml:space="preserve"> </w:t>
      </w:r>
      <w:r w:rsidR="00751EDC" w:rsidRPr="00751EDC">
        <w:t xml:space="preserve">un rol fundamental en la vinculación entre el conocimiento organizacional y la </w:t>
      </w:r>
      <w:r w:rsidR="001F3398">
        <w:t>sostenibilidad</w:t>
      </w:r>
      <w:r w:rsidR="00751EDC">
        <w:t xml:space="preserve"> empresarial</w:t>
      </w:r>
      <w:r w:rsidR="00751EDC" w:rsidRPr="00751EDC">
        <w:t>.</w:t>
      </w:r>
    </w:p>
    <w:p w14:paraId="3FB7AB5C" w14:textId="52CB7671" w:rsidR="00A342DC" w:rsidRDefault="008934A8" w:rsidP="00F1683E">
      <w:r>
        <w:rPr>
          <w:color w:val="000000"/>
        </w:rPr>
        <w:t xml:space="preserve">En el caso de </w:t>
      </w:r>
      <w:r w:rsidRPr="008934A8">
        <w:rPr>
          <w:color w:val="000000"/>
        </w:rPr>
        <w:t>PYMEs,</w:t>
      </w:r>
      <w:r>
        <w:rPr>
          <w:color w:val="000000"/>
        </w:rPr>
        <w:t xml:space="preserve"> </w:t>
      </w:r>
      <w:sdt>
        <w:sdtPr>
          <w:rPr>
            <w:color w:val="000000"/>
          </w:rPr>
          <w:tag w:val="MENDELEY_CITATION_v3_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"/>
          <w:id w:val="1711614771"/>
          <w:placeholder>
            <w:docPart w:val="DefaultPlaceholder_-1854013440"/>
          </w:placeholder>
        </w:sdtPr>
        <w:sdtEndPr/>
        <w:sdtContent>
          <w:r w:rsidR="00B82779" w:rsidRPr="00B82779">
            <w:rPr>
              <w:color w:val="000000"/>
            </w:rPr>
            <w:t>Herrera Madueño et al. (2016)</w:t>
          </w:r>
        </w:sdtContent>
      </w:sdt>
      <w:r w:rsidR="00023D91">
        <w:t xml:space="preserve"> </w:t>
      </w:r>
      <w:r w:rsidRPr="008934A8">
        <w:t>identificaron que la implementación de prácticas de RSC mejora la competitividad</w:t>
      </w:r>
      <w:r>
        <w:t xml:space="preserve"> de este tipo de empresas, al fortalecer los vínculos c</w:t>
      </w:r>
      <w:r w:rsidR="006203C2">
        <w:t xml:space="preserve">on sus </w:t>
      </w:r>
      <w:r w:rsidR="001A4069" w:rsidRPr="00F35C2B">
        <w:rPr>
          <w:i/>
          <w:iCs/>
        </w:rPr>
        <w:t>stakeholders</w:t>
      </w:r>
      <w:r w:rsidR="001A4069" w:rsidRPr="001A4069">
        <w:t xml:space="preserve"> </w:t>
      </w:r>
      <w:r w:rsidR="00F35C2B">
        <w:t>(</w:t>
      </w:r>
      <w:r w:rsidR="001A4069" w:rsidRPr="001A4069">
        <w:t>como clientes, proveedores</w:t>
      </w:r>
      <w:r w:rsidR="00F35C2B">
        <w:t xml:space="preserve"> y la </w:t>
      </w:r>
      <w:r w:rsidR="001A4069" w:rsidRPr="001A4069">
        <w:t>comunidad)</w:t>
      </w:r>
      <w:r w:rsidR="002E2C25">
        <w:t>, aspectos vinculados al CR.</w:t>
      </w:r>
      <w:r w:rsidR="00F1683E">
        <w:t xml:space="preserve"> </w:t>
      </w:r>
      <w:sdt>
        <w:sdtPr>
          <w:rPr>
            <w:color w:val="000000"/>
          </w:rPr>
          <w:tag w:val="MENDELEY_CITATION_v3_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"/>
          <w:id w:val="1326089990"/>
          <w:placeholder>
            <w:docPart w:val="DefaultPlaceholder_-1854013440"/>
          </w:placeholder>
        </w:sdtPr>
        <w:sdtEndPr/>
        <w:sdtContent>
          <w:r w:rsidR="00B82779" w:rsidRPr="00B82779">
            <w:rPr>
              <w:color w:val="000000"/>
            </w:rPr>
            <w:t>Bartolacci et al. (2020)</w:t>
          </w:r>
        </w:sdtContent>
      </w:sdt>
      <w:r w:rsidR="00B16523">
        <w:rPr>
          <w:color w:val="000000"/>
        </w:rPr>
        <w:t>,</w:t>
      </w:r>
      <w:r w:rsidR="0090439A">
        <w:t xml:space="preserve"> </w:t>
      </w:r>
      <w:r>
        <w:t>en</w:t>
      </w:r>
      <w:r w:rsidR="0090439A">
        <w:t xml:space="preserve"> un</w:t>
      </w:r>
      <w:r w:rsidR="002C076A">
        <w:t>a revisión de la literatura</w:t>
      </w:r>
      <w:r w:rsidR="00B16523">
        <w:t>,</w:t>
      </w:r>
      <w:r w:rsidR="002C076A">
        <w:t xml:space="preserve"> </w:t>
      </w:r>
      <w:r w:rsidRPr="008934A8">
        <w:t>evidencian que</w:t>
      </w:r>
      <w:r w:rsidR="00920BD5">
        <w:t xml:space="preserve"> la innovac</w:t>
      </w:r>
      <w:r w:rsidR="00BE1A63">
        <w:t>ió</w:t>
      </w:r>
      <w:r w:rsidR="00920BD5">
        <w:t>n</w:t>
      </w:r>
      <w:r w:rsidR="00BE1A63">
        <w:t xml:space="preserve">, la mentalidad emprendedora y las </w:t>
      </w:r>
      <w:r w:rsidR="001F3398">
        <w:t>prácticas</w:t>
      </w:r>
      <w:r w:rsidR="00BE1A63">
        <w:t xml:space="preserve"> ambientales, elementos </w:t>
      </w:r>
      <w:r w:rsidR="00F857AC">
        <w:t xml:space="preserve">vinculados al </w:t>
      </w:r>
      <w:r w:rsidR="00BE1A63">
        <w:t xml:space="preserve">CE, </w:t>
      </w:r>
      <w:r w:rsidR="00F857AC">
        <w:t xml:space="preserve">CH y CR respectivamente, </w:t>
      </w:r>
      <w:r w:rsidR="006872E2">
        <w:t xml:space="preserve">impulsan la sostenibilidad en las </w:t>
      </w:r>
      <w:r w:rsidR="00EC3481">
        <w:t>PYM</w:t>
      </w:r>
      <w:r w:rsidR="006872E2">
        <w:t>E</w:t>
      </w:r>
      <w:r w:rsidR="00EC3481">
        <w:t>s</w:t>
      </w:r>
      <w:r w:rsidR="00B16523">
        <w:t>.</w:t>
      </w:r>
    </w:p>
    <w:p w14:paraId="2E4E50F8" w14:textId="1EFB8B24" w:rsidR="003D0031" w:rsidRDefault="008934A8" w:rsidP="003D0031">
      <w:r w:rsidRPr="008934A8">
        <w:t>En co</w:t>
      </w:r>
      <w:r>
        <w:t>ntextos de economías emergentes</w:t>
      </w:r>
      <w:r w:rsidR="002B5ABD">
        <w:t xml:space="preserve">, </w:t>
      </w:r>
      <w:sdt>
        <w:sdtPr>
          <w:rPr>
            <w:color w:val="000000"/>
          </w:rPr>
          <w:tag w:val="MENDELEY_CITATION_v3_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"/>
          <w:id w:val="396326723"/>
          <w:placeholder>
            <w:docPart w:val="DefaultPlaceholder_-1854013440"/>
          </w:placeholder>
        </w:sdtPr>
        <w:sdtEndPr/>
        <w:sdtContent>
          <w:r w:rsidR="00B82779" w:rsidRPr="00B82779">
            <w:rPr>
              <w:rFonts w:eastAsia="Times New Roman"/>
              <w:color w:val="000000"/>
            </w:rPr>
            <w:t>Alnaim &amp; Metwally (2024)</w:t>
          </w:r>
        </w:sdtContent>
      </w:sdt>
      <w:r w:rsidR="004A2C54">
        <w:t xml:space="preserve"> </w:t>
      </w:r>
      <w:r>
        <w:t>obtuvieron</w:t>
      </w:r>
      <w:r w:rsidR="007F29DD">
        <w:t xml:space="preserve"> evidencias de que </w:t>
      </w:r>
      <w:r>
        <w:t xml:space="preserve">todas las dimensiones del CI tienen </w:t>
      </w:r>
      <w:r w:rsidR="00CF298C" w:rsidRPr="00CF298C">
        <w:t xml:space="preserve">una relación </w:t>
      </w:r>
      <w:r>
        <w:t xml:space="preserve">positiva y </w:t>
      </w:r>
      <w:r w:rsidR="00CF298C" w:rsidRPr="00CF298C">
        <w:t xml:space="preserve">estadísticamente </w:t>
      </w:r>
      <w:r w:rsidR="00CF298C" w:rsidRPr="00CF298C">
        <w:lastRenderedPageBreak/>
        <w:t xml:space="preserve">significativa con el desempeño ambiental </w:t>
      </w:r>
      <w:r w:rsidR="00CF298C">
        <w:t xml:space="preserve">de </w:t>
      </w:r>
      <w:r w:rsidR="009F0543">
        <w:t xml:space="preserve">empresas del </w:t>
      </w:r>
      <w:r w:rsidR="00CF298C" w:rsidRPr="00CF298C">
        <w:t>sector industrial en Egipto.</w:t>
      </w:r>
      <w:r w:rsidR="00685640">
        <w:t xml:space="preserve"> </w:t>
      </w:r>
      <w:r>
        <w:t xml:space="preserve">En China, </w:t>
      </w:r>
      <w:sdt>
        <w:sdtPr>
          <w:rPr>
            <w:color w:val="000000"/>
          </w:rPr>
          <w:tag w:val="MENDELEY_CITATION_v3_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"/>
          <w:id w:val="-1522161847"/>
          <w:placeholder>
            <w:docPart w:val="DefaultPlaceholder_-1854013440"/>
          </w:placeholder>
        </w:sdtPr>
        <w:sdtEndPr/>
        <w:sdtContent>
          <w:r w:rsidR="00B82779" w:rsidRPr="00B82779">
            <w:rPr>
              <w:color w:val="000000"/>
            </w:rPr>
            <w:t>Lei et al. (2025)</w:t>
          </w:r>
        </w:sdtContent>
      </w:sdt>
      <w:r w:rsidR="009B5079">
        <w:t xml:space="preserve"> </w:t>
      </w:r>
      <w:r>
        <w:t>hallaron</w:t>
      </w:r>
      <w:r w:rsidR="00A477B0">
        <w:t xml:space="preserve"> que el CH </w:t>
      </w:r>
      <w:r w:rsidRPr="008934A8">
        <w:t>orientado a actividades de</w:t>
      </w:r>
      <w:r w:rsidR="00A477B0">
        <w:t xml:space="preserve"> I+D </w:t>
      </w:r>
      <w:r>
        <w:t>se asocia positivamente</w:t>
      </w:r>
      <w:r w:rsidR="00A477B0">
        <w:t xml:space="preserve"> </w:t>
      </w:r>
      <w:r>
        <w:t xml:space="preserve">con </w:t>
      </w:r>
      <w:r w:rsidR="00930D7D">
        <w:t xml:space="preserve">la innovación </w:t>
      </w:r>
      <w:r w:rsidR="004F4091">
        <w:t xml:space="preserve">y la </w:t>
      </w:r>
      <w:r w:rsidR="001F3398">
        <w:t>sostenibilidad</w:t>
      </w:r>
      <w:r w:rsidR="004F4091">
        <w:t xml:space="preserve"> en empresas cotizantes.</w:t>
      </w:r>
    </w:p>
    <w:p w14:paraId="1946C371" w14:textId="601C5AD5" w:rsidR="00EB09A2" w:rsidRPr="00955CC3" w:rsidRDefault="008934A8" w:rsidP="00955CC3">
      <w:pPr>
        <w:rPr>
          <w:lang w:val="es-ES"/>
        </w:rPr>
      </w:pPr>
      <w:r w:rsidRPr="008934A8">
        <w:rPr>
          <w:lang w:val="es-ES"/>
        </w:rPr>
        <w:t>En conjunto,</w:t>
      </w:r>
      <w:r>
        <w:rPr>
          <w:lang w:val="es-ES"/>
        </w:rPr>
        <w:t xml:space="preserve"> e</w:t>
      </w:r>
      <w:r w:rsidR="00A522C5" w:rsidRPr="00A522C5">
        <w:rPr>
          <w:lang w:val="es-ES"/>
        </w:rPr>
        <w:t xml:space="preserve">stos </w:t>
      </w:r>
      <w:r w:rsidR="00AB15A6">
        <w:rPr>
          <w:lang w:val="es-ES"/>
        </w:rPr>
        <w:t xml:space="preserve">estudios, entre otros, </w:t>
      </w:r>
      <w:r w:rsidRPr="008934A8">
        <w:rPr>
          <w:lang w:val="es-ES"/>
        </w:rPr>
        <w:t>refuerzan la idea de que el CI desempeña un papel clave e</w:t>
      </w:r>
      <w:r>
        <w:rPr>
          <w:lang w:val="es-ES"/>
        </w:rPr>
        <w:t>n la sostenibilidad empresarial</w:t>
      </w:r>
      <w:r w:rsidR="002E698E">
        <w:rPr>
          <w:lang w:val="es-ES"/>
        </w:rPr>
        <w:t>. No obstante, tal como advierte</w:t>
      </w:r>
      <w:r>
        <w:rPr>
          <w:lang w:val="es-ES"/>
        </w:rPr>
        <w:t>n</w:t>
      </w:r>
      <w:r w:rsidR="0056776A">
        <w:rPr>
          <w:lang w:val="es-ES"/>
        </w:rPr>
        <w:t xml:space="preserve"> </w:t>
      </w:r>
      <w:sdt>
        <w:sdtPr>
          <w:rPr>
            <w:color w:val="000000"/>
            <w:lang w:val="es-ES"/>
          </w:rPr>
          <w:tag w:val="MENDELEY_CITATION_v3_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"/>
          <w:id w:val="630219323"/>
          <w:placeholder>
            <w:docPart w:val="DefaultPlaceholder_-1854013440"/>
          </w:placeholder>
        </w:sdtPr>
        <w:sdtEndPr/>
        <w:sdtContent>
          <w:r w:rsidR="00B82779" w:rsidRPr="00B82779">
            <w:rPr>
              <w:color w:val="000000"/>
              <w:lang w:val="es-ES"/>
            </w:rPr>
            <w:t>Alvino et al. (2020)</w:t>
          </w:r>
        </w:sdtContent>
      </w:sdt>
      <w:r w:rsidR="002E698E">
        <w:rPr>
          <w:lang w:val="es-ES"/>
        </w:rPr>
        <w:t xml:space="preserve">, </w:t>
      </w:r>
      <w:r>
        <w:rPr>
          <w:lang w:val="es-ES"/>
        </w:rPr>
        <w:t xml:space="preserve">las </w:t>
      </w:r>
      <w:r w:rsidRPr="008934A8">
        <w:rPr>
          <w:lang w:val="es-ES"/>
        </w:rPr>
        <w:t xml:space="preserve">investigaciones </w:t>
      </w:r>
      <w:r>
        <w:rPr>
          <w:lang w:val="es-ES"/>
        </w:rPr>
        <w:t>empíricas priorizan</w:t>
      </w:r>
      <w:r w:rsidRPr="008934A8">
        <w:rPr>
          <w:lang w:val="es-ES"/>
        </w:rPr>
        <w:t xml:space="preserve"> indicadores económicos y ambientales, dejando en un segundo plano </w:t>
      </w:r>
      <w:r>
        <w:rPr>
          <w:lang w:val="es-ES"/>
        </w:rPr>
        <w:t xml:space="preserve">a </w:t>
      </w:r>
      <w:r w:rsidRPr="008934A8">
        <w:rPr>
          <w:lang w:val="es-ES"/>
        </w:rPr>
        <w:t xml:space="preserve">los aspectos sociales y de gobernanza. </w:t>
      </w:r>
      <w:r>
        <w:rPr>
          <w:lang w:val="es-ES"/>
        </w:rPr>
        <w:t>Además</w:t>
      </w:r>
      <w:r w:rsidR="00161828">
        <w:rPr>
          <w:lang w:val="es-ES"/>
        </w:rPr>
        <w:t xml:space="preserve">, la </w:t>
      </w:r>
      <w:r w:rsidR="00161828" w:rsidRPr="00161828">
        <w:rPr>
          <w:lang w:val="es-ES"/>
        </w:rPr>
        <w:t>disparidad</w:t>
      </w:r>
      <w:r w:rsidR="00161828">
        <w:rPr>
          <w:lang w:val="es-ES"/>
        </w:rPr>
        <w:t xml:space="preserve"> </w:t>
      </w:r>
      <w:r w:rsidR="00910BFD">
        <w:rPr>
          <w:lang w:val="es-ES"/>
        </w:rPr>
        <w:t xml:space="preserve">de indicadores </w:t>
      </w:r>
      <w:r w:rsidR="00955CC3">
        <w:rPr>
          <w:lang w:val="es-ES"/>
        </w:rPr>
        <w:t xml:space="preserve">sobre CI y sostenibilidad </w:t>
      </w:r>
      <w:r w:rsidRPr="008934A8">
        <w:rPr>
          <w:lang w:val="es-ES"/>
        </w:rPr>
        <w:t>limita la comparabilidad de los hallazgos</w:t>
      </w:r>
      <w:r>
        <w:rPr>
          <w:lang w:val="es-ES"/>
        </w:rPr>
        <w:t xml:space="preserve"> </w:t>
      </w:r>
      <w:sdt>
        <w:sdtPr>
          <w:rPr>
            <w:color w:val="000000"/>
            <w:lang w:val="es-ES"/>
          </w:rPr>
          <w:tag w:val="MENDELEY_CITATION_v3_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"/>
          <w:id w:val="1985345419"/>
          <w:placeholder>
            <w:docPart w:val="DefaultPlaceholder_-1854013440"/>
          </w:placeholder>
        </w:sdtPr>
        <w:sdtEndPr>
          <w:rPr>
            <w:lang w:val="es-AR"/>
          </w:rPr>
        </w:sdtEndPr>
        <w:sdtContent>
          <w:r w:rsidR="00B82779" w:rsidRPr="00B82779">
            <w:rPr>
              <w:rFonts w:eastAsia="Times New Roman"/>
              <w:color w:val="000000"/>
            </w:rPr>
            <w:t>(van der Waal &amp; Thijssens, 2020)</w:t>
          </w:r>
        </w:sdtContent>
      </w:sdt>
      <w:r w:rsidR="00C146F1">
        <w:rPr>
          <w:color w:val="000000"/>
        </w:rPr>
        <w:t>.</w:t>
      </w:r>
      <w:r w:rsidR="00955CC3">
        <w:t xml:space="preserve"> En ese sentido, </w:t>
      </w:r>
      <w:r w:rsidR="00EB09A2">
        <w:t xml:space="preserve">autores como </w:t>
      </w:r>
      <w:sdt>
        <w:sdtPr>
          <w:rPr>
            <w:color w:val="000000"/>
          </w:rPr>
          <w:tag w:val="MENDELEY_CITATION_v3_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"/>
          <w:id w:val="282396563"/>
          <w:placeholder>
            <w:docPart w:val="DefaultPlaceholder_-1854013440"/>
          </w:placeholder>
        </w:sdtPr>
        <w:sdtEndPr/>
        <w:sdtContent>
          <w:r w:rsidR="00B82779" w:rsidRPr="00B82779">
            <w:rPr>
              <w:rFonts w:eastAsia="Times New Roman"/>
              <w:color w:val="000000"/>
            </w:rPr>
            <w:t>de Villiers &amp; Sharma (2020)</w:t>
          </w:r>
        </w:sdtContent>
      </w:sdt>
      <w:r w:rsidR="00860EE7">
        <w:t xml:space="preserve"> </w:t>
      </w:r>
      <w:r w:rsidR="00904245">
        <w:t>advierten</w:t>
      </w:r>
      <w:r w:rsidR="00F6643D">
        <w:t xml:space="preserve"> </w:t>
      </w:r>
      <w:r w:rsidR="001961AD">
        <w:t>sobre las d</w:t>
      </w:r>
      <w:r w:rsidR="001961AD" w:rsidRPr="001961AD">
        <w:t>iferencias conceptuales</w:t>
      </w:r>
      <w:r w:rsidR="004F77F0">
        <w:t xml:space="preserve"> existentes </w:t>
      </w:r>
      <w:r w:rsidR="0072534B">
        <w:t xml:space="preserve">entre los </w:t>
      </w:r>
      <w:r w:rsidR="00175764">
        <w:t>principales</w:t>
      </w:r>
      <w:r w:rsidR="0072534B">
        <w:t xml:space="preserve"> marcos de </w:t>
      </w:r>
      <w:r w:rsidR="0027311A">
        <w:t>reporte empresarial</w:t>
      </w:r>
      <w:r w:rsidR="002B4163">
        <w:t xml:space="preserve">, como </w:t>
      </w:r>
      <w:r w:rsidR="00E831D9">
        <w:t>el GRI o el IIR</w:t>
      </w:r>
      <w:r w:rsidR="00591396">
        <w:t>F</w:t>
      </w:r>
      <w:r w:rsidR="00EA7B16" w:rsidRPr="00EA7B16">
        <w:t>, lo que pone de manifiesto la necesidad de avanzar hacia una mayor articulación entre ellos.</w:t>
      </w:r>
    </w:p>
    <w:p w14:paraId="6B9A974A" w14:textId="4343E18D" w:rsidR="00494FBD" w:rsidRDefault="00494FBD" w:rsidP="00373510"/>
    <w:p w14:paraId="5C9899FC" w14:textId="5A2E9C04" w:rsidR="00D71CBA" w:rsidRDefault="00373510" w:rsidP="00FB69D9">
      <w:pPr>
        <w:pStyle w:val="Ttulo2"/>
      </w:pPr>
      <w:r w:rsidRPr="00373510">
        <w:t>Metodología</w:t>
      </w:r>
    </w:p>
    <w:p w14:paraId="0E89FAF9" w14:textId="7D23DF63" w:rsidR="00D83460" w:rsidRDefault="00D51AFF" w:rsidP="00D83460">
      <w:r>
        <w:t>S</w:t>
      </w:r>
      <w:r w:rsidRPr="00D51AFF">
        <w:t>e realizó un estudio de tipo exploratorio de alcance descriptivo, sustentado en el análisis documental.</w:t>
      </w:r>
      <w:r w:rsidR="00D83460">
        <w:t xml:space="preserve"> La investigación </w:t>
      </w:r>
      <w:r w:rsidR="00D83460" w:rsidRPr="00713D3E">
        <w:t xml:space="preserve">consistió en el análisis comparativo entre dos marcos referenciales: la propuesta de categorías e indicadores de </w:t>
      </w:r>
      <w:r w:rsidR="006D633A">
        <w:t>CI</w:t>
      </w:r>
      <w:r w:rsidR="00D83460" w:rsidRPr="00713D3E">
        <w:t xml:space="preserve"> elaborada por </w:t>
      </w:r>
      <w:sdt>
        <w:sdtPr>
          <w:rPr>
            <w:color w:val="000000"/>
          </w:rPr>
          <w:tag w:val="MENDELEY_CITATION_v3_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"/>
          <w:id w:val="1691881662"/>
          <w:placeholder>
            <w:docPart w:val="DefaultPlaceholder_-1854013440"/>
          </w:placeholder>
        </w:sdtPr>
        <w:sdtEndPr/>
        <w:sdtContent>
          <w:r w:rsidR="00B82779" w:rsidRPr="00B82779">
            <w:rPr>
              <w:color w:val="000000"/>
            </w:rPr>
            <w:t>Luna Valenzuela et al. (2022)</w:t>
          </w:r>
        </w:sdtContent>
      </w:sdt>
      <w:r w:rsidR="00D83460" w:rsidRPr="00713D3E">
        <w:t xml:space="preserve">, y el sistema de indicadores de sostenibilidad </w:t>
      </w:r>
      <w:r w:rsidR="00D83460">
        <w:t xml:space="preserve">de </w:t>
      </w:r>
      <w:sdt>
        <w:sdtPr>
          <w:rPr>
            <w:color w:val="000000"/>
          </w:rPr>
          <w:tag w:val="MENDELEY_CITATION_v3_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"/>
          <w:id w:val="-1280258359"/>
          <w:placeholder>
            <w:docPart w:val="DefaultPlaceholder_-1854013440"/>
          </w:placeholder>
        </w:sdtPr>
        <w:sdtEndPr/>
        <w:sdtContent>
          <w:r w:rsidR="00B82779" w:rsidRPr="00B82779">
            <w:rPr>
              <w:color w:val="000000"/>
            </w:rPr>
            <w:t>Aranguren Gómez, (2016)</w:t>
          </w:r>
        </w:sdtContent>
      </w:sdt>
      <w:r w:rsidR="00D83460" w:rsidRPr="00713D3E">
        <w:t xml:space="preserve">. Ambos </w:t>
      </w:r>
      <w:r w:rsidR="00D8312F">
        <w:t>estudios</w:t>
      </w:r>
      <w:r w:rsidR="00D83460" w:rsidRPr="00713D3E">
        <w:t xml:space="preserve"> fueron seleccionados por su relevancia conceptual, nivel de operacionalización y aplicabilidad intersectorial.</w:t>
      </w:r>
    </w:p>
    <w:p w14:paraId="1BF8D8A9" w14:textId="77B5EF00" w:rsidR="007B3026" w:rsidRDefault="003E7BC2" w:rsidP="00D72CD8">
      <w:r>
        <w:t xml:space="preserve">A partir de estos </w:t>
      </w:r>
      <w:r w:rsidRPr="003E7BC2">
        <w:t>marcos referenciales</w:t>
      </w:r>
      <w:r>
        <w:t xml:space="preserve"> </w:t>
      </w:r>
      <w:r w:rsidR="00013F89" w:rsidRPr="00013F89">
        <w:t xml:space="preserve">se realizó un </w:t>
      </w:r>
      <w:r w:rsidR="00585891">
        <w:t>análisis de contenido temático</w:t>
      </w:r>
      <w:r w:rsidR="00B45B47">
        <w:t xml:space="preserve">. </w:t>
      </w:r>
      <w:r w:rsidR="004B3E37">
        <w:t xml:space="preserve">En primer lugar, los indicadores de CI fueron codificados utilizando las categorías temáticas propuestas por </w:t>
      </w:r>
      <w:sdt>
        <w:sdtPr>
          <w:rPr>
            <w:color w:val="000000"/>
          </w:rPr>
          <w:tag w:val="MENDELEY_CITATION_v3_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"/>
          <w:id w:val="390625703"/>
          <w:placeholder>
            <w:docPart w:val="10ADE15277AD4D18B22C9708FA6A0697"/>
          </w:placeholder>
        </w:sdtPr>
        <w:sdtEndPr/>
        <w:sdtContent>
          <w:r w:rsidR="00B82779" w:rsidRPr="00B82779">
            <w:rPr>
              <w:color w:val="000000"/>
            </w:rPr>
            <w:t>Aranguren Gómez, (2016)</w:t>
          </w:r>
        </w:sdtContent>
      </w:sdt>
      <w:r w:rsidR="00E455E6">
        <w:t>; posteriormente se hizo lo propio con los indicadores de sostenibilidad</w:t>
      </w:r>
      <w:r w:rsidR="00825C86">
        <w:t>,</w:t>
      </w:r>
      <w:r w:rsidR="00E455E6">
        <w:t xml:space="preserve"> pero aplicando </w:t>
      </w:r>
      <w:r w:rsidR="00825C86">
        <w:t xml:space="preserve">las categorías de CI de </w:t>
      </w:r>
      <w:sdt>
        <w:sdtPr>
          <w:rPr>
            <w:color w:val="000000"/>
          </w:rPr>
          <w:tag w:val="MENDELEY_CITATION_v3_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"/>
          <w:id w:val="-1558708733"/>
          <w:placeholder>
            <w:docPart w:val="DD1C4EFB0A4E4A3FBA8C0673E321EC80"/>
          </w:placeholder>
        </w:sdtPr>
        <w:sdtEndPr/>
        <w:sdtContent>
          <w:r w:rsidR="00B82779" w:rsidRPr="00B82779">
            <w:rPr>
              <w:color w:val="000000"/>
            </w:rPr>
            <w:t>Luna Valenzuela et al. (2022)</w:t>
          </w:r>
        </w:sdtContent>
      </w:sdt>
      <w:r w:rsidR="007A0783">
        <w:t xml:space="preserve">. </w:t>
      </w:r>
    </w:p>
    <w:p w14:paraId="2E302CA0" w14:textId="417A58A1" w:rsidR="004F3512" w:rsidRDefault="0062279D" w:rsidP="00D72CD8">
      <w:r>
        <w:t xml:space="preserve">Finalizada la codificación, </w:t>
      </w:r>
      <w:r w:rsidR="00CF1F7F">
        <w:t>se llevó a cabo un a</w:t>
      </w:r>
      <w:r w:rsidR="00CF1F7F" w:rsidRPr="00CF1F7F">
        <w:t xml:space="preserve">nálisis de </w:t>
      </w:r>
      <w:r w:rsidR="00CF1F7F">
        <w:t>c</w:t>
      </w:r>
      <w:r w:rsidR="00CF1F7F" w:rsidRPr="00CF1F7F">
        <w:t>o-</w:t>
      </w:r>
      <w:r w:rsidR="00CF1F7F">
        <w:t>o</w:t>
      </w:r>
      <w:r w:rsidR="00CF1F7F" w:rsidRPr="00CF1F7F">
        <w:t>currencia</w:t>
      </w:r>
      <w:r w:rsidR="00CF1F7F">
        <w:t xml:space="preserve"> </w:t>
      </w:r>
      <w:r w:rsidR="00F84116">
        <w:t xml:space="preserve">para identificar </w:t>
      </w:r>
      <w:r w:rsidR="00F84116" w:rsidRPr="00B45B47">
        <w:t xml:space="preserve">puntos de convergencia entre </w:t>
      </w:r>
      <w:r w:rsidR="00F84116">
        <w:t>los indicadores de</w:t>
      </w:r>
      <w:r w:rsidR="00F84116" w:rsidRPr="00B45B47">
        <w:t xml:space="preserve"> CI </w:t>
      </w:r>
      <w:r w:rsidR="00F84116">
        <w:t>y los indicadores de sostenibilidad</w:t>
      </w:r>
      <w:r w:rsidR="00856373">
        <w:t xml:space="preserve">. </w:t>
      </w:r>
      <w:r w:rsidR="002A6463">
        <w:t>Este an</w:t>
      </w:r>
      <w:r w:rsidR="00B52F8D">
        <w:t xml:space="preserve">álisis determina la relación entre categorías temáticas </w:t>
      </w:r>
      <w:r w:rsidR="003D69BC">
        <w:t xml:space="preserve">a partir del </w:t>
      </w:r>
      <w:r w:rsidR="003D69BC" w:rsidRPr="003D69BC">
        <w:t>número de veces que "co-ocurren" o se aplican juntos</w:t>
      </w:r>
      <w:r w:rsidR="003D69BC">
        <w:t xml:space="preserve"> a determinados datos. </w:t>
      </w:r>
      <w:r w:rsidR="00725AE3">
        <w:t xml:space="preserve">En este estudio, se </w:t>
      </w:r>
      <w:r w:rsidR="00A32390">
        <w:t xml:space="preserve">analizó la co-ocurrencia entre las categorías de CI y de sostenibilidad </w:t>
      </w:r>
      <w:r w:rsidR="009B44FB">
        <w:t xml:space="preserve">para determinar </w:t>
      </w:r>
      <w:r w:rsidR="00683CDD">
        <w:t xml:space="preserve">su </w:t>
      </w:r>
      <w:r w:rsidR="001B6D4E">
        <w:t>vinculación</w:t>
      </w:r>
      <w:r w:rsidR="00683CDD">
        <w:t>.</w:t>
      </w:r>
      <w:r w:rsidR="00B8342B">
        <w:t xml:space="preserve"> </w:t>
      </w:r>
    </w:p>
    <w:p w14:paraId="00593772" w14:textId="77777777" w:rsidR="00ED60D3" w:rsidRDefault="00ED60D3" w:rsidP="00D72CD8"/>
    <w:p w14:paraId="57F76ED6" w14:textId="77777777" w:rsidR="0043354A" w:rsidRDefault="0043354A" w:rsidP="00D72CD8"/>
    <w:p w14:paraId="4A63E3AE" w14:textId="77777777" w:rsidR="0043354A" w:rsidRDefault="0043354A" w:rsidP="00D72CD8"/>
    <w:p w14:paraId="4B35996C" w14:textId="77777777" w:rsidR="00D51AFF" w:rsidRDefault="00D51AFF" w:rsidP="0040681F"/>
    <w:p w14:paraId="3981DC9A" w14:textId="4B4B072E" w:rsidR="00921B8D" w:rsidRDefault="00BD69F2" w:rsidP="00FB69D9">
      <w:pPr>
        <w:pStyle w:val="Ttulo2"/>
      </w:pPr>
      <w:r w:rsidRPr="009E50BB">
        <w:lastRenderedPageBreak/>
        <w:t>Resultados</w:t>
      </w:r>
    </w:p>
    <w:p w14:paraId="5C0FA9B7" w14:textId="2B308C88" w:rsidR="00E94099" w:rsidRDefault="00BB253D" w:rsidP="003D0A75">
      <w:r>
        <w:t xml:space="preserve">En la Figura 1 se presenta </w:t>
      </w:r>
      <w:r w:rsidR="00CA747C">
        <w:t>de manera gráfica</w:t>
      </w:r>
      <w:r w:rsidR="007A0167">
        <w:t>,</w:t>
      </w:r>
      <w:r w:rsidR="00CA747C">
        <w:t xml:space="preserve"> a través de un </w:t>
      </w:r>
      <w:r w:rsidR="007A0167">
        <w:t>d</w:t>
      </w:r>
      <w:r w:rsidR="00CA747C">
        <w:t>iagrama de Sankey</w:t>
      </w:r>
      <w:r w:rsidR="007A0167">
        <w:t>,</w:t>
      </w:r>
      <w:r w:rsidR="00CA747C">
        <w:t xml:space="preserve"> </w:t>
      </w:r>
      <w:r w:rsidR="00944379" w:rsidRPr="00944379">
        <w:t xml:space="preserve">las correspondencias entre las categorías de </w:t>
      </w:r>
      <w:r w:rsidR="00944379">
        <w:t xml:space="preserve">CI y sus dimensiones </w:t>
      </w:r>
      <w:r w:rsidR="00944379" w:rsidRPr="00944379">
        <w:t>(</w:t>
      </w:r>
      <w:r w:rsidR="00944379">
        <w:t>CH</w:t>
      </w:r>
      <w:r w:rsidR="00944379" w:rsidRPr="00944379">
        <w:t xml:space="preserve">, </w:t>
      </w:r>
      <w:r w:rsidR="00944379">
        <w:t>CE</w:t>
      </w:r>
      <w:r w:rsidR="00944379" w:rsidRPr="00944379">
        <w:t xml:space="preserve"> y </w:t>
      </w:r>
      <w:r w:rsidR="00944379">
        <w:t>CR</w:t>
      </w:r>
      <w:r w:rsidR="00944379" w:rsidRPr="00944379">
        <w:t>) y l</w:t>
      </w:r>
      <w:r w:rsidR="00944379">
        <w:t>a</w:t>
      </w:r>
      <w:r w:rsidR="00944379" w:rsidRPr="00944379">
        <w:t xml:space="preserve">s </w:t>
      </w:r>
      <w:r w:rsidR="00944379">
        <w:t xml:space="preserve">categorías </w:t>
      </w:r>
      <w:r w:rsidR="00944379" w:rsidRPr="00944379">
        <w:t>de la información de sostenibilidad (</w:t>
      </w:r>
      <w:r w:rsidR="00E94099" w:rsidRPr="00E94099">
        <w:t>empleados, medioambiente, comunidad, consumidores</w:t>
      </w:r>
      <w:r w:rsidR="00E94099">
        <w:t xml:space="preserve"> y </w:t>
      </w:r>
      <w:r w:rsidR="00E94099" w:rsidRPr="00E94099">
        <w:t>productos y ética</w:t>
      </w:r>
      <w:r w:rsidR="00944379" w:rsidRPr="00944379">
        <w:t xml:space="preserve">), </w:t>
      </w:r>
      <w:r w:rsidR="00E94099">
        <w:t xml:space="preserve">detectadas a </w:t>
      </w:r>
      <w:r w:rsidR="00625E68" w:rsidRPr="00944379">
        <w:t>partir del análisis documental</w:t>
      </w:r>
      <w:r w:rsidR="00625E68">
        <w:t>.</w:t>
      </w:r>
    </w:p>
    <w:p w14:paraId="11CF88D2" w14:textId="77777777" w:rsidR="004224A3" w:rsidRDefault="004224A3" w:rsidP="003D0A75"/>
    <w:p w14:paraId="21CCC05C" w14:textId="564E35AD" w:rsidR="004224A3" w:rsidRPr="007A14C2" w:rsidRDefault="004224A3" w:rsidP="004224A3">
      <w:pPr>
        <w:pStyle w:val="Descripcin"/>
        <w:keepNext/>
        <w:rPr>
          <w:b/>
          <w:bCs/>
          <w:i w:val="0"/>
          <w:iCs w:val="0"/>
          <w:szCs w:val="24"/>
        </w:rPr>
      </w:pPr>
      <w:r>
        <w:rPr>
          <w:b/>
          <w:bCs/>
          <w:i w:val="0"/>
          <w:iCs w:val="0"/>
          <w:szCs w:val="24"/>
        </w:rPr>
        <w:t>Figura 1</w:t>
      </w:r>
    </w:p>
    <w:p w14:paraId="46FC4E81" w14:textId="73A88B1D" w:rsidR="004224A3" w:rsidRPr="007A14C2" w:rsidRDefault="004224A3" w:rsidP="003F29EC">
      <w:pPr>
        <w:pStyle w:val="Descripcin"/>
        <w:keepNext/>
        <w:rPr>
          <w:szCs w:val="24"/>
        </w:rPr>
      </w:pPr>
      <w:r w:rsidRPr="004224A3">
        <w:rPr>
          <w:szCs w:val="24"/>
        </w:rPr>
        <w:t xml:space="preserve">Diagrama Sankey. </w:t>
      </w:r>
      <w:r w:rsidR="00B90A19">
        <w:rPr>
          <w:szCs w:val="24"/>
        </w:rPr>
        <w:t>I</w:t>
      </w:r>
      <w:r w:rsidR="00B90A19" w:rsidRPr="00B90A19">
        <w:rPr>
          <w:szCs w:val="24"/>
        </w:rPr>
        <w:t>nterrelación</w:t>
      </w:r>
      <w:r w:rsidR="003F29EC">
        <w:rPr>
          <w:szCs w:val="24"/>
        </w:rPr>
        <w:t xml:space="preserve"> entre categorías de CI y de sostenibilidad</w:t>
      </w:r>
      <w:r>
        <w:rPr>
          <w:szCs w:val="24"/>
        </w:rPr>
        <w:t>.</w:t>
      </w:r>
    </w:p>
    <w:p w14:paraId="4821FD4F" w14:textId="274875D3" w:rsidR="00E94099" w:rsidRDefault="00554447" w:rsidP="00625E68">
      <w:pPr>
        <w:ind w:firstLine="0"/>
        <w:jc w:val="center"/>
      </w:pPr>
      <w:r>
        <w:rPr>
          <w:noProof/>
          <w:lang w:eastAsia="es-AR"/>
        </w:rPr>
        <w:drawing>
          <wp:inline distT="0" distB="0" distL="0" distR="0" wp14:anchorId="1B7F2CA7" wp14:editId="3403C418">
            <wp:extent cx="5759450" cy="4979670"/>
            <wp:effectExtent l="0" t="0" r="0" b="0"/>
            <wp:docPr id="1925772401"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72401" name="Imagen 2" descr="Diagrama&#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979670"/>
                    </a:xfrm>
                    <a:prstGeom prst="rect">
                      <a:avLst/>
                    </a:prstGeom>
                    <a:noFill/>
                    <a:ln>
                      <a:noFill/>
                    </a:ln>
                  </pic:spPr>
                </pic:pic>
              </a:graphicData>
            </a:graphic>
          </wp:inline>
        </w:drawing>
      </w:r>
    </w:p>
    <w:p w14:paraId="040CEE06" w14:textId="77777777" w:rsidR="00625E68" w:rsidRDefault="00625E68" w:rsidP="00625E68">
      <w:pPr>
        <w:ind w:firstLine="0"/>
        <w:jc w:val="center"/>
      </w:pPr>
    </w:p>
    <w:p w14:paraId="7483A5F9" w14:textId="24283EDE" w:rsidR="00B90A19" w:rsidRDefault="007A0167" w:rsidP="00B90A19">
      <w:r w:rsidRPr="007A0167">
        <w:t xml:space="preserve">El diagrama de Sankey ilustra grado de asociación observado entre </w:t>
      </w:r>
      <w:r>
        <w:t xml:space="preserve">las categorías de CI y de sostenibilidad. A la izquierda </w:t>
      </w:r>
      <w:r w:rsidR="00334A82">
        <w:t xml:space="preserve">se ubican las categorías de CI, mientras que a la derecha </w:t>
      </w:r>
      <w:r w:rsidR="003B367A">
        <w:t xml:space="preserve">lo hacen las categorías de sostenibilidad. El ancho </w:t>
      </w:r>
      <w:r w:rsidR="003B367A" w:rsidRPr="003B367A">
        <w:t>de las flechas</w:t>
      </w:r>
      <w:r w:rsidR="003B367A">
        <w:t xml:space="preserve"> que </w:t>
      </w:r>
      <w:r w:rsidR="007C1C21">
        <w:t xml:space="preserve">unen a las categorías de CI y de sostenibilidad </w:t>
      </w:r>
      <w:r w:rsidR="007C1C21" w:rsidRPr="007C1C21">
        <w:t>es proporcional</w:t>
      </w:r>
      <w:r w:rsidR="007C1C21">
        <w:t xml:space="preserve"> </w:t>
      </w:r>
      <w:r w:rsidR="00746571">
        <w:t>al número de co-ocurrencias detectadas en la codificación.</w:t>
      </w:r>
    </w:p>
    <w:p w14:paraId="1947E51A" w14:textId="77777777" w:rsidR="00E94099" w:rsidRDefault="00E94099" w:rsidP="003D0A75"/>
    <w:p w14:paraId="7FFD0999" w14:textId="02B14881" w:rsidR="006126B2" w:rsidRDefault="000348A5" w:rsidP="006126B2">
      <w:r w:rsidRPr="009E50BB">
        <w:lastRenderedPageBreak/>
        <w:t xml:space="preserve">Esta sistematización </w:t>
      </w:r>
      <w:r>
        <w:t xml:space="preserve">de los indicadores de CI y de sostenibilidad </w:t>
      </w:r>
      <w:r w:rsidRPr="009E50BB">
        <w:t>permite visibilizar los puntos de cruce y complementariedad entre ambos</w:t>
      </w:r>
      <w:r w:rsidR="006126B2">
        <w:t xml:space="preserve">, detectando </w:t>
      </w:r>
      <w:r w:rsidR="006126B2" w:rsidRPr="006126B2">
        <w:t>categorías informativas transversales</w:t>
      </w:r>
      <w:r>
        <w:t xml:space="preserve">. </w:t>
      </w:r>
      <w:r w:rsidR="006126B2">
        <w:t>A continuación se analizan detalladamente los resultados por dimensiones del CI.</w:t>
      </w:r>
    </w:p>
    <w:p w14:paraId="5CD2EE32" w14:textId="6C88F469" w:rsidR="00951EA9" w:rsidRDefault="00750DAB" w:rsidP="006126B2">
      <w:r>
        <w:t>Comenzando por el CH</w:t>
      </w:r>
      <w:r w:rsidR="003953F8">
        <w:t xml:space="preserve">, </w:t>
      </w:r>
      <w:r w:rsidR="00E2603F">
        <w:t xml:space="preserve">se advierte que </w:t>
      </w:r>
      <w:r w:rsidR="007D30CB">
        <w:t xml:space="preserve">todas las </w:t>
      </w:r>
      <w:r w:rsidR="00033FE0">
        <w:t xml:space="preserve">categorías de </w:t>
      </w:r>
      <w:r>
        <w:t>esta dimensión del CI</w:t>
      </w:r>
      <w:r w:rsidR="00033FE0">
        <w:t xml:space="preserve"> se vinculan estrechamente con la categoría “empleados” de la información de sostenibilidad. </w:t>
      </w:r>
      <w:r w:rsidR="006F3510">
        <w:t xml:space="preserve">Esto indica una </w:t>
      </w:r>
      <w:r w:rsidR="001F3398">
        <w:t xml:space="preserve">aproximación conceptual entre la información de CI y la de sostenibilidad. </w:t>
      </w:r>
      <w:r w:rsidR="007D6571">
        <w:t xml:space="preserve">Esta asociación </w:t>
      </w:r>
      <w:r w:rsidR="000C73F4" w:rsidRPr="000C73F4">
        <w:t xml:space="preserve">es coherente con </w:t>
      </w:r>
      <w:r w:rsidR="000C73F4">
        <w:t xml:space="preserve">las </w:t>
      </w:r>
      <w:r w:rsidR="00611DEF">
        <w:t xml:space="preserve">evidencias empíricas </w:t>
      </w:r>
      <w:r w:rsidR="003E64A0">
        <w:t xml:space="preserve">que </w:t>
      </w:r>
      <w:r w:rsidR="002C6EB4">
        <w:t xml:space="preserve">sugieren </w:t>
      </w:r>
      <w:r w:rsidR="00774E0A">
        <w:t xml:space="preserve">que </w:t>
      </w:r>
      <w:r w:rsidR="00425E4A">
        <w:t xml:space="preserve">el CH </w:t>
      </w:r>
      <w:r w:rsidR="001C3F73">
        <w:t xml:space="preserve">es un factor crucial para el logro de </w:t>
      </w:r>
      <w:r w:rsidR="00F322AC">
        <w:t>la</w:t>
      </w:r>
      <w:r w:rsidR="00937B62">
        <w:t xml:space="preserve"> sostenibilidad empresarial </w:t>
      </w:r>
      <w:sdt>
        <w:sdtPr>
          <w:rPr>
            <w:color w:val="000000"/>
          </w:rPr>
          <w:tag w:val="MENDELEY_CITATION_v3_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"/>
          <w:id w:val="1858848000"/>
          <w:placeholder>
            <w:docPart w:val="DefaultPlaceholder_-1854013440"/>
          </w:placeholder>
        </w:sdtPr>
        <w:sdtEndPr/>
        <w:sdtContent>
          <w:r w:rsidR="00815635" w:rsidRPr="00815635">
            <w:rPr>
              <w:color w:val="000000"/>
            </w:rPr>
            <w:t>(Lei et al., 2025)</w:t>
          </w:r>
        </w:sdtContent>
      </w:sdt>
      <w:r w:rsidR="00937B62">
        <w:t>.</w:t>
      </w:r>
    </w:p>
    <w:p w14:paraId="0BBF48C6" w14:textId="1D6602DA" w:rsidR="00170BB8" w:rsidRPr="00A31695" w:rsidRDefault="00937B62" w:rsidP="00170BB8">
      <w:r w:rsidRPr="00A31695">
        <w:t xml:space="preserve">En relación con la dimensión estructural del CI, se destaca </w:t>
      </w:r>
      <w:r w:rsidR="00BA600B" w:rsidRPr="00A31695">
        <w:t xml:space="preserve">su </w:t>
      </w:r>
      <w:r w:rsidRPr="00A31695">
        <w:t xml:space="preserve">vínculo con </w:t>
      </w:r>
      <w:r w:rsidR="00C16E60" w:rsidRPr="00A31695">
        <w:t xml:space="preserve">la </w:t>
      </w:r>
      <w:r w:rsidR="00BA600B" w:rsidRPr="00A31695">
        <w:t xml:space="preserve">categoría de </w:t>
      </w:r>
      <w:r w:rsidRPr="00A31695">
        <w:t xml:space="preserve">sostenibilidad </w:t>
      </w:r>
      <w:r w:rsidR="00C16E60" w:rsidRPr="00A31695">
        <w:t>“ética”</w:t>
      </w:r>
      <w:r w:rsidR="00531D93" w:rsidRPr="00A31695">
        <w:t>, así como con otras categorías como “</w:t>
      </w:r>
      <w:r w:rsidR="004116DD" w:rsidRPr="00A31695">
        <w:t xml:space="preserve">medio ambiente” y “consumidores y productos”. </w:t>
      </w:r>
      <w:r w:rsidR="00CC033C" w:rsidRPr="00A31695">
        <w:t xml:space="preserve">Estos resultados concuerdan con investigaciones </w:t>
      </w:r>
      <w:r w:rsidR="0092708B" w:rsidRPr="00A31695">
        <w:t>previas que destacan el papel de</w:t>
      </w:r>
      <w:r w:rsidR="00A31695" w:rsidRPr="00A31695">
        <w:t>l</w:t>
      </w:r>
      <w:r w:rsidR="0092708B" w:rsidRPr="00A31695">
        <w:t xml:space="preserve"> </w:t>
      </w:r>
      <w:r w:rsidR="00CC033C" w:rsidRPr="00A31695">
        <w:t>CE</w:t>
      </w:r>
      <w:r w:rsidR="00A31695" w:rsidRPr="00A31695">
        <w:t>, y especialmente elementos</w:t>
      </w:r>
      <w:r w:rsidR="00A77C66" w:rsidRPr="00A31695">
        <w:t xml:space="preserve"> vinculados a la gobern</w:t>
      </w:r>
      <w:r w:rsidR="007355AA" w:rsidRPr="00A31695">
        <w:t>anza</w:t>
      </w:r>
      <w:r w:rsidR="00A77C66" w:rsidRPr="00A31695">
        <w:t xml:space="preserve">, </w:t>
      </w:r>
      <w:r w:rsidR="007355AA" w:rsidRPr="00A31695">
        <w:t xml:space="preserve">los sistemas de gestión y a la capacidad tecnología y de innovación de las empresas, </w:t>
      </w:r>
      <w:r w:rsidR="00A31695" w:rsidRPr="00A31695">
        <w:t xml:space="preserve">como catalizador de la innovación sostenible </w:t>
      </w:r>
      <w:sdt>
        <w:sdtPr>
          <w:rPr>
            <w:color w:val="000000"/>
          </w:rPr>
          <w:tag w:val="MENDELEY_CITATION_v3_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"/>
          <w:id w:val="-1920863453"/>
          <w:placeholder>
            <w:docPart w:val="DefaultPlaceholder_-1854013440"/>
          </w:placeholder>
        </w:sdtPr>
        <w:sdtEndPr/>
        <w:sdtContent>
          <w:r w:rsidR="008A6E32" w:rsidRPr="008A6E32">
            <w:rPr>
              <w:color w:val="000000"/>
            </w:rPr>
            <w:t>(Bartolacci et al., 2020; Kianto et al., 2018)</w:t>
          </w:r>
        </w:sdtContent>
      </w:sdt>
      <w:r w:rsidR="008A6E32">
        <w:rPr>
          <w:color w:val="000000"/>
        </w:rPr>
        <w:t>.</w:t>
      </w:r>
    </w:p>
    <w:p w14:paraId="1476F712" w14:textId="10B43D73" w:rsidR="009D5EEE" w:rsidRDefault="00774E0A" w:rsidP="009D5EEE">
      <w:r w:rsidRPr="00774E0A">
        <w:t xml:space="preserve">Respecto del CR, </w:t>
      </w:r>
      <w:r w:rsidR="001D0225">
        <w:t xml:space="preserve">se hallaron asociaciones con </w:t>
      </w:r>
      <w:r w:rsidR="00AA1D98">
        <w:t>todas las categorías de sostenibilidad, pero principalmente con “medio ambi</w:t>
      </w:r>
      <w:r w:rsidR="00CB73DE">
        <w:t>e</w:t>
      </w:r>
      <w:r w:rsidR="00AA1D98">
        <w:t>nte”</w:t>
      </w:r>
      <w:r w:rsidR="0032710D">
        <w:t xml:space="preserve"> y</w:t>
      </w:r>
      <w:r w:rsidR="00CB73DE">
        <w:t xml:space="preserve"> “comunidad”</w:t>
      </w:r>
      <w:r w:rsidR="0032710D">
        <w:t>, seguido por</w:t>
      </w:r>
      <w:r w:rsidR="00C933E9">
        <w:t xml:space="preserve"> </w:t>
      </w:r>
      <w:r w:rsidR="000E76CF">
        <w:t>“consumidores y productos”</w:t>
      </w:r>
      <w:r w:rsidR="006B0A6A">
        <w:t xml:space="preserve">; categorías que, al igual que el CR, </w:t>
      </w:r>
      <w:r w:rsidR="00C02801">
        <w:t xml:space="preserve">refieren </w:t>
      </w:r>
      <w:r w:rsidR="007D4713">
        <w:t>a las relaciones</w:t>
      </w:r>
      <w:r w:rsidR="0014768D">
        <w:t xml:space="preserve"> entre la empresa y sus múltiples </w:t>
      </w:r>
      <w:r w:rsidR="0014768D" w:rsidRPr="0014768D">
        <w:rPr>
          <w:i/>
          <w:iCs/>
        </w:rPr>
        <w:t>stakeholders</w:t>
      </w:r>
      <w:r w:rsidR="0014768D">
        <w:t xml:space="preserve">. </w:t>
      </w:r>
      <w:r w:rsidR="007D4713">
        <w:t>Así</w:t>
      </w:r>
      <w:r w:rsidR="0014768D">
        <w:t>, al igual que con el CH</w:t>
      </w:r>
      <w:r w:rsidR="007D4713">
        <w:t xml:space="preserve">, se evidencia un vinculo estrecho entre </w:t>
      </w:r>
      <w:r w:rsidR="00983312">
        <w:t xml:space="preserve">el CR </w:t>
      </w:r>
      <w:r w:rsidR="00EA1E87">
        <w:t xml:space="preserve">y los indicadores de sostenibilidad. Este hallazgo puede explicarse </w:t>
      </w:r>
      <w:r w:rsidR="00773D75">
        <w:t xml:space="preserve">por </w:t>
      </w:r>
      <w:r w:rsidR="00CA49B6">
        <w:t>la fuerte asociación destaca</w:t>
      </w:r>
      <w:r w:rsidR="00220AB7">
        <w:t>da</w:t>
      </w:r>
      <w:r w:rsidR="00CA49B6">
        <w:t xml:space="preserve"> por </w:t>
      </w:r>
      <w:sdt>
        <w:sdtPr>
          <w:rPr>
            <w:color w:val="000000"/>
          </w:rPr>
          <w:tag w:val="MENDELEY_CITATION_v3_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"/>
          <w:id w:val="652105671"/>
          <w:placeholder>
            <w:docPart w:val="DefaultPlaceholder_-1854013440"/>
          </w:placeholder>
        </w:sdtPr>
        <w:sdtEndPr/>
        <w:sdtContent>
          <w:r w:rsidR="00F80FBE" w:rsidRPr="00F80FBE">
            <w:rPr>
              <w:color w:val="000000"/>
            </w:rPr>
            <w:t>Alvino et al. (2020)</w:t>
          </w:r>
        </w:sdtContent>
      </w:sdt>
      <w:r w:rsidR="00CA49B6">
        <w:t xml:space="preserve"> </w:t>
      </w:r>
      <w:r w:rsidR="00220AB7">
        <w:t xml:space="preserve">entre sostenibilidad y ambiente en la investigación empírica. </w:t>
      </w:r>
      <w:r w:rsidR="00C933E9">
        <w:t xml:space="preserve">No obstante, a pesar </w:t>
      </w:r>
      <w:r w:rsidR="00155716">
        <w:t xml:space="preserve">de </w:t>
      </w:r>
      <w:r w:rsidR="00FC2DDA">
        <w:t>esta crítica, las evidencias empíricas coinciden</w:t>
      </w:r>
      <w:r w:rsidR="00233451">
        <w:t xml:space="preserve"> </w:t>
      </w:r>
      <w:r w:rsidR="00DE148E">
        <w:t xml:space="preserve">en que </w:t>
      </w:r>
      <w:r w:rsidR="006220B0">
        <w:t xml:space="preserve">el CR </w:t>
      </w:r>
      <w:r w:rsidR="009D5EEE">
        <w:t xml:space="preserve">contribuye al desempeño sostenible de las empresas </w:t>
      </w:r>
      <w:sdt>
        <w:sdtPr>
          <w:rPr>
            <w:color w:val="000000"/>
          </w:rPr>
          <w:tag w:val="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"/>
          <w:id w:val="-504515366"/>
          <w:placeholder>
            <w:docPart w:val="DefaultPlaceholder_-1854013440"/>
          </w:placeholder>
        </w:sdtPr>
        <w:sdtEndPr/>
        <w:sdtContent>
          <w:r w:rsidR="00F80FBE" w:rsidRPr="00F80FBE">
            <w:rPr>
              <w:rFonts w:eastAsia="Times New Roman"/>
              <w:color w:val="000000"/>
            </w:rPr>
            <w:t>(Alnaim &amp; Metwally, 2024; Bartolacci et al., 2020; Herrera Madueño et al., 2016; Nirino et al., 2022)</w:t>
          </w:r>
        </w:sdtContent>
      </w:sdt>
      <w:r w:rsidR="00F80FBE">
        <w:t>.</w:t>
      </w:r>
    </w:p>
    <w:p w14:paraId="317235AC" w14:textId="60846CA6" w:rsidR="00332FC5" w:rsidRDefault="00A0758D" w:rsidP="009D5EEE">
      <w:r w:rsidRPr="00A0758D">
        <w:t xml:space="preserve">En síntesis, los resultados evidencian una fuerte interrelación entre las dimensiones del </w:t>
      </w:r>
      <w:r>
        <w:t>CI</w:t>
      </w:r>
      <w:r w:rsidRPr="00A0758D">
        <w:t xml:space="preserve"> y l</w:t>
      </w:r>
      <w:r>
        <w:t xml:space="preserve">as distintas categorías informativas de la </w:t>
      </w:r>
      <w:r w:rsidRPr="00A0758D">
        <w:t xml:space="preserve">sostenibilidad empresarial. </w:t>
      </w:r>
      <w:r w:rsidR="002E3F16">
        <w:t xml:space="preserve">Particularmente, se </w:t>
      </w:r>
      <w:r w:rsidRPr="00A0758D">
        <w:t>identifica</w:t>
      </w:r>
      <w:r w:rsidR="002E3F16">
        <w:t xml:space="preserve">ron </w:t>
      </w:r>
      <w:r w:rsidR="004C207D">
        <w:t>asociaciones estrechas</w:t>
      </w:r>
      <w:r w:rsidRPr="00A0758D">
        <w:t xml:space="preserve"> entre </w:t>
      </w:r>
      <w:r w:rsidR="00EB489B">
        <w:t xml:space="preserve">el </w:t>
      </w:r>
      <w:r w:rsidR="003A4FE8">
        <w:t xml:space="preserve">CH y </w:t>
      </w:r>
      <w:r w:rsidR="004C207D">
        <w:t>l</w:t>
      </w:r>
      <w:r w:rsidR="003A4FE8">
        <w:t xml:space="preserve">a categoría “empleados” y </w:t>
      </w:r>
      <w:r w:rsidR="004C207D">
        <w:t xml:space="preserve">entre </w:t>
      </w:r>
      <w:r w:rsidR="003A4FE8">
        <w:t xml:space="preserve">el CR y las categorías </w:t>
      </w:r>
      <w:r w:rsidR="003A4FE8" w:rsidRPr="003A4FE8">
        <w:t>“medio ambiente”</w:t>
      </w:r>
      <w:r w:rsidR="00F80FBE">
        <w:t xml:space="preserve">, </w:t>
      </w:r>
      <w:r w:rsidR="003A4FE8" w:rsidRPr="003A4FE8">
        <w:t>“comunidad</w:t>
      </w:r>
      <w:r w:rsidR="003A4FE8">
        <w:t>” y</w:t>
      </w:r>
      <w:r w:rsidR="003A4FE8" w:rsidRPr="003A4FE8">
        <w:t xml:space="preserve"> “consumidores y productos”</w:t>
      </w:r>
      <w:r w:rsidR="004C207D">
        <w:t xml:space="preserve">. </w:t>
      </w:r>
      <w:r w:rsidR="00571518">
        <w:t xml:space="preserve">Estas asociaciones, asimismo, encuentran </w:t>
      </w:r>
      <w:r w:rsidR="00AB2F72">
        <w:t xml:space="preserve">respaldo en investigaciones empíricas desarrolladas en distintos contextos </w:t>
      </w:r>
      <w:r w:rsidR="008968F7">
        <w:t>y para distintos tipos de empresas.</w:t>
      </w:r>
    </w:p>
    <w:p w14:paraId="076C6CA1" w14:textId="5B254C11" w:rsidR="00844909" w:rsidRDefault="00844909" w:rsidP="00C02801"/>
    <w:p w14:paraId="02AA54CB" w14:textId="4F4C8D2C" w:rsidR="008968F7" w:rsidRDefault="008968F7" w:rsidP="00FB69D9">
      <w:pPr>
        <w:pStyle w:val="Ttulo2"/>
      </w:pPr>
      <w:r w:rsidRPr="007A14C2">
        <w:t>Conclusiones</w:t>
      </w:r>
      <w:r w:rsidR="00D660BE">
        <w:t xml:space="preserve"> y discusión</w:t>
      </w:r>
    </w:p>
    <w:p w14:paraId="0E5BB84E" w14:textId="68BF0C39" w:rsidR="004D0188" w:rsidRDefault="00F35F7A" w:rsidP="00F35F7A">
      <w:r>
        <w:t>El presente estudio permitió identificar y sistematizar categorías e indicadores de CI que</w:t>
      </w:r>
      <w:r w:rsidR="00C82AC9">
        <w:t xml:space="preserve"> presentan correspondencias c</w:t>
      </w:r>
      <w:r>
        <w:t xml:space="preserve">on indicadores de sostenibilidad </w:t>
      </w:r>
      <w:r w:rsidR="00CE2470">
        <w:t>empresarial</w:t>
      </w:r>
      <w:r>
        <w:t xml:space="preserve">. </w:t>
      </w:r>
      <w:r w:rsidR="00C82AC9" w:rsidRPr="00C82AC9">
        <w:t xml:space="preserve">A partir del análisis </w:t>
      </w:r>
      <w:r w:rsidR="00C82AC9" w:rsidRPr="00C82AC9">
        <w:lastRenderedPageBreak/>
        <w:t>documental realizado,</w:t>
      </w:r>
      <w:r w:rsidR="00C82AC9">
        <w:t xml:space="preserve"> se </w:t>
      </w:r>
      <w:r>
        <w:t>evidencia que las dimensiones clásicas del CI</w:t>
      </w:r>
      <w:r w:rsidR="001217DF">
        <w:t xml:space="preserve">, </w:t>
      </w:r>
      <w:r>
        <w:t>CH, CE y CR</w:t>
      </w:r>
      <w:r w:rsidR="001217DF">
        <w:t>, se vinculan estrechamente</w:t>
      </w:r>
      <w:r>
        <w:t xml:space="preserve"> con las cinco categorías de información de sostenibilidad propuestas por </w:t>
      </w:r>
      <w:sdt>
        <w:sdtPr>
          <w:rPr>
            <w:color w:val="000000"/>
          </w:rPr>
          <w:tag w:val="MENDELEY_CITATION_v3_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"/>
          <w:id w:val="1530443576"/>
          <w:placeholder>
            <w:docPart w:val="DefaultPlaceholder_-1854013440"/>
          </w:placeholder>
        </w:sdtPr>
        <w:sdtEndPr/>
        <w:sdtContent>
          <w:r w:rsidR="00C043F6" w:rsidRPr="00C043F6">
            <w:rPr>
              <w:color w:val="000000"/>
            </w:rPr>
            <w:t>Aranguren Gómez</w:t>
          </w:r>
          <w:r w:rsidR="006307B9">
            <w:rPr>
              <w:color w:val="000000"/>
            </w:rPr>
            <w:t xml:space="preserve"> (</w:t>
          </w:r>
          <w:r w:rsidR="00C043F6" w:rsidRPr="00C043F6">
            <w:rPr>
              <w:color w:val="000000"/>
            </w:rPr>
            <w:t>2016)</w:t>
          </w:r>
        </w:sdtContent>
      </w:sdt>
      <w:r w:rsidR="001217DF">
        <w:t>.</w:t>
      </w:r>
      <w:r w:rsidR="004C0675">
        <w:t xml:space="preserve"> </w:t>
      </w:r>
    </w:p>
    <w:p w14:paraId="2F0AECDB" w14:textId="1B7285C0" w:rsidR="00F35F7A" w:rsidRDefault="00F35F7A" w:rsidP="00F35F7A">
      <w:r>
        <w:t xml:space="preserve">Los resultados muestran que el CH </w:t>
      </w:r>
      <w:r w:rsidR="00C82AC9" w:rsidRPr="00C82AC9">
        <w:t xml:space="preserve">presenta una conexión directa </w:t>
      </w:r>
      <w:r>
        <w:t xml:space="preserve">con la categoría “empleados”, </w:t>
      </w:r>
      <w:r w:rsidR="00C82AC9">
        <w:t>lo que refleja</w:t>
      </w:r>
      <w:r>
        <w:t xml:space="preserve"> la centralidad d</w:t>
      </w:r>
      <w:r w:rsidR="00AA0600">
        <w:t>el conocimiento</w:t>
      </w:r>
      <w:r w:rsidR="00C82AC9">
        <w:t xml:space="preserve"> y las competencias</w:t>
      </w:r>
      <w:r w:rsidR="00AA0600">
        <w:t xml:space="preserve"> de las personas</w:t>
      </w:r>
      <w:r w:rsidR="004746E1">
        <w:t xml:space="preserve"> en el logro del desarrollo sostenible</w:t>
      </w:r>
      <w:r>
        <w:t xml:space="preserve">. </w:t>
      </w:r>
      <w:r w:rsidR="00C82AC9">
        <w:t>E</w:t>
      </w:r>
      <w:r>
        <w:t>l CE</w:t>
      </w:r>
      <w:r w:rsidR="00C82AC9">
        <w:t>, por su parte,</w:t>
      </w:r>
      <w:r>
        <w:t xml:space="preserve"> </w:t>
      </w:r>
      <w:r w:rsidR="00C82AC9" w:rsidRPr="00C82AC9">
        <w:t>se vincula principalmente</w:t>
      </w:r>
      <w:r w:rsidR="00C82AC9">
        <w:t xml:space="preserve"> </w:t>
      </w:r>
      <w:r>
        <w:t>con la</w:t>
      </w:r>
      <w:r w:rsidR="00C82AC9">
        <w:t xml:space="preserve"> categoría</w:t>
      </w:r>
      <w:r>
        <w:t xml:space="preserve"> “ética”, </w:t>
      </w:r>
      <w:r w:rsidR="004746E1" w:rsidRPr="004746E1">
        <w:t xml:space="preserve">a través de indicadores sobre </w:t>
      </w:r>
      <w:r>
        <w:t xml:space="preserve">gobernanza, </w:t>
      </w:r>
      <w:r w:rsidR="004746E1" w:rsidRPr="004746E1">
        <w:t>sistemas de gestión e innovación</w:t>
      </w:r>
      <w:r>
        <w:t xml:space="preserve">. </w:t>
      </w:r>
      <w:r w:rsidR="00C82AC9" w:rsidRPr="00C82AC9">
        <w:t xml:space="preserve">En cuanto al CR, </w:t>
      </w:r>
      <w:r w:rsidR="00C82AC9">
        <w:t xml:space="preserve">esta dimensión del CI </w:t>
      </w:r>
      <w:r w:rsidR="00C82AC9" w:rsidRPr="00C82AC9">
        <w:t>se caracteriza por su transversalidad</w:t>
      </w:r>
      <w:r>
        <w:t xml:space="preserve">, </w:t>
      </w:r>
      <w:r w:rsidR="00C82AC9">
        <w:t>vinculándose</w:t>
      </w:r>
      <w:r>
        <w:t xml:space="preserve"> con todas las categorías de sostenibilidad, </w:t>
      </w:r>
      <w:r w:rsidR="00C82AC9">
        <w:t>especialmente con</w:t>
      </w:r>
      <w:r>
        <w:t xml:space="preserve"> “medio ambiente” y “comunidad”, </w:t>
      </w:r>
      <w:r w:rsidR="00FA7B55">
        <w:t>en línea con su orientación</w:t>
      </w:r>
      <w:r w:rsidR="00993248">
        <w:t xml:space="preserve"> </w:t>
      </w:r>
      <w:r w:rsidR="00C82AC9" w:rsidRPr="00C82AC9">
        <w:t>hacia las relaciones de la empresa con sus</w:t>
      </w:r>
      <w:r>
        <w:t xml:space="preserve"> múltiples </w:t>
      </w:r>
      <w:r w:rsidRPr="00993248">
        <w:rPr>
          <w:i/>
          <w:iCs/>
        </w:rPr>
        <w:t>stakeholders</w:t>
      </w:r>
      <w:r>
        <w:t>.</w:t>
      </w:r>
    </w:p>
    <w:p w14:paraId="740EC724" w14:textId="77777777" w:rsidR="00A43467" w:rsidRDefault="00BB7E24" w:rsidP="00A43467">
      <w:r>
        <w:t xml:space="preserve">Este trabajo </w:t>
      </w:r>
      <w:r w:rsidR="00F916DF" w:rsidRPr="00CA494F">
        <w:t>contribuye a</w:t>
      </w:r>
      <w:r w:rsidR="00F916DF">
        <w:t xml:space="preserve"> </w:t>
      </w:r>
      <w:r w:rsidR="00C82AC9">
        <w:t>reducir</w:t>
      </w:r>
      <w:r w:rsidR="00F916DF">
        <w:t xml:space="preserve"> </w:t>
      </w:r>
      <w:r w:rsidR="00F916DF" w:rsidRPr="00CA494F">
        <w:t xml:space="preserve">la brecha conceptual </w:t>
      </w:r>
      <w:r w:rsidR="00C82AC9">
        <w:t xml:space="preserve">existente </w:t>
      </w:r>
      <w:r w:rsidR="00F916DF" w:rsidRPr="00CA494F">
        <w:t>entre CI y sostenibilidad</w:t>
      </w:r>
      <w:r w:rsidR="00C82AC9">
        <w:t xml:space="preserve">, al identificar </w:t>
      </w:r>
      <w:r w:rsidR="00C82AC9" w:rsidRPr="00C82AC9">
        <w:t>correspondencias entre categorías e indicadores</w:t>
      </w:r>
      <w:r w:rsidR="00C82AC9">
        <w:t xml:space="preserve"> de</w:t>
      </w:r>
      <w:r w:rsidR="00D635E2" w:rsidRPr="00D635E2">
        <w:t xml:space="preserve"> </w:t>
      </w:r>
      <w:r w:rsidR="00C82AC9">
        <w:t>ambos</w:t>
      </w:r>
      <w:r w:rsidR="00387365">
        <w:t>.</w:t>
      </w:r>
      <w:r w:rsidR="002025E7">
        <w:t xml:space="preserve"> </w:t>
      </w:r>
      <w:r w:rsidR="00C82AC9" w:rsidRPr="00C82AC9">
        <w:t>En este sentido,</w:t>
      </w:r>
      <w:r w:rsidR="00C82AC9">
        <w:t xml:space="preserve"> </w:t>
      </w:r>
      <w:r w:rsidR="00C82AC9" w:rsidRPr="00C82AC9">
        <w:t>los hallazgos ofrecen una herramienta conceptual</w:t>
      </w:r>
      <w:r w:rsidR="00C82AC9">
        <w:t xml:space="preserve"> o “guía</w:t>
      </w:r>
      <w:r w:rsidR="00C82AC9" w:rsidRPr="008E2904">
        <w:t xml:space="preserve"> de correspondencias</w:t>
      </w:r>
      <w:r w:rsidR="00C82AC9">
        <w:t xml:space="preserve">” entre indicadores </w:t>
      </w:r>
      <w:r w:rsidR="00C82AC9" w:rsidRPr="00C82AC9">
        <w:t>que puede facilitar la comparabilidad de estudios empíricos previos y servir como punto de partida para nuevas investigaciones</w:t>
      </w:r>
      <w:r w:rsidR="00A43467">
        <w:t xml:space="preserve"> </w:t>
      </w:r>
      <w:r w:rsidR="00A43467" w:rsidRPr="00ED7E1F">
        <w:t xml:space="preserve">y desarrollos empíricos sobre la gestión y </w:t>
      </w:r>
      <w:r w:rsidR="00A43467">
        <w:t xml:space="preserve">divulgación </w:t>
      </w:r>
      <w:r w:rsidR="00A43467" w:rsidRPr="00ED7E1F">
        <w:t xml:space="preserve">del </w:t>
      </w:r>
      <w:r w:rsidR="00A43467">
        <w:t>CI y su rol en el logro de la</w:t>
      </w:r>
      <w:r w:rsidR="00A43467" w:rsidRPr="00ED7E1F">
        <w:t xml:space="preserve"> sostenibilidad</w:t>
      </w:r>
      <w:r w:rsidR="00A43467">
        <w:t xml:space="preserve"> empresarial.</w:t>
      </w:r>
    </w:p>
    <w:p w14:paraId="6873DD2E" w14:textId="70210F53" w:rsidR="00BD406A" w:rsidRDefault="00A43467" w:rsidP="00A43467">
      <w:r>
        <w:t>Asimismo</w:t>
      </w:r>
      <w:r w:rsidR="00D41388">
        <w:t xml:space="preserve">, </w:t>
      </w:r>
      <w:r w:rsidRPr="00A43467">
        <w:t xml:space="preserve">la identificación de </w:t>
      </w:r>
      <w:r>
        <w:t>vinculaciones</w:t>
      </w:r>
      <w:r w:rsidRPr="00A43467">
        <w:t xml:space="preserve"> entre</w:t>
      </w:r>
      <w:r>
        <w:t xml:space="preserve"> las</w:t>
      </w:r>
      <w:r w:rsidRPr="00A43467">
        <w:t xml:space="preserve"> categorías de CI y </w:t>
      </w:r>
      <w:r>
        <w:t xml:space="preserve">de </w:t>
      </w:r>
      <w:r w:rsidRPr="00A43467">
        <w:t>sostenibilidad</w:t>
      </w:r>
      <w:r w:rsidR="008827AC">
        <w:t xml:space="preserve"> reviste de especial importancia </w:t>
      </w:r>
      <w:r w:rsidR="00107CC3">
        <w:t xml:space="preserve">en el contexto </w:t>
      </w:r>
      <w:r w:rsidR="00460CC2">
        <w:t xml:space="preserve">actual </w:t>
      </w:r>
      <w:r w:rsidR="00107CC3">
        <w:t xml:space="preserve">de </w:t>
      </w:r>
      <w:r w:rsidR="00522CF2" w:rsidRPr="00522CF2">
        <w:t>transición hacia la obligatoriedad de</w:t>
      </w:r>
      <w:r w:rsidR="00522CF2">
        <w:t xml:space="preserve">l reporte de sostenibilidad. </w:t>
      </w:r>
      <w:r w:rsidRPr="00A43467">
        <w:t>La propuesta aquí desarrollada puede constituir un recurso útil par</w:t>
      </w:r>
      <w:r w:rsidR="00CA160B" w:rsidRPr="00CA160B">
        <w:t>a los preparadores de la información</w:t>
      </w:r>
      <w:r>
        <w:t>, favoreciendo la</w:t>
      </w:r>
      <w:r w:rsidRPr="00A43467">
        <w:t xml:space="preserve"> adecuación </w:t>
      </w:r>
      <w:r w:rsidR="00BD406A">
        <w:t>de</w:t>
      </w:r>
      <w:r>
        <w:t xml:space="preserve"> </w:t>
      </w:r>
      <w:r w:rsidR="00BD406A">
        <w:t>l</w:t>
      </w:r>
      <w:r>
        <w:t>os</w:t>
      </w:r>
      <w:r w:rsidR="00BD406A">
        <w:t xml:space="preserve"> </w:t>
      </w:r>
      <w:r w:rsidR="00BD406A" w:rsidRPr="00BD406A">
        <w:t>reporte</w:t>
      </w:r>
      <w:r>
        <w:t>s actuales</w:t>
      </w:r>
      <w:r w:rsidR="00BD406A" w:rsidRPr="00BD406A">
        <w:t xml:space="preserve"> de información no financiera</w:t>
      </w:r>
      <w:r>
        <w:t xml:space="preserve"> </w:t>
      </w:r>
      <w:r w:rsidR="004C1240" w:rsidRPr="004C1240">
        <w:t>a las nuevas exigencias regulatorias</w:t>
      </w:r>
      <w:r w:rsidR="004C1240">
        <w:t>.</w:t>
      </w:r>
    </w:p>
    <w:p w14:paraId="66026434" w14:textId="4BC1E532" w:rsidR="00B50392" w:rsidRDefault="006858C9" w:rsidP="00A43467">
      <w:pPr>
        <w:rPr>
          <w:rFonts w:eastAsia="Times New Roman" w:cs="Times New Roman"/>
          <w:szCs w:val="24"/>
        </w:rPr>
      </w:pPr>
      <w:r w:rsidRPr="006858C9">
        <w:t>No obstante</w:t>
      </w:r>
      <w:r>
        <w:t xml:space="preserve">, </w:t>
      </w:r>
      <w:r w:rsidR="00A43467" w:rsidRPr="00A43467">
        <w:t xml:space="preserve">cabe señalar que este estudio posee un alcance descriptivo y que los hallazgos se derivan de un análisis documental de </w:t>
      </w:r>
      <w:r w:rsidR="00A43467">
        <w:t>marcos conceptuales específicos</w:t>
      </w:r>
      <w:r w:rsidR="004D43E5">
        <w:t xml:space="preserve">. </w:t>
      </w:r>
      <w:r w:rsidR="00A43467" w:rsidRPr="00A43467">
        <w:rPr>
          <w:rFonts w:eastAsia="Times New Roman" w:cs="Times New Roman"/>
          <w:szCs w:val="24"/>
        </w:rPr>
        <w:t>En consecuencia,</w:t>
      </w:r>
      <w:r w:rsidR="00191503" w:rsidRPr="00854E3D">
        <w:rPr>
          <w:rFonts w:eastAsia="Times New Roman" w:cs="Times New Roman"/>
          <w:szCs w:val="24"/>
        </w:rPr>
        <w:t xml:space="preserve"> </w:t>
      </w:r>
      <w:r w:rsidR="00B50392">
        <w:rPr>
          <w:rFonts w:eastAsia="Times New Roman" w:cs="Times New Roman"/>
          <w:szCs w:val="24"/>
        </w:rPr>
        <w:t xml:space="preserve">se propone </w:t>
      </w:r>
      <w:r w:rsidR="00A43467">
        <w:rPr>
          <w:rFonts w:eastAsia="Times New Roman" w:cs="Times New Roman"/>
          <w:szCs w:val="24"/>
        </w:rPr>
        <w:t xml:space="preserve">avanzar </w:t>
      </w:r>
      <w:r w:rsidR="00A43467" w:rsidRPr="00A43467">
        <w:rPr>
          <w:rFonts w:eastAsia="Times New Roman" w:cs="Times New Roman"/>
          <w:szCs w:val="24"/>
        </w:rPr>
        <w:t>hacia la validación empírica de la articulación conceptual aquí planteada, a través del análisis cualitativo de reportes corporativos.</w:t>
      </w:r>
      <w:r w:rsidR="00A43467">
        <w:rPr>
          <w:rFonts w:eastAsia="Times New Roman" w:cs="Times New Roman"/>
          <w:szCs w:val="24"/>
        </w:rPr>
        <w:t xml:space="preserve"> </w:t>
      </w:r>
      <w:r w:rsidR="00A43467" w:rsidRPr="00A43467">
        <w:rPr>
          <w:rFonts w:eastAsia="Times New Roman" w:cs="Times New Roman"/>
          <w:szCs w:val="24"/>
        </w:rPr>
        <w:t>Este desarrollo futuro</w:t>
      </w:r>
      <w:r w:rsidR="00A43467">
        <w:rPr>
          <w:rFonts w:eastAsia="Times New Roman" w:cs="Times New Roman"/>
          <w:szCs w:val="24"/>
        </w:rPr>
        <w:t xml:space="preserve"> </w:t>
      </w:r>
      <w:r w:rsidR="00874903">
        <w:rPr>
          <w:rFonts w:eastAsia="Times New Roman" w:cs="Times New Roman"/>
          <w:szCs w:val="24"/>
        </w:rPr>
        <w:t xml:space="preserve">permitirá </w:t>
      </w:r>
      <w:r w:rsidR="00361BE6" w:rsidRPr="00361BE6">
        <w:rPr>
          <w:rFonts w:eastAsia="Times New Roman" w:cs="Times New Roman"/>
          <w:szCs w:val="24"/>
        </w:rPr>
        <w:t>madurar la propuesta</w:t>
      </w:r>
      <w:r w:rsidR="00361BE6">
        <w:rPr>
          <w:rFonts w:eastAsia="Times New Roman" w:cs="Times New Roman"/>
          <w:szCs w:val="24"/>
        </w:rPr>
        <w:t xml:space="preserve"> </w:t>
      </w:r>
      <w:r w:rsidR="00172790" w:rsidRPr="00172790">
        <w:rPr>
          <w:rFonts w:eastAsia="Times New Roman" w:cs="Times New Roman"/>
          <w:szCs w:val="24"/>
        </w:rPr>
        <w:t xml:space="preserve">hacia un instrumento </w:t>
      </w:r>
      <w:r w:rsidR="00A43467">
        <w:rPr>
          <w:rFonts w:eastAsia="Times New Roman" w:cs="Times New Roman"/>
          <w:szCs w:val="24"/>
        </w:rPr>
        <w:t xml:space="preserve">más </w:t>
      </w:r>
      <w:r w:rsidR="00172790" w:rsidRPr="00172790">
        <w:rPr>
          <w:rFonts w:eastAsia="Times New Roman" w:cs="Times New Roman"/>
          <w:szCs w:val="24"/>
        </w:rPr>
        <w:t>robusto</w:t>
      </w:r>
      <w:r w:rsidR="00A56AF1">
        <w:rPr>
          <w:rFonts w:eastAsia="Times New Roman" w:cs="Times New Roman"/>
          <w:szCs w:val="24"/>
        </w:rPr>
        <w:t xml:space="preserve"> </w:t>
      </w:r>
      <w:r w:rsidR="00756623">
        <w:rPr>
          <w:rFonts w:eastAsia="Times New Roman" w:cs="Times New Roman"/>
          <w:szCs w:val="24"/>
        </w:rPr>
        <w:t xml:space="preserve">para </w:t>
      </w:r>
      <w:r w:rsidR="00A43467" w:rsidRPr="00A43467">
        <w:rPr>
          <w:rFonts w:eastAsia="Times New Roman" w:cs="Times New Roman"/>
          <w:szCs w:val="24"/>
        </w:rPr>
        <w:t>evaluar la gestión y comunicación del CI y su contribución al logro de la sostenibilidad empresarial.</w:t>
      </w:r>
    </w:p>
    <w:p w14:paraId="7CD6EB85" w14:textId="77777777" w:rsidR="00B50392" w:rsidRDefault="00B50392" w:rsidP="00B50392">
      <w:pPr>
        <w:rPr>
          <w:rFonts w:eastAsia="Times New Roman" w:cs="Times New Roman"/>
          <w:szCs w:val="24"/>
        </w:rPr>
      </w:pPr>
    </w:p>
    <w:p w14:paraId="5EC297D3" w14:textId="71870BC7" w:rsidR="00B50392" w:rsidRDefault="006307B9" w:rsidP="006307B9">
      <w:pPr>
        <w:pStyle w:val="Ttulo2"/>
      </w:pPr>
      <w:r>
        <w:t xml:space="preserve">Referencias </w:t>
      </w:r>
      <w:r w:rsidR="00A43467">
        <w:t>bibliográficas</w:t>
      </w:r>
    </w:p>
    <w:sdt>
      <w:sdtPr>
        <w:rPr>
          <w:color w:val="000000"/>
        </w:rPr>
        <w:tag w:val="MENDELEY_BIBLIOGRAPHY"/>
        <w:id w:val="-90401974"/>
        <w:placeholder>
          <w:docPart w:val="DefaultPlaceholder_-1854013440"/>
        </w:placeholder>
      </w:sdtPr>
      <w:sdtEndPr/>
      <w:sdtContent>
        <w:p w14:paraId="54F5C9A6" w14:textId="77777777" w:rsidR="00C043F6" w:rsidRPr="00C043F6" w:rsidRDefault="00C043F6">
          <w:pPr>
            <w:autoSpaceDE w:val="0"/>
            <w:autoSpaceDN w:val="0"/>
            <w:ind w:hanging="480"/>
            <w:divId w:val="553197380"/>
            <w:rPr>
              <w:rFonts w:eastAsia="Times New Roman"/>
              <w:szCs w:val="24"/>
              <w:lang w:val="fr-FR"/>
            </w:rPr>
          </w:pPr>
          <w:r w:rsidRPr="00C043F6">
            <w:rPr>
              <w:rFonts w:eastAsia="Times New Roman"/>
              <w:lang w:val="en-GB"/>
            </w:rPr>
            <w:t xml:space="preserve">Alnaim, M., &amp; Metwally, A. B. M. (2024). Green Intellectual Capital and Corporate Environmental Performance: Does Environmental Management Accounting Matter? </w:t>
          </w:r>
          <w:r w:rsidRPr="00C043F6">
            <w:rPr>
              <w:rFonts w:eastAsia="Times New Roman"/>
              <w:i/>
              <w:iCs/>
              <w:lang w:val="fr-FR"/>
            </w:rPr>
            <w:t>Administrative Sciences</w:t>
          </w:r>
          <w:r w:rsidRPr="00C043F6">
            <w:rPr>
              <w:rFonts w:eastAsia="Times New Roman"/>
              <w:lang w:val="fr-FR"/>
            </w:rPr>
            <w:t xml:space="preserve">, </w:t>
          </w:r>
          <w:r w:rsidRPr="00C043F6">
            <w:rPr>
              <w:rFonts w:eastAsia="Times New Roman"/>
              <w:i/>
              <w:iCs/>
              <w:lang w:val="fr-FR"/>
            </w:rPr>
            <w:t>14</w:t>
          </w:r>
          <w:r w:rsidRPr="00C043F6">
            <w:rPr>
              <w:rFonts w:eastAsia="Times New Roman"/>
              <w:lang w:val="fr-FR"/>
            </w:rPr>
            <w:t>(12), 311. https://doi.org/10.3390/admsci14120311</w:t>
          </w:r>
        </w:p>
        <w:p w14:paraId="7445C642" w14:textId="77777777" w:rsidR="00C043F6" w:rsidRPr="00C043F6" w:rsidRDefault="00C043F6">
          <w:pPr>
            <w:autoSpaceDE w:val="0"/>
            <w:autoSpaceDN w:val="0"/>
            <w:ind w:hanging="480"/>
            <w:divId w:val="2145585213"/>
            <w:rPr>
              <w:rFonts w:eastAsia="Times New Roman"/>
              <w:lang w:val="en-GB"/>
            </w:rPr>
          </w:pPr>
          <w:r w:rsidRPr="00C043F6">
            <w:rPr>
              <w:rFonts w:eastAsia="Times New Roman"/>
              <w:lang w:val="fr-FR"/>
            </w:rPr>
            <w:lastRenderedPageBreak/>
            <w:t xml:space="preserve">Alvino, F., Di Vaio, A., Hassan, R., &amp; Palladino, R. (2020). </w:t>
          </w:r>
          <w:r w:rsidRPr="00C043F6">
            <w:rPr>
              <w:rFonts w:eastAsia="Times New Roman"/>
              <w:lang w:val="en-GB"/>
            </w:rPr>
            <w:t xml:space="preserve">Intellectual capital and sustainable development: a systematic literature review. </w:t>
          </w:r>
          <w:r w:rsidRPr="00C043F6">
            <w:rPr>
              <w:rFonts w:eastAsia="Times New Roman"/>
              <w:i/>
              <w:iCs/>
              <w:lang w:val="en-GB"/>
            </w:rPr>
            <w:t>Journal of Intellectual Capital</w:t>
          </w:r>
          <w:r w:rsidRPr="00C043F6">
            <w:rPr>
              <w:rFonts w:eastAsia="Times New Roman"/>
              <w:lang w:val="en-GB"/>
            </w:rPr>
            <w:t xml:space="preserve">, </w:t>
          </w:r>
          <w:r w:rsidRPr="00C043F6">
            <w:rPr>
              <w:rFonts w:eastAsia="Times New Roman"/>
              <w:i/>
              <w:iCs/>
              <w:lang w:val="en-GB"/>
            </w:rPr>
            <w:t>22</w:t>
          </w:r>
          <w:r w:rsidRPr="00C043F6">
            <w:rPr>
              <w:rFonts w:eastAsia="Times New Roman"/>
              <w:lang w:val="en-GB"/>
            </w:rPr>
            <w:t>(1), 76–94. https://doi.org/10.1108/JIC-11-2019-0259</w:t>
          </w:r>
        </w:p>
        <w:p w14:paraId="33D3D3D4" w14:textId="77777777" w:rsidR="00C043F6" w:rsidRDefault="00C043F6">
          <w:pPr>
            <w:autoSpaceDE w:val="0"/>
            <w:autoSpaceDN w:val="0"/>
            <w:ind w:hanging="480"/>
            <w:divId w:val="1110196798"/>
            <w:rPr>
              <w:rFonts w:eastAsia="Times New Roman"/>
            </w:rPr>
          </w:pPr>
          <w:r w:rsidRPr="00C043F6">
            <w:rPr>
              <w:rFonts w:eastAsia="Times New Roman"/>
              <w:lang w:val="en-GB"/>
            </w:rPr>
            <w:t xml:space="preserve">Aranguren Gómez, N. (2016). </w:t>
          </w:r>
          <w:r>
            <w:rPr>
              <w:rFonts w:eastAsia="Times New Roman"/>
            </w:rPr>
            <w:t xml:space="preserve">Divulgación de información social y medioambiental: un análisis de los patrones de comportamiento de empresas europeas cotizadas desde la teoría neo-institucional. </w:t>
          </w:r>
          <w:r>
            <w:rPr>
              <w:rFonts w:eastAsia="Times New Roman"/>
              <w:i/>
              <w:iCs/>
            </w:rPr>
            <w:t>Spanish Journal of Finance and Accounting / Revista Española de Financiación y Contabilidad</w:t>
          </w:r>
          <w:r>
            <w:rPr>
              <w:rFonts w:eastAsia="Times New Roman"/>
            </w:rPr>
            <w:t xml:space="preserve">, </w:t>
          </w:r>
          <w:r>
            <w:rPr>
              <w:rFonts w:eastAsia="Times New Roman"/>
              <w:i/>
              <w:iCs/>
            </w:rPr>
            <w:t>45</w:t>
          </w:r>
          <w:r>
            <w:rPr>
              <w:rFonts w:eastAsia="Times New Roman"/>
            </w:rPr>
            <w:t>(2), 199–230. https://doi.org/10.1080/02102412.2016.1140393</w:t>
          </w:r>
        </w:p>
        <w:p w14:paraId="60723D9C" w14:textId="77777777" w:rsidR="00C043F6" w:rsidRPr="006307B9" w:rsidRDefault="00C043F6">
          <w:pPr>
            <w:autoSpaceDE w:val="0"/>
            <w:autoSpaceDN w:val="0"/>
            <w:ind w:hanging="480"/>
            <w:divId w:val="735133428"/>
            <w:rPr>
              <w:rFonts w:eastAsia="Times New Roman"/>
              <w:lang w:val="en-GB"/>
            </w:rPr>
          </w:pPr>
          <w:r>
            <w:rPr>
              <w:rFonts w:eastAsia="Times New Roman"/>
            </w:rPr>
            <w:t xml:space="preserve">Bartolacci, F., Caputo, A., &amp; Soverchia, M. (2020). </w:t>
          </w:r>
          <w:r w:rsidRPr="006307B9">
            <w:rPr>
              <w:rFonts w:eastAsia="Times New Roman"/>
              <w:lang w:val="en-GB"/>
            </w:rPr>
            <w:t xml:space="preserve">Sustainability and financial performance of small and medium sized enterprises: A bibliometric and systematic literature review. </w:t>
          </w:r>
          <w:r w:rsidRPr="006307B9">
            <w:rPr>
              <w:rFonts w:eastAsia="Times New Roman"/>
              <w:i/>
              <w:iCs/>
              <w:lang w:val="en-GB"/>
            </w:rPr>
            <w:t>Business Strategy and the Environment</w:t>
          </w:r>
          <w:r w:rsidRPr="006307B9">
            <w:rPr>
              <w:rFonts w:eastAsia="Times New Roman"/>
              <w:lang w:val="en-GB"/>
            </w:rPr>
            <w:t xml:space="preserve">, </w:t>
          </w:r>
          <w:r w:rsidRPr="006307B9">
            <w:rPr>
              <w:rFonts w:eastAsia="Times New Roman"/>
              <w:i/>
              <w:iCs/>
              <w:lang w:val="en-GB"/>
            </w:rPr>
            <w:t>29</w:t>
          </w:r>
          <w:r w:rsidRPr="006307B9">
            <w:rPr>
              <w:rFonts w:eastAsia="Times New Roman"/>
              <w:lang w:val="en-GB"/>
            </w:rPr>
            <w:t>(3), 1297–1309. https://doi.org/10.1002/bse.2434</w:t>
          </w:r>
        </w:p>
        <w:p w14:paraId="19B28275" w14:textId="77777777" w:rsidR="00C043F6" w:rsidRDefault="00C043F6">
          <w:pPr>
            <w:autoSpaceDE w:val="0"/>
            <w:autoSpaceDN w:val="0"/>
            <w:ind w:hanging="480"/>
            <w:divId w:val="1848131242"/>
            <w:rPr>
              <w:rFonts w:eastAsia="Times New Roman"/>
            </w:rPr>
          </w:pPr>
          <w:r w:rsidRPr="006307B9">
            <w:rPr>
              <w:rFonts w:eastAsia="Times New Roman"/>
              <w:lang w:val="en-GB"/>
            </w:rPr>
            <w:t xml:space="preserve">Birindelli, G., Ferretti, P., Chiappini, H., &amp; Cosentino, A. (2020). Intellectual Capital Disclosure: Some Evidence from Healthy and Distressed Banks in Italy. </w:t>
          </w:r>
          <w:r>
            <w:rPr>
              <w:rFonts w:eastAsia="Times New Roman"/>
              <w:i/>
              <w:iCs/>
            </w:rPr>
            <w:t>Sustainability</w:t>
          </w:r>
          <w:r>
            <w:rPr>
              <w:rFonts w:eastAsia="Times New Roman"/>
            </w:rPr>
            <w:t xml:space="preserve">, </w:t>
          </w:r>
          <w:r>
            <w:rPr>
              <w:rFonts w:eastAsia="Times New Roman"/>
              <w:i/>
              <w:iCs/>
            </w:rPr>
            <w:t>12</w:t>
          </w:r>
          <w:r>
            <w:rPr>
              <w:rFonts w:eastAsia="Times New Roman"/>
            </w:rPr>
            <w:t>(8), 3174. https://doi.org/10.3390/su12083174</w:t>
          </w:r>
        </w:p>
        <w:p w14:paraId="704394D9" w14:textId="77777777" w:rsidR="00C043F6" w:rsidRPr="006307B9" w:rsidRDefault="00C043F6">
          <w:pPr>
            <w:autoSpaceDE w:val="0"/>
            <w:autoSpaceDN w:val="0"/>
            <w:ind w:hanging="480"/>
            <w:divId w:val="1440251059"/>
            <w:rPr>
              <w:rFonts w:eastAsia="Times New Roman"/>
              <w:lang w:val="en-GB"/>
            </w:rPr>
          </w:pPr>
          <w:r>
            <w:rPr>
              <w:rFonts w:eastAsia="Times New Roman"/>
            </w:rPr>
            <w:t xml:space="preserve">Cuozzo, B., Dumay, J., Palmaccio, M., &amp; Lombardi, R. (2017). </w:t>
          </w:r>
          <w:r w:rsidRPr="006307B9">
            <w:rPr>
              <w:rFonts w:eastAsia="Times New Roman"/>
              <w:lang w:val="en-GB"/>
            </w:rPr>
            <w:t xml:space="preserve">Intellectual capital disclosure: a structured literature review. </w:t>
          </w:r>
          <w:r w:rsidRPr="006307B9">
            <w:rPr>
              <w:rFonts w:eastAsia="Times New Roman"/>
              <w:i/>
              <w:iCs/>
              <w:lang w:val="en-GB"/>
            </w:rPr>
            <w:t>Journal of Intellectual Capital</w:t>
          </w:r>
          <w:r w:rsidRPr="006307B9">
            <w:rPr>
              <w:rFonts w:eastAsia="Times New Roman"/>
              <w:lang w:val="en-GB"/>
            </w:rPr>
            <w:t xml:space="preserve">, </w:t>
          </w:r>
          <w:r w:rsidRPr="006307B9">
            <w:rPr>
              <w:rFonts w:eastAsia="Times New Roman"/>
              <w:i/>
              <w:iCs/>
              <w:lang w:val="en-GB"/>
            </w:rPr>
            <w:t>18</w:t>
          </w:r>
          <w:r w:rsidRPr="006307B9">
            <w:rPr>
              <w:rFonts w:eastAsia="Times New Roman"/>
              <w:lang w:val="en-GB"/>
            </w:rPr>
            <w:t>(1), 9–28. https://doi.org/10.1108/JIC-10-2016-0104</w:t>
          </w:r>
        </w:p>
        <w:p w14:paraId="6BB23A92" w14:textId="77777777" w:rsidR="00C043F6" w:rsidRPr="006307B9" w:rsidRDefault="00C043F6">
          <w:pPr>
            <w:autoSpaceDE w:val="0"/>
            <w:autoSpaceDN w:val="0"/>
            <w:ind w:hanging="480"/>
            <w:divId w:val="1219435917"/>
            <w:rPr>
              <w:rFonts w:eastAsia="Times New Roman"/>
              <w:lang w:val="en-GB"/>
            </w:rPr>
          </w:pPr>
          <w:r w:rsidRPr="006307B9">
            <w:rPr>
              <w:rFonts w:eastAsia="Times New Roman"/>
              <w:lang w:val="en-GB"/>
            </w:rPr>
            <w:t xml:space="preserve">de Villiers, C., &amp; Sharma, U. (2020). A critical reflection on the future of financial, intellectual capital, sustainability and integrated reporting. </w:t>
          </w:r>
          <w:r w:rsidRPr="006307B9">
            <w:rPr>
              <w:rFonts w:eastAsia="Times New Roman"/>
              <w:i/>
              <w:iCs/>
              <w:lang w:val="en-GB"/>
            </w:rPr>
            <w:t>Critical Perspectives on Accounting</w:t>
          </w:r>
          <w:r w:rsidRPr="006307B9">
            <w:rPr>
              <w:rFonts w:eastAsia="Times New Roman"/>
              <w:lang w:val="en-GB"/>
            </w:rPr>
            <w:t xml:space="preserve">, </w:t>
          </w:r>
          <w:r w:rsidRPr="006307B9">
            <w:rPr>
              <w:rFonts w:eastAsia="Times New Roman"/>
              <w:i/>
              <w:iCs/>
              <w:lang w:val="en-GB"/>
            </w:rPr>
            <w:t>70</w:t>
          </w:r>
          <w:r w:rsidRPr="006307B9">
            <w:rPr>
              <w:rFonts w:eastAsia="Times New Roman"/>
              <w:lang w:val="en-GB"/>
            </w:rPr>
            <w:t>, 101999. https://doi.org/10.1016/j.cpa.2017.05.003</w:t>
          </w:r>
        </w:p>
        <w:p w14:paraId="2F7DE90D" w14:textId="77777777" w:rsidR="00C043F6" w:rsidRPr="006307B9" w:rsidRDefault="00C043F6">
          <w:pPr>
            <w:autoSpaceDE w:val="0"/>
            <w:autoSpaceDN w:val="0"/>
            <w:ind w:hanging="480"/>
            <w:divId w:val="151407203"/>
            <w:rPr>
              <w:rFonts w:eastAsia="Times New Roman"/>
              <w:lang w:val="en-GB"/>
            </w:rPr>
          </w:pPr>
          <w:r w:rsidRPr="006307B9">
            <w:rPr>
              <w:rFonts w:eastAsia="Times New Roman"/>
              <w:lang w:val="en-GB"/>
            </w:rPr>
            <w:t xml:space="preserve">Dumay, J. (2016). A critical reflection on the future of intellectual capital: from reporting to disclosure. </w:t>
          </w:r>
          <w:r w:rsidRPr="006307B9">
            <w:rPr>
              <w:rFonts w:eastAsia="Times New Roman"/>
              <w:i/>
              <w:iCs/>
              <w:lang w:val="en-GB"/>
            </w:rPr>
            <w:t>Journal of Intellectual Capital</w:t>
          </w:r>
          <w:r w:rsidRPr="006307B9">
            <w:rPr>
              <w:rFonts w:eastAsia="Times New Roman"/>
              <w:lang w:val="en-GB"/>
            </w:rPr>
            <w:t xml:space="preserve">, </w:t>
          </w:r>
          <w:r w:rsidRPr="006307B9">
            <w:rPr>
              <w:rFonts w:eastAsia="Times New Roman"/>
              <w:i/>
              <w:iCs/>
              <w:lang w:val="en-GB"/>
            </w:rPr>
            <w:t>17</w:t>
          </w:r>
          <w:r w:rsidRPr="006307B9">
            <w:rPr>
              <w:rFonts w:eastAsia="Times New Roman"/>
              <w:lang w:val="en-GB"/>
            </w:rPr>
            <w:t>(1), 168–184. https://doi.org/10.1108/JIC-08-2015-0072</w:t>
          </w:r>
        </w:p>
        <w:p w14:paraId="0C6274DD" w14:textId="77777777" w:rsidR="00C043F6" w:rsidRPr="006307B9" w:rsidRDefault="00C043F6">
          <w:pPr>
            <w:autoSpaceDE w:val="0"/>
            <w:autoSpaceDN w:val="0"/>
            <w:ind w:hanging="480"/>
            <w:divId w:val="1572616586"/>
            <w:rPr>
              <w:rFonts w:eastAsia="Times New Roman"/>
              <w:lang w:val="en-GB"/>
            </w:rPr>
          </w:pPr>
          <w:r w:rsidRPr="006307B9">
            <w:rPr>
              <w:rFonts w:eastAsia="Times New Roman"/>
              <w:lang w:val="en-GB"/>
            </w:rPr>
            <w:t xml:space="preserve">Eccles, R. G., Serafeim, G., &amp; Krzus, M. P. (2011). Market interest in nonfinancial information. </w:t>
          </w:r>
          <w:r w:rsidRPr="006307B9">
            <w:rPr>
              <w:rFonts w:eastAsia="Times New Roman"/>
              <w:i/>
              <w:iCs/>
              <w:lang w:val="en-GB"/>
            </w:rPr>
            <w:t>Journal of Applied Corporate Finance</w:t>
          </w:r>
          <w:r w:rsidRPr="006307B9">
            <w:rPr>
              <w:rFonts w:eastAsia="Times New Roman"/>
              <w:lang w:val="en-GB"/>
            </w:rPr>
            <w:t xml:space="preserve">, </w:t>
          </w:r>
          <w:r w:rsidRPr="006307B9">
            <w:rPr>
              <w:rFonts w:eastAsia="Times New Roman"/>
              <w:i/>
              <w:iCs/>
              <w:lang w:val="en-GB"/>
            </w:rPr>
            <w:t>23</w:t>
          </w:r>
          <w:r w:rsidRPr="006307B9">
            <w:rPr>
              <w:rFonts w:eastAsia="Times New Roman"/>
              <w:lang w:val="en-GB"/>
            </w:rPr>
            <w:t>(4), 113–127. https://doi.org/10.1111/j.1745-6622.2011.00357.x</w:t>
          </w:r>
        </w:p>
        <w:p w14:paraId="3829ED4B" w14:textId="77777777" w:rsidR="00C043F6" w:rsidRDefault="00C043F6">
          <w:pPr>
            <w:autoSpaceDE w:val="0"/>
            <w:autoSpaceDN w:val="0"/>
            <w:ind w:hanging="480"/>
            <w:divId w:val="18288720"/>
            <w:rPr>
              <w:rFonts w:eastAsia="Times New Roman"/>
            </w:rPr>
          </w:pPr>
          <w:r w:rsidRPr="006307B9">
            <w:rPr>
              <w:rFonts w:eastAsia="Times New Roman"/>
              <w:lang w:val="en-GB"/>
            </w:rPr>
            <w:t xml:space="preserve">Eccles, R., &amp; Mirchandani, B. (2022). We need ESG accounting standards. </w:t>
          </w:r>
          <w:r>
            <w:rPr>
              <w:rFonts w:eastAsia="Times New Roman"/>
              <w:i/>
              <w:iCs/>
            </w:rPr>
            <w:t>Harvard Buisness Review</w:t>
          </w:r>
          <w:r>
            <w:rPr>
              <w:rFonts w:eastAsia="Times New Roman"/>
            </w:rPr>
            <w:t>, 1–8.</w:t>
          </w:r>
        </w:p>
        <w:p w14:paraId="3B813A20" w14:textId="77777777" w:rsidR="00C043F6" w:rsidRDefault="00C043F6">
          <w:pPr>
            <w:autoSpaceDE w:val="0"/>
            <w:autoSpaceDN w:val="0"/>
            <w:ind w:hanging="480"/>
            <w:divId w:val="1787194360"/>
            <w:rPr>
              <w:rFonts w:eastAsia="Times New Roman"/>
            </w:rPr>
          </w:pPr>
          <w:r>
            <w:rPr>
              <w:rFonts w:eastAsia="Times New Roman"/>
            </w:rPr>
            <w:t xml:space="preserve">Ficco, C. (2020). Una revisión del concepto de capital intelectual y de las principales alternativas para su identificación y medición. </w:t>
          </w:r>
          <w:r>
            <w:rPr>
              <w:rFonts w:eastAsia="Times New Roman"/>
              <w:i/>
              <w:iCs/>
            </w:rPr>
            <w:t>Revista Activos</w:t>
          </w:r>
          <w:r>
            <w:rPr>
              <w:rFonts w:eastAsia="Times New Roman"/>
            </w:rPr>
            <w:t xml:space="preserve">, </w:t>
          </w:r>
          <w:r>
            <w:rPr>
              <w:rFonts w:eastAsia="Times New Roman"/>
              <w:i/>
              <w:iCs/>
            </w:rPr>
            <w:t>18</w:t>
          </w:r>
          <w:r>
            <w:rPr>
              <w:rFonts w:eastAsia="Times New Roman"/>
            </w:rPr>
            <w:t>(1). https://doi.org/10.15332/25005278/6162</w:t>
          </w:r>
        </w:p>
        <w:p w14:paraId="679FBC55" w14:textId="77777777" w:rsidR="00C043F6" w:rsidRDefault="00C043F6">
          <w:pPr>
            <w:autoSpaceDE w:val="0"/>
            <w:autoSpaceDN w:val="0"/>
            <w:ind w:hanging="480"/>
            <w:divId w:val="694893215"/>
            <w:rPr>
              <w:rFonts w:eastAsia="Times New Roman"/>
            </w:rPr>
          </w:pPr>
          <w:r>
            <w:rPr>
              <w:rFonts w:eastAsia="Times New Roman"/>
            </w:rPr>
            <w:lastRenderedPageBreak/>
            <w:t xml:space="preserve">Ficco, C., &amp; Prieto, B. (2021). El capital intelectual: Factor clave en la relación empresa-sociedad-sostenibilidad. </w:t>
          </w:r>
          <w:r>
            <w:rPr>
              <w:rFonts w:eastAsia="Times New Roman"/>
              <w:i/>
              <w:iCs/>
            </w:rPr>
            <w:t>Revista de La Asociación Española de Contabilidad y Administración de Empresas (AECA)</w:t>
          </w:r>
          <w:r>
            <w:rPr>
              <w:rFonts w:eastAsia="Times New Roman"/>
            </w:rPr>
            <w:t xml:space="preserve">, </w:t>
          </w:r>
          <w:r>
            <w:rPr>
              <w:rFonts w:eastAsia="Times New Roman"/>
              <w:i/>
              <w:iCs/>
            </w:rPr>
            <w:t>135</w:t>
          </w:r>
          <w:r>
            <w:rPr>
              <w:rFonts w:eastAsia="Times New Roman"/>
            </w:rPr>
            <w:t>, 13–15.</w:t>
          </w:r>
        </w:p>
        <w:p w14:paraId="7608F97E" w14:textId="77777777" w:rsidR="00C043F6" w:rsidRPr="006307B9" w:rsidRDefault="00C043F6">
          <w:pPr>
            <w:autoSpaceDE w:val="0"/>
            <w:autoSpaceDN w:val="0"/>
            <w:ind w:hanging="480"/>
            <w:divId w:val="103505379"/>
            <w:rPr>
              <w:rFonts w:eastAsia="Times New Roman"/>
              <w:lang w:val="en-GB"/>
            </w:rPr>
          </w:pPr>
          <w:r w:rsidRPr="006307B9">
            <w:rPr>
              <w:rFonts w:eastAsia="Times New Roman"/>
              <w:lang w:val="en-GB"/>
            </w:rPr>
            <w:t xml:space="preserve">Filser, S., &amp; Schmuck, M. (2024). </w:t>
          </w:r>
          <w:r w:rsidRPr="006307B9">
            <w:rPr>
              <w:rFonts w:eastAsia="Times New Roman"/>
              <w:i/>
              <w:iCs/>
              <w:lang w:val="en-GB"/>
            </w:rPr>
            <w:t>BEYOND THE NUMBERS: A BIBLIOMETRIC ANALYSIS OF NON-FINANCIAL INFORMATION PRACTICES</w:t>
          </w:r>
          <w:r w:rsidRPr="006307B9">
            <w:rPr>
              <w:rFonts w:eastAsia="Times New Roman"/>
              <w:lang w:val="en-GB"/>
            </w:rPr>
            <w:t>. https://doi.org/10.2139/ssrn.4871709</w:t>
          </w:r>
        </w:p>
        <w:p w14:paraId="51585733" w14:textId="77777777" w:rsidR="00C043F6" w:rsidRPr="006307B9" w:rsidRDefault="00C043F6">
          <w:pPr>
            <w:autoSpaceDE w:val="0"/>
            <w:autoSpaceDN w:val="0"/>
            <w:ind w:hanging="480"/>
            <w:divId w:val="930548833"/>
            <w:rPr>
              <w:rFonts w:eastAsia="Times New Roman"/>
              <w:lang w:val="en-GB"/>
            </w:rPr>
          </w:pPr>
          <w:r w:rsidRPr="006307B9">
            <w:rPr>
              <w:rFonts w:eastAsia="Times New Roman"/>
              <w:lang w:val="en-GB"/>
            </w:rPr>
            <w:t xml:space="preserve">Ginesti, G., Caldarelli, A., &amp; Zampella, A. (2018). Exploring the impact of intellectual capital on company reputation and performance. </w:t>
          </w:r>
          <w:r w:rsidRPr="006307B9">
            <w:rPr>
              <w:rFonts w:eastAsia="Times New Roman"/>
              <w:i/>
              <w:iCs/>
              <w:lang w:val="en-GB"/>
            </w:rPr>
            <w:t>Journal of Intellectual Capital</w:t>
          </w:r>
          <w:r w:rsidRPr="006307B9">
            <w:rPr>
              <w:rFonts w:eastAsia="Times New Roman"/>
              <w:lang w:val="en-GB"/>
            </w:rPr>
            <w:t xml:space="preserve">, </w:t>
          </w:r>
          <w:r w:rsidRPr="006307B9">
            <w:rPr>
              <w:rFonts w:eastAsia="Times New Roman"/>
              <w:i/>
              <w:iCs/>
              <w:lang w:val="en-GB"/>
            </w:rPr>
            <w:t>19</w:t>
          </w:r>
          <w:r w:rsidRPr="006307B9">
            <w:rPr>
              <w:rFonts w:eastAsia="Times New Roman"/>
              <w:lang w:val="en-GB"/>
            </w:rPr>
            <w:t>(5), 915–934. https://doi.org/10.1108/JIC-01-2018-0012</w:t>
          </w:r>
        </w:p>
        <w:p w14:paraId="45162641" w14:textId="77777777" w:rsidR="00C043F6" w:rsidRPr="006307B9" w:rsidRDefault="00C043F6">
          <w:pPr>
            <w:autoSpaceDE w:val="0"/>
            <w:autoSpaceDN w:val="0"/>
            <w:ind w:hanging="480"/>
            <w:divId w:val="298876791"/>
            <w:rPr>
              <w:rFonts w:eastAsia="Times New Roman"/>
              <w:lang w:val="en-GB"/>
            </w:rPr>
          </w:pPr>
          <w:r w:rsidRPr="006307B9">
            <w:rPr>
              <w:rFonts w:eastAsia="Times New Roman"/>
              <w:lang w:val="en-GB"/>
            </w:rPr>
            <w:t xml:space="preserve">Gómez, N. A., &amp; García, S. M. (2020). Governance and Type of Industry as Determinants of Corporate Social Responsibility Disclosures in Latin America. </w:t>
          </w:r>
          <w:r w:rsidRPr="006307B9">
            <w:rPr>
              <w:rFonts w:eastAsia="Times New Roman"/>
              <w:i/>
              <w:iCs/>
              <w:lang w:val="en-GB"/>
            </w:rPr>
            <w:t>Latin American Business Review</w:t>
          </w:r>
          <w:r w:rsidRPr="006307B9">
            <w:rPr>
              <w:rFonts w:eastAsia="Times New Roman"/>
              <w:lang w:val="en-GB"/>
            </w:rPr>
            <w:t xml:space="preserve">, </w:t>
          </w:r>
          <w:r w:rsidRPr="006307B9">
            <w:rPr>
              <w:rFonts w:eastAsia="Times New Roman"/>
              <w:i/>
              <w:iCs/>
              <w:lang w:val="en-GB"/>
            </w:rPr>
            <w:t>21</w:t>
          </w:r>
          <w:r w:rsidRPr="006307B9">
            <w:rPr>
              <w:rFonts w:eastAsia="Times New Roman"/>
              <w:lang w:val="en-GB"/>
            </w:rPr>
            <w:t>(1), 1–35. https://doi.org/https://doi.org/10.1080/10978526.2019.1697185</w:t>
          </w:r>
        </w:p>
        <w:p w14:paraId="7DC66693" w14:textId="77777777" w:rsidR="00C043F6" w:rsidRPr="006307B9" w:rsidRDefault="00C043F6">
          <w:pPr>
            <w:autoSpaceDE w:val="0"/>
            <w:autoSpaceDN w:val="0"/>
            <w:ind w:hanging="480"/>
            <w:divId w:val="798497889"/>
            <w:rPr>
              <w:rFonts w:eastAsia="Times New Roman"/>
              <w:lang w:val="en-GB"/>
            </w:rPr>
          </w:pPr>
          <w:r>
            <w:rPr>
              <w:rFonts w:eastAsia="Times New Roman"/>
            </w:rPr>
            <w:t xml:space="preserve">Herrera Madueño, J., Larrán Jorge, M., Martínez Conesa, I., &amp; Martínez-Martínez, D. (2016). </w:t>
          </w:r>
          <w:r w:rsidRPr="006307B9">
            <w:rPr>
              <w:rFonts w:eastAsia="Times New Roman"/>
              <w:lang w:val="en-GB"/>
            </w:rPr>
            <w:t xml:space="preserve">Relationship between corporate social responsibility and competitive performance in Spanish SMEs: Empirical evidence from a stakeholders’ perspective. </w:t>
          </w:r>
          <w:r w:rsidRPr="006307B9">
            <w:rPr>
              <w:rFonts w:eastAsia="Times New Roman"/>
              <w:i/>
              <w:iCs/>
              <w:lang w:val="en-GB"/>
            </w:rPr>
            <w:t>BRQ Business Research Quarterly</w:t>
          </w:r>
          <w:r w:rsidRPr="006307B9">
            <w:rPr>
              <w:rFonts w:eastAsia="Times New Roman"/>
              <w:lang w:val="en-GB"/>
            </w:rPr>
            <w:t xml:space="preserve">, </w:t>
          </w:r>
          <w:r w:rsidRPr="006307B9">
            <w:rPr>
              <w:rFonts w:eastAsia="Times New Roman"/>
              <w:i/>
              <w:iCs/>
              <w:lang w:val="en-GB"/>
            </w:rPr>
            <w:t>19</w:t>
          </w:r>
          <w:r w:rsidRPr="006307B9">
            <w:rPr>
              <w:rFonts w:eastAsia="Times New Roman"/>
              <w:lang w:val="en-GB"/>
            </w:rPr>
            <w:t>(1), 55–72. https://doi.org/10.1016/j.brq.2015.06.002</w:t>
          </w:r>
        </w:p>
        <w:p w14:paraId="3F5A02DF" w14:textId="77777777" w:rsidR="00C043F6" w:rsidRPr="006307B9" w:rsidRDefault="00C043F6">
          <w:pPr>
            <w:autoSpaceDE w:val="0"/>
            <w:autoSpaceDN w:val="0"/>
            <w:ind w:hanging="480"/>
            <w:divId w:val="1366446422"/>
            <w:rPr>
              <w:rFonts w:eastAsia="Times New Roman"/>
              <w:lang w:val="en-GB"/>
            </w:rPr>
          </w:pPr>
          <w:r w:rsidRPr="006307B9">
            <w:rPr>
              <w:rFonts w:eastAsia="Times New Roman"/>
              <w:lang w:val="en-GB"/>
            </w:rPr>
            <w:t xml:space="preserve">Kianto, A., Ritala, P., Vanhala, M., &amp; Hussinki, H. (2018). Reflections on the criteria for the sound measurement of intellectual capital: A knowledge-based perspective. </w:t>
          </w:r>
          <w:r w:rsidRPr="006307B9">
            <w:rPr>
              <w:rFonts w:eastAsia="Times New Roman"/>
              <w:i/>
              <w:iCs/>
              <w:lang w:val="en-GB"/>
            </w:rPr>
            <w:t>Critical Perspectives on Accounting</w:t>
          </w:r>
          <w:r w:rsidRPr="006307B9">
            <w:rPr>
              <w:rFonts w:eastAsia="Times New Roman"/>
              <w:lang w:val="en-GB"/>
            </w:rPr>
            <w:t>. https://doi.org/10.1016/j.cpa.2018.05.002</w:t>
          </w:r>
        </w:p>
        <w:p w14:paraId="7B2D0D62" w14:textId="77777777" w:rsidR="00C043F6" w:rsidRPr="006307B9" w:rsidRDefault="00C043F6">
          <w:pPr>
            <w:autoSpaceDE w:val="0"/>
            <w:autoSpaceDN w:val="0"/>
            <w:ind w:hanging="480"/>
            <w:divId w:val="215167010"/>
            <w:rPr>
              <w:rFonts w:eastAsia="Times New Roman"/>
              <w:lang w:val="en-GB"/>
            </w:rPr>
          </w:pPr>
          <w:r w:rsidRPr="006307B9">
            <w:rPr>
              <w:rFonts w:eastAsia="Times New Roman"/>
              <w:lang w:val="en-GB"/>
            </w:rPr>
            <w:t xml:space="preserve">KPMG. (2024). </w:t>
          </w:r>
          <w:r w:rsidRPr="006307B9">
            <w:rPr>
              <w:rFonts w:eastAsia="Times New Roman"/>
              <w:i/>
              <w:iCs/>
              <w:lang w:val="en-GB"/>
            </w:rPr>
            <w:t>Themove to mandatory reporting: Survey of Sustainability Reporting 2024</w:t>
          </w:r>
          <w:r w:rsidRPr="006307B9">
            <w:rPr>
              <w:rFonts w:eastAsia="Times New Roman"/>
              <w:lang w:val="en-GB"/>
            </w:rPr>
            <w:t>. https://kpmg.com/xx/en/our-insights/esg/the-move-to-mandatory-reporting.html</w:t>
          </w:r>
        </w:p>
        <w:p w14:paraId="0A6769C8" w14:textId="77777777" w:rsidR="00C043F6" w:rsidRDefault="00C043F6">
          <w:pPr>
            <w:autoSpaceDE w:val="0"/>
            <w:autoSpaceDN w:val="0"/>
            <w:ind w:hanging="480"/>
            <w:divId w:val="1589536478"/>
            <w:rPr>
              <w:rFonts w:eastAsia="Times New Roman"/>
            </w:rPr>
          </w:pPr>
          <w:r w:rsidRPr="006307B9">
            <w:rPr>
              <w:rFonts w:eastAsia="Times New Roman"/>
              <w:lang w:val="en-GB"/>
            </w:rPr>
            <w:t xml:space="preserve">Lei, H., Chen, X., Wang, C., &amp; Zhou, P. (2025). Unveiling the masking effect: the role of R&amp;D human capital in collaborative innovation and sustainability. </w:t>
          </w:r>
          <w:r>
            <w:rPr>
              <w:rFonts w:eastAsia="Times New Roman"/>
              <w:i/>
              <w:iCs/>
            </w:rPr>
            <w:t>Journal of Intellectual Capital</w:t>
          </w:r>
          <w:r>
            <w:rPr>
              <w:rFonts w:eastAsia="Times New Roman"/>
            </w:rPr>
            <w:t>, 1–28. https://doi.org/10.1108/JIC-09-2024-0281</w:t>
          </w:r>
        </w:p>
        <w:p w14:paraId="3C51D6D4" w14:textId="77777777" w:rsidR="00C043F6" w:rsidRPr="006307B9" w:rsidRDefault="00C043F6">
          <w:pPr>
            <w:autoSpaceDE w:val="0"/>
            <w:autoSpaceDN w:val="0"/>
            <w:ind w:hanging="480"/>
            <w:divId w:val="622078819"/>
            <w:rPr>
              <w:rFonts w:eastAsia="Times New Roman"/>
              <w:lang w:val="en-GB"/>
            </w:rPr>
          </w:pPr>
          <w:r>
            <w:rPr>
              <w:rFonts w:eastAsia="Times New Roman"/>
            </w:rPr>
            <w:t xml:space="preserve">Luna Valenzuela, J., Amione, E., Bazán, A., &amp; Chapado, C. (2022). Prácticas de divulgación sobre Capital Intelectual en Internet: evidencias de empresas líderes en el Mercado de Capitales Argentino. In I. Capaldi &amp; Mussolini S (Eds.), </w:t>
          </w:r>
          <w:r>
            <w:rPr>
              <w:rFonts w:eastAsia="Times New Roman"/>
              <w:i/>
              <w:iCs/>
            </w:rPr>
            <w:t>XXVIII Jornadas de Intercambio de Conocimientos Científicos y Técnicos de la Facultad de Ciencias Económicas</w:t>
          </w:r>
          <w:r>
            <w:rPr>
              <w:rFonts w:eastAsia="Times New Roman"/>
            </w:rPr>
            <w:t xml:space="preserve"> (pp. 287–306). </w:t>
          </w:r>
          <w:r w:rsidRPr="006307B9">
            <w:rPr>
              <w:rFonts w:eastAsia="Times New Roman"/>
              <w:lang w:val="en-GB"/>
            </w:rPr>
            <w:t>UniRío Editora.</w:t>
          </w:r>
        </w:p>
        <w:p w14:paraId="2AAB4D32" w14:textId="77777777" w:rsidR="00C043F6" w:rsidRPr="006307B9" w:rsidRDefault="00C043F6">
          <w:pPr>
            <w:autoSpaceDE w:val="0"/>
            <w:autoSpaceDN w:val="0"/>
            <w:ind w:hanging="480"/>
            <w:divId w:val="1477142797"/>
            <w:rPr>
              <w:rFonts w:eastAsia="Times New Roman"/>
              <w:lang w:val="en-GB"/>
            </w:rPr>
          </w:pPr>
          <w:r w:rsidRPr="006307B9">
            <w:rPr>
              <w:rFonts w:eastAsia="Times New Roman"/>
              <w:lang w:val="en-GB"/>
            </w:rPr>
            <w:t xml:space="preserve">Michelon, G., Pilonato, S., &amp; Ricceri, F. (2015). CSR reporting practices and the quality of disclosure: An empirical analysis. </w:t>
          </w:r>
          <w:r w:rsidRPr="006307B9">
            <w:rPr>
              <w:rFonts w:eastAsia="Times New Roman"/>
              <w:i/>
              <w:iCs/>
              <w:lang w:val="en-GB"/>
            </w:rPr>
            <w:t>Critical Perspectives on Accounting</w:t>
          </w:r>
          <w:r w:rsidRPr="006307B9">
            <w:rPr>
              <w:rFonts w:eastAsia="Times New Roman"/>
              <w:lang w:val="en-GB"/>
            </w:rPr>
            <w:t xml:space="preserve">, </w:t>
          </w:r>
          <w:r w:rsidRPr="006307B9">
            <w:rPr>
              <w:rFonts w:eastAsia="Times New Roman"/>
              <w:i/>
              <w:iCs/>
              <w:lang w:val="en-GB"/>
            </w:rPr>
            <w:t>33</w:t>
          </w:r>
          <w:r w:rsidRPr="006307B9">
            <w:rPr>
              <w:rFonts w:eastAsia="Times New Roman"/>
              <w:lang w:val="en-GB"/>
            </w:rPr>
            <w:t>, 59–78. https://doi.org/10.1016/j.cpa.2014.10.003</w:t>
          </w:r>
        </w:p>
        <w:p w14:paraId="08BD4A43" w14:textId="77777777" w:rsidR="00C043F6" w:rsidRPr="006307B9" w:rsidRDefault="00C043F6">
          <w:pPr>
            <w:autoSpaceDE w:val="0"/>
            <w:autoSpaceDN w:val="0"/>
            <w:ind w:hanging="480"/>
            <w:divId w:val="204953498"/>
            <w:rPr>
              <w:rFonts w:eastAsia="Times New Roman"/>
              <w:lang w:val="en-GB"/>
            </w:rPr>
          </w:pPr>
          <w:r w:rsidRPr="006307B9">
            <w:rPr>
              <w:rFonts w:eastAsia="Times New Roman"/>
              <w:lang w:val="en-GB"/>
            </w:rPr>
            <w:t xml:space="preserve">Nirino, N., Ferraris, A., Miglietta, N., &amp; Invernizzi, A. C. (2022). Intellectual capital: the missing link in the corporate social responsibility–financial performance relationship. </w:t>
          </w:r>
          <w:r w:rsidRPr="006307B9">
            <w:rPr>
              <w:rFonts w:eastAsia="Times New Roman"/>
              <w:i/>
              <w:iCs/>
              <w:lang w:val="en-GB"/>
            </w:rPr>
            <w:lastRenderedPageBreak/>
            <w:t>Journal of Intellectual Capital</w:t>
          </w:r>
          <w:r w:rsidRPr="006307B9">
            <w:rPr>
              <w:rFonts w:eastAsia="Times New Roman"/>
              <w:lang w:val="en-GB"/>
            </w:rPr>
            <w:t xml:space="preserve">, </w:t>
          </w:r>
          <w:r w:rsidRPr="006307B9">
            <w:rPr>
              <w:rFonts w:eastAsia="Times New Roman"/>
              <w:i/>
              <w:iCs/>
              <w:lang w:val="en-GB"/>
            </w:rPr>
            <w:t>23</w:t>
          </w:r>
          <w:r w:rsidRPr="006307B9">
            <w:rPr>
              <w:rFonts w:eastAsia="Times New Roman"/>
              <w:lang w:val="en-GB"/>
            </w:rPr>
            <w:t>(2), 420–438. https://doi.org/10.1108/JIC-02-2020-0038</w:t>
          </w:r>
        </w:p>
        <w:p w14:paraId="60D6B0AC" w14:textId="77777777" w:rsidR="00C043F6" w:rsidRDefault="00C043F6">
          <w:pPr>
            <w:autoSpaceDE w:val="0"/>
            <w:autoSpaceDN w:val="0"/>
            <w:ind w:hanging="480"/>
            <w:divId w:val="1651054806"/>
            <w:rPr>
              <w:rFonts w:eastAsia="Times New Roman"/>
            </w:rPr>
          </w:pPr>
          <w:r w:rsidRPr="006307B9">
            <w:rPr>
              <w:rFonts w:eastAsia="Times New Roman"/>
              <w:lang w:val="en-GB"/>
            </w:rPr>
            <w:t xml:space="preserve">Pisano, S., Lepore, L., &amp; Alvino, F. (2017). Italian Web-Based Disclosure: A New Index to Measure the Information Released on Human Capital. In K. Corsi, N. G. Castellano, R. Lamboglia, &amp; D. Mancini (Eds.), </w:t>
          </w:r>
          <w:r w:rsidRPr="006307B9">
            <w:rPr>
              <w:rFonts w:eastAsia="Times New Roman"/>
              <w:i/>
              <w:iCs/>
              <w:lang w:val="en-GB"/>
            </w:rPr>
            <w:t>Reshaping Accounting and Management Control Systems</w:t>
          </w:r>
          <w:r w:rsidRPr="006307B9">
            <w:rPr>
              <w:rFonts w:eastAsia="Times New Roman"/>
              <w:lang w:val="en-GB"/>
            </w:rPr>
            <w:t xml:space="preserve"> (pp. 289–301). </w:t>
          </w:r>
          <w:r>
            <w:rPr>
              <w:rFonts w:eastAsia="Times New Roman"/>
            </w:rPr>
            <w:t>Springer International Publishing. https://doi.org/10.1007/978-3-319-49538-5_19</w:t>
          </w:r>
        </w:p>
        <w:p w14:paraId="2744A980" w14:textId="77777777" w:rsidR="00C043F6" w:rsidRDefault="00C043F6">
          <w:pPr>
            <w:autoSpaceDE w:val="0"/>
            <w:autoSpaceDN w:val="0"/>
            <w:ind w:hanging="480"/>
            <w:divId w:val="1412502620"/>
            <w:rPr>
              <w:rFonts w:eastAsia="Times New Roman"/>
            </w:rPr>
          </w:pPr>
          <w:r>
            <w:rPr>
              <w:rFonts w:eastAsia="Times New Roman"/>
            </w:rPr>
            <w:t xml:space="preserve">Sader Bello, G., Ficco Pansaraza, C., &amp; García Cardegna, G. (2022). Abordaje del capital intelectual y la sostenibilidad. Hacia una contabilidad multidimensional e integrada. </w:t>
          </w:r>
          <w:r>
            <w:rPr>
              <w:rFonts w:eastAsia="Times New Roman"/>
              <w:i/>
              <w:iCs/>
            </w:rPr>
            <w:t>CAPIC REVIEW</w:t>
          </w:r>
          <w:r>
            <w:rPr>
              <w:rFonts w:eastAsia="Times New Roman"/>
            </w:rPr>
            <w:t xml:space="preserve">, </w:t>
          </w:r>
          <w:r>
            <w:rPr>
              <w:rFonts w:eastAsia="Times New Roman"/>
              <w:i/>
              <w:iCs/>
            </w:rPr>
            <w:t>19</w:t>
          </w:r>
          <w:r>
            <w:rPr>
              <w:rFonts w:eastAsia="Times New Roman"/>
            </w:rPr>
            <w:t>, 1–12. https://doi.org/10.35928/cr.vol19.2021.138</w:t>
          </w:r>
        </w:p>
        <w:p w14:paraId="10276660" w14:textId="77777777" w:rsidR="00C043F6" w:rsidRPr="006307B9" w:rsidRDefault="00C043F6">
          <w:pPr>
            <w:autoSpaceDE w:val="0"/>
            <w:autoSpaceDN w:val="0"/>
            <w:ind w:hanging="480"/>
            <w:divId w:val="1862696576"/>
            <w:rPr>
              <w:rFonts w:eastAsia="Times New Roman"/>
              <w:lang w:val="en-GB"/>
            </w:rPr>
          </w:pPr>
          <w:r w:rsidRPr="006307B9">
            <w:rPr>
              <w:rFonts w:eastAsia="Times New Roman"/>
              <w:lang w:val="pt-BR"/>
            </w:rPr>
            <w:t xml:space="preserve">Salvi, A., Vitolla, F., Giakoumelou, A., Raimo, N., &amp; Rubino, M. (2020). </w:t>
          </w:r>
          <w:r w:rsidRPr="006307B9">
            <w:rPr>
              <w:rFonts w:eastAsia="Times New Roman"/>
              <w:lang w:val="en-GB"/>
            </w:rPr>
            <w:t xml:space="preserve">Intellectual capital disclosure in integrated reports: The effect on firm value. </w:t>
          </w:r>
          <w:r w:rsidRPr="006307B9">
            <w:rPr>
              <w:rFonts w:eastAsia="Times New Roman"/>
              <w:i/>
              <w:iCs/>
              <w:lang w:val="en-GB"/>
            </w:rPr>
            <w:t>Technological Forecasting and Social Change</w:t>
          </w:r>
          <w:r w:rsidRPr="006307B9">
            <w:rPr>
              <w:rFonts w:eastAsia="Times New Roman"/>
              <w:lang w:val="en-GB"/>
            </w:rPr>
            <w:t xml:space="preserve">, </w:t>
          </w:r>
          <w:r w:rsidRPr="006307B9">
            <w:rPr>
              <w:rFonts w:eastAsia="Times New Roman"/>
              <w:i/>
              <w:iCs/>
              <w:lang w:val="en-GB"/>
            </w:rPr>
            <w:t>160</w:t>
          </w:r>
          <w:r w:rsidRPr="006307B9">
            <w:rPr>
              <w:rFonts w:eastAsia="Times New Roman"/>
              <w:lang w:val="en-GB"/>
            </w:rPr>
            <w:t>, 120228. https://doi.org/10.1016/j.techfore.2020.120228</w:t>
          </w:r>
        </w:p>
        <w:p w14:paraId="528F204E" w14:textId="77777777" w:rsidR="00C043F6" w:rsidRDefault="00C043F6">
          <w:pPr>
            <w:autoSpaceDE w:val="0"/>
            <w:autoSpaceDN w:val="0"/>
            <w:ind w:hanging="480"/>
            <w:divId w:val="1275092586"/>
            <w:rPr>
              <w:rFonts w:eastAsia="Times New Roman"/>
            </w:rPr>
          </w:pPr>
          <w:r w:rsidRPr="006307B9">
            <w:rPr>
              <w:rFonts w:eastAsia="Times New Roman"/>
              <w:lang w:val="en-GB"/>
            </w:rPr>
            <w:t xml:space="preserve">Santis, S., Bianchi, M., Incollingo, A., &amp; Bisogno, M. (2018). Disclosure of Intellectual Capital Components in Integrated Reporting: An Empirical Analysis. </w:t>
          </w:r>
          <w:r>
            <w:rPr>
              <w:rFonts w:eastAsia="Times New Roman"/>
              <w:i/>
              <w:iCs/>
            </w:rPr>
            <w:t>Sustainability</w:t>
          </w:r>
          <w:r>
            <w:rPr>
              <w:rFonts w:eastAsia="Times New Roman"/>
            </w:rPr>
            <w:t xml:space="preserve">, </w:t>
          </w:r>
          <w:r>
            <w:rPr>
              <w:rFonts w:eastAsia="Times New Roman"/>
              <w:i/>
              <w:iCs/>
            </w:rPr>
            <w:t>11</w:t>
          </w:r>
          <w:r>
            <w:rPr>
              <w:rFonts w:eastAsia="Times New Roman"/>
            </w:rPr>
            <w:t>(1), 62. https://doi.org/10.3390/su11010062</w:t>
          </w:r>
        </w:p>
        <w:p w14:paraId="57D7295A" w14:textId="77777777" w:rsidR="00C043F6" w:rsidRPr="006307B9" w:rsidRDefault="00C043F6">
          <w:pPr>
            <w:autoSpaceDE w:val="0"/>
            <w:autoSpaceDN w:val="0"/>
            <w:ind w:hanging="480"/>
            <w:divId w:val="80033258"/>
            <w:rPr>
              <w:rFonts w:eastAsia="Times New Roman"/>
              <w:lang w:val="en-GB"/>
            </w:rPr>
          </w:pPr>
          <w:r>
            <w:rPr>
              <w:rFonts w:eastAsia="Times New Roman"/>
            </w:rPr>
            <w:t xml:space="preserve">Turzo, T., Marzi, G., Favino, C., &amp; Terzani, S. (2022). </w:t>
          </w:r>
          <w:r w:rsidRPr="006307B9">
            <w:rPr>
              <w:rFonts w:eastAsia="Times New Roman"/>
              <w:lang w:val="en-GB"/>
            </w:rPr>
            <w:t xml:space="preserve">Non-financial reporting research and practice: Lessons from the last decade. </w:t>
          </w:r>
          <w:r w:rsidRPr="006307B9">
            <w:rPr>
              <w:rFonts w:eastAsia="Times New Roman"/>
              <w:i/>
              <w:iCs/>
              <w:lang w:val="en-GB"/>
            </w:rPr>
            <w:t>Journal of Cleaner Production</w:t>
          </w:r>
          <w:r w:rsidRPr="006307B9">
            <w:rPr>
              <w:rFonts w:eastAsia="Times New Roman"/>
              <w:lang w:val="en-GB"/>
            </w:rPr>
            <w:t xml:space="preserve">, </w:t>
          </w:r>
          <w:r w:rsidRPr="006307B9">
            <w:rPr>
              <w:rFonts w:eastAsia="Times New Roman"/>
              <w:i/>
              <w:iCs/>
              <w:lang w:val="en-GB"/>
            </w:rPr>
            <w:t>345</w:t>
          </w:r>
          <w:r w:rsidRPr="006307B9">
            <w:rPr>
              <w:rFonts w:eastAsia="Times New Roman"/>
              <w:lang w:val="en-GB"/>
            </w:rPr>
            <w:t>, 131154. https://doi.org/10.1016/j.jclepro.2022.131154</w:t>
          </w:r>
        </w:p>
        <w:p w14:paraId="745A3370" w14:textId="77777777" w:rsidR="00C043F6" w:rsidRDefault="00C043F6">
          <w:pPr>
            <w:autoSpaceDE w:val="0"/>
            <w:autoSpaceDN w:val="0"/>
            <w:ind w:hanging="480"/>
            <w:divId w:val="1178423542"/>
            <w:rPr>
              <w:rFonts w:eastAsia="Times New Roman"/>
            </w:rPr>
          </w:pPr>
          <w:r w:rsidRPr="006307B9">
            <w:rPr>
              <w:rFonts w:eastAsia="Times New Roman"/>
              <w:lang w:val="en-GB"/>
            </w:rPr>
            <w:t xml:space="preserve">van der Waal, J. W. H., &amp; Thijssens, T. (2020). Corporate involvement in Sustainable Development Goals: Exploring the territory. </w:t>
          </w:r>
          <w:r>
            <w:rPr>
              <w:rFonts w:eastAsia="Times New Roman"/>
              <w:i/>
              <w:iCs/>
            </w:rPr>
            <w:t>Journal of Cleaner Production</w:t>
          </w:r>
          <w:r>
            <w:rPr>
              <w:rFonts w:eastAsia="Times New Roman"/>
            </w:rPr>
            <w:t xml:space="preserve">, </w:t>
          </w:r>
          <w:r>
            <w:rPr>
              <w:rFonts w:eastAsia="Times New Roman"/>
              <w:i/>
              <w:iCs/>
            </w:rPr>
            <w:t>252</w:t>
          </w:r>
          <w:r>
            <w:rPr>
              <w:rFonts w:eastAsia="Times New Roman"/>
            </w:rPr>
            <w:t>, 119625. https://doi.org/10.1016/j.jclepro.2019.119625</w:t>
          </w:r>
        </w:p>
        <w:p w14:paraId="56AC57A3" w14:textId="43745669" w:rsidR="00FE7DFF" w:rsidRPr="007A14C2" w:rsidRDefault="00C043F6" w:rsidP="00A23756">
          <w:r>
            <w:rPr>
              <w:rFonts w:eastAsia="Times New Roman"/>
            </w:rPr>
            <w:t> </w:t>
          </w:r>
        </w:p>
      </w:sdtContent>
    </w:sdt>
    <w:p w14:paraId="5B7B0DDC" w14:textId="77777777" w:rsidR="00621261" w:rsidRPr="007A14C2" w:rsidRDefault="00621261" w:rsidP="00A23756"/>
    <w:p w14:paraId="5CD34433" w14:textId="3037F225" w:rsidR="00672DE3" w:rsidRPr="007A14C2" w:rsidRDefault="00672DE3" w:rsidP="00BB62F4">
      <w:pPr>
        <w:ind w:firstLine="0"/>
      </w:pPr>
    </w:p>
    <w:p w14:paraId="34BD7078" w14:textId="6D51320E" w:rsidR="00672DE3" w:rsidRPr="007A14C2" w:rsidRDefault="00672DE3" w:rsidP="00672DE3"/>
    <w:p w14:paraId="56207338" w14:textId="1F57C334" w:rsidR="00672DE3" w:rsidRPr="007A14C2" w:rsidRDefault="00672DE3" w:rsidP="00672DE3"/>
    <w:p w14:paraId="439701A9" w14:textId="77777777" w:rsidR="00672DE3" w:rsidRPr="00D23FD0" w:rsidRDefault="00672DE3" w:rsidP="00A23756"/>
    <w:sectPr w:rsidR="00672DE3" w:rsidRPr="00D23FD0" w:rsidSect="001331E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E1E49" w14:textId="77777777" w:rsidR="00F06033" w:rsidRPr="007A14C2" w:rsidRDefault="00F06033" w:rsidP="0030539F">
      <w:pPr>
        <w:spacing w:line="240" w:lineRule="auto"/>
      </w:pPr>
      <w:r w:rsidRPr="007A14C2">
        <w:separator/>
      </w:r>
    </w:p>
  </w:endnote>
  <w:endnote w:type="continuationSeparator" w:id="0">
    <w:p w14:paraId="54087675" w14:textId="77777777" w:rsidR="00F06033" w:rsidRPr="007A14C2" w:rsidRDefault="00F06033" w:rsidP="0030539F">
      <w:pPr>
        <w:spacing w:line="240" w:lineRule="auto"/>
      </w:pPr>
      <w:r w:rsidRPr="007A1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EE6B4" w14:textId="77777777" w:rsidR="00F06033" w:rsidRPr="007A14C2" w:rsidRDefault="00F06033" w:rsidP="0030539F">
      <w:pPr>
        <w:spacing w:line="240" w:lineRule="auto"/>
      </w:pPr>
      <w:r w:rsidRPr="007A14C2">
        <w:separator/>
      </w:r>
    </w:p>
  </w:footnote>
  <w:footnote w:type="continuationSeparator" w:id="0">
    <w:p w14:paraId="75CF2342" w14:textId="77777777" w:rsidR="00F06033" w:rsidRPr="007A14C2" w:rsidRDefault="00F06033" w:rsidP="0030539F">
      <w:pPr>
        <w:spacing w:line="240" w:lineRule="auto"/>
      </w:pPr>
      <w:r w:rsidRPr="007A14C2">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BA6"/>
    <w:multiLevelType w:val="multilevel"/>
    <w:tmpl w:val="8E1E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690557"/>
    <w:multiLevelType w:val="multilevel"/>
    <w:tmpl w:val="0D7A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926CD3"/>
    <w:multiLevelType w:val="multilevel"/>
    <w:tmpl w:val="60FE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n-GB" w:vendorID="64" w:dllVersion="131078" w:nlCheck="1" w:checkStyle="1"/>
  <w:activeWritingStyle w:appName="MSWord" w:lang="es-AR"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0AA"/>
    <w:rsid w:val="00002229"/>
    <w:rsid w:val="00002350"/>
    <w:rsid w:val="00002698"/>
    <w:rsid w:val="0000487A"/>
    <w:rsid w:val="00006693"/>
    <w:rsid w:val="00013F89"/>
    <w:rsid w:val="000143C3"/>
    <w:rsid w:val="00014CA4"/>
    <w:rsid w:val="00016ED7"/>
    <w:rsid w:val="00023D91"/>
    <w:rsid w:val="00024740"/>
    <w:rsid w:val="00027779"/>
    <w:rsid w:val="00033FE0"/>
    <w:rsid w:val="000348A5"/>
    <w:rsid w:val="00035AF9"/>
    <w:rsid w:val="00036904"/>
    <w:rsid w:val="00045C64"/>
    <w:rsid w:val="00054FBE"/>
    <w:rsid w:val="000556D9"/>
    <w:rsid w:val="00064A8E"/>
    <w:rsid w:val="00067009"/>
    <w:rsid w:val="00072828"/>
    <w:rsid w:val="000769D1"/>
    <w:rsid w:val="00076B77"/>
    <w:rsid w:val="00082660"/>
    <w:rsid w:val="0008633D"/>
    <w:rsid w:val="00092FD7"/>
    <w:rsid w:val="00093486"/>
    <w:rsid w:val="000A23D2"/>
    <w:rsid w:val="000A52E6"/>
    <w:rsid w:val="000A7603"/>
    <w:rsid w:val="000B1A69"/>
    <w:rsid w:val="000B59A4"/>
    <w:rsid w:val="000C73F4"/>
    <w:rsid w:val="000D076C"/>
    <w:rsid w:val="000D0FE3"/>
    <w:rsid w:val="000D575A"/>
    <w:rsid w:val="000D7C0F"/>
    <w:rsid w:val="000E01FF"/>
    <w:rsid w:val="000E1162"/>
    <w:rsid w:val="000E6F20"/>
    <w:rsid w:val="000E76CF"/>
    <w:rsid w:val="000F67D3"/>
    <w:rsid w:val="001009B9"/>
    <w:rsid w:val="001027F0"/>
    <w:rsid w:val="00102CE2"/>
    <w:rsid w:val="00103D2D"/>
    <w:rsid w:val="00107CC3"/>
    <w:rsid w:val="001147E8"/>
    <w:rsid w:val="001217DF"/>
    <w:rsid w:val="001253D3"/>
    <w:rsid w:val="00126D00"/>
    <w:rsid w:val="00126D7E"/>
    <w:rsid w:val="001331EE"/>
    <w:rsid w:val="00134A03"/>
    <w:rsid w:val="00134A65"/>
    <w:rsid w:val="00140050"/>
    <w:rsid w:val="0014069D"/>
    <w:rsid w:val="00142A0B"/>
    <w:rsid w:val="0014768D"/>
    <w:rsid w:val="001512E3"/>
    <w:rsid w:val="00152388"/>
    <w:rsid w:val="0015366C"/>
    <w:rsid w:val="001543B6"/>
    <w:rsid w:val="00155716"/>
    <w:rsid w:val="0016108D"/>
    <w:rsid w:val="00161828"/>
    <w:rsid w:val="00161913"/>
    <w:rsid w:val="00165F11"/>
    <w:rsid w:val="001674E0"/>
    <w:rsid w:val="0017067F"/>
    <w:rsid w:val="00170BB8"/>
    <w:rsid w:val="00172790"/>
    <w:rsid w:val="001729BB"/>
    <w:rsid w:val="001739FE"/>
    <w:rsid w:val="00175764"/>
    <w:rsid w:val="00175D0D"/>
    <w:rsid w:val="001760FE"/>
    <w:rsid w:val="00181AC4"/>
    <w:rsid w:val="00182435"/>
    <w:rsid w:val="00182745"/>
    <w:rsid w:val="00183D65"/>
    <w:rsid w:val="00186780"/>
    <w:rsid w:val="00186A33"/>
    <w:rsid w:val="00187E6B"/>
    <w:rsid w:val="00191503"/>
    <w:rsid w:val="001961AD"/>
    <w:rsid w:val="00196B49"/>
    <w:rsid w:val="001A4069"/>
    <w:rsid w:val="001A5414"/>
    <w:rsid w:val="001A75FD"/>
    <w:rsid w:val="001B6D4E"/>
    <w:rsid w:val="001B77AE"/>
    <w:rsid w:val="001C3F73"/>
    <w:rsid w:val="001C66F6"/>
    <w:rsid w:val="001D0225"/>
    <w:rsid w:val="001D41BB"/>
    <w:rsid w:val="001E454F"/>
    <w:rsid w:val="001E4F4D"/>
    <w:rsid w:val="001F3398"/>
    <w:rsid w:val="001F4194"/>
    <w:rsid w:val="001F6EF6"/>
    <w:rsid w:val="002025E7"/>
    <w:rsid w:val="002035F3"/>
    <w:rsid w:val="0020403C"/>
    <w:rsid w:val="00207A69"/>
    <w:rsid w:val="002137AF"/>
    <w:rsid w:val="00214605"/>
    <w:rsid w:val="00220AB7"/>
    <w:rsid w:val="00230CA1"/>
    <w:rsid w:val="00231537"/>
    <w:rsid w:val="00233301"/>
    <w:rsid w:val="00233451"/>
    <w:rsid w:val="00235882"/>
    <w:rsid w:val="00235BE5"/>
    <w:rsid w:val="0023606E"/>
    <w:rsid w:val="00237503"/>
    <w:rsid w:val="0024287F"/>
    <w:rsid w:val="00246AFA"/>
    <w:rsid w:val="002553F3"/>
    <w:rsid w:val="0025553E"/>
    <w:rsid w:val="0026373C"/>
    <w:rsid w:val="00263A47"/>
    <w:rsid w:val="00267169"/>
    <w:rsid w:val="0027311A"/>
    <w:rsid w:val="0028416F"/>
    <w:rsid w:val="002A062A"/>
    <w:rsid w:val="002A10AA"/>
    <w:rsid w:val="002A51CE"/>
    <w:rsid w:val="002A6463"/>
    <w:rsid w:val="002A7141"/>
    <w:rsid w:val="002B0440"/>
    <w:rsid w:val="002B4163"/>
    <w:rsid w:val="002B43B0"/>
    <w:rsid w:val="002B5444"/>
    <w:rsid w:val="002B5ABD"/>
    <w:rsid w:val="002C076A"/>
    <w:rsid w:val="002C0E58"/>
    <w:rsid w:val="002C6EB4"/>
    <w:rsid w:val="002D0046"/>
    <w:rsid w:val="002D2D0B"/>
    <w:rsid w:val="002D6B92"/>
    <w:rsid w:val="002E2222"/>
    <w:rsid w:val="002E2C25"/>
    <w:rsid w:val="002E3F16"/>
    <w:rsid w:val="002E4208"/>
    <w:rsid w:val="002E698E"/>
    <w:rsid w:val="002F7936"/>
    <w:rsid w:val="00303347"/>
    <w:rsid w:val="003038E4"/>
    <w:rsid w:val="0030539F"/>
    <w:rsid w:val="00310728"/>
    <w:rsid w:val="0031094D"/>
    <w:rsid w:val="00311878"/>
    <w:rsid w:val="00312AD6"/>
    <w:rsid w:val="00313213"/>
    <w:rsid w:val="003226C3"/>
    <w:rsid w:val="0032710D"/>
    <w:rsid w:val="00332FC5"/>
    <w:rsid w:val="00333BE4"/>
    <w:rsid w:val="00334A82"/>
    <w:rsid w:val="00335E76"/>
    <w:rsid w:val="00336E84"/>
    <w:rsid w:val="00340F49"/>
    <w:rsid w:val="00341435"/>
    <w:rsid w:val="0034751B"/>
    <w:rsid w:val="00351A70"/>
    <w:rsid w:val="00353C62"/>
    <w:rsid w:val="003546A3"/>
    <w:rsid w:val="003573E8"/>
    <w:rsid w:val="00357FCC"/>
    <w:rsid w:val="00360642"/>
    <w:rsid w:val="00361BE6"/>
    <w:rsid w:val="00362BDA"/>
    <w:rsid w:val="00363309"/>
    <w:rsid w:val="0036428B"/>
    <w:rsid w:val="0036563A"/>
    <w:rsid w:val="003702D6"/>
    <w:rsid w:val="003715F7"/>
    <w:rsid w:val="003726E8"/>
    <w:rsid w:val="00373510"/>
    <w:rsid w:val="00374804"/>
    <w:rsid w:val="0037523C"/>
    <w:rsid w:val="00380E5F"/>
    <w:rsid w:val="0038596D"/>
    <w:rsid w:val="00386E53"/>
    <w:rsid w:val="00387365"/>
    <w:rsid w:val="00387ED6"/>
    <w:rsid w:val="0039310C"/>
    <w:rsid w:val="003953F8"/>
    <w:rsid w:val="003A4FE8"/>
    <w:rsid w:val="003B1475"/>
    <w:rsid w:val="003B367A"/>
    <w:rsid w:val="003B5244"/>
    <w:rsid w:val="003C5CBC"/>
    <w:rsid w:val="003C7AB2"/>
    <w:rsid w:val="003D0031"/>
    <w:rsid w:val="003D0A75"/>
    <w:rsid w:val="003D26F9"/>
    <w:rsid w:val="003D38D9"/>
    <w:rsid w:val="003D4579"/>
    <w:rsid w:val="003D69BC"/>
    <w:rsid w:val="003E3221"/>
    <w:rsid w:val="003E64A0"/>
    <w:rsid w:val="003E7BC2"/>
    <w:rsid w:val="003F29EC"/>
    <w:rsid w:val="003F2E79"/>
    <w:rsid w:val="0040491B"/>
    <w:rsid w:val="0040681F"/>
    <w:rsid w:val="00407E25"/>
    <w:rsid w:val="004116DD"/>
    <w:rsid w:val="00412E1F"/>
    <w:rsid w:val="00412F83"/>
    <w:rsid w:val="00417B9A"/>
    <w:rsid w:val="00421899"/>
    <w:rsid w:val="00422285"/>
    <w:rsid w:val="004224A3"/>
    <w:rsid w:val="00425E4A"/>
    <w:rsid w:val="00426B34"/>
    <w:rsid w:val="0043354A"/>
    <w:rsid w:val="004376E8"/>
    <w:rsid w:val="00443700"/>
    <w:rsid w:val="0044420B"/>
    <w:rsid w:val="004539D2"/>
    <w:rsid w:val="00453B20"/>
    <w:rsid w:val="004556B7"/>
    <w:rsid w:val="0045708D"/>
    <w:rsid w:val="0046048D"/>
    <w:rsid w:val="00460CC2"/>
    <w:rsid w:val="00464B67"/>
    <w:rsid w:val="0046561E"/>
    <w:rsid w:val="00471291"/>
    <w:rsid w:val="004730FF"/>
    <w:rsid w:val="004737AB"/>
    <w:rsid w:val="004746E1"/>
    <w:rsid w:val="0047640A"/>
    <w:rsid w:val="0047781D"/>
    <w:rsid w:val="0049085E"/>
    <w:rsid w:val="00494FBD"/>
    <w:rsid w:val="004A2C54"/>
    <w:rsid w:val="004A5BD2"/>
    <w:rsid w:val="004A6F19"/>
    <w:rsid w:val="004A7680"/>
    <w:rsid w:val="004A7706"/>
    <w:rsid w:val="004B3E37"/>
    <w:rsid w:val="004C0675"/>
    <w:rsid w:val="004C0DAB"/>
    <w:rsid w:val="004C1240"/>
    <w:rsid w:val="004C207D"/>
    <w:rsid w:val="004C2EE2"/>
    <w:rsid w:val="004C34B5"/>
    <w:rsid w:val="004C54FB"/>
    <w:rsid w:val="004D0188"/>
    <w:rsid w:val="004D279F"/>
    <w:rsid w:val="004D43E5"/>
    <w:rsid w:val="004D73DC"/>
    <w:rsid w:val="004E313A"/>
    <w:rsid w:val="004E6A63"/>
    <w:rsid w:val="004E7084"/>
    <w:rsid w:val="004F089B"/>
    <w:rsid w:val="004F3512"/>
    <w:rsid w:val="004F4091"/>
    <w:rsid w:val="004F77F0"/>
    <w:rsid w:val="0050407A"/>
    <w:rsid w:val="00522CF2"/>
    <w:rsid w:val="00527B1B"/>
    <w:rsid w:val="00530189"/>
    <w:rsid w:val="00531D93"/>
    <w:rsid w:val="00533596"/>
    <w:rsid w:val="00540D7B"/>
    <w:rsid w:val="00545221"/>
    <w:rsid w:val="005458CE"/>
    <w:rsid w:val="0054684E"/>
    <w:rsid w:val="00554447"/>
    <w:rsid w:val="00555DC2"/>
    <w:rsid w:val="0055666E"/>
    <w:rsid w:val="005570A2"/>
    <w:rsid w:val="00561CEC"/>
    <w:rsid w:val="005655E2"/>
    <w:rsid w:val="0056776A"/>
    <w:rsid w:val="00567997"/>
    <w:rsid w:val="00571518"/>
    <w:rsid w:val="0057420A"/>
    <w:rsid w:val="00585891"/>
    <w:rsid w:val="00587C66"/>
    <w:rsid w:val="00591396"/>
    <w:rsid w:val="00594D9C"/>
    <w:rsid w:val="005961D5"/>
    <w:rsid w:val="005A11B3"/>
    <w:rsid w:val="005A174B"/>
    <w:rsid w:val="005A2A92"/>
    <w:rsid w:val="005B3895"/>
    <w:rsid w:val="005C4F9F"/>
    <w:rsid w:val="005C71F3"/>
    <w:rsid w:val="005D53CC"/>
    <w:rsid w:val="005E02E0"/>
    <w:rsid w:val="005F0D1F"/>
    <w:rsid w:val="005F58DF"/>
    <w:rsid w:val="005F5B1A"/>
    <w:rsid w:val="005F66BE"/>
    <w:rsid w:val="005F7A22"/>
    <w:rsid w:val="00600F31"/>
    <w:rsid w:val="00604027"/>
    <w:rsid w:val="00604C2D"/>
    <w:rsid w:val="006112C2"/>
    <w:rsid w:val="00611DEF"/>
    <w:rsid w:val="006126B2"/>
    <w:rsid w:val="006150AD"/>
    <w:rsid w:val="00617CFF"/>
    <w:rsid w:val="006203C2"/>
    <w:rsid w:val="00621261"/>
    <w:rsid w:val="006220B0"/>
    <w:rsid w:val="0062279D"/>
    <w:rsid w:val="00622AE4"/>
    <w:rsid w:val="00624474"/>
    <w:rsid w:val="00625E68"/>
    <w:rsid w:val="00626360"/>
    <w:rsid w:val="00626A5C"/>
    <w:rsid w:val="00627CDE"/>
    <w:rsid w:val="006307B9"/>
    <w:rsid w:val="006335BC"/>
    <w:rsid w:val="006361B0"/>
    <w:rsid w:val="0064068C"/>
    <w:rsid w:val="00642954"/>
    <w:rsid w:val="00643048"/>
    <w:rsid w:val="00643B0E"/>
    <w:rsid w:val="00643C32"/>
    <w:rsid w:val="00644402"/>
    <w:rsid w:val="0064506C"/>
    <w:rsid w:val="00645C85"/>
    <w:rsid w:val="006510C5"/>
    <w:rsid w:val="00653043"/>
    <w:rsid w:val="0066329E"/>
    <w:rsid w:val="00665EAC"/>
    <w:rsid w:val="00671327"/>
    <w:rsid w:val="006718FE"/>
    <w:rsid w:val="00672DE3"/>
    <w:rsid w:val="006766B0"/>
    <w:rsid w:val="00682A70"/>
    <w:rsid w:val="00683CDD"/>
    <w:rsid w:val="00685640"/>
    <w:rsid w:val="006858C9"/>
    <w:rsid w:val="006863C5"/>
    <w:rsid w:val="006872E2"/>
    <w:rsid w:val="00691E97"/>
    <w:rsid w:val="006930EE"/>
    <w:rsid w:val="006A2978"/>
    <w:rsid w:val="006A2F46"/>
    <w:rsid w:val="006A6234"/>
    <w:rsid w:val="006A6EE2"/>
    <w:rsid w:val="006B0A6A"/>
    <w:rsid w:val="006B1970"/>
    <w:rsid w:val="006B796D"/>
    <w:rsid w:val="006C598E"/>
    <w:rsid w:val="006C5C7B"/>
    <w:rsid w:val="006C73BA"/>
    <w:rsid w:val="006D633A"/>
    <w:rsid w:val="006E706C"/>
    <w:rsid w:val="006F0FC3"/>
    <w:rsid w:val="006F3510"/>
    <w:rsid w:val="006F6CBE"/>
    <w:rsid w:val="006F7E3E"/>
    <w:rsid w:val="006F7E98"/>
    <w:rsid w:val="00706DE1"/>
    <w:rsid w:val="00713D3E"/>
    <w:rsid w:val="00721623"/>
    <w:rsid w:val="007239CA"/>
    <w:rsid w:val="0072534B"/>
    <w:rsid w:val="00725AE3"/>
    <w:rsid w:val="0072602C"/>
    <w:rsid w:val="007355AA"/>
    <w:rsid w:val="00735F60"/>
    <w:rsid w:val="007443A0"/>
    <w:rsid w:val="00745F28"/>
    <w:rsid w:val="00746571"/>
    <w:rsid w:val="00750DAB"/>
    <w:rsid w:val="00751EDC"/>
    <w:rsid w:val="00752146"/>
    <w:rsid w:val="00756623"/>
    <w:rsid w:val="00760E70"/>
    <w:rsid w:val="00763E01"/>
    <w:rsid w:val="00767E7B"/>
    <w:rsid w:val="00770D55"/>
    <w:rsid w:val="00773527"/>
    <w:rsid w:val="00773D75"/>
    <w:rsid w:val="00773F51"/>
    <w:rsid w:val="00774E0A"/>
    <w:rsid w:val="00777474"/>
    <w:rsid w:val="00782429"/>
    <w:rsid w:val="007828D2"/>
    <w:rsid w:val="0078339A"/>
    <w:rsid w:val="007833DF"/>
    <w:rsid w:val="00784017"/>
    <w:rsid w:val="00784F43"/>
    <w:rsid w:val="00785490"/>
    <w:rsid w:val="007A0167"/>
    <w:rsid w:val="007A0783"/>
    <w:rsid w:val="007A0BD8"/>
    <w:rsid w:val="007A14C2"/>
    <w:rsid w:val="007A2D8B"/>
    <w:rsid w:val="007A6071"/>
    <w:rsid w:val="007B0906"/>
    <w:rsid w:val="007B2B25"/>
    <w:rsid w:val="007B3026"/>
    <w:rsid w:val="007B614E"/>
    <w:rsid w:val="007C1C21"/>
    <w:rsid w:val="007C3004"/>
    <w:rsid w:val="007D11FB"/>
    <w:rsid w:val="007D30CB"/>
    <w:rsid w:val="007D4713"/>
    <w:rsid w:val="007D64D7"/>
    <w:rsid w:val="007D6571"/>
    <w:rsid w:val="007D6C0B"/>
    <w:rsid w:val="007D6CE2"/>
    <w:rsid w:val="007E11DB"/>
    <w:rsid w:val="007E41E2"/>
    <w:rsid w:val="007E483A"/>
    <w:rsid w:val="007E496F"/>
    <w:rsid w:val="007F1990"/>
    <w:rsid w:val="007F29DD"/>
    <w:rsid w:val="007F2A11"/>
    <w:rsid w:val="007F61B4"/>
    <w:rsid w:val="008007AC"/>
    <w:rsid w:val="008111B4"/>
    <w:rsid w:val="00813563"/>
    <w:rsid w:val="00813B2B"/>
    <w:rsid w:val="00815635"/>
    <w:rsid w:val="00815A8C"/>
    <w:rsid w:val="008161F4"/>
    <w:rsid w:val="008172A2"/>
    <w:rsid w:val="00825C86"/>
    <w:rsid w:val="00826770"/>
    <w:rsid w:val="0083078D"/>
    <w:rsid w:val="008313DD"/>
    <w:rsid w:val="00832249"/>
    <w:rsid w:val="00835E4F"/>
    <w:rsid w:val="00840461"/>
    <w:rsid w:val="008428CD"/>
    <w:rsid w:val="00844909"/>
    <w:rsid w:val="00851E7A"/>
    <w:rsid w:val="00852F6A"/>
    <w:rsid w:val="00856373"/>
    <w:rsid w:val="00856A65"/>
    <w:rsid w:val="008603FE"/>
    <w:rsid w:val="00860EE7"/>
    <w:rsid w:val="0086181C"/>
    <w:rsid w:val="00863D9D"/>
    <w:rsid w:val="00874903"/>
    <w:rsid w:val="008751FE"/>
    <w:rsid w:val="008827AC"/>
    <w:rsid w:val="00885C6D"/>
    <w:rsid w:val="00886325"/>
    <w:rsid w:val="00890CF2"/>
    <w:rsid w:val="00891F0D"/>
    <w:rsid w:val="008934A8"/>
    <w:rsid w:val="00896679"/>
    <w:rsid w:val="008968F7"/>
    <w:rsid w:val="008A5775"/>
    <w:rsid w:val="008A6E32"/>
    <w:rsid w:val="008A753C"/>
    <w:rsid w:val="008B298C"/>
    <w:rsid w:val="008B5B83"/>
    <w:rsid w:val="008C0A6D"/>
    <w:rsid w:val="008C4C13"/>
    <w:rsid w:val="008D0B9A"/>
    <w:rsid w:val="008D18CE"/>
    <w:rsid w:val="008D2720"/>
    <w:rsid w:val="008E1BF9"/>
    <w:rsid w:val="008E2904"/>
    <w:rsid w:val="008E3354"/>
    <w:rsid w:val="008E76A7"/>
    <w:rsid w:val="008F0E79"/>
    <w:rsid w:val="008F3390"/>
    <w:rsid w:val="008F458E"/>
    <w:rsid w:val="008F7731"/>
    <w:rsid w:val="008F7749"/>
    <w:rsid w:val="0090270D"/>
    <w:rsid w:val="00904245"/>
    <w:rsid w:val="0090439A"/>
    <w:rsid w:val="00910BFD"/>
    <w:rsid w:val="009128A2"/>
    <w:rsid w:val="009163F2"/>
    <w:rsid w:val="00920BD5"/>
    <w:rsid w:val="00921B8D"/>
    <w:rsid w:val="009261D8"/>
    <w:rsid w:val="0092708B"/>
    <w:rsid w:val="00930439"/>
    <w:rsid w:val="009309A6"/>
    <w:rsid w:val="00930D7D"/>
    <w:rsid w:val="00934E7D"/>
    <w:rsid w:val="00937B62"/>
    <w:rsid w:val="00944379"/>
    <w:rsid w:val="0094621A"/>
    <w:rsid w:val="00951EA9"/>
    <w:rsid w:val="00955CC3"/>
    <w:rsid w:val="0095626D"/>
    <w:rsid w:val="00957797"/>
    <w:rsid w:val="00957D4B"/>
    <w:rsid w:val="00962F12"/>
    <w:rsid w:val="00966B58"/>
    <w:rsid w:val="009730B0"/>
    <w:rsid w:val="00973414"/>
    <w:rsid w:val="0097473C"/>
    <w:rsid w:val="00980C8E"/>
    <w:rsid w:val="0098159F"/>
    <w:rsid w:val="00981A8C"/>
    <w:rsid w:val="00981D51"/>
    <w:rsid w:val="00983312"/>
    <w:rsid w:val="00985D14"/>
    <w:rsid w:val="00985DA9"/>
    <w:rsid w:val="009869D0"/>
    <w:rsid w:val="00993248"/>
    <w:rsid w:val="009B122F"/>
    <w:rsid w:val="009B220B"/>
    <w:rsid w:val="009B44FB"/>
    <w:rsid w:val="009B5079"/>
    <w:rsid w:val="009B6B86"/>
    <w:rsid w:val="009C18C4"/>
    <w:rsid w:val="009C2A36"/>
    <w:rsid w:val="009C396C"/>
    <w:rsid w:val="009C5BF2"/>
    <w:rsid w:val="009C5EAC"/>
    <w:rsid w:val="009D179C"/>
    <w:rsid w:val="009D3BAA"/>
    <w:rsid w:val="009D5EEE"/>
    <w:rsid w:val="009D6F5D"/>
    <w:rsid w:val="009D7483"/>
    <w:rsid w:val="009D7B87"/>
    <w:rsid w:val="009E008F"/>
    <w:rsid w:val="009E1EB4"/>
    <w:rsid w:val="009E36DB"/>
    <w:rsid w:val="009E5B2A"/>
    <w:rsid w:val="009F0543"/>
    <w:rsid w:val="009F567A"/>
    <w:rsid w:val="009F5EEC"/>
    <w:rsid w:val="00A0758D"/>
    <w:rsid w:val="00A13E91"/>
    <w:rsid w:val="00A17A88"/>
    <w:rsid w:val="00A231D5"/>
    <w:rsid w:val="00A23756"/>
    <w:rsid w:val="00A24FE7"/>
    <w:rsid w:val="00A265CC"/>
    <w:rsid w:val="00A31695"/>
    <w:rsid w:val="00A3181A"/>
    <w:rsid w:val="00A32390"/>
    <w:rsid w:val="00A342DC"/>
    <w:rsid w:val="00A349A7"/>
    <w:rsid w:val="00A351EF"/>
    <w:rsid w:val="00A352DC"/>
    <w:rsid w:val="00A42F16"/>
    <w:rsid w:val="00A43467"/>
    <w:rsid w:val="00A44A22"/>
    <w:rsid w:val="00A4545D"/>
    <w:rsid w:val="00A4690D"/>
    <w:rsid w:val="00A46FC9"/>
    <w:rsid w:val="00A477B0"/>
    <w:rsid w:val="00A47C8E"/>
    <w:rsid w:val="00A522C5"/>
    <w:rsid w:val="00A54571"/>
    <w:rsid w:val="00A56AF1"/>
    <w:rsid w:val="00A5773A"/>
    <w:rsid w:val="00A67987"/>
    <w:rsid w:val="00A71B03"/>
    <w:rsid w:val="00A77C66"/>
    <w:rsid w:val="00A9416F"/>
    <w:rsid w:val="00A968DA"/>
    <w:rsid w:val="00A96ECA"/>
    <w:rsid w:val="00A97CC9"/>
    <w:rsid w:val="00A97FD5"/>
    <w:rsid w:val="00AA0600"/>
    <w:rsid w:val="00AA0CF4"/>
    <w:rsid w:val="00AA1D98"/>
    <w:rsid w:val="00AA35A7"/>
    <w:rsid w:val="00AA5DD8"/>
    <w:rsid w:val="00AB15A6"/>
    <w:rsid w:val="00AB23BE"/>
    <w:rsid w:val="00AB2F72"/>
    <w:rsid w:val="00AB6DAD"/>
    <w:rsid w:val="00AD3777"/>
    <w:rsid w:val="00AD41D1"/>
    <w:rsid w:val="00AD511F"/>
    <w:rsid w:val="00AE13DE"/>
    <w:rsid w:val="00AE5E44"/>
    <w:rsid w:val="00AF2571"/>
    <w:rsid w:val="00B02046"/>
    <w:rsid w:val="00B10C74"/>
    <w:rsid w:val="00B115E3"/>
    <w:rsid w:val="00B12F18"/>
    <w:rsid w:val="00B16523"/>
    <w:rsid w:val="00B208D5"/>
    <w:rsid w:val="00B22AA8"/>
    <w:rsid w:val="00B23692"/>
    <w:rsid w:val="00B25A41"/>
    <w:rsid w:val="00B26CB7"/>
    <w:rsid w:val="00B31350"/>
    <w:rsid w:val="00B317EF"/>
    <w:rsid w:val="00B31F6B"/>
    <w:rsid w:val="00B32533"/>
    <w:rsid w:val="00B3361E"/>
    <w:rsid w:val="00B40588"/>
    <w:rsid w:val="00B4426A"/>
    <w:rsid w:val="00B45B47"/>
    <w:rsid w:val="00B50392"/>
    <w:rsid w:val="00B52F8D"/>
    <w:rsid w:val="00B544E7"/>
    <w:rsid w:val="00B55F58"/>
    <w:rsid w:val="00B56820"/>
    <w:rsid w:val="00B67427"/>
    <w:rsid w:val="00B72AD2"/>
    <w:rsid w:val="00B77E6D"/>
    <w:rsid w:val="00B8174E"/>
    <w:rsid w:val="00B82779"/>
    <w:rsid w:val="00B8342B"/>
    <w:rsid w:val="00B90A19"/>
    <w:rsid w:val="00B92A45"/>
    <w:rsid w:val="00B944E2"/>
    <w:rsid w:val="00B97C10"/>
    <w:rsid w:val="00BA12FC"/>
    <w:rsid w:val="00BA33E3"/>
    <w:rsid w:val="00BA600B"/>
    <w:rsid w:val="00BB253D"/>
    <w:rsid w:val="00BB62F4"/>
    <w:rsid w:val="00BB7E24"/>
    <w:rsid w:val="00BC1B85"/>
    <w:rsid w:val="00BC65B0"/>
    <w:rsid w:val="00BC6A03"/>
    <w:rsid w:val="00BC718A"/>
    <w:rsid w:val="00BD3F4E"/>
    <w:rsid w:val="00BD406A"/>
    <w:rsid w:val="00BD69F2"/>
    <w:rsid w:val="00BE1A63"/>
    <w:rsid w:val="00BE2638"/>
    <w:rsid w:val="00BE29D5"/>
    <w:rsid w:val="00BE3E95"/>
    <w:rsid w:val="00BF0D62"/>
    <w:rsid w:val="00BF420C"/>
    <w:rsid w:val="00BF6881"/>
    <w:rsid w:val="00C02801"/>
    <w:rsid w:val="00C043F6"/>
    <w:rsid w:val="00C146F1"/>
    <w:rsid w:val="00C16E60"/>
    <w:rsid w:val="00C21568"/>
    <w:rsid w:val="00C21831"/>
    <w:rsid w:val="00C22178"/>
    <w:rsid w:val="00C45918"/>
    <w:rsid w:val="00C47290"/>
    <w:rsid w:val="00C47578"/>
    <w:rsid w:val="00C52945"/>
    <w:rsid w:val="00C56CB7"/>
    <w:rsid w:val="00C6007C"/>
    <w:rsid w:val="00C62898"/>
    <w:rsid w:val="00C6381B"/>
    <w:rsid w:val="00C76892"/>
    <w:rsid w:val="00C82AC9"/>
    <w:rsid w:val="00C833B2"/>
    <w:rsid w:val="00C933E9"/>
    <w:rsid w:val="00C94163"/>
    <w:rsid w:val="00C972C9"/>
    <w:rsid w:val="00CA160B"/>
    <w:rsid w:val="00CA3F0F"/>
    <w:rsid w:val="00CA4837"/>
    <w:rsid w:val="00CA494F"/>
    <w:rsid w:val="00CA49B6"/>
    <w:rsid w:val="00CA59C2"/>
    <w:rsid w:val="00CA747C"/>
    <w:rsid w:val="00CB0299"/>
    <w:rsid w:val="00CB2743"/>
    <w:rsid w:val="00CB6419"/>
    <w:rsid w:val="00CB73DE"/>
    <w:rsid w:val="00CC033C"/>
    <w:rsid w:val="00CC253C"/>
    <w:rsid w:val="00CC2B6A"/>
    <w:rsid w:val="00CC6141"/>
    <w:rsid w:val="00CD447D"/>
    <w:rsid w:val="00CE1F26"/>
    <w:rsid w:val="00CE2470"/>
    <w:rsid w:val="00CE68C8"/>
    <w:rsid w:val="00CF1F7F"/>
    <w:rsid w:val="00CF298C"/>
    <w:rsid w:val="00CF3D51"/>
    <w:rsid w:val="00D00BD3"/>
    <w:rsid w:val="00D00F5C"/>
    <w:rsid w:val="00D01150"/>
    <w:rsid w:val="00D02DAD"/>
    <w:rsid w:val="00D04A9E"/>
    <w:rsid w:val="00D07FED"/>
    <w:rsid w:val="00D10C68"/>
    <w:rsid w:val="00D2017E"/>
    <w:rsid w:val="00D21DD3"/>
    <w:rsid w:val="00D23FD0"/>
    <w:rsid w:val="00D274F4"/>
    <w:rsid w:val="00D31ABD"/>
    <w:rsid w:val="00D31D7D"/>
    <w:rsid w:val="00D34AEA"/>
    <w:rsid w:val="00D40F01"/>
    <w:rsid w:val="00D41388"/>
    <w:rsid w:val="00D419FF"/>
    <w:rsid w:val="00D4320A"/>
    <w:rsid w:val="00D459B0"/>
    <w:rsid w:val="00D46B8B"/>
    <w:rsid w:val="00D51AFF"/>
    <w:rsid w:val="00D61C00"/>
    <w:rsid w:val="00D635E2"/>
    <w:rsid w:val="00D6383D"/>
    <w:rsid w:val="00D63BFA"/>
    <w:rsid w:val="00D660BE"/>
    <w:rsid w:val="00D664E0"/>
    <w:rsid w:val="00D67FDF"/>
    <w:rsid w:val="00D71AC5"/>
    <w:rsid w:val="00D71CBA"/>
    <w:rsid w:val="00D72CD8"/>
    <w:rsid w:val="00D8312F"/>
    <w:rsid w:val="00D83460"/>
    <w:rsid w:val="00D85630"/>
    <w:rsid w:val="00D87145"/>
    <w:rsid w:val="00D92A5B"/>
    <w:rsid w:val="00D92E86"/>
    <w:rsid w:val="00D9335B"/>
    <w:rsid w:val="00D976F2"/>
    <w:rsid w:val="00DB732D"/>
    <w:rsid w:val="00DC375E"/>
    <w:rsid w:val="00DC4C4E"/>
    <w:rsid w:val="00DD111D"/>
    <w:rsid w:val="00DD2786"/>
    <w:rsid w:val="00DD4B39"/>
    <w:rsid w:val="00DE148E"/>
    <w:rsid w:val="00DE37EF"/>
    <w:rsid w:val="00DF0E3B"/>
    <w:rsid w:val="00DF2688"/>
    <w:rsid w:val="00DF6382"/>
    <w:rsid w:val="00E148F3"/>
    <w:rsid w:val="00E15874"/>
    <w:rsid w:val="00E17D69"/>
    <w:rsid w:val="00E23D84"/>
    <w:rsid w:val="00E23E0E"/>
    <w:rsid w:val="00E2603F"/>
    <w:rsid w:val="00E2758B"/>
    <w:rsid w:val="00E275AC"/>
    <w:rsid w:val="00E3289E"/>
    <w:rsid w:val="00E40A37"/>
    <w:rsid w:val="00E43359"/>
    <w:rsid w:val="00E455E6"/>
    <w:rsid w:val="00E53252"/>
    <w:rsid w:val="00E57AA1"/>
    <w:rsid w:val="00E60738"/>
    <w:rsid w:val="00E61425"/>
    <w:rsid w:val="00E64840"/>
    <w:rsid w:val="00E6794A"/>
    <w:rsid w:val="00E71216"/>
    <w:rsid w:val="00E72C1A"/>
    <w:rsid w:val="00E774BF"/>
    <w:rsid w:val="00E778B2"/>
    <w:rsid w:val="00E77C00"/>
    <w:rsid w:val="00E77E53"/>
    <w:rsid w:val="00E80C5D"/>
    <w:rsid w:val="00E81E3C"/>
    <w:rsid w:val="00E831D9"/>
    <w:rsid w:val="00E833BA"/>
    <w:rsid w:val="00E85F81"/>
    <w:rsid w:val="00E90D97"/>
    <w:rsid w:val="00E94099"/>
    <w:rsid w:val="00E94B83"/>
    <w:rsid w:val="00E9701D"/>
    <w:rsid w:val="00E977A4"/>
    <w:rsid w:val="00EA0B94"/>
    <w:rsid w:val="00EA1E87"/>
    <w:rsid w:val="00EA507A"/>
    <w:rsid w:val="00EA7089"/>
    <w:rsid w:val="00EA7B16"/>
    <w:rsid w:val="00EB08A1"/>
    <w:rsid w:val="00EB0904"/>
    <w:rsid w:val="00EB09A2"/>
    <w:rsid w:val="00EB33E6"/>
    <w:rsid w:val="00EB489B"/>
    <w:rsid w:val="00EC3481"/>
    <w:rsid w:val="00EC4E92"/>
    <w:rsid w:val="00ED0FA2"/>
    <w:rsid w:val="00ED2EC6"/>
    <w:rsid w:val="00ED60D3"/>
    <w:rsid w:val="00ED6C78"/>
    <w:rsid w:val="00ED7E1F"/>
    <w:rsid w:val="00EF0615"/>
    <w:rsid w:val="00EF221A"/>
    <w:rsid w:val="00EF2526"/>
    <w:rsid w:val="00F016BE"/>
    <w:rsid w:val="00F037FC"/>
    <w:rsid w:val="00F051D7"/>
    <w:rsid w:val="00F06033"/>
    <w:rsid w:val="00F0653B"/>
    <w:rsid w:val="00F126BE"/>
    <w:rsid w:val="00F12942"/>
    <w:rsid w:val="00F15965"/>
    <w:rsid w:val="00F1683E"/>
    <w:rsid w:val="00F22A7D"/>
    <w:rsid w:val="00F241D1"/>
    <w:rsid w:val="00F26D92"/>
    <w:rsid w:val="00F319FD"/>
    <w:rsid w:val="00F322AC"/>
    <w:rsid w:val="00F35C2B"/>
    <w:rsid w:val="00F35F7A"/>
    <w:rsid w:val="00F46FA7"/>
    <w:rsid w:val="00F648D1"/>
    <w:rsid w:val="00F6643D"/>
    <w:rsid w:val="00F71B0B"/>
    <w:rsid w:val="00F722C2"/>
    <w:rsid w:val="00F731B0"/>
    <w:rsid w:val="00F80FBE"/>
    <w:rsid w:val="00F82E3C"/>
    <w:rsid w:val="00F84116"/>
    <w:rsid w:val="00F857AC"/>
    <w:rsid w:val="00F86EF7"/>
    <w:rsid w:val="00F873B2"/>
    <w:rsid w:val="00F912B4"/>
    <w:rsid w:val="00F916DF"/>
    <w:rsid w:val="00F921EF"/>
    <w:rsid w:val="00F93B4F"/>
    <w:rsid w:val="00F93D50"/>
    <w:rsid w:val="00FA0E29"/>
    <w:rsid w:val="00FA1258"/>
    <w:rsid w:val="00FA24D9"/>
    <w:rsid w:val="00FA7260"/>
    <w:rsid w:val="00FA7B55"/>
    <w:rsid w:val="00FB083C"/>
    <w:rsid w:val="00FB1974"/>
    <w:rsid w:val="00FB54E9"/>
    <w:rsid w:val="00FB69D9"/>
    <w:rsid w:val="00FC2DDA"/>
    <w:rsid w:val="00FC6496"/>
    <w:rsid w:val="00FC65C2"/>
    <w:rsid w:val="00FC7A60"/>
    <w:rsid w:val="00FC7B8E"/>
    <w:rsid w:val="00FD2080"/>
    <w:rsid w:val="00FD21D0"/>
    <w:rsid w:val="00FD3725"/>
    <w:rsid w:val="00FD4E94"/>
    <w:rsid w:val="00FE3324"/>
    <w:rsid w:val="00FE7DFF"/>
    <w:rsid w:val="00FF2DBF"/>
    <w:rsid w:val="00FF7E69"/>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A5E6"/>
  <w15:chartTrackingRefBased/>
  <w15:docId w15:val="{38350B90-8793-4290-8DB9-CBC0534C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3CC"/>
    <w:pPr>
      <w:spacing w:after="0" w:line="360" w:lineRule="auto"/>
      <w:ind w:firstLine="709"/>
      <w:jc w:val="both"/>
    </w:pPr>
    <w:rPr>
      <w:rFonts w:asciiTheme="majorBidi" w:hAnsiTheme="majorBidi"/>
      <w:sz w:val="24"/>
    </w:rPr>
  </w:style>
  <w:style w:type="paragraph" w:styleId="Ttulo2">
    <w:name w:val="heading 2"/>
    <w:basedOn w:val="Normal"/>
    <w:next w:val="Normal"/>
    <w:link w:val="Ttulo2Car"/>
    <w:uiPriority w:val="9"/>
    <w:unhideWhenUsed/>
    <w:qFormat/>
    <w:rsid w:val="005D53CC"/>
    <w:pPr>
      <w:spacing w:after="100"/>
      <w:ind w:firstLine="0"/>
      <w:outlineLvl w:val="1"/>
    </w:pPr>
    <w:rPr>
      <w:rFonts w:ascii="Times New Roman" w:hAnsi="Times New Roman"/>
      <w:b/>
    </w:rPr>
  </w:style>
  <w:style w:type="paragraph" w:styleId="Ttulo3">
    <w:name w:val="heading 3"/>
    <w:basedOn w:val="Ttulo2"/>
    <w:next w:val="Normal"/>
    <w:link w:val="Ttulo3Car"/>
    <w:uiPriority w:val="9"/>
    <w:unhideWhenUsed/>
    <w:qFormat/>
    <w:rsid w:val="0017067F"/>
    <w:pPr>
      <w:outlineLvl w:val="2"/>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0539F"/>
    <w:pPr>
      <w:spacing w:line="240" w:lineRule="auto"/>
    </w:pPr>
    <w:rPr>
      <w:sz w:val="20"/>
      <w:szCs w:val="20"/>
    </w:rPr>
  </w:style>
  <w:style w:type="character" w:customStyle="1" w:styleId="TextonotapieCar">
    <w:name w:val="Texto nota pie Car"/>
    <w:basedOn w:val="Fuentedeprrafopredeter"/>
    <w:link w:val="Textonotapie"/>
    <w:uiPriority w:val="99"/>
    <w:semiHidden/>
    <w:rsid w:val="0030539F"/>
    <w:rPr>
      <w:sz w:val="20"/>
      <w:szCs w:val="20"/>
    </w:rPr>
  </w:style>
  <w:style w:type="character" w:styleId="Refdenotaalpie">
    <w:name w:val="footnote reference"/>
    <w:basedOn w:val="Fuentedeprrafopredeter"/>
    <w:uiPriority w:val="99"/>
    <w:semiHidden/>
    <w:unhideWhenUsed/>
    <w:rsid w:val="0030539F"/>
    <w:rPr>
      <w:vertAlign w:val="superscript"/>
    </w:rPr>
  </w:style>
  <w:style w:type="character" w:styleId="Hipervnculo">
    <w:name w:val="Hyperlink"/>
    <w:basedOn w:val="Fuentedeprrafopredeter"/>
    <w:uiPriority w:val="99"/>
    <w:unhideWhenUsed/>
    <w:rsid w:val="008D2720"/>
    <w:rPr>
      <w:color w:val="0563C1" w:themeColor="hyperlink"/>
      <w:u w:val="single"/>
    </w:rPr>
  </w:style>
  <w:style w:type="character" w:customStyle="1" w:styleId="cf01">
    <w:name w:val="cf01"/>
    <w:rsid w:val="000B1A69"/>
    <w:rPr>
      <w:rFonts w:ascii="Segoe UI" w:hAnsi="Segoe UI" w:cs="Segoe UI" w:hint="default"/>
      <w:sz w:val="18"/>
      <w:szCs w:val="18"/>
    </w:rPr>
  </w:style>
  <w:style w:type="paragraph" w:styleId="NormalWeb">
    <w:name w:val="Normal (Web)"/>
    <w:basedOn w:val="Normal"/>
    <w:uiPriority w:val="99"/>
    <w:semiHidden/>
    <w:unhideWhenUsed/>
    <w:rsid w:val="005E02E0"/>
    <w:pPr>
      <w:spacing w:before="100" w:beforeAutospacing="1" w:after="100" w:afterAutospacing="1" w:line="240" w:lineRule="auto"/>
    </w:pPr>
    <w:rPr>
      <w:rFonts w:ascii="Times New Roman" w:eastAsia="Times New Roman" w:hAnsi="Times New Roman" w:cs="Times New Roman"/>
      <w:szCs w:val="24"/>
      <w:lang w:eastAsia="es-AR"/>
    </w:rPr>
  </w:style>
  <w:style w:type="character" w:customStyle="1" w:styleId="UnresolvedMention">
    <w:name w:val="Unresolved Mention"/>
    <w:basedOn w:val="Fuentedeprrafopredeter"/>
    <w:uiPriority w:val="99"/>
    <w:semiHidden/>
    <w:unhideWhenUsed/>
    <w:rsid w:val="00F46FA7"/>
    <w:rPr>
      <w:color w:val="605E5C"/>
      <w:shd w:val="clear" w:color="auto" w:fill="E1DFDD"/>
    </w:rPr>
  </w:style>
  <w:style w:type="character" w:customStyle="1" w:styleId="Ttulo2Car">
    <w:name w:val="Título 2 Car"/>
    <w:basedOn w:val="Fuentedeprrafopredeter"/>
    <w:link w:val="Ttulo2"/>
    <w:uiPriority w:val="9"/>
    <w:rsid w:val="005D53CC"/>
    <w:rPr>
      <w:rFonts w:ascii="Times New Roman" w:hAnsi="Times New Roman"/>
      <w:b/>
      <w:sz w:val="24"/>
    </w:rPr>
  </w:style>
  <w:style w:type="character" w:styleId="Textodelmarcadordeposicin">
    <w:name w:val="Placeholder Text"/>
    <w:basedOn w:val="Fuentedeprrafopredeter"/>
    <w:uiPriority w:val="99"/>
    <w:semiHidden/>
    <w:rsid w:val="0038596D"/>
    <w:rPr>
      <w:color w:val="666666"/>
    </w:rPr>
  </w:style>
  <w:style w:type="character" w:customStyle="1" w:styleId="Ttulo3Car">
    <w:name w:val="Título 3 Car"/>
    <w:basedOn w:val="Fuentedeprrafopredeter"/>
    <w:link w:val="Ttulo3"/>
    <w:uiPriority w:val="9"/>
    <w:rsid w:val="0017067F"/>
    <w:rPr>
      <w:rFonts w:ascii="Times New Roman" w:hAnsi="Times New Roman"/>
      <w:b/>
      <w:i/>
      <w:iCs/>
      <w:sz w:val="24"/>
    </w:rPr>
  </w:style>
  <w:style w:type="paragraph" w:styleId="Descripcin">
    <w:name w:val="caption"/>
    <w:basedOn w:val="Normal"/>
    <w:next w:val="Normal"/>
    <w:uiPriority w:val="35"/>
    <w:unhideWhenUsed/>
    <w:qFormat/>
    <w:rsid w:val="001674E0"/>
    <w:pPr>
      <w:ind w:firstLine="0"/>
    </w:pPr>
    <w:rPr>
      <w:rFonts w:ascii="Times New Roman" w:hAnsi="Times New Roman"/>
      <w:i/>
      <w:iCs/>
      <w:kern w:val="2"/>
      <w:szCs w:val="18"/>
      <w14:ligatures w14:val="standardContextual"/>
    </w:rPr>
  </w:style>
  <w:style w:type="character" w:styleId="Hipervnculovisitado">
    <w:name w:val="FollowedHyperlink"/>
    <w:basedOn w:val="Fuentedeprrafopredeter"/>
    <w:uiPriority w:val="99"/>
    <w:semiHidden/>
    <w:unhideWhenUsed/>
    <w:rsid w:val="00BC1B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8340">
      <w:bodyDiv w:val="1"/>
      <w:marLeft w:val="0"/>
      <w:marRight w:val="0"/>
      <w:marTop w:val="0"/>
      <w:marBottom w:val="0"/>
      <w:divBdr>
        <w:top w:val="none" w:sz="0" w:space="0" w:color="auto"/>
        <w:left w:val="none" w:sz="0" w:space="0" w:color="auto"/>
        <w:bottom w:val="none" w:sz="0" w:space="0" w:color="auto"/>
        <w:right w:val="none" w:sz="0" w:space="0" w:color="auto"/>
      </w:divBdr>
    </w:div>
    <w:div w:id="22559428">
      <w:bodyDiv w:val="1"/>
      <w:marLeft w:val="0"/>
      <w:marRight w:val="0"/>
      <w:marTop w:val="0"/>
      <w:marBottom w:val="0"/>
      <w:divBdr>
        <w:top w:val="none" w:sz="0" w:space="0" w:color="auto"/>
        <w:left w:val="none" w:sz="0" w:space="0" w:color="auto"/>
        <w:bottom w:val="none" w:sz="0" w:space="0" w:color="auto"/>
        <w:right w:val="none" w:sz="0" w:space="0" w:color="auto"/>
      </w:divBdr>
    </w:div>
    <w:div w:id="38360492">
      <w:bodyDiv w:val="1"/>
      <w:marLeft w:val="0"/>
      <w:marRight w:val="0"/>
      <w:marTop w:val="0"/>
      <w:marBottom w:val="0"/>
      <w:divBdr>
        <w:top w:val="none" w:sz="0" w:space="0" w:color="auto"/>
        <w:left w:val="none" w:sz="0" w:space="0" w:color="auto"/>
        <w:bottom w:val="none" w:sz="0" w:space="0" w:color="auto"/>
        <w:right w:val="none" w:sz="0" w:space="0" w:color="auto"/>
      </w:divBdr>
    </w:div>
    <w:div w:id="55707194">
      <w:bodyDiv w:val="1"/>
      <w:marLeft w:val="0"/>
      <w:marRight w:val="0"/>
      <w:marTop w:val="0"/>
      <w:marBottom w:val="0"/>
      <w:divBdr>
        <w:top w:val="none" w:sz="0" w:space="0" w:color="auto"/>
        <w:left w:val="none" w:sz="0" w:space="0" w:color="auto"/>
        <w:bottom w:val="none" w:sz="0" w:space="0" w:color="auto"/>
        <w:right w:val="none" w:sz="0" w:space="0" w:color="auto"/>
      </w:divBdr>
      <w:divsChild>
        <w:div w:id="1060400126">
          <w:marLeft w:val="480"/>
          <w:marRight w:val="0"/>
          <w:marTop w:val="0"/>
          <w:marBottom w:val="0"/>
          <w:divBdr>
            <w:top w:val="none" w:sz="0" w:space="0" w:color="auto"/>
            <w:left w:val="none" w:sz="0" w:space="0" w:color="auto"/>
            <w:bottom w:val="none" w:sz="0" w:space="0" w:color="auto"/>
            <w:right w:val="none" w:sz="0" w:space="0" w:color="auto"/>
          </w:divBdr>
        </w:div>
        <w:div w:id="824276786">
          <w:marLeft w:val="480"/>
          <w:marRight w:val="0"/>
          <w:marTop w:val="0"/>
          <w:marBottom w:val="0"/>
          <w:divBdr>
            <w:top w:val="none" w:sz="0" w:space="0" w:color="auto"/>
            <w:left w:val="none" w:sz="0" w:space="0" w:color="auto"/>
            <w:bottom w:val="none" w:sz="0" w:space="0" w:color="auto"/>
            <w:right w:val="none" w:sz="0" w:space="0" w:color="auto"/>
          </w:divBdr>
        </w:div>
        <w:div w:id="1304432943">
          <w:marLeft w:val="480"/>
          <w:marRight w:val="0"/>
          <w:marTop w:val="0"/>
          <w:marBottom w:val="0"/>
          <w:divBdr>
            <w:top w:val="none" w:sz="0" w:space="0" w:color="auto"/>
            <w:left w:val="none" w:sz="0" w:space="0" w:color="auto"/>
            <w:bottom w:val="none" w:sz="0" w:space="0" w:color="auto"/>
            <w:right w:val="none" w:sz="0" w:space="0" w:color="auto"/>
          </w:divBdr>
        </w:div>
        <w:div w:id="1996762511">
          <w:marLeft w:val="480"/>
          <w:marRight w:val="0"/>
          <w:marTop w:val="0"/>
          <w:marBottom w:val="0"/>
          <w:divBdr>
            <w:top w:val="none" w:sz="0" w:space="0" w:color="auto"/>
            <w:left w:val="none" w:sz="0" w:space="0" w:color="auto"/>
            <w:bottom w:val="none" w:sz="0" w:space="0" w:color="auto"/>
            <w:right w:val="none" w:sz="0" w:space="0" w:color="auto"/>
          </w:divBdr>
        </w:div>
        <w:div w:id="1320307412">
          <w:marLeft w:val="480"/>
          <w:marRight w:val="0"/>
          <w:marTop w:val="0"/>
          <w:marBottom w:val="0"/>
          <w:divBdr>
            <w:top w:val="none" w:sz="0" w:space="0" w:color="auto"/>
            <w:left w:val="none" w:sz="0" w:space="0" w:color="auto"/>
            <w:bottom w:val="none" w:sz="0" w:space="0" w:color="auto"/>
            <w:right w:val="none" w:sz="0" w:space="0" w:color="auto"/>
          </w:divBdr>
        </w:div>
        <w:div w:id="1017733086">
          <w:marLeft w:val="480"/>
          <w:marRight w:val="0"/>
          <w:marTop w:val="0"/>
          <w:marBottom w:val="0"/>
          <w:divBdr>
            <w:top w:val="none" w:sz="0" w:space="0" w:color="auto"/>
            <w:left w:val="none" w:sz="0" w:space="0" w:color="auto"/>
            <w:bottom w:val="none" w:sz="0" w:space="0" w:color="auto"/>
            <w:right w:val="none" w:sz="0" w:space="0" w:color="auto"/>
          </w:divBdr>
        </w:div>
        <w:div w:id="885144817">
          <w:marLeft w:val="480"/>
          <w:marRight w:val="0"/>
          <w:marTop w:val="0"/>
          <w:marBottom w:val="0"/>
          <w:divBdr>
            <w:top w:val="none" w:sz="0" w:space="0" w:color="auto"/>
            <w:left w:val="none" w:sz="0" w:space="0" w:color="auto"/>
            <w:bottom w:val="none" w:sz="0" w:space="0" w:color="auto"/>
            <w:right w:val="none" w:sz="0" w:space="0" w:color="auto"/>
          </w:divBdr>
        </w:div>
        <w:div w:id="1793478665">
          <w:marLeft w:val="480"/>
          <w:marRight w:val="0"/>
          <w:marTop w:val="0"/>
          <w:marBottom w:val="0"/>
          <w:divBdr>
            <w:top w:val="none" w:sz="0" w:space="0" w:color="auto"/>
            <w:left w:val="none" w:sz="0" w:space="0" w:color="auto"/>
            <w:bottom w:val="none" w:sz="0" w:space="0" w:color="auto"/>
            <w:right w:val="none" w:sz="0" w:space="0" w:color="auto"/>
          </w:divBdr>
        </w:div>
        <w:div w:id="1029531895">
          <w:marLeft w:val="480"/>
          <w:marRight w:val="0"/>
          <w:marTop w:val="0"/>
          <w:marBottom w:val="0"/>
          <w:divBdr>
            <w:top w:val="none" w:sz="0" w:space="0" w:color="auto"/>
            <w:left w:val="none" w:sz="0" w:space="0" w:color="auto"/>
            <w:bottom w:val="none" w:sz="0" w:space="0" w:color="auto"/>
            <w:right w:val="none" w:sz="0" w:space="0" w:color="auto"/>
          </w:divBdr>
        </w:div>
        <w:div w:id="870723656">
          <w:marLeft w:val="480"/>
          <w:marRight w:val="0"/>
          <w:marTop w:val="0"/>
          <w:marBottom w:val="0"/>
          <w:divBdr>
            <w:top w:val="none" w:sz="0" w:space="0" w:color="auto"/>
            <w:left w:val="none" w:sz="0" w:space="0" w:color="auto"/>
            <w:bottom w:val="none" w:sz="0" w:space="0" w:color="auto"/>
            <w:right w:val="none" w:sz="0" w:space="0" w:color="auto"/>
          </w:divBdr>
        </w:div>
        <w:div w:id="1797748528">
          <w:marLeft w:val="480"/>
          <w:marRight w:val="0"/>
          <w:marTop w:val="0"/>
          <w:marBottom w:val="0"/>
          <w:divBdr>
            <w:top w:val="none" w:sz="0" w:space="0" w:color="auto"/>
            <w:left w:val="none" w:sz="0" w:space="0" w:color="auto"/>
            <w:bottom w:val="none" w:sz="0" w:space="0" w:color="auto"/>
            <w:right w:val="none" w:sz="0" w:space="0" w:color="auto"/>
          </w:divBdr>
        </w:div>
        <w:div w:id="1353528555">
          <w:marLeft w:val="480"/>
          <w:marRight w:val="0"/>
          <w:marTop w:val="0"/>
          <w:marBottom w:val="0"/>
          <w:divBdr>
            <w:top w:val="none" w:sz="0" w:space="0" w:color="auto"/>
            <w:left w:val="none" w:sz="0" w:space="0" w:color="auto"/>
            <w:bottom w:val="none" w:sz="0" w:space="0" w:color="auto"/>
            <w:right w:val="none" w:sz="0" w:space="0" w:color="auto"/>
          </w:divBdr>
        </w:div>
        <w:div w:id="2018382054">
          <w:marLeft w:val="480"/>
          <w:marRight w:val="0"/>
          <w:marTop w:val="0"/>
          <w:marBottom w:val="0"/>
          <w:divBdr>
            <w:top w:val="none" w:sz="0" w:space="0" w:color="auto"/>
            <w:left w:val="none" w:sz="0" w:space="0" w:color="auto"/>
            <w:bottom w:val="none" w:sz="0" w:space="0" w:color="auto"/>
            <w:right w:val="none" w:sz="0" w:space="0" w:color="auto"/>
          </w:divBdr>
        </w:div>
        <w:div w:id="517349334">
          <w:marLeft w:val="480"/>
          <w:marRight w:val="0"/>
          <w:marTop w:val="0"/>
          <w:marBottom w:val="0"/>
          <w:divBdr>
            <w:top w:val="none" w:sz="0" w:space="0" w:color="auto"/>
            <w:left w:val="none" w:sz="0" w:space="0" w:color="auto"/>
            <w:bottom w:val="none" w:sz="0" w:space="0" w:color="auto"/>
            <w:right w:val="none" w:sz="0" w:space="0" w:color="auto"/>
          </w:divBdr>
        </w:div>
        <w:div w:id="170800270">
          <w:marLeft w:val="480"/>
          <w:marRight w:val="0"/>
          <w:marTop w:val="0"/>
          <w:marBottom w:val="0"/>
          <w:divBdr>
            <w:top w:val="none" w:sz="0" w:space="0" w:color="auto"/>
            <w:left w:val="none" w:sz="0" w:space="0" w:color="auto"/>
            <w:bottom w:val="none" w:sz="0" w:space="0" w:color="auto"/>
            <w:right w:val="none" w:sz="0" w:space="0" w:color="auto"/>
          </w:divBdr>
        </w:div>
      </w:divsChild>
    </w:div>
    <w:div w:id="55785982">
      <w:bodyDiv w:val="1"/>
      <w:marLeft w:val="0"/>
      <w:marRight w:val="0"/>
      <w:marTop w:val="0"/>
      <w:marBottom w:val="0"/>
      <w:divBdr>
        <w:top w:val="none" w:sz="0" w:space="0" w:color="auto"/>
        <w:left w:val="none" w:sz="0" w:space="0" w:color="auto"/>
        <w:bottom w:val="none" w:sz="0" w:space="0" w:color="auto"/>
        <w:right w:val="none" w:sz="0" w:space="0" w:color="auto"/>
      </w:divBdr>
    </w:div>
    <w:div w:id="75128316">
      <w:bodyDiv w:val="1"/>
      <w:marLeft w:val="0"/>
      <w:marRight w:val="0"/>
      <w:marTop w:val="0"/>
      <w:marBottom w:val="0"/>
      <w:divBdr>
        <w:top w:val="none" w:sz="0" w:space="0" w:color="auto"/>
        <w:left w:val="none" w:sz="0" w:space="0" w:color="auto"/>
        <w:bottom w:val="none" w:sz="0" w:space="0" w:color="auto"/>
        <w:right w:val="none" w:sz="0" w:space="0" w:color="auto"/>
      </w:divBdr>
      <w:divsChild>
        <w:div w:id="1250963631">
          <w:marLeft w:val="480"/>
          <w:marRight w:val="0"/>
          <w:marTop w:val="0"/>
          <w:marBottom w:val="0"/>
          <w:divBdr>
            <w:top w:val="none" w:sz="0" w:space="0" w:color="auto"/>
            <w:left w:val="none" w:sz="0" w:space="0" w:color="auto"/>
            <w:bottom w:val="none" w:sz="0" w:space="0" w:color="auto"/>
            <w:right w:val="none" w:sz="0" w:space="0" w:color="auto"/>
          </w:divBdr>
        </w:div>
        <w:div w:id="1049765592">
          <w:marLeft w:val="480"/>
          <w:marRight w:val="0"/>
          <w:marTop w:val="0"/>
          <w:marBottom w:val="0"/>
          <w:divBdr>
            <w:top w:val="none" w:sz="0" w:space="0" w:color="auto"/>
            <w:left w:val="none" w:sz="0" w:space="0" w:color="auto"/>
            <w:bottom w:val="none" w:sz="0" w:space="0" w:color="auto"/>
            <w:right w:val="none" w:sz="0" w:space="0" w:color="auto"/>
          </w:divBdr>
        </w:div>
        <w:div w:id="1751152761">
          <w:marLeft w:val="480"/>
          <w:marRight w:val="0"/>
          <w:marTop w:val="0"/>
          <w:marBottom w:val="0"/>
          <w:divBdr>
            <w:top w:val="none" w:sz="0" w:space="0" w:color="auto"/>
            <w:left w:val="none" w:sz="0" w:space="0" w:color="auto"/>
            <w:bottom w:val="none" w:sz="0" w:space="0" w:color="auto"/>
            <w:right w:val="none" w:sz="0" w:space="0" w:color="auto"/>
          </w:divBdr>
        </w:div>
        <w:div w:id="1684042693">
          <w:marLeft w:val="480"/>
          <w:marRight w:val="0"/>
          <w:marTop w:val="0"/>
          <w:marBottom w:val="0"/>
          <w:divBdr>
            <w:top w:val="none" w:sz="0" w:space="0" w:color="auto"/>
            <w:left w:val="none" w:sz="0" w:space="0" w:color="auto"/>
            <w:bottom w:val="none" w:sz="0" w:space="0" w:color="auto"/>
            <w:right w:val="none" w:sz="0" w:space="0" w:color="auto"/>
          </w:divBdr>
        </w:div>
        <w:div w:id="1920407445">
          <w:marLeft w:val="480"/>
          <w:marRight w:val="0"/>
          <w:marTop w:val="0"/>
          <w:marBottom w:val="0"/>
          <w:divBdr>
            <w:top w:val="none" w:sz="0" w:space="0" w:color="auto"/>
            <w:left w:val="none" w:sz="0" w:space="0" w:color="auto"/>
            <w:bottom w:val="none" w:sz="0" w:space="0" w:color="auto"/>
            <w:right w:val="none" w:sz="0" w:space="0" w:color="auto"/>
          </w:divBdr>
        </w:div>
        <w:div w:id="820003237">
          <w:marLeft w:val="480"/>
          <w:marRight w:val="0"/>
          <w:marTop w:val="0"/>
          <w:marBottom w:val="0"/>
          <w:divBdr>
            <w:top w:val="none" w:sz="0" w:space="0" w:color="auto"/>
            <w:left w:val="none" w:sz="0" w:space="0" w:color="auto"/>
            <w:bottom w:val="none" w:sz="0" w:space="0" w:color="auto"/>
            <w:right w:val="none" w:sz="0" w:space="0" w:color="auto"/>
          </w:divBdr>
        </w:div>
        <w:div w:id="1131557427">
          <w:marLeft w:val="480"/>
          <w:marRight w:val="0"/>
          <w:marTop w:val="0"/>
          <w:marBottom w:val="0"/>
          <w:divBdr>
            <w:top w:val="none" w:sz="0" w:space="0" w:color="auto"/>
            <w:left w:val="none" w:sz="0" w:space="0" w:color="auto"/>
            <w:bottom w:val="none" w:sz="0" w:space="0" w:color="auto"/>
            <w:right w:val="none" w:sz="0" w:space="0" w:color="auto"/>
          </w:divBdr>
        </w:div>
        <w:div w:id="255209884">
          <w:marLeft w:val="480"/>
          <w:marRight w:val="0"/>
          <w:marTop w:val="0"/>
          <w:marBottom w:val="0"/>
          <w:divBdr>
            <w:top w:val="none" w:sz="0" w:space="0" w:color="auto"/>
            <w:left w:val="none" w:sz="0" w:space="0" w:color="auto"/>
            <w:bottom w:val="none" w:sz="0" w:space="0" w:color="auto"/>
            <w:right w:val="none" w:sz="0" w:space="0" w:color="auto"/>
          </w:divBdr>
        </w:div>
        <w:div w:id="535965871">
          <w:marLeft w:val="480"/>
          <w:marRight w:val="0"/>
          <w:marTop w:val="0"/>
          <w:marBottom w:val="0"/>
          <w:divBdr>
            <w:top w:val="none" w:sz="0" w:space="0" w:color="auto"/>
            <w:left w:val="none" w:sz="0" w:space="0" w:color="auto"/>
            <w:bottom w:val="none" w:sz="0" w:space="0" w:color="auto"/>
            <w:right w:val="none" w:sz="0" w:space="0" w:color="auto"/>
          </w:divBdr>
        </w:div>
        <w:div w:id="439222885">
          <w:marLeft w:val="480"/>
          <w:marRight w:val="0"/>
          <w:marTop w:val="0"/>
          <w:marBottom w:val="0"/>
          <w:divBdr>
            <w:top w:val="none" w:sz="0" w:space="0" w:color="auto"/>
            <w:left w:val="none" w:sz="0" w:space="0" w:color="auto"/>
            <w:bottom w:val="none" w:sz="0" w:space="0" w:color="auto"/>
            <w:right w:val="none" w:sz="0" w:space="0" w:color="auto"/>
          </w:divBdr>
        </w:div>
        <w:div w:id="58212207">
          <w:marLeft w:val="480"/>
          <w:marRight w:val="0"/>
          <w:marTop w:val="0"/>
          <w:marBottom w:val="0"/>
          <w:divBdr>
            <w:top w:val="none" w:sz="0" w:space="0" w:color="auto"/>
            <w:left w:val="none" w:sz="0" w:space="0" w:color="auto"/>
            <w:bottom w:val="none" w:sz="0" w:space="0" w:color="auto"/>
            <w:right w:val="none" w:sz="0" w:space="0" w:color="auto"/>
          </w:divBdr>
        </w:div>
        <w:div w:id="1029339510">
          <w:marLeft w:val="480"/>
          <w:marRight w:val="0"/>
          <w:marTop w:val="0"/>
          <w:marBottom w:val="0"/>
          <w:divBdr>
            <w:top w:val="none" w:sz="0" w:space="0" w:color="auto"/>
            <w:left w:val="none" w:sz="0" w:space="0" w:color="auto"/>
            <w:bottom w:val="none" w:sz="0" w:space="0" w:color="auto"/>
            <w:right w:val="none" w:sz="0" w:space="0" w:color="auto"/>
          </w:divBdr>
        </w:div>
        <w:div w:id="1087265597">
          <w:marLeft w:val="480"/>
          <w:marRight w:val="0"/>
          <w:marTop w:val="0"/>
          <w:marBottom w:val="0"/>
          <w:divBdr>
            <w:top w:val="none" w:sz="0" w:space="0" w:color="auto"/>
            <w:left w:val="none" w:sz="0" w:space="0" w:color="auto"/>
            <w:bottom w:val="none" w:sz="0" w:space="0" w:color="auto"/>
            <w:right w:val="none" w:sz="0" w:space="0" w:color="auto"/>
          </w:divBdr>
        </w:div>
        <w:div w:id="1069306237">
          <w:marLeft w:val="480"/>
          <w:marRight w:val="0"/>
          <w:marTop w:val="0"/>
          <w:marBottom w:val="0"/>
          <w:divBdr>
            <w:top w:val="none" w:sz="0" w:space="0" w:color="auto"/>
            <w:left w:val="none" w:sz="0" w:space="0" w:color="auto"/>
            <w:bottom w:val="none" w:sz="0" w:space="0" w:color="auto"/>
            <w:right w:val="none" w:sz="0" w:space="0" w:color="auto"/>
          </w:divBdr>
        </w:div>
        <w:div w:id="739250891">
          <w:marLeft w:val="480"/>
          <w:marRight w:val="0"/>
          <w:marTop w:val="0"/>
          <w:marBottom w:val="0"/>
          <w:divBdr>
            <w:top w:val="none" w:sz="0" w:space="0" w:color="auto"/>
            <w:left w:val="none" w:sz="0" w:space="0" w:color="auto"/>
            <w:bottom w:val="none" w:sz="0" w:space="0" w:color="auto"/>
            <w:right w:val="none" w:sz="0" w:space="0" w:color="auto"/>
          </w:divBdr>
        </w:div>
        <w:div w:id="231283365">
          <w:marLeft w:val="480"/>
          <w:marRight w:val="0"/>
          <w:marTop w:val="0"/>
          <w:marBottom w:val="0"/>
          <w:divBdr>
            <w:top w:val="none" w:sz="0" w:space="0" w:color="auto"/>
            <w:left w:val="none" w:sz="0" w:space="0" w:color="auto"/>
            <w:bottom w:val="none" w:sz="0" w:space="0" w:color="auto"/>
            <w:right w:val="none" w:sz="0" w:space="0" w:color="auto"/>
          </w:divBdr>
        </w:div>
        <w:div w:id="1393116127">
          <w:marLeft w:val="480"/>
          <w:marRight w:val="0"/>
          <w:marTop w:val="0"/>
          <w:marBottom w:val="0"/>
          <w:divBdr>
            <w:top w:val="none" w:sz="0" w:space="0" w:color="auto"/>
            <w:left w:val="none" w:sz="0" w:space="0" w:color="auto"/>
            <w:bottom w:val="none" w:sz="0" w:space="0" w:color="auto"/>
            <w:right w:val="none" w:sz="0" w:space="0" w:color="auto"/>
          </w:divBdr>
        </w:div>
        <w:div w:id="1748266888">
          <w:marLeft w:val="480"/>
          <w:marRight w:val="0"/>
          <w:marTop w:val="0"/>
          <w:marBottom w:val="0"/>
          <w:divBdr>
            <w:top w:val="none" w:sz="0" w:space="0" w:color="auto"/>
            <w:left w:val="none" w:sz="0" w:space="0" w:color="auto"/>
            <w:bottom w:val="none" w:sz="0" w:space="0" w:color="auto"/>
            <w:right w:val="none" w:sz="0" w:space="0" w:color="auto"/>
          </w:divBdr>
        </w:div>
        <w:div w:id="460881450">
          <w:marLeft w:val="480"/>
          <w:marRight w:val="0"/>
          <w:marTop w:val="0"/>
          <w:marBottom w:val="0"/>
          <w:divBdr>
            <w:top w:val="none" w:sz="0" w:space="0" w:color="auto"/>
            <w:left w:val="none" w:sz="0" w:space="0" w:color="auto"/>
            <w:bottom w:val="none" w:sz="0" w:space="0" w:color="auto"/>
            <w:right w:val="none" w:sz="0" w:space="0" w:color="auto"/>
          </w:divBdr>
        </w:div>
        <w:div w:id="300160998">
          <w:marLeft w:val="480"/>
          <w:marRight w:val="0"/>
          <w:marTop w:val="0"/>
          <w:marBottom w:val="0"/>
          <w:divBdr>
            <w:top w:val="none" w:sz="0" w:space="0" w:color="auto"/>
            <w:left w:val="none" w:sz="0" w:space="0" w:color="auto"/>
            <w:bottom w:val="none" w:sz="0" w:space="0" w:color="auto"/>
            <w:right w:val="none" w:sz="0" w:space="0" w:color="auto"/>
          </w:divBdr>
        </w:div>
        <w:div w:id="345182827">
          <w:marLeft w:val="480"/>
          <w:marRight w:val="0"/>
          <w:marTop w:val="0"/>
          <w:marBottom w:val="0"/>
          <w:divBdr>
            <w:top w:val="none" w:sz="0" w:space="0" w:color="auto"/>
            <w:left w:val="none" w:sz="0" w:space="0" w:color="auto"/>
            <w:bottom w:val="none" w:sz="0" w:space="0" w:color="auto"/>
            <w:right w:val="none" w:sz="0" w:space="0" w:color="auto"/>
          </w:divBdr>
        </w:div>
        <w:div w:id="816533634">
          <w:marLeft w:val="480"/>
          <w:marRight w:val="0"/>
          <w:marTop w:val="0"/>
          <w:marBottom w:val="0"/>
          <w:divBdr>
            <w:top w:val="none" w:sz="0" w:space="0" w:color="auto"/>
            <w:left w:val="none" w:sz="0" w:space="0" w:color="auto"/>
            <w:bottom w:val="none" w:sz="0" w:space="0" w:color="auto"/>
            <w:right w:val="none" w:sz="0" w:space="0" w:color="auto"/>
          </w:divBdr>
        </w:div>
        <w:div w:id="1489981089">
          <w:marLeft w:val="480"/>
          <w:marRight w:val="0"/>
          <w:marTop w:val="0"/>
          <w:marBottom w:val="0"/>
          <w:divBdr>
            <w:top w:val="none" w:sz="0" w:space="0" w:color="auto"/>
            <w:left w:val="none" w:sz="0" w:space="0" w:color="auto"/>
            <w:bottom w:val="none" w:sz="0" w:space="0" w:color="auto"/>
            <w:right w:val="none" w:sz="0" w:space="0" w:color="auto"/>
          </w:divBdr>
        </w:div>
        <w:div w:id="207495433">
          <w:marLeft w:val="480"/>
          <w:marRight w:val="0"/>
          <w:marTop w:val="0"/>
          <w:marBottom w:val="0"/>
          <w:divBdr>
            <w:top w:val="none" w:sz="0" w:space="0" w:color="auto"/>
            <w:left w:val="none" w:sz="0" w:space="0" w:color="auto"/>
            <w:bottom w:val="none" w:sz="0" w:space="0" w:color="auto"/>
            <w:right w:val="none" w:sz="0" w:space="0" w:color="auto"/>
          </w:divBdr>
        </w:div>
        <w:div w:id="950360776">
          <w:marLeft w:val="480"/>
          <w:marRight w:val="0"/>
          <w:marTop w:val="0"/>
          <w:marBottom w:val="0"/>
          <w:divBdr>
            <w:top w:val="none" w:sz="0" w:space="0" w:color="auto"/>
            <w:left w:val="none" w:sz="0" w:space="0" w:color="auto"/>
            <w:bottom w:val="none" w:sz="0" w:space="0" w:color="auto"/>
            <w:right w:val="none" w:sz="0" w:space="0" w:color="auto"/>
          </w:divBdr>
        </w:div>
        <w:div w:id="1942300256">
          <w:marLeft w:val="480"/>
          <w:marRight w:val="0"/>
          <w:marTop w:val="0"/>
          <w:marBottom w:val="0"/>
          <w:divBdr>
            <w:top w:val="none" w:sz="0" w:space="0" w:color="auto"/>
            <w:left w:val="none" w:sz="0" w:space="0" w:color="auto"/>
            <w:bottom w:val="none" w:sz="0" w:space="0" w:color="auto"/>
            <w:right w:val="none" w:sz="0" w:space="0" w:color="auto"/>
          </w:divBdr>
        </w:div>
        <w:div w:id="2093426187">
          <w:marLeft w:val="480"/>
          <w:marRight w:val="0"/>
          <w:marTop w:val="0"/>
          <w:marBottom w:val="0"/>
          <w:divBdr>
            <w:top w:val="none" w:sz="0" w:space="0" w:color="auto"/>
            <w:left w:val="none" w:sz="0" w:space="0" w:color="auto"/>
            <w:bottom w:val="none" w:sz="0" w:space="0" w:color="auto"/>
            <w:right w:val="none" w:sz="0" w:space="0" w:color="auto"/>
          </w:divBdr>
        </w:div>
        <w:div w:id="1102917045">
          <w:marLeft w:val="480"/>
          <w:marRight w:val="0"/>
          <w:marTop w:val="0"/>
          <w:marBottom w:val="0"/>
          <w:divBdr>
            <w:top w:val="none" w:sz="0" w:space="0" w:color="auto"/>
            <w:left w:val="none" w:sz="0" w:space="0" w:color="auto"/>
            <w:bottom w:val="none" w:sz="0" w:space="0" w:color="auto"/>
            <w:right w:val="none" w:sz="0" w:space="0" w:color="auto"/>
          </w:divBdr>
        </w:div>
      </w:divsChild>
    </w:div>
    <w:div w:id="76438918">
      <w:bodyDiv w:val="1"/>
      <w:marLeft w:val="0"/>
      <w:marRight w:val="0"/>
      <w:marTop w:val="0"/>
      <w:marBottom w:val="0"/>
      <w:divBdr>
        <w:top w:val="none" w:sz="0" w:space="0" w:color="auto"/>
        <w:left w:val="none" w:sz="0" w:space="0" w:color="auto"/>
        <w:bottom w:val="none" w:sz="0" w:space="0" w:color="auto"/>
        <w:right w:val="none" w:sz="0" w:space="0" w:color="auto"/>
      </w:divBdr>
      <w:divsChild>
        <w:div w:id="1026755631">
          <w:marLeft w:val="480"/>
          <w:marRight w:val="0"/>
          <w:marTop w:val="0"/>
          <w:marBottom w:val="0"/>
          <w:divBdr>
            <w:top w:val="none" w:sz="0" w:space="0" w:color="auto"/>
            <w:left w:val="none" w:sz="0" w:space="0" w:color="auto"/>
            <w:bottom w:val="none" w:sz="0" w:space="0" w:color="auto"/>
            <w:right w:val="none" w:sz="0" w:space="0" w:color="auto"/>
          </w:divBdr>
        </w:div>
        <w:div w:id="1071922428">
          <w:marLeft w:val="480"/>
          <w:marRight w:val="0"/>
          <w:marTop w:val="0"/>
          <w:marBottom w:val="0"/>
          <w:divBdr>
            <w:top w:val="none" w:sz="0" w:space="0" w:color="auto"/>
            <w:left w:val="none" w:sz="0" w:space="0" w:color="auto"/>
            <w:bottom w:val="none" w:sz="0" w:space="0" w:color="auto"/>
            <w:right w:val="none" w:sz="0" w:space="0" w:color="auto"/>
          </w:divBdr>
        </w:div>
        <w:div w:id="1076782474">
          <w:marLeft w:val="480"/>
          <w:marRight w:val="0"/>
          <w:marTop w:val="0"/>
          <w:marBottom w:val="0"/>
          <w:divBdr>
            <w:top w:val="none" w:sz="0" w:space="0" w:color="auto"/>
            <w:left w:val="none" w:sz="0" w:space="0" w:color="auto"/>
            <w:bottom w:val="none" w:sz="0" w:space="0" w:color="auto"/>
            <w:right w:val="none" w:sz="0" w:space="0" w:color="auto"/>
          </w:divBdr>
        </w:div>
        <w:div w:id="1284651991">
          <w:marLeft w:val="480"/>
          <w:marRight w:val="0"/>
          <w:marTop w:val="0"/>
          <w:marBottom w:val="0"/>
          <w:divBdr>
            <w:top w:val="none" w:sz="0" w:space="0" w:color="auto"/>
            <w:left w:val="none" w:sz="0" w:space="0" w:color="auto"/>
            <w:bottom w:val="none" w:sz="0" w:space="0" w:color="auto"/>
            <w:right w:val="none" w:sz="0" w:space="0" w:color="auto"/>
          </w:divBdr>
        </w:div>
        <w:div w:id="1839152079">
          <w:marLeft w:val="480"/>
          <w:marRight w:val="0"/>
          <w:marTop w:val="0"/>
          <w:marBottom w:val="0"/>
          <w:divBdr>
            <w:top w:val="none" w:sz="0" w:space="0" w:color="auto"/>
            <w:left w:val="none" w:sz="0" w:space="0" w:color="auto"/>
            <w:bottom w:val="none" w:sz="0" w:space="0" w:color="auto"/>
            <w:right w:val="none" w:sz="0" w:space="0" w:color="auto"/>
          </w:divBdr>
        </w:div>
        <w:div w:id="1255935195">
          <w:marLeft w:val="480"/>
          <w:marRight w:val="0"/>
          <w:marTop w:val="0"/>
          <w:marBottom w:val="0"/>
          <w:divBdr>
            <w:top w:val="none" w:sz="0" w:space="0" w:color="auto"/>
            <w:left w:val="none" w:sz="0" w:space="0" w:color="auto"/>
            <w:bottom w:val="none" w:sz="0" w:space="0" w:color="auto"/>
            <w:right w:val="none" w:sz="0" w:space="0" w:color="auto"/>
          </w:divBdr>
        </w:div>
        <w:div w:id="1008949649">
          <w:marLeft w:val="480"/>
          <w:marRight w:val="0"/>
          <w:marTop w:val="0"/>
          <w:marBottom w:val="0"/>
          <w:divBdr>
            <w:top w:val="none" w:sz="0" w:space="0" w:color="auto"/>
            <w:left w:val="none" w:sz="0" w:space="0" w:color="auto"/>
            <w:bottom w:val="none" w:sz="0" w:space="0" w:color="auto"/>
            <w:right w:val="none" w:sz="0" w:space="0" w:color="auto"/>
          </w:divBdr>
        </w:div>
        <w:div w:id="1423139630">
          <w:marLeft w:val="480"/>
          <w:marRight w:val="0"/>
          <w:marTop w:val="0"/>
          <w:marBottom w:val="0"/>
          <w:divBdr>
            <w:top w:val="none" w:sz="0" w:space="0" w:color="auto"/>
            <w:left w:val="none" w:sz="0" w:space="0" w:color="auto"/>
            <w:bottom w:val="none" w:sz="0" w:space="0" w:color="auto"/>
            <w:right w:val="none" w:sz="0" w:space="0" w:color="auto"/>
          </w:divBdr>
        </w:div>
        <w:div w:id="1860200373">
          <w:marLeft w:val="480"/>
          <w:marRight w:val="0"/>
          <w:marTop w:val="0"/>
          <w:marBottom w:val="0"/>
          <w:divBdr>
            <w:top w:val="none" w:sz="0" w:space="0" w:color="auto"/>
            <w:left w:val="none" w:sz="0" w:space="0" w:color="auto"/>
            <w:bottom w:val="none" w:sz="0" w:space="0" w:color="auto"/>
            <w:right w:val="none" w:sz="0" w:space="0" w:color="auto"/>
          </w:divBdr>
        </w:div>
        <w:div w:id="172191426">
          <w:marLeft w:val="480"/>
          <w:marRight w:val="0"/>
          <w:marTop w:val="0"/>
          <w:marBottom w:val="0"/>
          <w:divBdr>
            <w:top w:val="none" w:sz="0" w:space="0" w:color="auto"/>
            <w:left w:val="none" w:sz="0" w:space="0" w:color="auto"/>
            <w:bottom w:val="none" w:sz="0" w:space="0" w:color="auto"/>
            <w:right w:val="none" w:sz="0" w:space="0" w:color="auto"/>
          </w:divBdr>
        </w:div>
        <w:div w:id="1666787540">
          <w:marLeft w:val="480"/>
          <w:marRight w:val="0"/>
          <w:marTop w:val="0"/>
          <w:marBottom w:val="0"/>
          <w:divBdr>
            <w:top w:val="none" w:sz="0" w:space="0" w:color="auto"/>
            <w:left w:val="none" w:sz="0" w:space="0" w:color="auto"/>
            <w:bottom w:val="none" w:sz="0" w:space="0" w:color="auto"/>
            <w:right w:val="none" w:sz="0" w:space="0" w:color="auto"/>
          </w:divBdr>
        </w:div>
      </w:divsChild>
    </w:div>
    <w:div w:id="77139158">
      <w:bodyDiv w:val="1"/>
      <w:marLeft w:val="0"/>
      <w:marRight w:val="0"/>
      <w:marTop w:val="0"/>
      <w:marBottom w:val="0"/>
      <w:divBdr>
        <w:top w:val="none" w:sz="0" w:space="0" w:color="auto"/>
        <w:left w:val="none" w:sz="0" w:space="0" w:color="auto"/>
        <w:bottom w:val="none" w:sz="0" w:space="0" w:color="auto"/>
        <w:right w:val="none" w:sz="0" w:space="0" w:color="auto"/>
      </w:divBdr>
    </w:div>
    <w:div w:id="84421985">
      <w:bodyDiv w:val="1"/>
      <w:marLeft w:val="0"/>
      <w:marRight w:val="0"/>
      <w:marTop w:val="0"/>
      <w:marBottom w:val="0"/>
      <w:divBdr>
        <w:top w:val="none" w:sz="0" w:space="0" w:color="auto"/>
        <w:left w:val="none" w:sz="0" w:space="0" w:color="auto"/>
        <w:bottom w:val="none" w:sz="0" w:space="0" w:color="auto"/>
        <w:right w:val="none" w:sz="0" w:space="0" w:color="auto"/>
      </w:divBdr>
      <w:divsChild>
        <w:div w:id="746223455">
          <w:marLeft w:val="480"/>
          <w:marRight w:val="0"/>
          <w:marTop w:val="0"/>
          <w:marBottom w:val="0"/>
          <w:divBdr>
            <w:top w:val="none" w:sz="0" w:space="0" w:color="auto"/>
            <w:left w:val="none" w:sz="0" w:space="0" w:color="auto"/>
            <w:bottom w:val="none" w:sz="0" w:space="0" w:color="auto"/>
            <w:right w:val="none" w:sz="0" w:space="0" w:color="auto"/>
          </w:divBdr>
        </w:div>
        <w:div w:id="1113597195">
          <w:marLeft w:val="480"/>
          <w:marRight w:val="0"/>
          <w:marTop w:val="0"/>
          <w:marBottom w:val="0"/>
          <w:divBdr>
            <w:top w:val="none" w:sz="0" w:space="0" w:color="auto"/>
            <w:left w:val="none" w:sz="0" w:space="0" w:color="auto"/>
            <w:bottom w:val="none" w:sz="0" w:space="0" w:color="auto"/>
            <w:right w:val="none" w:sz="0" w:space="0" w:color="auto"/>
          </w:divBdr>
        </w:div>
        <w:div w:id="659651916">
          <w:marLeft w:val="480"/>
          <w:marRight w:val="0"/>
          <w:marTop w:val="0"/>
          <w:marBottom w:val="0"/>
          <w:divBdr>
            <w:top w:val="none" w:sz="0" w:space="0" w:color="auto"/>
            <w:left w:val="none" w:sz="0" w:space="0" w:color="auto"/>
            <w:bottom w:val="none" w:sz="0" w:space="0" w:color="auto"/>
            <w:right w:val="none" w:sz="0" w:space="0" w:color="auto"/>
          </w:divBdr>
        </w:div>
        <w:div w:id="1216743875">
          <w:marLeft w:val="480"/>
          <w:marRight w:val="0"/>
          <w:marTop w:val="0"/>
          <w:marBottom w:val="0"/>
          <w:divBdr>
            <w:top w:val="none" w:sz="0" w:space="0" w:color="auto"/>
            <w:left w:val="none" w:sz="0" w:space="0" w:color="auto"/>
            <w:bottom w:val="none" w:sz="0" w:space="0" w:color="auto"/>
            <w:right w:val="none" w:sz="0" w:space="0" w:color="auto"/>
          </w:divBdr>
        </w:div>
        <w:div w:id="1153060192">
          <w:marLeft w:val="480"/>
          <w:marRight w:val="0"/>
          <w:marTop w:val="0"/>
          <w:marBottom w:val="0"/>
          <w:divBdr>
            <w:top w:val="none" w:sz="0" w:space="0" w:color="auto"/>
            <w:left w:val="none" w:sz="0" w:space="0" w:color="auto"/>
            <w:bottom w:val="none" w:sz="0" w:space="0" w:color="auto"/>
            <w:right w:val="none" w:sz="0" w:space="0" w:color="auto"/>
          </w:divBdr>
        </w:div>
        <w:div w:id="1466044917">
          <w:marLeft w:val="480"/>
          <w:marRight w:val="0"/>
          <w:marTop w:val="0"/>
          <w:marBottom w:val="0"/>
          <w:divBdr>
            <w:top w:val="none" w:sz="0" w:space="0" w:color="auto"/>
            <w:left w:val="none" w:sz="0" w:space="0" w:color="auto"/>
            <w:bottom w:val="none" w:sz="0" w:space="0" w:color="auto"/>
            <w:right w:val="none" w:sz="0" w:space="0" w:color="auto"/>
          </w:divBdr>
        </w:div>
        <w:div w:id="2052877905">
          <w:marLeft w:val="480"/>
          <w:marRight w:val="0"/>
          <w:marTop w:val="0"/>
          <w:marBottom w:val="0"/>
          <w:divBdr>
            <w:top w:val="none" w:sz="0" w:space="0" w:color="auto"/>
            <w:left w:val="none" w:sz="0" w:space="0" w:color="auto"/>
            <w:bottom w:val="none" w:sz="0" w:space="0" w:color="auto"/>
            <w:right w:val="none" w:sz="0" w:space="0" w:color="auto"/>
          </w:divBdr>
        </w:div>
        <w:div w:id="492263144">
          <w:marLeft w:val="480"/>
          <w:marRight w:val="0"/>
          <w:marTop w:val="0"/>
          <w:marBottom w:val="0"/>
          <w:divBdr>
            <w:top w:val="none" w:sz="0" w:space="0" w:color="auto"/>
            <w:left w:val="none" w:sz="0" w:space="0" w:color="auto"/>
            <w:bottom w:val="none" w:sz="0" w:space="0" w:color="auto"/>
            <w:right w:val="none" w:sz="0" w:space="0" w:color="auto"/>
          </w:divBdr>
        </w:div>
      </w:divsChild>
    </w:div>
    <w:div w:id="89588568">
      <w:bodyDiv w:val="1"/>
      <w:marLeft w:val="0"/>
      <w:marRight w:val="0"/>
      <w:marTop w:val="0"/>
      <w:marBottom w:val="0"/>
      <w:divBdr>
        <w:top w:val="none" w:sz="0" w:space="0" w:color="auto"/>
        <w:left w:val="none" w:sz="0" w:space="0" w:color="auto"/>
        <w:bottom w:val="none" w:sz="0" w:space="0" w:color="auto"/>
        <w:right w:val="none" w:sz="0" w:space="0" w:color="auto"/>
      </w:divBdr>
    </w:div>
    <w:div w:id="121928661">
      <w:bodyDiv w:val="1"/>
      <w:marLeft w:val="0"/>
      <w:marRight w:val="0"/>
      <w:marTop w:val="0"/>
      <w:marBottom w:val="0"/>
      <w:divBdr>
        <w:top w:val="none" w:sz="0" w:space="0" w:color="auto"/>
        <w:left w:val="none" w:sz="0" w:space="0" w:color="auto"/>
        <w:bottom w:val="none" w:sz="0" w:space="0" w:color="auto"/>
        <w:right w:val="none" w:sz="0" w:space="0" w:color="auto"/>
      </w:divBdr>
    </w:div>
    <w:div w:id="126053928">
      <w:bodyDiv w:val="1"/>
      <w:marLeft w:val="0"/>
      <w:marRight w:val="0"/>
      <w:marTop w:val="0"/>
      <w:marBottom w:val="0"/>
      <w:divBdr>
        <w:top w:val="none" w:sz="0" w:space="0" w:color="auto"/>
        <w:left w:val="none" w:sz="0" w:space="0" w:color="auto"/>
        <w:bottom w:val="none" w:sz="0" w:space="0" w:color="auto"/>
        <w:right w:val="none" w:sz="0" w:space="0" w:color="auto"/>
      </w:divBdr>
    </w:div>
    <w:div w:id="131337824">
      <w:bodyDiv w:val="1"/>
      <w:marLeft w:val="0"/>
      <w:marRight w:val="0"/>
      <w:marTop w:val="0"/>
      <w:marBottom w:val="0"/>
      <w:divBdr>
        <w:top w:val="none" w:sz="0" w:space="0" w:color="auto"/>
        <w:left w:val="none" w:sz="0" w:space="0" w:color="auto"/>
        <w:bottom w:val="none" w:sz="0" w:space="0" w:color="auto"/>
        <w:right w:val="none" w:sz="0" w:space="0" w:color="auto"/>
      </w:divBdr>
    </w:div>
    <w:div w:id="151022377">
      <w:bodyDiv w:val="1"/>
      <w:marLeft w:val="0"/>
      <w:marRight w:val="0"/>
      <w:marTop w:val="0"/>
      <w:marBottom w:val="0"/>
      <w:divBdr>
        <w:top w:val="none" w:sz="0" w:space="0" w:color="auto"/>
        <w:left w:val="none" w:sz="0" w:space="0" w:color="auto"/>
        <w:bottom w:val="none" w:sz="0" w:space="0" w:color="auto"/>
        <w:right w:val="none" w:sz="0" w:space="0" w:color="auto"/>
      </w:divBdr>
    </w:div>
    <w:div w:id="152646513">
      <w:bodyDiv w:val="1"/>
      <w:marLeft w:val="0"/>
      <w:marRight w:val="0"/>
      <w:marTop w:val="0"/>
      <w:marBottom w:val="0"/>
      <w:divBdr>
        <w:top w:val="none" w:sz="0" w:space="0" w:color="auto"/>
        <w:left w:val="none" w:sz="0" w:space="0" w:color="auto"/>
        <w:bottom w:val="none" w:sz="0" w:space="0" w:color="auto"/>
        <w:right w:val="none" w:sz="0" w:space="0" w:color="auto"/>
      </w:divBdr>
      <w:divsChild>
        <w:div w:id="1281299650">
          <w:marLeft w:val="480"/>
          <w:marRight w:val="0"/>
          <w:marTop w:val="0"/>
          <w:marBottom w:val="0"/>
          <w:divBdr>
            <w:top w:val="none" w:sz="0" w:space="0" w:color="auto"/>
            <w:left w:val="none" w:sz="0" w:space="0" w:color="auto"/>
            <w:bottom w:val="none" w:sz="0" w:space="0" w:color="auto"/>
            <w:right w:val="none" w:sz="0" w:space="0" w:color="auto"/>
          </w:divBdr>
        </w:div>
        <w:div w:id="640114270">
          <w:marLeft w:val="480"/>
          <w:marRight w:val="0"/>
          <w:marTop w:val="0"/>
          <w:marBottom w:val="0"/>
          <w:divBdr>
            <w:top w:val="none" w:sz="0" w:space="0" w:color="auto"/>
            <w:left w:val="none" w:sz="0" w:space="0" w:color="auto"/>
            <w:bottom w:val="none" w:sz="0" w:space="0" w:color="auto"/>
            <w:right w:val="none" w:sz="0" w:space="0" w:color="auto"/>
          </w:divBdr>
        </w:div>
        <w:div w:id="530149637">
          <w:marLeft w:val="480"/>
          <w:marRight w:val="0"/>
          <w:marTop w:val="0"/>
          <w:marBottom w:val="0"/>
          <w:divBdr>
            <w:top w:val="none" w:sz="0" w:space="0" w:color="auto"/>
            <w:left w:val="none" w:sz="0" w:space="0" w:color="auto"/>
            <w:bottom w:val="none" w:sz="0" w:space="0" w:color="auto"/>
            <w:right w:val="none" w:sz="0" w:space="0" w:color="auto"/>
          </w:divBdr>
        </w:div>
        <w:div w:id="1804808323">
          <w:marLeft w:val="480"/>
          <w:marRight w:val="0"/>
          <w:marTop w:val="0"/>
          <w:marBottom w:val="0"/>
          <w:divBdr>
            <w:top w:val="none" w:sz="0" w:space="0" w:color="auto"/>
            <w:left w:val="none" w:sz="0" w:space="0" w:color="auto"/>
            <w:bottom w:val="none" w:sz="0" w:space="0" w:color="auto"/>
            <w:right w:val="none" w:sz="0" w:space="0" w:color="auto"/>
          </w:divBdr>
        </w:div>
        <w:div w:id="1669211246">
          <w:marLeft w:val="480"/>
          <w:marRight w:val="0"/>
          <w:marTop w:val="0"/>
          <w:marBottom w:val="0"/>
          <w:divBdr>
            <w:top w:val="none" w:sz="0" w:space="0" w:color="auto"/>
            <w:left w:val="none" w:sz="0" w:space="0" w:color="auto"/>
            <w:bottom w:val="none" w:sz="0" w:space="0" w:color="auto"/>
            <w:right w:val="none" w:sz="0" w:space="0" w:color="auto"/>
          </w:divBdr>
        </w:div>
        <w:div w:id="1619097222">
          <w:marLeft w:val="480"/>
          <w:marRight w:val="0"/>
          <w:marTop w:val="0"/>
          <w:marBottom w:val="0"/>
          <w:divBdr>
            <w:top w:val="none" w:sz="0" w:space="0" w:color="auto"/>
            <w:left w:val="none" w:sz="0" w:space="0" w:color="auto"/>
            <w:bottom w:val="none" w:sz="0" w:space="0" w:color="auto"/>
            <w:right w:val="none" w:sz="0" w:space="0" w:color="auto"/>
          </w:divBdr>
        </w:div>
        <w:div w:id="123811146">
          <w:marLeft w:val="480"/>
          <w:marRight w:val="0"/>
          <w:marTop w:val="0"/>
          <w:marBottom w:val="0"/>
          <w:divBdr>
            <w:top w:val="none" w:sz="0" w:space="0" w:color="auto"/>
            <w:left w:val="none" w:sz="0" w:space="0" w:color="auto"/>
            <w:bottom w:val="none" w:sz="0" w:space="0" w:color="auto"/>
            <w:right w:val="none" w:sz="0" w:space="0" w:color="auto"/>
          </w:divBdr>
        </w:div>
        <w:div w:id="2066370555">
          <w:marLeft w:val="480"/>
          <w:marRight w:val="0"/>
          <w:marTop w:val="0"/>
          <w:marBottom w:val="0"/>
          <w:divBdr>
            <w:top w:val="none" w:sz="0" w:space="0" w:color="auto"/>
            <w:left w:val="none" w:sz="0" w:space="0" w:color="auto"/>
            <w:bottom w:val="none" w:sz="0" w:space="0" w:color="auto"/>
            <w:right w:val="none" w:sz="0" w:space="0" w:color="auto"/>
          </w:divBdr>
        </w:div>
        <w:div w:id="443162039">
          <w:marLeft w:val="480"/>
          <w:marRight w:val="0"/>
          <w:marTop w:val="0"/>
          <w:marBottom w:val="0"/>
          <w:divBdr>
            <w:top w:val="none" w:sz="0" w:space="0" w:color="auto"/>
            <w:left w:val="none" w:sz="0" w:space="0" w:color="auto"/>
            <w:bottom w:val="none" w:sz="0" w:space="0" w:color="auto"/>
            <w:right w:val="none" w:sz="0" w:space="0" w:color="auto"/>
          </w:divBdr>
        </w:div>
        <w:div w:id="783697130">
          <w:marLeft w:val="480"/>
          <w:marRight w:val="0"/>
          <w:marTop w:val="0"/>
          <w:marBottom w:val="0"/>
          <w:divBdr>
            <w:top w:val="none" w:sz="0" w:space="0" w:color="auto"/>
            <w:left w:val="none" w:sz="0" w:space="0" w:color="auto"/>
            <w:bottom w:val="none" w:sz="0" w:space="0" w:color="auto"/>
            <w:right w:val="none" w:sz="0" w:space="0" w:color="auto"/>
          </w:divBdr>
        </w:div>
        <w:div w:id="1099447675">
          <w:marLeft w:val="480"/>
          <w:marRight w:val="0"/>
          <w:marTop w:val="0"/>
          <w:marBottom w:val="0"/>
          <w:divBdr>
            <w:top w:val="none" w:sz="0" w:space="0" w:color="auto"/>
            <w:left w:val="none" w:sz="0" w:space="0" w:color="auto"/>
            <w:bottom w:val="none" w:sz="0" w:space="0" w:color="auto"/>
            <w:right w:val="none" w:sz="0" w:space="0" w:color="auto"/>
          </w:divBdr>
        </w:div>
        <w:div w:id="1739017826">
          <w:marLeft w:val="480"/>
          <w:marRight w:val="0"/>
          <w:marTop w:val="0"/>
          <w:marBottom w:val="0"/>
          <w:divBdr>
            <w:top w:val="none" w:sz="0" w:space="0" w:color="auto"/>
            <w:left w:val="none" w:sz="0" w:space="0" w:color="auto"/>
            <w:bottom w:val="none" w:sz="0" w:space="0" w:color="auto"/>
            <w:right w:val="none" w:sz="0" w:space="0" w:color="auto"/>
          </w:divBdr>
        </w:div>
        <w:div w:id="1582450577">
          <w:marLeft w:val="480"/>
          <w:marRight w:val="0"/>
          <w:marTop w:val="0"/>
          <w:marBottom w:val="0"/>
          <w:divBdr>
            <w:top w:val="none" w:sz="0" w:space="0" w:color="auto"/>
            <w:left w:val="none" w:sz="0" w:space="0" w:color="auto"/>
            <w:bottom w:val="none" w:sz="0" w:space="0" w:color="auto"/>
            <w:right w:val="none" w:sz="0" w:space="0" w:color="auto"/>
          </w:divBdr>
        </w:div>
        <w:div w:id="1647320142">
          <w:marLeft w:val="480"/>
          <w:marRight w:val="0"/>
          <w:marTop w:val="0"/>
          <w:marBottom w:val="0"/>
          <w:divBdr>
            <w:top w:val="none" w:sz="0" w:space="0" w:color="auto"/>
            <w:left w:val="none" w:sz="0" w:space="0" w:color="auto"/>
            <w:bottom w:val="none" w:sz="0" w:space="0" w:color="auto"/>
            <w:right w:val="none" w:sz="0" w:space="0" w:color="auto"/>
          </w:divBdr>
        </w:div>
        <w:div w:id="638459714">
          <w:marLeft w:val="480"/>
          <w:marRight w:val="0"/>
          <w:marTop w:val="0"/>
          <w:marBottom w:val="0"/>
          <w:divBdr>
            <w:top w:val="none" w:sz="0" w:space="0" w:color="auto"/>
            <w:left w:val="none" w:sz="0" w:space="0" w:color="auto"/>
            <w:bottom w:val="none" w:sz="0" w:space="0" w:color="auto"/>
            <w:right w:val="none" w:sz="0" w:space="0" w:color="auto"/>
          </w:divBdr>
        </w:div>
        <w:div w:id="2101486779">
          <w:marLeft w:val="480"/>
          <w:marRight w:val="0"/>
          <w:marTop w:val="0"/>
          <w:marBottom w:val="0"/>
          <w:divBdr>
            <w:top w:val="none" w:sz="0" w:space="0" w:color="auto"/>
            <w:left w:val="none" w:sz="0" w:space="0" w:color="auto"/>
            <w:bottom w:val="none" w:sz="0" w:space="0" w:color="auto"/>
            <w:right w:val="none" w:sz="0" w:space="0" w:color="auto"/>
          </w:divBdr>
        </w:div>
        <w:div w:id="32653383">
          <w:marLeft w:val="480"/>
          <w:marRight w:val="0"/>
          <w:marTop w:val="0"/>
          <w:marBottom w:val="0"/>
          <w:divBdr>
            <w:top w:val="none" w:sz="0" w:space="0" w:color="auto"/>
            <w:left w:val="none" w:sz="0" w:space="0" w:color="auto"/>
            <w:bottom w:val="none" w:sz="0" w:space="0" w:color="auto"/>
            <w:right w:val="none" w:sz="0" w:space="0" w:color="auto"/>
          </w:divBdr>
        </w:div>
        <w:div w:id="116802560">
          <w:marLeft w:val="480"/>
          <w:marRight w:val="0"/>
          <w:marTop w:val="0"/>
          <w:marBottom w:val="0"/>
          <w:divBdr>
            <w:top w:val="none" w:sz="0" w:space="0" w:color="auto"/>
            <w:left w:val="none" w:sz="0" w:space="0" w:color="auto"/>
            <w:bottom w:val="none" w:sz="0" w:space="0" w:color="auto"/>
            <w:right w:val="none" w:sz="0" w:space="0" w:color="auto"/>
          </w:divBdr>
        </w:div>
        <w:div w:id="1572891559">
          <w:marLeft w:val="480"/>
          <w:marRight w:val="0"/>
          <w:marTop w:val="0"/>
          <w:marBottom w:val="0"/>
          <w:divBdr>
            <w:top w:val="none" w:sz="0" w:space="0" w:color="auto"/>
            <w:left w:val="none" w:sz="0" w:space="0" w:color="auto"/>
            <w:bottom w:val="none" w:sz="0" w:space="0" w:color="auto"/>
            <w:right w:val="none" w:sz="0" w:space="0" w:color="auto"/>
          </w:divBdr>
        </w:div>
        <w:div w:id="920600489">
          <w:marLeft w:val="480"/>
          <w:marRight w:val="0"/>
          <w:marTop w:val="0"/>
          <w:marBottom w:val="0"/>
          <w:divBdr>
            <w:top w:val="none" w:sz="0" w:space="0" w:color="auto"/>
            <w:left w:val="none" w:sz="0" w:space="0" w:color="auto"/>
            <w:bottom w:val="none" w:sz="0" w:space="0" w:color="auto"/>
            <w:right w:val="none" w:sz="0" w:space="0" w:color="auto"/>
          </w:divBdr>
        </w:div>
        <w:div w:id="165291381">
          <w:marLeft w:val="480"/>
          <w:marRight w:val="0"/>
          <w:marTop w:val="0"/>
          <w:marBottom w:val="0"/>
          <w:divBdr>
            <w:top w:val="none" w:sz="0" w:space="0" w:color="auto"/>
            <w:left w:val="none" w:sz="0" w:space="0" w:color="auto"/>
            <w:bottom w:val="none" w:sz="0" w:space="0" w:color="auto"/>
            <w:right w:val="none" w:sz="0" w:space="0" w:color="auto"/>
          </w:divBdr>
        </w:div>
        <w:div w:id="310255288">
          <w:marLeft w:val="480"/>
          <w:marRight w:val="0"/>
          <w:marTop w:val="0"/>
          <w:marBottom w:val="0"/>
          <w:divBdr>
            <w:top w:val="none" w:sz="0" w:space="0" w:color="auto"/>
            <w:left w:val="none" w:sz="0" w:space="0" w:color="auto"/>
            <w:bottom w:val="none" w:sz="0" w:space="0" w:color="auto"/>
            <w:right w:val="none" w:sz="0" w:space="0" w:color="auto"/>
          </w:divBdr>
        </w:div>
        <w:div w:id="760949711">
          <w:marLeft w:val="480"/>
          <w:marRight w:val="0"/>
          <w:marTop w:val="0"/>
          <w:marBottom w:val="0"/>
          <w:divBdr>
            <w:top w:val="none" w:sz="0" w:space="0" w:color="auto"/>
            <w:left w:val="none" w:sz="0" w:space="0" w:color="auto"/>
            <w:bottom w:val="none" w:sz="0" w:space="0" w:color="auto"/>
            <w:right w:val="none" w:sz="0" w:space="0" w:color="auto"/>
          </w:divBdr>
        </w:div>
        <w:div w:id="1605186761">
          <w:marLeft w:val="480"/>
          <w:marRight w:val="0"/>
          <w:marTop w:val="0"/>
          <w:marBottom w:val="0"/>
          <w:divBdr>
            <w:top w:val="none" w:sz="0" w:space="0" w:color="auto"/>
            <w:left w:val="none" w:sz="0" w:space="0" w:color="auto"/>
            <w:bottom w:val="none" w:sz="0" w:space="0" w:color="auto"/>
            <w:right w:val="none" w:sz="0" w:space="0" w:color="auto"/>
          </w:divBdr>
        </w:div>
        <w:div w:id="791752834">
          <w:marLeft w:val="480"/>
          <w:marRight w:val="0"/>
          <w:marTop w:val="0"/>
          <w:marBottom w:val="0"/>
          <w:divBdr>
            <w:top w:val="none" w:sz="0" w:space="0" w:color="auto"/>
            <w:left w:val="none" w:sz="0" w:space="0" w:color="auto"/>
            <w:bottom w:val="none" w:sz="0" w:space="0" w:color="auto"/>
            <w:right w:val="none" w:sz="0" w:space="0" w:color="auto"/>
          </w:divBdr>
        </w:div>
        <w:div w:id="1190416040">
          <w:marLeft w:val="480"/>
          <w:marRight w:val="0"/>
          <w:marTop w:val="0"/>
          <w:marBottom w:val="0"/>
          <w:divBdr>
            <w:top w:val="none" w:sz="0" w:space="0" w:color="auto"/>
            <w:left w:val="none" w:sz="0" w:space="0" w:color="auto"/>
            <w:bottom w:val="none" w:sz="0" w:space="0" w:color="auto"/>
            <w:right w:val="none" w:sz="0" w:space="0" w:color="auto"/>
          </w:divBdr>
        </w:div>
        <w:div w:id="1949317110">
          <w:marLeft w:val="480"/>
          <w:marRight w:val="0"/>
          <w:marTop w:val="0"/>
          <w:marBottom w:val="0"/>
          <w:divBdr>
            <w:top w:val="none" w:sz="0" w:space="0" w:color="auto"/>
            <w:left w:val="none" w:sz="0" w:space="0" w:color="auto"/>
            <w:bottom w:val="none" w:sz="0" w:space="0" w:color="auto"/>
            <w:right w:val="none" w:sz="0" w:space="0" w:color="auto"/>
          </w:divBdr>
        </w:div>
        <w:div w:id="441343476">
          <w:marLeft w:val="480"/>
          <w:marRight w:val="0"/>
          <w:marTop w:val="0"/>
          <w:marBottom w:val="0"/>
          <w:divBdr>
            <w:top w:val="none" w:sz="0" w:space="0" w:color="auto"/>
            <w:left w:val="none" w:sz="0" w:space="0" w:color="auto"/>
            <w:bottom w:val="none" w:sz="0" w:space="0" w:color="auto"/>
            <w:right w:val="none" w:sz="0" w:space="0" w:color="auto"/>
          </w:divBdr>
        </w:div>
      </w:divsChild>
    </w:div>
    <w:div w:id="160047503">
      <w:bodyDiv w:val="1"/>
      <w:marLeft w:val="0"/>
      <w:marRight w:val="0"/>
      <w:marTop w:val="0"/>
      <w:marBottom w:val="0"/>
      <w:divBdr>
        <w:top w:val="none" w:sz="0" w:space="0" w:color="auto"/>
        <w:left w:val="none" w:sz="0" w:space="0" w:color="auto"/>
        <w:bottom w:val="none" w:sz="0" w:space="0" w:color="auto"/>
        <w:right w:val="none" w:sz="0" w:space="0" w:color="auto"/>
      </w:divBdr>
    </w:div>
    <w:div w:id="162430925">
      <w:bodyDiv w:val="1"/>
      <w:marLeft w:val="0"/>
      <w:marRight w:val="0"/>
      <w:marTop w:val="0"/>
      <w:marBottom w:val="0"/>
      <w:divBdr>
        <w:top w:val="none" w:sz="0" w:space="0" w:color="auto"/>
        <w:left w:val="none" w:sz="0" w:space="0" w:color="auto"/>
        <w:bottom w:val="none" w:sz="0" w:space="0" w:color="auto"/>
        <w:right w:val="none" w:sz="0" w:space="0" w:color="auto"/>
      </w:divBdr>
    </w:div>
    <w:div w:id="168570945">
      <w:bodyDiv w:val="1"/>
      <w:marLeft w:val="0"/>
      <w:marRight w:val="0"/>
      <w:marTop w:val="0"/>
      <w:marBottom w:val="0"/>
      <w:divBdr>
        <w:top w:val="none" w:sz="0" w:space="0" w:color="auto"/>
        <w:left w:val="none" w:sz="0" w:space="0" w:color="auto"/>
        <w:bottom w:val="none" w:sz="0" w:space="0" w:color="auto"/>
        <w:right w:val="none" w:sz="0" w:space="0" w:color="auto"/>
      </w:divBdr>
    </w:div>
    <w:div w:id="170727837">
      <w:bodyDiv w:val="1"/>
      <w:marLeft w:val="0"/>
      <w:marRight w:val="0"/>
      <w:marTop w:val="0"/>
      <w:marBottom w:val="0"/>
      <w:divBdr>
        <w:top w:val="none" w:sz="0" w:space="0" w:color="auto"/>
        <w:left w:val="none" w:sz="0" w:space="0" w:color="auto"/>
        <w:bottom w:val="none" w:sz="0" w:space="0" w:color="auto"/>
        <w:right w:val="none" w:sz="0" w:space="0" w:color="auto"/>
      </w:divBdr>
    </w:div>
    <w:div w:id="176696090">
      <w:bodyDiv w:val="1"/>
      <w:marLeft w:val="0"/>
      <w:marRight w:val="0"/>
      <w:marTop w:val="0"/>
      <w:marBottom w:val="0"/>
      <w:divBdr>
        <w:top w:val="none" w:sz="0" w:space="0" w:color="auto"/>
        <w:left w:val="none" w:sz="0" w:space="0" w:color="auto"/>
        <w:bottom w:val="none" w:sz="0" w:space="0" w:color="auto"/>
        <w:right w:val="none" w:sz="0" w:space="0" w:color="auto"/>
      </w:divBdr>
    </w:div>
    <w:div w:id="184825565">
      <w:bodyDiv w:val="1"/>
      <w:marLeft w:val="0"/>
      <w:marRight w:val="0"/>
      <w:marTop w:val="0"/>
      <w:marBottom w:val="0"/>
      <w:divBdr>
        <w:top w:val="none" w:sz="0" w:space="0" w:color="auto"/>
        <w:left w:val="none" w:sz="0" w:space="0" w:color="auto"/>
        <w:bottom w:val="none" w:sz="0" w:space="0" w:color="auto"/>
        <w:right w:val="none" w:sz="0" w:space="0" w:color="auto"/>
      </w:divBdr>
    </w:div>
    <w:div w:id="186451538">
      <w:bodyDiv w:val="1"/>
      <w:marLeft w:val="0"/>
      <w:marRight w:val="0"/>
      <w:marTop w:val="0"/>
      <w:marBottom w:val="0"/>
      <w:divBdr>
        <w:top w:val="none" w:sz="0" w:space="0" w:color="auto"/>
        <w:left w:val="none" w:sz="0" w:space="0" w:color="auto"/>
        <w:bottom w:val="none" w:sz="0" w:space="0" w:color="auto"/>
        <w:right w:val="none" w:sz="0" w:space="0" w:color="auto"/>
      </w:divBdr>
      <w:divsChild>
        <w:div w:id="1986624662">
          <w:marLeft w:val="480"/>
          <w:marRight w:val="0"/>
          <w:marTop w:val="0"/>
          <w:marBottom w:val="0"/>
          <w:divBdr>
            <w:top w:val="none" w:sz="0" w:space="0" w:color="auto"/>
            <w:left w:val="none" w:sz="0" w:space="0" w:color="auto"/>
            <w:bottom w:val="none" w:sz="0" w:space="0" w:color="auto"/>
            <w:right w:val="none" w:sz="0" w:space="0" w:color="auto"/>
          </w:divBdr>
        </w:div>
        <w:div w:id="1202136414">
          <w:marLeft w:val="480"/>
          <w:marRight w:val="0"/>
          <w:marTop w:val="0"/>
          <w:marBottom w:val="0"/>
          <w:divBdr>
            <w:top w:val="none" w:sz="0" w:space="0" w:color="auto"/>
            <w:left w:val="none" w:sz="0" w:space="0" w:color="auto"/>
            <w:bottom w:val="none" w:sz="0" w:space="0" w:color="auto"/>
            <w:right w:val="none" w:sz="0" w:space="0" w:color="auto"/>
          </w:divBdr>
        </w:div>
        <w:div w:id="631402568">
          <w:marLeft w:val="480"/>
          <w:marRight w:val="0"/>
          <w:marTop w:val="0"/>
          <w:marBottom w:val="0"/>
          <w:divBdr>
            <w:top w:val="none" w:sz="0" w:space="0" w:color="auto"/>
            <w:left w:val="none" w:sz="0" w:space="0" w:color="auto"/>
            <w:bottom w:val="none" w:sz="0" w:space="0" w:color="auto"/>
            <w:right w:val="none" w:sz="0" w:space="0" w:color="auto"/>
          </w:divBdr>
        </w:div>
        <w:div w:id="884558548">
          <w:marLeft w:val="480"/>
          <w:marRight w:val="0"/>
          <w:marTop w:val="0"/>
          <w:marBottom w:val="0"/>
          <w:divBdr>
            <w:top w:val="none" w:sz="0" w:space="0" w:color="auto"/>
            <w:left w:val="none" w:sz="0" w:space="0" w:color="auto"/>
            <w:bottom w:val="none" w:sz="0" w:space="0" w:color="auto"/>
            <w:right w:val="none" w:sz="0" w:space="0" w:color="auto"/>
          </w:divBdr>
        </w:div>
        <w:div w:id="641155896">
          <w:marLeft w:val="480"/>
          <w:marRight w:val="0"/>
          <w:marTop w:val="0"/>
          <w:marBottom w:val="0"/>
          <w:divBdr>
            <w:top w:val="none" w:sz="0" w:space="0" w:color="auto"/>
            <w:left w:val="none" w:sz="0" w:space="0" w:color="auto"/>
            <w:bottom w:val="none" w:sz="0" w:space="0" w:color="auto"/>
            <w:right w:val="none" w:sz="0" w:space="0" w:color="auto"/>
          </w:divBdr>
        </w:div>
        <w:div w:id="153568029">
          <w:marLeft w:val="480"/>
          <w:marRight w:val="0"/>
          <w:marTop w:val="0"/>
          <w:marBottom w:val="0"/>
          <w:divBdr>
            <w:top w:val="none" w:sz="0" w:space="0" w:color="auto"/>
            <w:left w:val="none" w:sz="0" w:space="0" w:color="auto"/>
            <w:bottom w:val="none" w:sz="0" w:space="0" w:color="auto"/>
            <w:right w:val="none" w:sz="0" w:space="0" w:color="auto"/>
          </w:divBdr>
        </w:div>
        <w:div w:id="1116558780">
          <w:marLeft w:val="480"/>
          <w:marRight w:val="0"/>
          <w:marTop w:val="0"/>
          <w:marBottom w:val="0"/>
          <w:divBdr>
            <w:top w:val="none" w:sz="0" w:space="0" w:color="auto"/>
            <w:left w:val="none" w:sz="0" w:space="0" w:color="auto"/>
            <w:bottom w:val="none" w:sz="0" w:space="0" w:color="auto"/>
            <w:right w:val="none" w:sz="0" w:space="0" w:color="auto"/>
          </w:divBdr>
        </w:div>
        <w:div w:id="1186217470">
          <w:marLeft w:val="480"/>
          <w:marRight w:val="0"/>
          <w:marTop w:val="0"/>
          <w:marBottom w:val="0"/>
          <w:divBdr>
            <w:top w:val="none" w:sz="0" w:space="0" w:color="auto"/>
            <w:left w:val="none" w:sz="0" w:space="0" w:color="auto"/>
            <w:bottom w:val="none" w:sz="0" w:space="0" w:color="auto"/>
            <w:right w:val="none" w:sz="0" w:space="0" w:color="auto"/>
          </w:divBdr>
        </w:div>
        <w:div w:id="731467481">
          <w:marLeft w:val="480"/>
          <w:marRight w:val="0"/>
          <w:marTop w:val="0"/>
          <w:marBottom w:val="0"/>
          <w:divBdr>
            <w:top w:val="none" w:sz="0" w:space="0" w:color="auto"/>
            <w:left w:val="none" w:sz="0" w:space="0" w:color="auto"/>
            <w:bottom w:val="none" w:sz="0" w:space="0" w:color="auto"/>
            <w:right w:val="none" w:sz="0" w:space="0" w:color="auto"/>
          </w:divBdr>
        </w:div>
        <w:div w:id="295528865">
          <w:marLeft w:val="480"/>
          <w:marRight w:val="0"/>
          <w:marTop w:val="0"/>
          <w:marBottom w:val="0"/>
          <w:divBdr>
            <w:top w:val="none" w:sz="0" w:space="0" w:color="auto"/>
            <w:left w:val="none" w:sz="0" w:space="0" w:color="auto"/>
            <w:bottom w:val="none" w:sz="0" w:space="0" w:color="auto"/>
            <w:right w:val="none" w:sz="0" w:space="0" w:color="auto"/>
          </w:divBdr>
        </w:div>
        <w:div w:id="223641592">
          <w:marLeft w:val="480"/>
          <w:marRight w:val="0"/>
          <w:marTop w:val="0"/>
          <w:marBottom w:val="0"/>
          <w:divBdr>
            <w:top w:val="none" w:sz="0" w:space="0" w:color="auto"/>
            <w:left w:val="none" w:sz="0" w:space="0" w:color="auto"/>
            <w:bottom w:val="none" w:sz="0" w:space="0" w:color="auto"/>
            <w:right w:val="none" w:sz="0" w:space="0" w:color="auto"/>
          </w:divBdr>
        </w:div>
        <w:div w:id="2016878372">
          <w:marLeft w:val="480"/>
          <w:marRight w:val="0"/>
          <w:marTop w:val="0"/>
          <w:marBottom w:val="0"/>
          <w:divBdr>
            <w:top w:val="none" w:sz="0" w:space="0" w:color="auto"/>
            <w:left w:val="none" w:sz="0" w:space="0" w:color="auto"/>
            <w:bottom w:val="none" w:sz="0" w:space="0" w:color="auto"/>
            <w:right w:val="none" w:sz="0" w:space="0" w:color="auto"/>
          </w:divBdr>
        </w:div>
        <w:div w:id="754397471">
          <w:marLeft w:val="480"/>
          <w:marRight w:val="0"/>
          <w:marTop w:val="0"/>
          <w:marBottom w:val="0"/>
          <w:divBdr>
            <w:top w:val="none" w:sz="0" w:space="0" w:color="auto"/>
            <w:left w:val="none" w:sz="0" w:space="0" w:color="auto"/>
            <w:bottom w:val="none" w:sz="0" w:space="0" w:color="auto"/>
            <w:right w:val="none" w:sz="0" w:space="0" w:color="auto"/>
          </w:divBdr>
        </w:div>
        <w:div w:id="1682970864">
          <w:marLeft w:val="480"/>
          <w:marRight w:val="0"/>
          <w:marTop w:val="0"/>
          <w:marBottom w:val="0"/>
          <w:divBdr>
            <w:top w:val="none" w:sz="0" w:space="0" w:color="auto"/>
            <w:left w:val="none" w:sz="0" w:space="0" w:color="auto"/>
            <w:bottom w:val="none" w:sz="0" w:space="0" w:color="auto"/>
            <w:right w:val="none" w:sz="0" w:space="0" w:color="auto"/>
          </w:divBdr>
        </w:div>
        <w:div w:id="1506826737">
          <w:marLeft w:val="480"/>
          <w:marRight w:val="0"/>
          <w:marTop w:val="0"/>
          <w:marBottom w:val="0"/>
          <w:divBdr>
            <w:top w:val="none" w:sz="0" w:space="0" w:color="auto"/>
            <w:left w:val="none" w:sz="0" w:space="0" w:color="auto"/>
            <w:bottom w:val="none" w:sz="0" w:space="0" w:color="auto"/>
            <w:right w:val="none" w:sz="0" w:space="0" w:color="auto"/>
          </w:divBdr>
        </w:div>
        <w:div w:id="385646139">
          <w:marLeft w:val="480"/>
          <w:marRight w:val="0"/>
          <w:marTop w:val="0"/>
          <w:marBottom w:val="0"/>
          <w:divBdr>
            <w:top w:val="none" w:sz="0" w:space="0" w:color="auto"/>
            <w:left w:val="none" w:sz="0" w:space="0" w:color="auto"/>
            <w:bottom w:val="none" w:sz="0" w:space="0" w:color="auto"/>
            <w:right w:val="none" w:sz="0" w:space="0" w:color="auto"/>
          </w:divBdr>
        </w:div>
        <w:div w:id="391512939">
          <w:marLeft w:val="480"/>
          <w:marRight w:val="0"/>
          <w:marTop w:val="0"/>
          <w:marBottom w:val="0"/>
          <w:divBdr>
            <w:top w:val="none" w:sz="0" w:space="0" w:color="auto"/>
            <w:left w:val="none" w:sz="0" w:space="0" w:color="auto"/>
            <w:bottom w:val="none" w:sz="0" w:space="0" w:color="auto"/>
            <w:right w:val="none" w:sz="0" w:space="0" w:color="auto"/>
          </w:divBdr>
        </w:div>
        <w:div w:id="2075154830">
          <w:marLeft w:val="480"/>
          <w:marRight w:val="0"/>
          <w:marTop w:val="0"/>
          <w:marBottom w:val="0"/>
          <w:divBdr>
            <w:top w:val="none" w:sz="0" w:space="0" w:color="auto"/>
            <w:left w:val="none" w:sz="0" w:space="0" w:color="auto"/>
            <w:bottom w:val="none" w:sz="0" w:space="0" w:color="auto"/>
            <w:right w:val="none" w:sz="0" w:space="0" w:color="auto"/>
          </w:divBdr>
        </w:div>
        <w:div w:id="2097088160">
          <w:marLeft w:val="480"/>
          <w:marRight w:val="0"/>
          <w:marTop w:val="0"/>
          <w:marBottom w:val="0"/>
          <w:divBdr>
            <w:top w:val="none" w:sz="0" w:space="0" w:color="auto"/>
            <w:left w:val="none" w:sz="0" w:space="0" w:color="auto"/>
            <w:bottom w:val="none" w:sz="0" w:space="0" w:color="auto"/>
            <w:right w:val="none" w:sz="0" w:space="0" w:color="auto"/>
          </w:divBdr>
        </w:div>
        <w:div w:id="1922710966">
          <w:marLeft w:val="480"/>
          <w:marRight w:val="0"/>
          <w:marTop w:val="0"/>
          <w:marBottom w:val="0"/>
          <w:divBdr>
            <w:top w:val="none" w:sz="0" w:space="0" w:color="auto"/>
            <w:left w:val="none" w:sz="0" w:space="0" w:color="auto"/>
            <w:bottom w:val="none" w:sz="0" w:space="0" w:color="auto"/>
            <w:right w:val="none" w:sz="0" w:space="0" w:color="auto"/>
          </w:divBdr>
        </w:div>
        <w:div w:id="541023069">
          <w:marLeft w:val="480"/>
          <w:marRight w:val="0"/>
          <w:marTop w:val="0"/>
          <w:marBottom w:val="0"/>
          <w:divBdr>
            <w:top w:val="none" w:sz="0" w:space="0" w:color="auto"/>
            <w:left w:val="none" w:sz="0" w:space="0" w:color="auto"/>
            <w:bottom w:val="none" w:sz="0" w:space="0" w:color="auto"/>
            <w:right w:val="none" w:sz="0" w:space="0" w:color="auto"/>
          </w:divBdr>
        </w:div>
        <w:div w:id="863522732">
          <w:marLeft w:val="480"/>
          <w:marRight w:val="0"/>
          <w:marTop w:val="0"/>
          <w:marBottom w:val="0"/>
          <w:divBdr>
            <w:top w:val="none" w:sz="0" w:space="0" w:color="auto"/>
            <w:left w:val="none" w:sz="0" w:space="0" w:color="auto"/>
            <w:bottom w:val="none" w:sz="0" w:space="0" w:color="auto"/>
            <w:right w:val="none" w:sz="0" w:space="0" w:color="auto"/>
          </w:divBdr>
        </w:div>
        <w:div w:id="193730850">
          <w:marLeft w:val="480"/>
          <w:marRight w:val="0"/>
          <w:marTop w:val="0"/>
          <w:marBottom w:val="0"/>
          <w:divBdr>
            <w:top w:val="none" w:sz="0" w:space="0" w:color="auto"/>
            <w:left w:val="none" w:sz="0" w:space="0" w:color="auto"/>
            <w:bottom w:val="none" w:sz="0" w:space="0" w:color="auto"/>
            <w:right w:val="none" w:sz="0" w:space="0" w:color="auto"/>
          </w:divBdr>
        </w:div>
        <w:div w:id="1739284646">
          <w:marLeft w:val="480"/>
          <w:marRight w:val="0"/>
          <w:marTop w:val="0"/>
          <w:marBottom w:val="0"/>
          <w:divBdr>
            <w:top w:val="none" w:sz="0" w:space="0" w:color="auto"/>
            <w:left w:val="none" w:sz="0" w:space="0" w:color="auto"/>
            <w:bottom w:val="none" w:sz="0" w:space="0" w:color="auto"/>
            <w:right w:val="none" w:sz="0" w:space="0" w:color="auto"/>
          </w:divBdr>
        </w:div>
        <w:div w:id="759906562">
          <w:marLeft w:val="480"/>
          <w:marRight w:val="0"/>
          <w:marTop w:val="0"/>
          <w:marBottom w:val="0"/>
          <w:divBdr>
            <w:top w:val="none" w:sz="0" w:space="0" w:color="auto"/>
            <w:left w:val="none" w:sz="0" w:space="0" w:color="auto"/>
            <w:bottom w:val="none" w:sz="0" w:space="0" w:color="auto"/>
            <w:right w:val="none" w:sz="0" w:space="0" w:color="auto"/>
          </w:divBdr>
        </w:div>
        <w:div w:id="550768382">
          <w:marLeft w:val="480"/>
          <w:marRight w:val="0"/>
          <w:marTop w:val="0"/>
          <w:marBottom w:val="0"/>
          <w:divBdr>
            <w:top w:val="none" w:sz="0" w:space="0" w:color="auto"/>
            <w:left w:val="none" w:sz="0" w:space="0" w:color="auto"/>
            <w:bottom w:val="none" w:sz="0" w:space="0" w:color="auto"/>
            <w:right w:val="none" w:sz="0" w:space="0" w:color="auto"/>
          </w:divBdr>
        </w:div>
      </w:divsChild>
    </w:div>
    <w:div w:id="196547490">
      <w:bodyDiv w:val="1"/>
      <w:marLeft w:val="0"/>
      <w:marRight w:val="0"/>
      <w:marTop w:val="0"/>
      <w:marBottom w:val="0"/>
      <w:divBdr>
        <w:top w:val="none" w:sz="0" w:space="0" w:color="auto"/>
        <w:left w:val="none" w:sz="0" w:space="0" w:color="auto"/>
        <w:bottom w:val="none" w:sz="0" w:space="0" w:color="auto"/>
        <w:right w:val="none" w:sz="0" w:space="0" w:color="auto"/>
      </w:divBdr>
      <w:divsChild>
        <w:div w:id="604653895">
          <w:marLeft w:val="480"/>
          <w:marRight w:val="0"/>
          <w:marTop w:val="0"/>
          <w:marBottom w:val="0"/>
          <w:divBdr>
            <w:top w:val="none" w:sz="0" w:space="0" w:color="auto"/>
            <w:left w:val="none" w:sz="0" w:space="0" w:color="auto"/>
            <w:bottom w:val="none" w:sz="0" w:space="0" w:color="auto"/>
            <w:right w:val="none" w:sz="0" w:space="0" w:color="auto"/>
          </w:divBdr>
        </w:div>
        <w:div w:id="203251674">
          <w:marLeft w:val="480"/>
          <w:marRight w:val="0"/>
          <w:marTop w:val="0"/>
          <w:marBottom w:val="0"/>
          <w:divBdr>
            <w:top w:val="none" w:sz="0" w:space="0" w:color="auto"/>
            <w:left w:val="none" w:sz="0" w:space="0" w:color="auto"/>
            <w:bottom w:val="none" w:sz="0" w:space="0" w:color="auto"/>
            <w:right w:val="none" w:sz="0" w:space="0" w:color="auto"/>
          </w:divBdr>
        </w:div>
        <w:div w:id="1670015145">
          <w:marLeft w:val="480"/>
          <w:marRight w:val="0"/>
          <w:marTop w:val="0"/>
          <w:marBottom w:val="0"/>
          <w:divBdr>
            <w:top w:val="none" w:sz="0" w:space="0" w:color="auto"/>
            <w:left w:val="none" w:sz="0" w:space="0" w:color="auto"/>
            <w:bottom w:val="none" w:sz="0" w:space="0" w:color="auto"/>
            <w:right w:val="none" w:sz="0" w:space="0" w:color="auto"/>
          </w:divBdr>
        </w:div>
        <w:div w:id="34552217">
          <w:marLeft w:val="480"/>
          <w:marRight w:val="0"/>
          <w:marTop w:val="0"/>
          <w:marBottom w:val="0"/>
          <w:divBdr>
            <w:top w:val="none" w:sz="0" w:space="0" w:color="auto"/>
            <w:left w:val="none" w:sz="0" w:space="0" w:color="auto"/>
            <w:bottom w:val="none" w:sz="0" w:space="0" w:color="auto"/>
            <w:right w:val="none" w:sz="0" w:space="0" w:color="auto"/>
          </w:divBdr>
        </w:div>
        <w:div w:id="1946306425">
          <w:marLeft w:val="480"/>
          <w:marRight w:val="0"/>
          <w:marTop w:val="0"/>
          <w:marBottom w:val="0"/>
          <w:divBdr>
            <w:top w:val="none" w:sz="0" w:space="0" w:color="auto"/>
            <w:left w:val="none" w:sz="0" w:space="0" w:color="auto"/>
            <w:bottom w:val="none" w:sz="0" w:space="0" w:color="auto"/>
            <w:right w:val="none" w:sz="0" w:space="0" w:color="auto"/>
          </w:divBdr>
        </w:div>
        <w:div w:id="397174634">
          <w:marLeft w:val="480"/>
          <w:marRight w:val="0"/>
          <w:marTop w:val="0"/>
          <w:marBottom w:val="0"/>
          <w:divBdr>
            <w:top w:val="none" w:sz="0" w:space="0" w:color="auto"/>
            <w:left w:val="none" w:sz="0" w:space="0" w:color="auto"/>
            <w:bottom w:val="none" w:sz="0" w:space="0" w:color="auto"/>
            <w:right w:val="none" w:sz="0" w:space="0" w:color="auto"/>
          </w:divBdr>
        </w:div>
        <w:div w:id="472909986">
          <w:marLeft w:val="480"/>
          <w:marRight w:val="0"/>
          <w:marTop w:val="0"/>
          <w:marBottom w:val="0"/>
          <w:divBdr>
            <w:top w:val="none" w:sz="0" w:space="0" w:color="auto"/>
            <w:left w:val="none" w:sz="0" w:space="0" w:color="auto"/>
            <w:bottom w:val="none" w:sz="0" w:space="0" w:color="auto"/>
            <w:right w:val="none" w:sz="0" w:space="0" w:color="auto"/>
          </w:divBdr>
        </w:div>
        <w:div w:id="561603913">
          <w:marLeft w:val="480"/>
          <w:marRight w:val="0"/>
          <w:marTop w:val="0"/>
          <w:marBottom w:val="0"/>
          <w:divBdr>
            <w:top w:val="none" w:sz="0" w:space="0" w:color="auto"/>
            <w:left w:val="none" w:sz="0" w:space="0" w:color="auto"/>
            <w:bottom w:val="none" w:sz="0" w:space="0" w:color="auto"/>
            <w:right w:val="none" w:sz="0" w:space="0" w:color="auto"/>
          </w:divBdr>
        </w:div>
        <w:div w:id="137040367">
          <w:marLeft w:val="480"/>
          <w:marRight w:val="0"/>
          <w:marTop w:val="0"/>
          <w:marBottom w:val="0"/>
          <w:divBdr>
            <w:top w:val="none" w:sz="0" w:space="0" w:color="auto"/>
            <w:left w:val="none" w:sz="0" w:space="0" w:color="auto"/>
            <w:bottom w:val="none" w:sz="0" w:space="0" w:color="auto"/>
            <w:right w:val="none" w:sz="0" w:space="0" w:color="auto"/>
          </w:divBdr>
        </w:div>
        <w:div w:id="1777747552">
          <w:marLeft w:val="480"/>
          <w:marRight w:val="0"/>
          <w:marTop w:val="0"/>
          <w:marBottom w:val="0"/>
          <w:divBdr>
            <w:top w:val="none" w:sz="0" w:space="0" w:color="auto"/>
            <w:left w:val="none" w:sz="0" w:space="0" w:color="auto"/>
            <w:bottom w:val="none" w:sz="0" w:space="0" w:color="auto"/>
            <w:right w:val="none" w:sz="0" w:space="0" w:color="auto"/>
          </w:divBdr>
        </w:div>
        <w:div w:id="1581982274">
          <w:marLeft w:val="480"/>
          <w:marRight w:val="0"/>
          <w:marTop w:val="0"/>
          <w:marBottom w:val="0"/>
          <w:divBdr>
            <w:top w:val="none" w:sz="0" w:space="0" w:color="auto"/>
            <w:left w:val="none" w:sz="0" w:space="0" w:color="auto"/>
            <w:bottom w:val="none" w:sz="0" w:space="0" w:color="auto"/>
            <w:right w:val="none" w:sz="0" w:space="0" w:color="auto"/>
          </w:divBdr>
        </w:div>
        <w:div w:id="1658219718">
          <w:marLeft w:val="480"/>
          <w:marRight w:val="0"/>
          <w:marTop w:val="0"/>
          <w:marBottom w:val="0"/>
          <w:divBdr>
            <w:top w:val="none" w:sz="0" w:space="0" w:color="auto"/>
            <w:left w:val="none" w:sz="0" w:space="0" w:color="auto"/>
            <w:bottom w:val="none" w:sz="0" w:space="0" w:color="auto"/>
            <w:right w:val="none" w:sz="0" w:space="0" w:color="auto"/>
          </w:divBdr>
        </w:div>
        <w:div w:id="1353914252">
          <w:marLeft w:val="480"/>
          <w:marRight w:val="0"/>
          <w:marTop w:val="0"/>
          <w:marBottom w:val="0"/>
          <w:divBdr>
            <w:top w:val="none" w:sz="0" w:space="0" w:color="auto"/>
            <w:left w:val="none" w:sz="0" w:space="0" w:color="auto"/>
            <w:bottom w:val="none" w:sz="0" w:space="0" w:color="auto"/>
            <w:right w:val="none" w:sz="0" w:space="0" w:color="auto"/>
          </w:divBdr>
        </w:div>
        <w:div w:id="681321832">
          <w:marLeft w:val="480"/>
          <w:marRight w:val="0"/>
          <w:marTop w:val="0"/>
          <w:marBottom w:val="0"/>
          <w:divBdr>
            <w:top w:val="none" w:sz="0" w:space="0" w:color="auto"/>
            <w:left w:val="none" w:sz="0" w:space="0" w:color="auto"/>
            <w:bottom w:val="none" w:sz="0" w:space="0" w:color="auto"/>
            <w:right w:val="none" w:sz="0" w:space="0" w:color="auto"/>
          </w:divBdr>
        </w:div>
        <w:div w:id="1186599172">
          <w:marLeft w:val="480"/>
          <w:marRight w:val="0"/>
          <w:marTop w:val="0"/>
          <w:marBottom w:val="0"/>
          <w:divBdr>
            <w:top w:val="none" w:sz="0" w:space="0" w:color="auto"/>
            <w:left w:val="none" w:sz="0" w:space="0" w:color="auto"/>
            <w:bottom w:val="none" w:sz="0" w:space="0" w:color="auto"/>
            <w:right w:val="none" w:sz="0" w:space="0" w:color="auto"/>
          </w:divBdr>
        </w:div>
        <w:div w:id="1546529720">
          <w:marLeft w:val="480"/>
          <w:marRight w:val="0"/>
          <w:marTop w:val="0"/>
          <w:marBottom w:val="0"/>
          <w:divBdr>
            <w:top w:val="none" w:sz="0" w:space="0" w:color="auto"/>
            <w:left w:val="none" w:sz="0" w:space="0" w:color="auto"/>
            <w:bottom w:val="none" w:sz="0" w:space="0" w:color="auto"/>
            <w:right w:val="none" w:sz="0" w:space="0" w:color="auto"/>
          </w:divBdr>
        </w:div>
        <w:div w:id="1198010719">
          <w:marLeft w:val="480"/>
          <w:marRight w:val="0"/>
          <w:marTop w:val="0"/>
          <w:marBottom w:val="0"/>
          <w:divBdr>
            <w:top w:val="none" w:sz="0" w:space="0" w:color="auto"/>
            <w:left w:val="none" w:sz="0" w:space="0" w:color="auto"/>
            <w:bottom w:val="none" w:sz="0" w:space="0" w:color="auto"/>
            <w:right w:val="none" w:sz="0" w:space="0" w:color="auto"/>
          </w:divBdr>
        </w:div>
        <w:div w:id="1779518444">
          <w:marLeft w:val="480"/>
          <w:marRight w:val="0"/>
          <w:marTop w:val="0"/>
          <w:marBottom w:val="0"/>
          <w:divBdr>
            <w:top w:val="none" w:sz="0" w:space="0" w:color="auto"/>
            <w:left w:val="none" w:sz="0" w:space="0" w:color="auto"/>
            <w:bottom w:val="none" w:sz="0" w:space="0" w:color="auto"/>
            <w:right w:val="none" w:sz="0" w:space="0" w:color="auto"/>
          </w:divBdr>
        </w:div>
        <w:div w:id="1313872362">
          <w:marLeft w:val="480"/>
          <w:marRight w:val="0"/>
          <w:marTop w:val="0"/>
          <w:marBottom w:val="0"/>
          <w:divBdr>
            <w:top w:val="none" w:sz="0" w:space="0" w:color="auto"/>
            <w:left w:val="none" w:sz="0" w:space="0" w:color="auto"/>
            <w:bottom w:val="none" w:sz="0" w:space="0" w:color="auto"/>
            <w:right w:val="none" w:sz="0" w:space="0" w:color="auto"/>
          </w:divBdr>
        </w:div>
        <w:div w:id="985161675">
          <w:marLeft w:val="480"/>
          <w:marRight w:val="0"/>
          <w:marTop w:val="0"/>
          <w:marBottom w:val="0"/>
          <w:divBdr>
            <w:top w:val="none" w:sz="0" w:space="0" w:color="auto"/>
            <w:left w:val="none" w:sz="0" w:space="0" w:color="auto"/>
            <w:bottom w:val="none" w:sz="0" w:space="0" w:color="auto"/>
            <w:right w:val="none" w:sz="0" w:space="0" w:color="auto"/>
          </w:divBdr>
        </w:div>
        <w:div w:id="1596550284">
          <w:marLeft w:val="480"/>
          <w:marRight w:val="0"/>
          <w:marTop w:val="0"/>
          <w:marBottom w:val="0"/>
          <w:divBdr>
            <w:top w:val="none" w:sz="0" w:space="0" w:color="auto"/>
            <w:left w:val="none" w:sz="0" w:space="0" w:color="auto"/>
            <w:bottom w:val="none" w:sz="0" w:space="0" w:color="auto"/>
            <w:right w:val="none" w:sz="0" w:space="0" w:color="auto"/>
          </w:divBdr>
        </w:div>
        <w:div w:id="1704401175">
          <w:marLeft w:val="480"/>
          <w:marRight w:val="0"/>
          <w:marTop w:val="0"/>
          <w:marBottom w:val="0"/>
          <w:divBdr>
            <w:top w:val="none" w:sz="0" w:space="0" w:color="auto"/>
            <w:left w:val="none" w:sz="0" w:space="0" w:color="auto"/>
            <w:bottom w:val="none" w:sz="0" w:space="0" w:color="auto"/>
            <w:right w:val="none" w:sz="0" w:space="0" w:color="auto"/>
          </w:divBdr>
        </w:div>
        <w:div w:id="156265099">
          <w:marLeft w:val="480"/>
          <w:marRight w:val="0"/>
          <w:marTop w:val="0"/>
          <w:marBottom w:val="0"/>
          <w:divBdr>
            <w:top w:val="none" w:sz="0" w:space="0" w:color="auto"/>
            <w:left w:val="none" w:sz="0" w:space="0" w:color="auto"/>
            <w:bottom w:val="none" w:sz="0" w:space="0" w:color="auto"/>
            <w:right w:val="none" w:sz="0" w:space="0" w:color="auto"/>
          </w:divBdr>
        </w:div>
      </w:divsChild>
    </w:div>
    <w:div w:id="212541425">
      <w:bodyDiv w:val="1"/>
      <w:marLeft w:val="0"/>
      <w:marRight w:val="0"/>
      <w:marTop w:val="0"/>
      <w:marBottom w:val="0"/>
      <w:divBdr>
        <w:top w:val="none" w:sz="0" w:space="0" w:color="auto"/>
        <w:left w:val="none" w:sz="0" w:space="0" w:color="auto"/>
        <w:bottom w:val="none" w:sz="0" w:space="0" w:color="auto"/>
        <w:right w:val="none" w:sz="0" w:space="0" w:color="auto"/>
      </w:divBdr>
    </w:div>
    <w:div w:id="220092751">
      <w:bodyDiv w:val="1"/>
      <w:marLeft w:val="0"/>
      <w:marRight w:val="0"/>
      <w:marTop w:val="0"/>
      <w:marBottom w:val="0"/>
      <w:divBdr>
        <w:top w:val="none" w:sz="0" w:space="0" w:color="auto"/>
        <w:left w:val="none" w:sz="0" w:space="0" w:color="auto"/>
        <w:bottom w:val="none" w:sz="0" w:space="0" w:color="auto"/>
        <w:right w:val="none" w:sz="0" w:space="0" w:color="auto"/>
      </w:divBdr>
    </w:div>
    <w:div w:id="222569273">
      <w:bodyDiv w:val="1"/>
      <w:marLeft w:val="0"/>
      <w:marRight w:val="0"/>
      <w:marTop w:val="0"/>
      <w:marBottom w:val="0"/>
      <w:divBdr>
        <w:top w:val="none" w:sz="0" w:space="0" w:color="auto"/>
        <w:left w:val="none" w:sz="0" w:space="0" w:color="auto"/>
        <w:bottom w:val="none" w:sz="0" w:space="0" w:color="auto"/>
        <w:right w:val="none" w:sz="0" w:space="0" w:color="auto"/>
      </w:divBdr>
    </w:div>
    <w:div w:id="236672012">
      <w:bodyDiv w:val="1"/>
      <w:marLeft w:val="0"/>
      <w:marRight w:val="0"/>
      <w:marTop w:val="0"/>
      <w:marBottom w:val="0"/>
      <w:divBdr>
        <w:top w:val="none" w:sz="0" w:space="0" w:color="auto"/>
        <w:left w:val="none" w:sz="0" w:space="0" w:color="auto"/>
        <w:bottom w:val="none" w:sz="0" w:space="0" w:color="auto"/>
        <w:right w:val="none" w:sz="0" w:space="0" w:color="auto"/>
      </w:divBdr>
    </w:div>
    <w:div w:id="243033152">
      <w:bodyDiv w:val="1"/>
      <w:marLeft w:val="0"/>
      <w:marRight w:val="0"/>
      <w:marTop w:val="0"/>
      <w:marBottom w:val="0"/>
      <w:divBdr>
        <w:top w:val="none" w:sz="0" w:space="0" w:color="auto"/>
        <w:left w:val="none" w:sz="0" w:space="0" w:color="auto"/>
        <w:bottom w:val="none" w:sz="0" w:space="0" w:color="auto"/>
        <w:right w:val="none" w:sz="0" w:space="0" w:color="auto"/>
      </w:divBdr>
    </w:div>
    <w:div w:id="251938016">
      <w:bodyDiv w:val="1"/>
      <w:marLeft w:val="0"/>
      <w:marRight w:val="0"/>
      <w:marTop w:val="0"/>
      <w:marBottom w:val="0"/>
      <w:divBdr>
        <w:top w:val="none" w:sz="0" w:space="0" w:color="auto"/>
        <w:left w:val="none" w:sz="0" w:space="0" w:color="auto"/>
        <w:bottom w:val="none" w:sz="0" w:space="0" w:color="auto"/>
        <w:right w:val="none" w:sz="0" w:space="0" w:color="auto"/>
      </w:divBdr>
    </w:div>
    <w:div w:id="259024100">
      <w:bodyDiv w:val="1"/>
      <w:marLeft w:val="0"/>
      <w:marRight w:val="0"/>
      <w:marTop w:val="0"/>
      <w:marBottom w:val="0"/>
      <w:divBdr>
        <w:top w:val="none" w:sz="0" w:space="0" w:color="auto"/>
        <w:left w:val="none" w:sz="0" w:space="0" w:color="auto"/>
        <w:bottom w:val="none" w:sz="0" w:space="0" w:color="auto"/>
        <w:right w:val="none" w:sz="0" w:space="0" w:color="auto"/>
      </w:divBdr>
      <w:divsChild>
        <w:div w:id="1941375573">
          <w:marLeft w:val="480"/>
          <w:marRight w:val="0"/>
          <w:marTop w:val="0"/>
          <w:marBottom w:val="0"/>
          <w:divBdr>
            <w:top w:val="none" w:sz="0" w:space="0" w:color="auto"/>
            <w:left w:val="none" w:sz="0" w:space="0" w:color="auto"/>
            <w:bottom w:val="none" w:sz="0" w:space="0" w:color="auto"/>
            <w:right w:val="none" w:sz="0" w:space="0" w:color="auto"/>
          </w:divBdr>
        </w:div>
        <w:div w:id="198208824">
          <w:marLeft w:val="480"/>
          <w:marRight w:val="0"/>
          <w:marTop w:val="0"/>
          <w:marBottom w:val="0"/>
          <w:divBdr>
            <w:top w:val="none" w:sz="0" w:space="0" w:color="auto"/>
            <w:left w:val="none" w:sz="0" w:space="0" w:color="auto"/>
            <w:bottom w:val="none" w:sz="0" w:space="0" w:color="auto"/>
            <w:right w:val="none" w:sz="0" w:space="0" w:color="auto"/>
          </w:divBdr>
        </w:div>
        <w:div w:id="1758937829">
          <w:marLeft w:val="480"/>
          <w:marRight w:val="0"/>
          <w:marTop w:val="0"/>
          <w:marBottom w:val="0"/>
          <w:divBdr>
            <w:top w:val="none" w:sz="0" w:space="0" w:color="auto"/>
            <w:left w:val="none" w:sz="0" w:space="0" w:color="auto"/>
            <w:bottom w:val="none" w:sz="0" w:space="0" w:color="auto"/>
            <w:right w:val="none" w:sz="0" w:space="0" w:color="auto"/>
          </w:divBdr>
        </w:div>
        <w:div w:id="1560704712">
          <w:marLeft w:val="480"/>
          <w:marRight w:val="0"/>
          <w:marTop w:val="0"/>
          <w:marBottom w:val="0"/>
          <w:divBdr>
            <w:top w:val="none" w:sz="0" w:space="0" w:color="auto"/>
            <w:left w:val="none" w:sz="0" w:space="0" w:color="auto"/>
            <w:bottom w:val="none" w:sz="0" w:space="0" w:color="auto"/>
            <w:right w:val="none" w:sz="0" w:space="0" w:color="auto"/>
          </w:divBdr>
        </w:div>
        <w:div w:id="1898585088">
          <w:marLeft w:val="480"/>
          <w:marRight w:val="0"/>
          <w:marTop w:val="0"/>
          <w:marBottom w:val="0"/>
          <w:divBdr>
            <w:top w:val="none" w:sz="0" w:space="0" w:color="auto"/>
            <w:left w:val="none" w:sz="0" w:space="0" w:color="auto"/>
            <w:bottom w:val="none" w:sz="0" w:space="0" w:color="auto"/>
            <w:right w:val="none" w:sz="0" w:space="0" w:color="auto"/>
          </w:divBdr>
        </w:div>
        <w:div w:id="956838959">
          <w:marLeft w:val="480"/>
          <w:marRight w:val="0"/>
          <w:marTop w:val="0"/>
          <w:marBottom w:val="0"/>
          <w:divBdr>
            <w:top w:val="none" w:sz="0" w:space="0" w:color="auto"/>
            <w:left w:val="none" w:sz="0" w:space="0" w:color="auto"/>
            <w:bottom w:val="none" w:sz="0" w:space="0" w:color="auto"/>
            <w:right w:val="none" w:sz="0" w:space="0" w:color="auto"/>
          </w:divBdr>
        </w:div>
        <w:div w:id="1243493836">
          <w:marLeft w:val="480"/>
          <w:marRight w:val="0"/>
          <w:marTop w:val="0"/>
          <w:marBottom w:val="0"/>
          <w:divBdr>
            <w:top w:val="none" w:sz="0" w:space="0" w:color="auto"/>
            <w:left w:val="none" w:sz="0" w:space="0" w:color="auto"/>
            <w:bottom w:val="none" w:sz="0" w:space="0" w:color="auto"/>
            <w:right w:val="none" w:sz="0" w:space="0" w:color="auto"/>
          </w:divBdr>
        </w:div>
        <w:div w:id="774521510">
          <w:marLeft w:val="480"/>
          <w:marRight w:val="0"/>
          <w:marTop w:val="0"/>
          <w:marBottom w:val="0"/>
          <w:divBdr>
            <w:top w:val="none" w:sz="0" w:space="0" w:color="auto"/>
            <w:left w:val="none" w:sz="0" w:space="0" w:color="auto"/>
            <w:bottom w:val="none" w:sz="0" w:space="0" w:color="auto"/>
            <w:right w:val="none" w:sz="0" w:space="0" w:color="auto"/>
          </w:divBdr>
        </w:div>
        <w:div w:id="1548224756">
          <w:marLeft w:val="480"/>
          <w:marRight w:val="0"/>
          <w:marTop w:val="0"/>
          <w:marBottom w:val="0"/>
          <w:divBdr>
            <w:top w:val="none" w:sz="0" w:space="0" w:color="auto"/>
            <w:left w:val="none" w:sz="0" w:space="0" w:color="auto"/>
            <w:bottom w:val="none" w:sz="0" w:space="0" w:color="auto"/>
            <w:right w:val="none" w:sz="0" w:space="0" w:color="auto"/>
          </w:divBdr>
        </w:div>
        <w:div w:id="117267255">
          <w:marLeft w:val="480"/>
          <w:marRight w:val="0"/>
          <w:marTop w:val="0"/>
          <w:marBottom w:val="0"/>
          <w:divBdr>
            <w:top w:val="none" w:sz="0" w:space="0" w:color="auto"/>
            <w:left w:val="none" w:sz="0" w:space="0" w:color="auto"/>
            <w:bottom w:val="none" w:sz="0" w:space="0" w:color="auto"/>
            <w:right w:val="none" w:sz="0" w:space="0" w:color="auto"/>
          </w:divBdr>
        </w:div>
        <w:div w:id="147287527">
          <w:marLeft w:val="480"/>
          <w:marRight w:val="0"/>
          <w:marTop w:val="0"/>
          <w:marBottom w:val="0"/>
          <w:divBdr>
            <w:top w:val="none" w:sz="0" w:space="0" w:color="auto"/>
            <w:left w:val="none" w:sz="0" w:space="0" w:color="auto"/>
            <w:bottom w:val="none" w:sz="0" w:space="0" w:color="auto"/>
            <w:right w:val="none" w:sz="0" w:space="0" w:color="auto"/>
          </w:divBdr>
        </w:div>
        <w:div w:id="1820995231">
          <w:marLeft w:val="480"/>
          <w:marRight w:val="0"/>
          <w:marTop w:val="0"/>
          <w:marBottom w:val="0"/>
          <w:divBdr>
            <w:top w:val="none" w:sz="0" w:space="0" w:color="auto"/>
            <w:left w:val="none" w:sz="0" w:space="0" w:color="auto"/>
            <w:bottom w:val="none" w:sz="0" w:space="0" w:color="auto"/>
            <w:right w:val="none" w:sz="0" w:space="0" w:color="auto"/>
          </w:divBdr>
        </w:div>
        <w:div w:id="2001886877">
          <w:marLeft w:val="480"/>
          <w:marRight w:val="0"/>
          <w:marTop w:val="0"/>
          <w:marBottom w:val="0"/>
          <w:divBdr>
            <w:top w:val="none" w:sz="0" w:space="0" w:color="auto"/>
            <w:left w:val="none" w:sz="0" w:space="0" w:color="auto"/>
            <w:bottom w:val="none" w:sz="0" w:space="0" w:color="auto"/>
            <w:right w:val="none" w:sz="0" w:space="0" w:color="auto"/>
          </w:divBdr>
        </w:div>
        <w:div w:id="2022973814">
          <w:marLeft w:val="480"/>
          <w:marRight w:val="0"/>
          <w:marTop w:val="0"/>
          <w:marBottom w:val="0"/>
          <w:divBdr>
            <w:top w:val="none" w:sz="0" w:space="0" w:color="auto"/>
            <w:left w:val="none" w:sz="0" w:space="0" w:color="auto"/>
            <w:bottom w:val="none" w:sz="0" w:space="0" w:color="auto"/>
            <w:right w:val="none" w:sz="0" w:space="0" w:color="auto"/>
          </w:divBdr>
        </w:div>
        <w:div w:id="1554272906">
          <w:marLeft w:val="480"/>
          <w:marRight w:val="0"/>
          <w:marTop w:val="0"/>
          <w:marBottom w:val="0"/>
          <w:divBdr>
            <w:top w:val="none" w:sz="0" w:space="0" w:color="auto"/>
            <w:left w:val="none" w:sz="0" w:space="0" w:color="auto"/>
            <w:bottom w:val="none" w:sz="0" w:space="0" w:color="auto"/>
            <w:right w:val="none" w:sz="0" w:space="0" w:color="auto"/>
          </w:divBdr>
        </w:div>
        <w:div w:id="128519546">
          <w:marLeft w:val="480"/>
          <w:marRight w:val="0"/>
          <w:marTop w:val="0"/>
          <w:marBottom w:val="0"/>
          <w:divBdr>
            <w:top w:val="none" w:sz="0" w:space="0" w:color="auto"/>
            <w:left w:val="none" w:sz="0" w:space="0" w:color="auto"/>
            <w:bottom w:val="none" w:sz="0" w:space="0" w:color="auto"/>
            <w:right w:val="none" w:sz="0" w:space="0" w:color="auto"/>
          </w:divBdr>
        </w:div>
        <w:div w:id="184877408">
          <w:marLeft w:val="480"/>
          <w:marRight w:val="0"/>
          <w:marTop w:val="0"/>
          <w:marBottom w:val="0"/>
          <w:divBdr>
            <w:top w:val="none" w:sz="0" w:space="0" w:color="auto"/>
            <w:left w:val="none" w:sz="0" w:space="0" w:color="auto"/>
            <w:bottom w:val="none" w:sz="0" w:space="0" w:color="auto"/>
            <w:right w:val="none" w:sz="0" w:space="0" w:color="auto"/>
          </w:divBdr>
        </w:div>
        <w:div w:id="674846748">
          <w:marLeft w:val="480"/>
          <w:marRight w:val="0"/>
          <w:marTop w:val="0"/>
          <w:marBottom w:val="0"/>
          <w:divBdr>
            <w:top w:val="none" w:sz="0" w:space="0" w:color="auto"/>
            <w:left w:val="none" w:sz="0" w:space="0" w:color="auto"/>
            <w:bottom w:val="none" w:sz="0" w:space="0" w:color="auto"/>
            <w:right w:val="none" w:sz="0" w:space="0" w:color="auto"/>
          </w:divBdr>
        </w:div>
        <w:div w:id="1849756225">
          <w:marLeft w:val="480"/>
          <w:marRight w:val="0"/>
          <w:marTop w:val="0"/>
          <w:marBottom w:val="0"/>
          <w:divBdr>
            <w:top w:val="none" w:sz="0" w:space="0" w:color="auto"/>
            <w:left w:val="none" w:sz="0" w:space="0" w:color="auto"/>
            <w:bottom w:val="none" w:sz="0" w:space="0" w:color="auto"/>
            <w:right w:val="none" w:sz="0" w:space="0" w:color="auto"/>
          </w:divBdr>
        </w:div>
        <w:div w:id="593707447">
          <w:marLeft w:val="480"/>
          <w:marRight w:val="0"/>
          <w:marTop w:val="0"/>
          <w:marBottom w:val="0"/>
          <w:divBdr>
            <w:top w:val="none" w:sz="0" w:space="0" w:color="auto"/>
            <w:left w:val="none" w:sz="0" w:space="0" w:color="auto"/>
            <w:bottom w:val="none" w:sz="0" w:space="0" w:color="auto"/>
            <w:right w:val="none" w:sz="0" w:space="0" w:color="auto"/>
          </w:divBdr>
        </w:div>
        <w:div w:id="1986355345">
          <w:marLeft w:val="480"/>
          <w:marRight w:val="0"/>
          <w:marTop w:val="0"/>
          <w:marBottom w:val="0"/>
          <w:divBdr>
            <w:top w:val="none" w:sz="0" w:space="0" w:color="auto"/>
            <w:left w:val="none" w:sz="0" w:space="0" w:color="auto"/>
            <w:bottom w:val="none" w:sz="0" w:space="0" w:color="auto"/>
            <w:right w:val="none" w:sz="0" w:space="0" w:color="auto"/>
          </w:divBdr>
        </w:div>
      </w:divsChild>
    </w:div>
    <w:div w:id="265583151">
      <w:bodyDiv w:val="1"/>
      <w:marLeft w:val="0"/>
      <w:marRight w:val="0"/>
      <w:marTop w:val="0"/>
      <w:marBottom w:val="0"/>
      <w:divBdr>
        <w:top w:val="none" w:sz="0" w:space="0" w:color="auto"/>
        <w:left w:val="none" w:sz="0" w:space="0" w:color="auto"/>
        <w:bottom w:val="none" w:sz="0" w:space="0" w:color="auto"/>
        <w:right w:val="none" w:sz="0" w:space="0" w:color="auto"/>
      </w:divBdr>
    </w:div>
    <w:div w:id="266351193">
      <w:bodyDiv w:val="1"/>
      <w:marLeft w:val="0"/>
      <w:marRight w:val="0"/>
      <w:marTop w:val="0"/>
      <w:marBottom w:val="0"/>
      <w:divBdr>
        <w:top w:val="none" w:sz="0" w:space="0" w:color="auto"/>
        <w:left w:val="none" w:sz="0" w:space="0" w:color="auto"/>
        <w:bottom w:val="none" w:sz="0" w:space="0" w:color="auto"/>
        <w:right w:val="none" w:sz="0" w:space="0" w:color="auto"/>
      </w:divBdr>
    </w:div>
    <w:div w:id="272712169">
      <w:bodyDiv w:val="1"/>
      <w:marLeft w:val="0"/>
      <w:marRight w:val="0"/>
      <w:marTop w:val="0"/>
      <w:marBottom w:val="0"/>
      <w:divBdr>
        <w:top w:val="none" w:sz="0" w:space="0" w:color="auto"/>
        <w:left w:val="none" w:sz="0" w:space="0" w:color="auto"/>
        <w:bottom w:val="none" w:sz="0" w:space="0" w:color="auto"/>
        <w:right w:val="none" w:sz="0" w:space="0" w:color="auto"/>
      </w:divBdr>
    </w:div>
    <w:div w:id="277420779">
      <w:bodyDiv w:val="1"/>
      <w:marLeft w:val="0"/>
      <w:marRight w:val="0"/>
      <w:marTop w:val="0"/>
      <w:marBottom w:val="0"/>
      <w:divBdr>
        <w:top w:val="none" w:sz="0" w:space="0" w:color="auto"/>
        <w:left w:val="none" w:sz="0" w:space="0" w:color="auto"/>
        <w:bottom w:val="none" w:sz="0" w:space="0" w:color="auto"/>
        <w:right w:val="none" w:sz="0" w:space="0" w:color="auto"/>
      </w:divBdr>
    </w:div>
    <w:div w:id="290479628">
      <w:bodyDiv w:val="1"/>
      <w:marLeft w:val="0"/>
      <w:marRight w:val="0"/>
      <w:marTop w:val="0"/>
      <w:marBottom w:val="0"/>
      <w:divBdr>
        <w:top w:val="none" w:sz="0" w:space="0" w:color="auto"/>
        <w:left w:val="none" w:sz="0" w:space="0" w:color="auto"/>
        <w:bottom w:val="none" w:sz="0" w:space="0" w:color="auto"/>
        <w:right w:val="none" w:sz="0" w:space="0" w:color="auto"/>
      </w:divBdr>
      <w:divsChild>
        <w:div w:id="1655142134">
          <w:marLeft w:val="480"/>
          <w:marRight w:val="0"/>
          <w:marTop w:val="0"/>
          <w:marBottom w:val="0"/>
          <w:divBdr>
            <w:top w:val="none" w:sz="0" w:space="0" w:color="auto"/>
            <w:left w:val="none" w:sz="0" w:space="0" w:color="auto"/>
            <w:bottom w:val="none" w:sz="0" w:space="0" w:color="auto"/>
            <w:right w:val="none" w:sz="0" w:space="0" w:color="auto"/>
          </w:divBdr>
        </w:div>
        <w:div w:id="1285968693">
          <w:marLeft w:val="480"/>
          <w:marRight w:val="0"/>
          <w:marTop w:val="0"/>
          <w:marBottom w:val="0"/>
          <w:divBdr>
            <w:top w:val="none" w:sz="0" w:space="0" w:color="auto"/>
            <w:left w:val="none" w:sz="0" w:space="0" w:color="auto"/>
            <w:bottom w:val="none" w:sz="0" w:space="0" w:color="auto"/>
            <w:right w:val="none" w:sz="0" w:space="0" w:color="auto"/>
          </w:divBdr>
        </w:div>
        <w:div w:id="817266503">
          <w:marLeft w:val="480"/>
          <w:marRight w:val="0"/>
          <w:marTop w:val="0"/>
          <w:marBottom w:val="0"/>
          <w:divBdr>
            <w:top w:val="none" w:sz="0" w:space="0" w:color="auto"/>
            <w:left w:val="none" w:sz="0" w:space="0" w:color="auto"/>
            <w:bottom w:val="none" w:sz="0" w:space="0" w:color="auto"/>
            <w:right w:val="none" w:sz="0" w:space="0" w:color="auto"/>
          </w:divBdr>
        </w:div>
        <w:div w:id="1259022156">
          <w:marLeft w:val="480"/>
          <w:marRight w:val="0"/>
          <w:marTop w:val="0"/>
          <w:marBottom w:val="0"/>
          <w:divBdr>
            <w:top w:val="none" w:sz="0" w:space="0" w:color="auto"/>
            <w:left w:val="none" w:sz="0" w:space="0" w:color="auto"/>
            <w:bottom w:val="none" w:sz="0" w:space="0" w:color="auto"/>
            <w:right w:val="none" w:sz="0" w:space="0" w:color="auto"/>
          </w:divBdr>
        </w:div>
        <w:div w:id="2018925408">
          <w:marLeft w:val="480"/>
          <w:marRight w:val="0"/>
          <w:marTop w:val="0"/>
          <w:marBottom w:val="0"/>
          <w:divBdr>
            <w:top w:val="none" w:sz="0" w:space="0" w:color="auto"/>
            <w:left w:val="none" w:sz="0" w:space="0" w:color="auto"/>
            <w:bottom w:val="none" w:sz="0" w:space="0" w:color="auto"/>
            <w:right w:val="none" w:sz="0" w:space="0" w:color="auto"/>
          </w:divBdr>
        </w:div>
        <w:div w:id="1642030825">
          <w:marLeft w:val="480"/>
          <w:marRight w:val="0"/>
          <w:marTop w:val="0"/>
          <w:marBottom w:val="0"/>
          <w:divBdr>
            <w:top w:val="none" w:sz="0" w:space="0" w:color="auto"/>
            <w:left w:val="none" w:sz="0" w:space="0" w:color="auto"/>
            <w:bottom w:val="none" w:sz="0" w:space="0" w:color="auto"/>
            <w:right w:val="none" w:sz="0" w:space="0" w:color="auto"/>
          </w:divBdr>
        </w:div>
        <w:div w:id="884679753">
          <w:marLeft w:val="480"/>
          <w:marRight w:val="0"/>
          <w:marTop w:val="0"/>
          <w:marBottom w:val="0"/>
          <w:divBdr>
            <w:top w:val="none" w:sz="0" w:space="0" w:color="auto"/>
            <w:left w:val="none" w:sz="0" w:space="0" w:color="auto"/>
            <w:bottom w:val="none" w:sz="0" w:space="0" w:color="auto"/>
            <w:right w:val="none" w:sz="0" w:space="0" w:color="auto"/>
          </w:divBdr>
        </w:div>
        <w:div w:id="1851144141">
          <w:marLeft w:val="480"/>
          <w:marRight w:val="0"/>
          <w:marTop w:val="0"/>
          <w:marBottom w:val="0"/>
          <w:divBdr>
            <w:top w:val="none" w:sz="0" w:space="0" w:color="auto"/>
            <w:left w:val="none" w:sz="0" w:space="0" w:color="auto"/>
            <w:bottom w:val="none" w:sz="0" w:space="0" w:color="auto"/>
            <w:right w:val="none" w:sz="0" w:space="0" w:color="auto"/>
          </w:divBdr>
        </w:div>
        <w:div w:id="433936823">
          <w:marLeft w:val="480"/>
          <w:marRight w:val="0"/>
          <w:marTop w:val="0"/>
          <w:marBottom w:val="0"/>
          <w:divBdr>
            <w:top w:val="none" w:sz="0" w:space="0" w:color="auto"/>
            <w:left w:val="none" w:sz="0" w:space="0" w:color="auto"/>
            <w:bottom w:val="none" w:sz="0" w:space="0" w:color="auto"/>
            <w:right w:val="none" w:sz="0" w:space="0" w:color="auto"/>
          </w:divBdr>
        </w:div>
        <w:div w:id="132676733">
          <w:marLeft w:val="480"/>
          <w:marRight w:val="0"/>
          <w:marTop w:val="0"/>
          <w:marBottom w:val="0"/>
          <w:divBdr>
            <w:top w:val="none" w:sz="0" w:space="0" w:color="auto"/>
            <w:left w:val="none" w:sz="0" w:space="0" w:color="auto"/>
            <w:bottom w:val="none" w:sz="0" w:space="0" w:color="auto"/>
            <w:right w:val="none" w:sz="0" w:space="0" w:color="auto"/>
          </w:divBdr>
        </w:div>
        <w:div w:id="1626422049">
          <w:marLeft w:val="480"/>
          <w:marRight w:val="0"/>
          <w:marTop w:val="0"/>
          <w:marBottom w:val="0"/>
          <w:divBdr>
            <w:top w:val="none" w:sz="0" w:space="0" w:color="auto"/>
            <w:left w:val="none" w:sz="0" w:space="0" w:color="auto"/>
            <w:bottom w:val="none" w:sz="0" w:space="0" w:color="auto"/>
            <w:right w:val="none" w:sz="0" w:space="0" w:color="auto"/>
          </w:divBdr>
        </w:div>
        <w:div w:id="2079785014">
          <w:marLeft w:val="480"/>
          <w:marRight w:val="0"/>
          <w:marTop w:val="0"/>
          <w:marBottom w:val="0"/>
          <w:divBdr>
            <w:top w:val="none" w:sz="0" w:space="0" w:color="auto"/>
            <w:left w:val="none" w:sz="0" w:space="0" w:color="auto"/>
            <w:bottom w:val="none" w:sz="0" w:space="0" w:color="auto"/>
            <w:right w:val="none" w:sz="0" w:space="0" w:color="auto"/>
          </w:divBdr>
        </w:div>
        <w:div w:id="1062171862">
          <w:marLeft w:val="480"/>
          <w:marRight w:val="0"/>
          <w:marTop w:val="0"/>
          <w:marBottom w:val="0"/>
          <w:divBdr>
            <w:top w:val="none" w:sz="0" w:space="0" w:color="auto"/>
            <w:left w:val="none" w:sz="0" w:space="0" w:color="auto"/>
            <w:bottom w:val="none" w:sz="0" w:space="0" w:color="auto"/>
            <w:right w:val="none" w:sz="0" w:space="0" w:color="auto"/>
          </w:divBdr>
        </w:div>
        <w:div w:id="572785499">
          <w:marLeft w:val="480"/>
          <w:marRight w:val="0"/>
          <w:marTop w:val="0"/>
          <w:marBottom w:val="0"/>
          <w:divBdr>
            <w:top w:val="none" w:sz="0" w:space="0" w:color="auto"/>
            <w:left w:val="none" w:sz="0" w:space="0" w:color="auto"/>
            <w:bottom w:val="none" w:sz="0" w:space="0" w:color="auto"/>
            <w:right w:val="none" w:sz="0" w:space="0" w:color="auto"/>
          </w:divBdr>
        </w:div>
        <w:div w:id="764770995">
          <w:marLeft w:val="480"/>
          <w:marRight w:val="0"/>
          <w:marTop w:val="0"/>
          <w:marBottom w:val="0"/>
          <w:divBdr>
            <w:top w:val="none" w:sz="0" w:space="0" w:color="auto"/>
            <w:left w:val="none" w:sz="0" w:space="0" w:color="auto"/>
            <w:bottom w:val="none" w:sz="0" w:space="0" w:color="auto"/>
            <w:right w:val="none" w:sz="0" w:space="0" w:color="auto"/>
          </w:divBdr>
        </w:div>
        <w:div w:id="1362128857">
          <w:marLeft w:val="480"/>
          <w:marRight w:val="0"/>
          <w:marTop w:val="0"/>
          <w:marBottom w:val="0"/>
          <w:divBdr>
            <w:top w:val="none" w:sz="0" w:space="0" w:color="auto"/>
            <w:left w:val="none" w:sz="0" w:space="0" w:color="auto"/>
            <w:bottom w:val="none" w:sz="0" w:space="0" w:color="auto"/>
            <w:right w:val="none" w:sz="0" w:space="0" w:color="auto"/>
          </w:divBdr>
        </w:div>
        <w:div w:id="1467509511">
          <w:marLeft w:val="480"/>
          <w:marRight w:val="0"/>
          <w:marTop w:val="0"/>
          <w:marBottom w:val="0"/>
          <w:divBdr>
            <w:top w:val="none" w:sz="0" w:space="0" w:color="auto"/>
            <w:left w:val="none" w:sz="0" w:space="0" w:color="auto"/>
            <w:bottom w:val="none" w:sz="0" w:space="0" w:color="auto"/>
            <w:right w:val="none" w:sz="0" w:space="0" w:color="auto"/>
          </w:divBdr>
        </w:div>
        <w:div w:id="943346477">
          <w:marLeft w:val="480"/>
          <w:marRight w:val="0"/>
          <w:marTop w:val="0"/>
          <w:marBottom w:val="0"/>
          <w:divBdr>
            <w:top w:val="none" w:sz="0" w:space="0" w:color="auto"/>
            <w:left w:val="none" w:sz="0" w:space="0" w:color="auto"/>
            <w:bottom w:val="none" w:sz="0" w:space="0" w:color="auto"/>
            <w:right w:val="none" w:sz="0" w:space="0" w:color="auto"/>
          </w:divBdr>
        </w:div>
        <w:div w:id="1130703851">
          <w:marLeft w:val="480"/>
          <w:marRight w:val="0"/>
          <w:marTop w:val="0"/>
          <w:marBottom w:val="0"/>
          <w:divBdr>
            <w:top w:val="none" w:sz="0" w:space="0" w:color="auto"/>
            <w:left w:val="none" w:sz="0" w:space="0" w:color="auto"/>
            <w:bottom w:val="none" w:sz="0" w:space="0" w:color="auto"/>
            <w:right w:val="none" w:sz="0" w:space="0" w:color="auto"/>
          </w:divBdr>
        </w:div>
        <w:div w:id="693843587">
          <w:marLeft w:val="480"/>
          <w:marRight w:val="0"/>
          <w:marTop w:val="0"/>
          <w:marBottom w:val="0"/>
          <w:divBdr>
            <w:top w:val="none" w:sz="0" w:space="0" w:color="auto"/>
            <w:left w:val="none" w:sz="0" w:space="0" w:color="auto"/>
            <w:bottom w:val="none" w:sz="0" w:space="0" w:color="auto"/>
            <w:right w:val="none" w:sz="0" w:space="0" w:color="auto"/>
          </w:divBdr>
        </w:div>
        <w:div w:id="429589930">
          <w:marLeft w:val="480"/>
          <w:marRight w:val="0"/>
          <w:marTop w:val="0"/>
          <w:marBottom w:val="0"/>
          <w:divBdr>
            <w:top w:val="none" w:sz="0" w:space="0" w:color="auto"/>
            <w:left w:val="none" w:sz="0" w:space="0" w:color="auto"/>
            <w:bottom w:val="none" w:sz="0" w:space="0" w:color="auto"/>
            <w:right w:val="none" w:sz="0" w:space="0" w:color="auto"/>
          </w:divBdr>
        </w:div>
        <w:div w:id="693771428">
          <w:marLeft w:val="480"/>
          <w:marRight w:val="0"/>
          <w:marTop w:val="0"/>
          <w:marBottom w:val="0"/>
          <w:divBdr>
            <w:top w:val="none" w:sz="0" w:space="0" w:color="auto"/>
            <w:left w:val="none" w:sz="0" w:space="0" w:color="auto"/>
            <w:bottom w:val="none" w:sz="0" w:space="0" w:color="auto"/>
            <w:right w:val="none" w:sz="0" w:space="0" w:color="auto"/>
          </w:divBdr>
        </w:div>
      </w:divsChild>
    </w:div>
    <w:div w:id="306935476">
      <w:bodyDiv w:val="1"/>
      <w:marLeft w:val="0"/>
      <w:marRight w:val="0"/>
      <w:marTop w:val="0"/>
      <w:marBottom w:val="0"/>
      <w:divBdr>
        <w:top w:val="none" w:sz="0" w:space="0" w:color="auto"/>
        <w:left w:val="none" w:sz="0" w:space="0" w:color="auto"/>
        <w:bottom w:val="none" w:sz="0" w:space="0" w:color="auto"/>
        <w:right w:val="none" w:sz="0" w:space="0" w:color="auto"/>
      </w:divBdr>
    </w:div>
    <w:div w:id="307053272">
      <w:bodyDiv w:val="1"/>
      <w:marLeft w:val="0"/>
      <w:marRight w:val="0"/>
      <w:marTop w:val="0"/>
      <w:marBottom w:val="0"/>
      <w:divBdr>
        <w:top w:val="none" w:sz="0" w:space="0" w:color="auto"/>
        <w:left w:val="none" w:sz="0" w:space="0" w:color="auto"/>
        <w:bottom w:val="none" w:sz="0" w:space="0" w:color="auto"/>
        <w:right w:val="none" w:sz="0" w:space="0" w:color="auto"/>
      </w:divBdr>
      <w:divsChild>
        <w:div w:id="1428580838">
          <w:marLeft w:val="480"/>
          <w:marRight w:val="0"/>
          <w:marTop w:val="0"/>
          <w:marBottom w:val="0"/>
          <w:divBdr>
            <w:top w:val="none" w:sz="0" w:space="0" w:color="auto"/>
            <w:left w:val="none" w:sz="0" w:space="0" w:color="auto"/>
            <w:bottom w:val="none" w:sz="0" w:space="0" w:color="auto"/>
            <w:right w:val="none" w:sz="0" w:space="0" w:color="auto"/>
          </w:divBdr>
        </w:div>
        <w:div w:id="979727969">
          <w:marLeft w:val="480"/>
          <w:marRight w:val="0"/>
          <w:marTop w:val="0"/>
          <w:marBottom w:val="0"/>
          <w:divBdr>
            <w:top w:val="none" w:sz="0" w:space="0" w:color="auto"/>
            <w:left w:val="none" w:sz="0" w:space="0" w:color="auto"/>
            <w:bottom w:val="none" w:sz="0" w:space="0" w:color="auto"/>
            <w:right w:val="none" w:sz="0" w:space="0" w:color="auto"/>
          </w:divBdr>
        </w:div>
        <w:div w:id="807894427">
          <w:marLeft w:val="480"/>
          <w:marRight w:val="0"/>
          <w:marTop w:val="0"/>
          <w:marBottom w:val="0"/>
          <w:divBdr>
            <w:top w:val="none" w:sz="0" w:space="0" w:color="auto"/>
            <w:left w:val="none" w:sz="0" w:space="0" w:color="auto"/>
            <w:bottom w:val="none" w:sz="0" w:space="0" w:color="auto"/>
            <w:right w:val="none" w:sz="0" w:space="0" w:color="auto"/>
          </w:divBdr>
        </w:div>
        <w:div w:id="1253973996">
          <w:marLeft w:val="480"/>
          <w:marRight w:val="0"/>
          <w:marTop w:val="0"/>
          <w:marBottom w:val="0"/>
          <w:divBdr>
            <w:top w:val="none" w:sz="0" w:space="0" w:color="auto"/>
            <w:left w:val="none" w:sz="0" w:space="0" w:color="auto"/>
            <w:bottom w:val="none" w:sz="0" w:space="0" w:color="auto"/>
            <w:right w:val="none" w:sz="0" w:space="0" w:color="auto"/>
          </w:divBdr>
        </w:div>
        <w:div w:id="1994213402">
          <w:marLeft w:val="480"/>
          <w:marRight w:val="0"/>
          <w:marTop w:val="0"/>
          <w:marBottom w:val="0"/>
          <w:divBdr>
            <w:top w:val="none" w:sz="0" w:space="0" w:color="auto"/>
            <w:left w:val="none" w:sz="0" w:space="0" w:color="auto"/>
            <w:bottom w:val="none" w:sz="0" w:space="0" w:color="auto"/>
            <w:right w:val="none" w:sz="0" w:space="0" w:color="auto"/>
          </w:divBdr>
        </w:div>
        <w:div w:id="353726475">
          <w:marLeft w:val="480"/>
          <w:marRight w:val="0"/>
          <w:marTop w:val="0"/>
          <w:marBottom w:val="0"/>
          <w:divBdr>
            <w:top w:val="none" w:sz="0" w:space="0" w:color="auto"/>
            <w:left w:val="none" w:sz="0" w:space="0" w:color="auto"/>
            <w:bottom w:val="none" w:sz="0" w:space="0" w:color="auto"/>
            <w:right w:val="none" w:sz="0" w:space="0" w:color="auto"/>
          </w:divBdr>
        </w:div>
        <w:div w:id="629821452">
          <w:marLeft w:val="480"/>
          <w:marRight w:val="0"/>
          <w:marTop w:val="0"/>
          <w:marBottom w:val="0"/>
          <w:divBdr>
            <w:top w:val="none" w:sz="0" w:space="0" w:color="auto"/>
            <w:left w:val="none" w:sz="0" w:space="0" w:color="auto"/>
            <w:bottom w:val="none" w:sz="0" w:space="0" w:color="auto"/>
            <w:right w:val="none" w:sz="0" w:space="0" w:color="auto"/>
          </w:divBdr>
        </w:div>
        <w:div w:id="1772119214">
          <w:marLeft w:val="480"/>
          <w:marRight w:val="0"/>
          <w:marTop w:val="0"/>
          <w:marBottom w:val="0"/>
          <w:divBdr>
            <w:top w:val="none" w:sz="0" w:space="0" w:color="auto"/>
            <w:left w:val="none" w:sz="0" w:space="0" w:color="auto"/>
            <w:bottom w:val="none" w:sz="0" w:space="0" w:color="auto"/>
            <w:right w:val="none" w:sz="0" w:space="0" w:color="auto"/>
          </w:divBdr>
        </w:div>
        <w:div w:id="362366540">
          <w:marLeft w:val="480"/>
          <w:marRight w:val="0"/>
          <w:marTop w:val="0"/>
          <w:marBottom w:val="0"/>
          <w:divBdr>
            <w:top w:val="none" w:sz="0" w:space="0" w:color="auto"/>
            <w:left w:val="none" w:sz="0" w:space="0" w:color="auto"/>
            <w:bottom w:val="none" w:sz="0" w:space="0" w:color="auto"/>
            <w:right w:val="none" w:sz="0" w:space="0" w:color="auto"/>
          </w:divBdr>
        </w:div>
        <w:div w:id="1823037417">
          <w:marLeft w:val="480"/>
          <w:marRight w:val="0"/>
          <w:marTop w:val="0"/>
          <w:marBottom w:val="0"/>
          <w:divBdr>
            <w:top w:val="none" w:sz="0" w:space="0" w:color="auto"/>
            <w:left w:val="none" w:sz="0" w:space="0" w:color="auto"/>
            <w:bottom w:val="none" w:sz="0" w:space="0" w:color="auto"/>
            <w:right w:val="none" w:sz="0" w:space="0" w:color="auto"/>
          </w:divBdr>
        </w:div>
        <w:div w:id="1347711582">
          <w:marLeft w:val="480"/>
          <w:marRight w:val="0"/>
          <w:marTop w:val="0"/>
          <w:marBottom w:val="0"/>
          <w:divBdr>
            <w:top w:val="none" w:sz="0" w:space="0" w:color="auto"/>
            <w:left w:val="none" w:sz="0" w:space="0" w:color="auto"/>
            <w:bottom w:val="none" w:sz="0" w:space="0" w:color="auto"/>
            <w:right w:val="none" w:sz="0" w:space="0" w:color="auto"/>
          </w:divBdr>
        </w:div>
        <w:div w:id="1185242114">
          <w:marLeft w:val="480"/>
          <w:marRight w:val="0"/>
          <w:marTop w:val="0"/>
          <w:marBottom w:val="0"/>
          <w:divBdr>
            <w:top w:val="none" w:sz="0" w:space="0" w:color="auto"/>
            <w:left w:val="none" w:sz="0" w:space="0" w:color="auto"/>
            <w:bottom w:val="none" w:sz="0" w:space="0" w:color="auto"/>
            <w:right w:val="none" w:sz="0" w:space="0" w:color="auto"/>
          </w:divBdr>
        </w:div>
        <w:div w:id="1978297835">
          <w:marLeft w:val="480"/>
          <w:marRight w:val="0"/>
          <w:marTop w:val="0"/>
          <w:marBottom w:val="0"/>
          <w:divBdr>
            <w:top w:val="none" w:sz="0" w:space="0" w:color="auto"/>
            <w:left w:val="none" w:sz="0" w:space="0" w:color="auto"/>
            <w:bottom w:val="none" w:sz="0" w:space="0" w:color="auto"/>
            <w:right w:val="none" w:sz="0" w:space="0" w:color="auto"/>
          </w:divBdr>
        </w:div>
        <w:div w:id="102774377">
          <w:marLeft w:val="480"/>
          <w:marRight w:val="0"/>
          <w:marTop w:val="0"/>
          <w:marBottom w:val="0"/>
          <w:divBdr>
            <w:top w:val="none" w:sz="0" w:space="0" w:color="auto"/>
            <w:left w:val="none" w:sz="0" w:space="0" w:color="auto"/>
            <w:bottom w:val="none" w:sz="0" w:space="0" w:color="auto"/>
            <w:right w:val="none" w:sz="0" w:space="0" w:color="auto"/>
          </w:divBdr>
        </w:div>
      </w:divsChild>
    </w:div>
    <w:div w:id="307442222">
      <w:bodyDiv w:val="1"/>
      <w:marLeft w:val="0"/>
      <w:marRight w:val="0"/>
      <w:marTop w:val="0"/>
      <w:marBottom w:val="0"/>
      <w:divBdr>
        <w:top w:val="none" w:sz="0" w:space="0" w:color="auto"/>
        <w:left w:val="none" w:sz="0" w:space="0" w:color="auto"/>
        <w:bottom w:val="none" w:sz="0" w:space="0" w:color="auto"/>
        <w:right w:val="none" w:sz="0" w:space="0" w:color="auto"/>
      </w:divBdr>
    </w:div>
    <w:div w:id="309942727">
      <w:bodyDiv w:val="1"/>
      <w:marLeft w:val="0"/>
      <w:marRight w:val="0"/>
      <w:marTop w:val="0"/>
      <w:marBottom w:val="0"/>
      <w:divBdr>
        <w:top w:val="none" w:sz="0" w:space="0" w:color="auto"/>
        <w:left w:val="none" w:sz="0" w:space="0" w:color="auto"/>
        <w:bottom w:val="none" w:sz="0" w:space="0" w:color="auto"/>
        <w:right w:val="none" w:sz="0" w:space="0" w:color="auto"/>
      </w:divBdr>
    </w:div>
    <w:div w:id="313796040">
      <w:bodyDiv w:val="1"/>
      <w:marLeft w:val="0"/>
      <w:marRight w:val="0"/>
      <w:marTop w:val="0"/>
      <w:marBottom w:val="0"/>
      <w:divBdr>
        <w:top w:val="none" w:sz="0" w:space="0" w:color="auto"/>
        <w:left w:val="none" w:sz="0" w:space="0" w:color="auto"/>
        <w:bottom w:val="none" w:sz="0" w:space="0" w:color="auto"/>
        <w:right w:val="none" w:sz="0" w:space="0" w:color="auto"/>
      </w:divBdr>
    </w:div>
    <w:div w:id="315375091">
      <w:bodyDiv w:val="1"/>
      <w:marLeft w:val="0"/>
      <w:marRight w:val="0"/>
      <w:marTop w:val="0"/>
      <w:marBottom w:val="0"/>
      <w:divBdr>
        <w:top w:val="none" w:sz="0" w:space="0" w:color="auto"/>
        <w:left w:val="none" w:sz="0" w:space="0" w:color="auto"/>
        <w:bottom w:val="none" w:sz="0" w:space="0" w:color="auto"/>
        <w:right w:val="none" w:sz="0" w:space="0" w:color="auto"/>
      </w:divBdr>
    </w:div>
    <w:div w:id="317076110">
      <w:bodyDiv w:val="1"/>
      <w:marLeft w:val="0"/>
      <w:marRight w:val="0"/>
      <w:marTop w:val="0"/>
      <w:marBottom w:val="0"/>
      <w:divBdr>
        <w:top w:val="none" w:sz="0" w:space="0" w:color="auto"/>
        <w:left w:val="none" w:sz="0" w:space="0" w:color="auto"/>
        <w:bottom w:val="none" w:sz="0" w:space="0" w:color="auto"/>
        <w:right w:val="none" w:sz="0" w:space="0" w:color="auto"/>
      </w:divBdr>
      <w:divsChild>
        <w:div w:id="1486245124">
          <w:marLeft w:val="480"/>
          <w:marRight w:val="0"/>
          <w:marTop w:val="0"/>
          <w:marBottom w:val="0"/>
          <w:divBdr>
            <w:top w:val="none" w:sz="0" w:space="0" w:color="auto"/>
            <w:left w:val="none" w:sz="0" w:space="0" w:color="auto"/>
            <w:bottom w:val="none" w:sz="0" w:space="0" w:color="auto"/>
            <w:right w:val="none" w:sz="0" w:space="0" w:color="auto"/>
          </w:divBdr>
        </w:div>
        <w:div w:id="1462578252">
          <w:marLeft w:val="480"/>
          <w:marRight w:val="0"/>
          <w:marTop w:val="0"/>
          <w:marBottom w:val="0"/>
          <w:divBdr>
            <w:top w:val="none" w:sz="0" w:space="0" w:color="auto"/>
            <w:left w:val="none" w:sz="0" w:space="0" w:color="auto"/>
            <w:bottom w:val="none" w:sz="0" w:space="0" w:color="auto"/>
            <w:right w:val="none" w:sz="0" w:space="0" w:color="auto"/>
          </w:divBdr>
        </w:div>
        <w:div w:id="171457254">
          <w:marLeft w:val="480"/>
          <w:marRight w:val="0"/>
          <w:marTop w:val="0"/>
          <w:marBottom w:val="0"/>
          <w:divBdr>
            <w:top w:val="none" w:sz="0" w:space="0" w:color="auto"/>
            <w:left w:val="none" w:sz="0" w:space="0" w:color="auto"/>
            <w:bottom w:val="none" w:sz="0" w:space="0" w:color="auto"/>
            <w:right w:val="none" w:sz="0" w:space="0" w:color="auto"/>
          </w:divBdr>
        </w:div>
        <w:div w:id="186793725">
          <w:marLeft w:val="480"/>
          <w:marRight w:val="0"/>
          <w:marTop w:val="0"/>
          <w:marBottom w:val="0"/>
          <w:divBdr>
            <w:top w:val="none" w:sz="0" w:space="0" w:color="auto"/>
            <w:left w:val="none" w:sz="0" w:space="0" w:color="auto"/>
            <w:bottom w:val="none" w:sz="0" w:space="0" w:color="auto"/>
            <w:right w:val="none" w:sz="0" w:space="0" w:color="auto"/>
          </w:divBdr>
        </w:div>
        <w:div w:id="148861764">
          <w:marLeft w:val="480"/>
          <w:marRight w:val="0"/>
          <w:marTop w:val="0"/>
          <w:marBottom w:val="0"/>
          <w:divBdr>
            <w:top w:val="none" w:sz="0" w:space="0" w:color="auto"/>
            <w:left w:val="none" w:sz="0" w:space="0" w:color="auto"/>
            <w:bottom w:val="none" w:sz="0" w:space="0" w:color="auto"/>
            <w:right w:val="none" w:sz="0" w:space="0" w:color="auto"/>
          </w:divBdr>
        </w:div>
        <w:div w:id="1632050314">
          <w:marLeft w:val="480"/>
          <w:marRight w:val="0"/>
          <w:marTop w:val="0"/>
          <w:marBottom w:val="0"/>
          <w:divBdr>
            <w:top w:val="none" w:sz="0" w:space="0" w:color="auto"/>
            <w:left w:val="none" w:sz="0" w:space="0" w:color="auto"/>
            <w:bottom w:val="none" w:sz="0" w:space="0" w:color="auto"/>
            <w:right w:val="none" w:sz="0" w:space="0" w:color="auto"/>
          </w:divBdr>
        </w:div>
        <w:div w:id="250746697">
          <w:marLeft w:val="480"/>
          <w:marRight w:val="0"/>
          <w:marTop w:val="0"/>
          <w:marBottom w:val="0"/>
          <w:divBdr>
            <w:top w:val="none" w:sz="0" w:space="0" w:color="auto"/>
            <w:left w:val="none" w:sz="0" w:space="0" w:color="auto"/>
            <w:bottom w:val="none" w:sz="0" w:space="0" w:color="auto"/>
            <w:right w:val="none" w:sz="0" w:space="0" w:color="auto"/>
          </w:divBdr>
        </w:div>
        <w:div w:id="663164097">
          <w:marLeft w:val="480"/>
          <w:marRight w:val="0"/>
          <w:marTop w:val="0"/>
          <w:marBottom w:val="0"/>
          <w:divBdr>
            <w:top w:val="none" w:sz="0" w:space="0" w:color="auto"/>
            <w:left w:val="none" w:sz="0" w:space="0" w:color="auto"/>
            <w:bottom w:val="none" w:sz="0" w:space="0" w:color="auto"/>
            <w:right w:val="none" w:sz="0" w:space="0" w:color="auto"/>
          </w:divBdr>
        </w:div>
        <w:div w:id="1656571115">
          <w:marLeft w:val="480"/>
          <w:marRight w:val="0"/>
          <w:marTop w:val="0"/>
          <w:marBottom w:val="0"/>
          <w:divBdr>
            <w:top w:val="none" w:sz="0" w:space="0" w:color="auto"/>
            <w:left w:val="none" w:sz="0" w:space="0" w:color="auto"/>
            <w:bottom w:val="none" w:sz="0" w:space="0" w:color="auto"/>
            <w:right w:val="none" w:sz="0" w:space="0" w:color="auto"/>
          </w:divBdr>
        </w:div>
        <w:div w:id="1309435445">
          <w:marLeft w:val="480"/>
          <w:marRight w:val="0"/>
          <w:marTop w:val="0"/>
          <w:marBottom w:val="0"/>
          <w:divBdr>
            <w:top w:val="none" w:sz="0" w:space="0" w:color="auto"/>
            <w:left w:val="none" w:sz="0" w:space="0" w:color="auto"/>
            <w:bottom w:val="none" w:sz="0" w:space="0" w:color="auto"/>
            <w:right w:val="none" w:sz="0" w:space="0" w:color="auto"/>
          </w:divBdr>
        </w:div>
        <w:div w:id="1109543098">
          <w:marLeft w:val="480"/>
          <w:marRight w:val="0"/>
          <w:marTop w:val="0"/>
          <w:marBottom w:val="0"/>
          <w:divBdr>
            <w:top w:val="none" w:sz="0" w:space="0" w:color="auto"/>
            <w:left w:val="none" w:sz="0" w:space="0" w:color="auto"/>
            <w:bottom w:val="none" w:sz="0" w:space="0" w:color="auto"/>
            <w:right w:val="none" w:sz="0" w:space="0" w:color="auto"/>
          </w:divBdr>
        </w:div>
        <w:div w:id="270667744">
          <w:marLeft w:val="480"/>
          <w:marRight w:val="0"/>
          <w:marTop w:val="0"/>
          <w:marBottom w:val="0"/>
          <w:divBdr>
            <w:top w:val="none" w:sz="0" w:space="0" w:color="auto"/>
            <w:left w:val="none" w:sz="0" w:space="0" w:color="auto"/>
            <w:bottom w:val="none" w:sz="0" w:space="0" w:color="auto"/>
            <w:right w:val="none" w:sz="0" w:space="0" w:color="auto"/>
          </w:divBdr>
        </w:div>
        <w:div w:id="1346903632">
          <w:marLeft w:val="480"/>
          <w:marRight w:val="0"/>
          <w:marTop w:val="0"/>
          <w:marBottom w:val="0"/>
          <w:divBdr>
            <w:top w:val="none" w:sz="0" w:space="0" w:color="auto"/>
            <w:left w:val="none" w:sz="0" w:space="0" w:color="auto"/>
            <w:bottom w:val="none" w:sz="0" w:space="0" w:color="auto"/>
            <w:right w:val="none" w:sz="0" w:space="0" w:color="auto"/>
          </w:divBdr>
        </w:div>
        <w:div w:id="1728525401">
          <w:marLeft w:val="480"/>
          <w:marRight w:val="0"/>
          <w:marTop w:val="0"/>
          <w:marBottom w:val="0"/>
          <w:divBdr>
            <w:top w:val="none" w:sz="0" w:space="0" w:color="auto"/>
            <w:left w:val="none" w:sz="0" w:space="0" w:color="auto"/>
            <w:bottom w:val="none" w:sz="0" w:space="0" w:color="auto"/>
            <w:right w:val="none" w:sz="0" w:space="0" w:color="auto"/>
          </w:divBdr>
        </w:div>
        <w:div w:id="1756704472">
          <w:marLeft w:val="480"/>
          <w:marRight w:val="0"/>
          <w:marTop w:val="0"/>
          <w:marBottom w:val="0"/>
          <w:divBdr>
            <w:top w:val="none" w:sz="0" w:space="0" w:color="auto"/>
            <w:left w:val="none" w:sz="0" w:space="0" w:color="auto"/>
            <w:bottom w:val="none" w:sz="0" w:space="0" w:color="auto"/>
            <w:right w:val="none" w:sz="0" w:space="0" w:color="auto"/>
          </w:divBdr>
        </w:div>
      </w:divsChild>
    </w:div>
    <w:div w:id="318461291">
      <w:bodyDiv w:val="1"/>
      <w:marLeft w:val="0"/>
      <w:marRight w:val="0"/>
      <w:marTop w:val="0"/>
      <w:marBottom w:val="0"/>
      <w:divBdr>
        <w:top w:val="none" w:sz="0" w:space="0" w:color="auto"/>
        <w:left w:val="none" w:sz="0" w:space="0" w:color="auto"/>
        <w:bottom w:val="none" w:sz="0" w:space="0" w:color="auto"/>
        <w:right w:val="none" w:sz="0" w:space="0" w:color="auto"/>
      </w:divBdr>
    </w:div>
    <w:div w:id="332269179">
      <w:bodyDiv w:val="1"/>
      <w:marLeft w:val="0"/>
      <w:marRight w:val="0"/>
      <w:marTop w:val="0"/>
      <w:marBottom w:val="0"/>
      <w:divBdr>
        <w:top w:val="none" w:sz="0" w:space="0" w:color="auto"/>
        <w:left w:val="none" w:sz="0" w:space="0" w:color="auto"/>
        <w:bottom w:val="none" w:sz="0" w:space="0" w:color="auto"/>
        <w:right w:val="none" w:sz="0" w:space="0" w:color="auto"/>
      </w:divBdr>
    </w:div>
    <w:div w:id="337390241">
      <w:bodyDiv w:val="1"/>
      <w:marLeft w:val="0"/>
      <w:marRight w:val="0"/>
      <w:marTop w:val="0"/>
      <w:marBottom w:val="0"/>
      <w:divBdr>
        <w:top w:val="none" w:sz="0" w:space="0" w:color="auto"/>
        <w:left w:val="none" w:sz="0" w:space="0" w:color="auto"/>
        <w:bottom w:val="none" w:sz="0" w:space="0" w:color="auto"/>
        <w:right w:val="none" w:sz="0" w:space="0" w:color="auto"/>
      </w:divBdr>
      <w:divsChild>
        <w:div w:id="111019977">
          <w:marLeft w:val="480"/>
          <w:marRight w:val="0"/>
          <w:marTop w:val="0"/>
          <w:marBottom w:val="0"/>
          <w:divBdr>
            <w:top w:val="none" w:sz="0" w:space="0" w:color="auto"/>
            <w:left w:val="none" w:sz="0" w:space="0" w:color="auto"/>
            <w:bottom w:val="none" w:sz="0" w:space="0" w:color="auto"/>
            <w:right w:val="none" w:sz="0" w:space="0" w:color="auto"/>
          </w:divBdr>
        </w:div>
        <w:div w:id="1771007273">
          <w:marLeft w:val="480"/>
          <w:marRight w:val="0"/>
          <w:marTop w:val="0"/>
          <w:marBottom w:val="0"/>
          <w:divBdr>
            <w:top w:val="none" w:sz="0" w:space="0" w:color="auto"/>
            <w:left w:val="none" w:sz="0" w:space="0" w:color="auto"/>
            <w:bottom w:val="none" w:sz="0" w:space="0" w:color="auto"/>
            <w:right w:val="none" w:sz="0" w:space="0" w:color="auto"/>
          </w:divBdr>
        </w:div>
        <w:div w:id="46031789">
          <w:marLeft w:val="480"/>
          <w:marRight w:val="0"/>
          <w:marTop w:val="0"/>
          <w:marBottom w:val="0"/>
          <w:divBdr>
            <w:top w:val="none" w:sz="0" w:space="0" w:color="auto"/>
            <w:left w:val="none" w:sz="0" w:space="0" w:color="auto"/>
            <w:bottom w:val="none" w:sz="0" w:space="0" w:color="auto"/>
            <w:right w:val="none" w:sz="0" w:space="0" w:color="auto"/>
          </w:divBdr>
        </w:div>
        <w:div w:id="865368701">
          <w:marLeft w:val="480"/>
          <w:marRight w:val="0"/>
          <w:marTop w:val="0"/>
          <w:marBottom w:val="0"/>
          <w:divBdr>
            <w:top w:val="none" w:sz="0" w:space="0" w:color="auto"/>
            <w:left w:val="none" w:sz="0" w:space="0" w:color="auto"/>
            <w:bottom w:val="none" w:sz="0" w:space="0" w:color="auto"/>
            <w:right w:val="none" w:sz="0" w:space="0" w:color="auto"/>
          </w:divBdr>
        </w:div>
        <w:div w:id="2096052576">
          <w:marLeft w:val="480"/>
          <w:marRight w:val="0"/>
          <w:marTop w:val="0"/>
          <w:marBottom w:val="0"/>
          <w:divBdr>
            <w:top w:val="none" w:sz="0" w:space="0" w:color="auto"/>
            <w:left w:val="none" w:sz="0" w:space="0" w:color="auto"/>
            <w:bottom w:val="none" w:sz="0" w:space="0" w:color="auto"/>
            <w:right w:val="none" w:sz="0" w:space="0" w:color="auto"/>
          </w:divBdr>
        </w:div>
        <w:div w:id="2056811692">
          <w:marLeft w:val="480"/>
          <w:marRight w:val="0"/>
          <w:marTop w:val="0"/>
          <w:marBottom w:val="0"/>
          <w:divBdr>
            <w:top w:val="none" w:sz="0" w:space="0" w:color="auto"/>
            <w:left w:val="none" w:sz="0" w:space="0" w:color="auto"/>
            <w:bottom w:val="none" w:sz="0" w:space="0" w:color="auto"/>
            <w:right w:val="none" w:sz="0" w:space="0" w:color="auto"/>
          </w:divBdr>
        </w:div>
        <w:div w:id="1332757756">
          <w:marLeft w:val="480"/>
          <w:marRight w:val="0"/>
          <w:marTop w:val="0"/>
          <w:marBottom w:val="0"/>
          <w:divBdr>
            <w:top w:val="none" w:sz="0" w:space="0" w:color="auto"/>
            <w:left w:val="none" w:sz="0" w:space="0" w:color="auto"/>
            <w:bottom w:val="none" w:sz="0" w:space="0" w:color="auto"/>
            <w:right w:val="none" w:sz="0" w:space="0" w:color="auto"/>
          </w:divBdr>
        </w:div>
        <w:div w:id="1511872281">
          <w:marLeft w:val="480"/>
          <w:marRight w:val="0"/>
          <w:marTop w:val="0"/>
          <w:marBottom w:val="0"/>
          <w:divBdr>
            <w:top w:val="none" w:sz="0" w:space="0" w:color="auto"/>
            <w:left w:val="none" w:sz="0" w:space="0" w:color="auto"/>
            <w:bottom w:val="none" w:sz="0" w:space="0" w:color="auto"/>
            <w:right w:val="none" w:sz="0" w:space="0" w:color="auto"/>
          </w:divBdr>
        </w:div>
        <w:div w:id="981345588">
          <w:marLeft w:val="480"/>
          <w:marRight w:val="0"/>
          <w:marTop w:val="0"/>
          <w:marBottom w:val="0"/>
          <w:divBdr>
            <w:top w:val="none" w:sz="0" w:space="0" w:color="auto"/>
            <w:left w:val="none" w:sz="0" w:space="0" w:color="auto"/>
            <w:bottom w:val="none" w:sz="0" w:space="0" w:color="auto"/>
            <w:right w:val="none" w:sz="0" w:space="0" w:color="auto"/>
          </w:divBdr>
        </w:div>
        <w:div w:id="1229266103">
          <w:marLeft w:val="480"/>
          <w:marRight w:val="0"/>
          <w:marTop w:val="0"/>
          <w:marBottom w:val="0"/>
          <w:divBdr>
            <w:top w:val="none" w:sz="0" w:space="0" w:color="auto"/>
            <w:left w:val="none" w:sz="0" w:space="0" w:color="auto"/>
            <w:bottom w:val="none" w:sz="0" w:space="0" w:color="auto"/>
            <w:right w:val="none" w:sz="0" w:space="0" w:color="auto"/>
          </w:divBdr>
        </w:div>
        <w:div w:id="1209993913">
          <w:marLeft w:val="480"/>
          <w:marRight w:val="0"/>
          <w:marTop w:val="0"/>
          <w:marBottom w:val="0"/>
          <w:divBdr>
            <w:top w:val="none" w:sz="0" w:space="0" w:color="auto"/>
            <w:left w:val="none" w:sz="0" w:space="0" w:color="auto"/>
            <w:bottom w:val="none" w:sz="0" w:space="0" w:color="auto"/>
            <w:right w:val="none" w:sz="0" w:space="0" w:color="auto"/>
          </w:divBdr>
        </w:div>
        <w:div w:id="828063521">
          <w:marLeft w:val="480"/>
          <w:marRight w:val="0"/>
          <w:marTop w:val="0"/>
          <w:marBottom w:val="0"/>
          <w:divBdr>
            <w:top w:val="none" w:sz="0" w:space="0" w:color="auto"/>
            <w:left w:val="none" w:sz="0" w:space="0" w:color="auto"/>
            <w:bottom w:val="none" w:sz="0" w:space="0" w:color="auto"/>
            <w:right w:val="none" w:sz="0" w:space="0" w:color="auto"/>
          </w:divBdr>
        </w:div>
        <w:div w:id="1922445221">
          <w:marLeft w:val="480"/>
          <w:marRight w:val="0"/>
          <w:marTop w:val="0"/>
          <w:marBottom w:val="0"/>
          <w:divBdr>
            <w:top w:val="none" w:sz="0" w:space="0" w:color="auto"/>
            <w:left w:val="none" w:sz="0" w:space="0" w:color="auto"/>
            <w:bottom w:val="none" w:sz="0" w:space="0" w:color="auto"/>
            <w:right w:val="none" w:sz="0" w:space="0" w:color="auto"/>
          </w:divBdr>
        </w:div>
        <w:div w:id="1892573434">
          <w:marLeft w:val="480"/>
          <w:marRight w:val="0"/>
          <w:marTop w:val="0"/>
          <w:marBottom w:val="0"/>
          <w:divBdr>
            <w:top w:val="none" w:sz="0" w:space="0" w:color="auto"/>
            <w:left w:val="none" w:sz="0" w:space="0" w:color="auto"/>
            <w:bottom w:val="none" w:sz="0" w:space="0" w:color="auto"/>
            <w:right w:val="none" w:sz="0" w:space="0" w:color="auto"/>
          </w:divBdr>
        </w:div>
        <w:div w:id="623999753">
          <w:marLeft w:val="480"/>
          <w:marRight w:val="0"/>
          <w:marTop w:val="0"/>
          <w:marBottom w:val="0"/>
          <w:divBdr>
            <w:top w:val="none" w:sz="0" w:space="0" w:color="auto"/>
            <w:left w:val="none" w:sz="0" w:space="0" w:color="auto"/>
            <w:bottom w:val="none" w:sz="0" w:space="0" w:color="auto"/>
            <w:right w:val="none" w:sz="0" w:space="0" w:color="auto"/>
          </w:divBdr>
        </w:div>
        <w:div w:id="35543343">
          <w:marLeft w:val="480"/>
          <w:marRight w:val="0"/>
          <w:marTop w:val="0"/>
          <w:marBottom w:val="0"/>
          <w:divBdr>
            <w:top w:val="none" w:sz="0" w:space="0" w:color="auto"/>
            <w:left w:val="none" w:sz="0" w:space="0" w:color="auto"/>
            <w:bottom w:val="none" w:sz="0" w:space="0" w:color="auto"/>
            <w:right w:val="none" w:sz="0" w:space="0" w:color="auto"/>
          </w:divBdr>
        </w:div>
        <w:div w:id="891423022">
          <w:marLeft w:val="480"/>
          <w:marRight w:val="0"/>
          <w:marTop w:val="0"/>
          <w:marBottom w:val="0"/>
          <w:divBdr>
            <w:top w:val="none" w:sz="0" w:space="0" w:color="auto"/>
            <w:left w:val="none" w:sz="0" w:space="0" w:color="auto"/>
            <w:bottom w:val="none" w:sz="0" w:space="0" w:color="auto"/>
            <w:right w:val="none" w:sz="0" w:space="0" w:color="auto"/>
          </w:divBdr>
        </w:div>
        <w:div w:id="984511670">
          <w:marLeft w:val="480"/>
          <w:marRight w:val="0"/>
          <w:marTop w:val="0"/>
          <w:marBottom w:val="0"/>
          <w:divBdr>
            <w:top w:val="none" w:sz="0" w:space="0" w:color="auto"/>
            <w:left w:val="none" w:sz="0" w:space="0" w:color="auto"/>
            <w:bottom w:val="none" w:sz="0" w:space="0" w:color="auto"/>
            <w:right w:val="none" w:sz="0" w:space="0" w:color="auto"/>
          </w:divBdr>
        </w:div>
        <w:div w:id="676425709">
          <w:marLeft w:val="480"/>
          <w:marRight w:val="0"/>
          <w:marTop w:val="0"/>
          <w:marBottom w:val="0"/>
          <w:divBdr>
            <w:top w:val="none" w:sz="0" w:space="0" w:color="auto"/>
            <w:left w:val="none" w:sz="0" w:space="0" w:color="auto"/>
            <w:bottom w:val="none" w:sz="0" w:space="0" w:color="auto"/>
            <w:right w:val="none" w:sz="0" w:space="0" w:color="auto"/>
          </w:divBdr>
        </w:div>
        <w:div w:id="2022580235">
          <w:marLeft w:val="480"/>
          <w:marRight w:val="0"/>
          <w:marTop w:val="0"/>
          <w:marBottom w:val="0"/>
          <w:divBdr>
            <w:top w:val="none" w:sz="0" w:space="0" w:color="auto"/>
            <w:left w:val="none" w:sz="0" w:space="0" w:color="auto"/>
            <w:bottom w:val="none" w:sz="0" w:space="0" w:color="auto"/>
            <w:right w:val="none" w:sz="0" w:space="0" w:color="auto"/>
          </w:divBdr>
        </w:div>
        <w:div w:id="720861202">
          <w:marLeft w:val="480"/>
          <w:marRight w:val="0"/>
          <w:marTop w:val="0"/>
          <w:marBottom w:val="0"/>
          <w:divBdr>
            <w:top w:val="none" w:sz="0" w:space="0" w:color="auto"/>
            <w:left w:val="none" w:sz="0" w:space="0" w:color="auto"/>
            <w:bottom w:val="none" w:sz="0" w:space="0" w:color="auto"/>
            <w:right w:val="none" w:sz="0" w:space="0" w:color="auto"/>
          </w:divBdr>
        </w:div>
        <w:div w:id="827671670">
          <w:marLeft w:val="480"/>
          <w:marRight w:val="0"/>
          <w:marTop w:val="0"/>
          <w:marBottom w:val="0"/>
          <w:divBdr>
            <w:top w:val="none" w:sz="0" w:space="0" w:color="auto"/>
            <w:left w:val="none" w:sz="0" w:space="0" w:color="auto"/>
            <w:bottom w:val="none" w:sz="0" w:space="0" w:color="auto"/>
            <w:right w:val="none" w:sz="0" w:space="0" w:color="auto"/>
          </w:divBdr>
        </w:div>
        <w:div w:id="30616002">
          <w:marLeft w:val="480"/>
          <w:marRight w:val="0"/>
          <w:marTop w:val="0"/>
          <w:marBottom w:val="0"/>
          <w:divBdr>
            <w:top w:val="none" w:sz="0" w:space="0" w:color="auto"/>
            <w:left w:val="none" w:sz="0" w:space="0" w:color="auto"/>
            <w:bottom w:val="none" w:sz="0" w:space="0" w:color="auto"/>
            <w:right w:val="none" w:sz="0" w:space="0" w:color="auto"/>
          </w:divBdr>
        </w:div>
        <w:div w:id="1363938457">
          <w:marLeft w:val="480"/>
          <w:marRight w:val="0"/>
          <w:marTop w:val="0"/>
          <w:marBottom w:val="0"/>
          <w:divBdr>
            <w:top w:val="none" w:sz="0" w:space="0" w:color="auto"/>
            <w:left w:val="none" w:sz="0" w:space="0" w:color="auto"/>
            <w:bottom w:val="none" w:sz="0" w:space="0" w:color="auto"/>
            <w:right w:val="none" w:sz="0" w:space="0" w:color="auto"/>
          </w:divBdr>
        </w:div>
        <w:div w:id="850023614">
          <w:marLeft w:val="480"/>
          <w:marRight w:val="0"/>
          <w:marTop w:val="0"/>
          <w:marBottom w:val="0"/>
          <w:divBdr>
            <w:top w:val="none" w:sz="0" w:space="0" w:color="auto"/>
            <w:left w:val="none" w:sz="0" w:space="0" w:color="auto"/>
            <w:bottom w:val="none" w:sz="0" w:space="0" w:color="auto"/>
            <w:right w:val="none" w:sz="0" w:space="0" w:color="auto"/>
          </w:divBdr>
        </w:div>
        <w:div w:id="84153922">
          <w:marLeft w:val="480"/>
          <w:marRight w:val="0"/>
          <w:marTop w:val="0"/>
          <w:marBottom w:val="0"/>
          <w:divBdr>
            <w:top w:val="none" w:sz="0" w:space="0" w:color="auto"/>
            <w:left w:val="none" w:sz="0" w:space="0" w:color="auto"/>
            <w:bottom w:val="none" w:sz="0" w:space="0" w:color="auto"/>
            <w:right w:val="none" w:sz="0" w:space="0" w:color="auto"/>
          </w:divBdr>
        </w:div>
        <w:div w:id="563684148">
          <w:marLeft w:val="480"/>
          <w:marRight w:val="0"/>
          <w:marTop w:val="0"/>
          <w:marBottom w:val="0"/>
          <w:divBdr>
            <w:top w:val="none" w:sz="0" w:space="0" w:color="auto"/>
            <w:left w:val="none" w:sz="0" w:space="0" w:color="auto"/>
            <w:bottom w:val="none" w:sz="0" w:space="0" w:color="auto"/>
            <w:right w:val="none" w:sz="0" w:space="0" w:color="auto"/>
          </w:divBdr>
        </w:div>
        <w:div w:id="1188257567">
          <w:marLeft w:val="480"/>
          <w:marRight w:val="0"/>
          <w:marTop w:val="0"/>
          <w:marBottom w:val="0"/>
          <w:divBdr>
            <w:top w:val="none" w:sz="0" w:space="0" w:color="auto"/>
            <w:left w:val="none" w:sz="0" w:space="0" w:color="auto"/>
            <w:bottom w:val="none" w:sz="0" w:space="0" w:color="auto"/>
            <w:right w:val="none" w:sz="0" w:space="0" w:color="auto"/>
          </w:divBdr>
        </w:div>
      </w:divsChild>
    </w:div>
    <w:div w:id="337512785">
      <w:bodyDiv w:val="1"/>
      <w:marLeft w:val="0"/>
      <w:marRight w:val="0"/>
      <w:marTop w:val="0"/>
      <w:marBottom w:val="0"/>
      <w:divBdr>
        <w:top w:val="none" w:sz="0" w:space="0" w:color="auto"/>
        <w:left w:val="none" w:sz="0" w:space="0" w:color="auto"/>
        <w:bottom w:val="none" w:sz="0" w:space="0" w:color="auto"/>
        <w:right w:val="none" w:sz="0" w:space="0" w:color="auto"/>
      </w:divBdr>
    </w:div>
    <w:div w:id="350645922">
      <w:bodyDiv w:val="1"/>
      <w:marLeft w:val="0"/>
      <w:marRight w:val="0"/>
      <w:marTop w:val="0"/>
      <w:marBottom w:val="0"/>
      <w:divBdr>
        <w:top w:val="none" w:sz="0" w:space="0" w:color="auto"/>
        <w:left w:val="none" w:sz="0" w:space="0" w:color="auto"/>
        <w:bottom w:val="none" w:sz="0" w:space="0" w:color="auto"/>
        <w:right w:val="none" w:sz="0" w:space="0" w:color="auto"/>
      </w:divBdr>
    </w:div>
    <w:div w:id="353191973">
      <w:bodyDiv w:val="1"/>
      <w:marLeft w:val="0"/>
      <w:marRight w:val="0"/>
      <w:marTop w:val="0"/>
      <w:marBottom w:val="0"/>
      <w:divBdr>
        <w:top w:val="none" w:sz="0" w:space="0" w:color="auto"/>
        <w:left w:val="none" w:sz="0" w:space="0" w:color="auto"/>
        <w:bottom w:val="none" w:sz="0" w:space="0" w:color="auto"/>
        <w:right w:val="none" w:sz="0" w:space="0" w:color="auto"/>
      </w:divBdr>
    </w:div>
    <w:div w:id="357509267">
      <w:bodyDiv w:val="1"/>
      <w:marLeft w:val="0"/>
      <w:marRight w:val="0"/>
      <w:marTop w:val="0"/>
      <w:marBottom w:val="0"/>
      <w:divBdr>
        <w:top w:val="none" w:sz="0" w:space="0" w:color="auto"/>
        <w:left w:val="none" w:sz="0" w:space="0" w:color="auto"/>
        <w:bottom w:val="none" w:sz="0" w:space="0" w:color="auto"/>
        <w:right w:val="none" w:sz="0" w:space="0" w:color="auto"/>
      </w:divBdr>
    </w:div>
    <w:div w:id="364212109">
      <w:bodyDiv w:val="1"/>
      <w:marLeft w:val="0"/>
      <w:marRight w:val="0"/>
      <w:marTop w:val="0"/>
      <w:marBottom w:val="0"/>
      <w:divBdr>
        <w:top w:val="none" w:sz="0" w:space="0" w:color="auto"/>
        <w:left w:val="none" w:sz="0" w:space="0" w:color="auto"/>
        <w:bottom w:val="none" w:sz="0" w:space="0" w:color="auto"/>
        <w:right w:val="none" w:sz="0" w:space="0" w:color="auto"/>
      </w:divBdr>
      <w:divsChild>
        <w:div w:id="1977828393">
          <w:marLeft w:val="480"/>
          <w:marRight w:val="0"/>
          <w:marTop w:val="0"/>
          <w:marBottom w:val="0"/>
          <w:divBdr>
            <w:top w:val="none" w:sz="0" w:space="0" w:color="auto"/>
            <w:left w:val="none" w:sz="0" w:space="0" w:color="auto"/>
            <w:bottom w:val="none" w:sz="0" w:space="0" w:color="auto"/>
            <w:right w:val="none" w:sz="0" w:space="0" w:color="auto"/>
          </w:divBdr>
        </w:div>
        <w:div w:id="1587156081">
          <w:marLeft w:val="480"/>
          <w:marRight w:val="0"/>
          <w:marTop w:val="0"/>
          <w:marBottom w:val="0"/>
          <w:divBdr>
            <w:top w:val="none" w:sz="0" w:space="0" w:color="auto"/>
            <w:left w:val="none" w:sz="0" w:space="0" w:color="auto"/>
            <w:bottom w:val="none" w:sz="0" w:space="0" w:color="auto"/>
            <w:right w:val="none" w:sz="0" w:space="0" w:color="auto"/>
          </w:divBdr>
        </w:div>
        <w:div w:id="599680761">
          <w:marLeft w:val="480"/>
          <w:marRight w:val="0"/>
          <w:marTop w:val="0"/>
          <w:marBottom w:val="0"/>
          <w:divBdr>
            <w:top w:val="none" w:sz="0" w:space="0" w:color="auto"/>
            <w:left w:val="none" w:sz="0" w:space="0" w:color="auto"/>
            <w:bottom w:val="none" w:sz="0" w:space="0" w:color="auto"/>
            <w:right w:val="none" w:sz="0" w:space="0" w:color="auto"/>
          </w:divBdr>
        </w:div>
        <w:div w:id="246161093">
          <w:marLeft w:val="480"/>
          <w:marRight w:val="0"/>
          <w:marTop w:val="0"/>
          <w:marBottom w:val="0"/>
          <w:divBdr>
            <w:top w:val="none" w:sz="0" w:space="0" w:color="auto"/>
            <w:left w:val="none" w:sz="0" w:space="0" w:color="auto"/>
            <w:bottom w:val="none" w:sz="0" w:space="0" w:color="auto"/>
            <w:right w:val="none" w:sz="0" w:space="0" w:color="auto"/>
          </w:divBdr>
        </w:div>
        <w:div w:id="757562861">
          <w:marLeft w:val="480"/>
          <w:marRight w:val="0"/>
          <w:marTop w:val="0"/>
          <w:marBottom w:val="0"/>
          <w:divBdr>
            <w:top w:val="none" w:sz="0" w:space="0" w:color="auto"/>
            <w:left w:val="none" w:sz="0" w:space="0" w:color="auto"/>
            <w:bottom w:val="none" w:sz="0" w:space="0" w:color="auto"/>
            <w:right w:val="none" w:sz="0" w:space="0" w:color="auto"/>
          </w:divBdr>
        </w:div>
        <w:div w:id="1309166793">
          <w:marLeft w:val="480"/>
          <w:marRight w:val="0"/>
          <w:marTop w:val="0"/>
          <w:marBottom w:val="0"/>
          <w:divBdr>
            <w:top w:val="none" w:sz="0" w:space="0" w:color="auto"/>
            <w:left w:val="none" w:sz="0" w:space="0" w:color="auto"/>
            <w:bottom w:val="none" w:sz="0" w:space="0" w:color="auto"/>
            <w:right w:val="none" w:sz="0" w:space="0" w:color="auto"/>
          </w:divBdr>
        </w:div>
        <w:div w:id="494498702">
          <w:marLeft w:val="480"/>
          <w:marRight w:val="0"/>
          <w:marTop w:val="0"/>
          <w:marBottom w:val="0"/>
          <w:divBdr>
            <w:top w:val="none" w:sz="0" w:space="0" w:color="auto"/>
            <w:left w:val="none" w:sz="0" w:space="0" w:color="auto"/>
            <w:bottom w:val="none" w:sz="0" w:space="0" w:color="auto"/>
            <w:right w:val="none" w:sz="0" w:space="0" w:color="auto"/>
          </w:divBdr>
        </w:div>
        <w:div w:id="54789735">
          <w:marLeft w:val="480"/>
          <w:marRight w:val="0"/>
          <w:marTop w:val="0"/>
          <w:marBottom w:val="0"/>
          <w:divBdr>
            <w:top w:val="none" w:sz="0" w:space="0" w:color="auto"/>
            <w:left w:val="none" w:sz="0" w:space="0" w:color="auto"/>
            <w:bottom w:val="none" w:sz="0" w:space="0" w:color="auto"/>
            <w:right w:val="none" w:sz="0" w:space="0" w:color="auto"/>
          </w:divBdr>
        </w:div>
        <w:div w:id="819227069">
          <w:marLeft w:val="480"/>
          <w:marRight w:val="0"/>
          <w:marTop w:val="0"/>
          <w:marBottom w:val="0"/>
          <w:divBdr>
            <w:top w:val="none" w:sz="0" w:space="0" w:color="auto"/>
            <w:left w:val="none" w:sz="0" w:space="0" w:color="auto"/>
            <w:bottom w:val="none" w:sz="0" w:space="0" w:color="auto"/>
            <w:right w:val="none" w:sz="0" w:space="0" w:color="auto"/>
          </w:divBdr>
        </w:div>
        <w:div w:id="1135367686">
          <w:marLeft w:val="480"/>
          <w:marRight w:val="0"/>
          <w:marTop w:val="0"/>
          <w:marBottom w:val="0"/>
          <w:divBdr>
            <w:top w:val="none" w:sz="0" w:space="0" w:color="auto"/>
            <w:left w:val="none" w:sz="0" w:space="0" w:color="auto"/>
            <w:bottom w:val="none" w:sz="0" w:space="0" w:color="auto"/>
            <w:right w:val="none" w:sz="0" w:space="0" w:color="auto"/>
          </w:divBdr>
        </w:div>
        <w:div w:id="1150558495">
          <w:marLeft w:val="480"/>
          <w:marRight w:val="0"/>
          <w:marTop w:val="0"/>
          <w:marBottom w:val="0"/>
          <w:divBdr>
            <w:top w:val="none" w:sz="0" w:space="0" w:color="auto"/>
            <w:left w:val="none" w:sz="0" w:space="0" w:color="auto"/>
            <w:bottom w:val="none" w:sz="0" w:space="0" w:color="auto"/>
            <w:right w:val="none" w:sz="0" w:space="0" w:color="auto"/>
          </w:divBdr>
        </w:div>
        <w:div w:id="1989624817">
          <w:marLeft w:val="480"/>
          <w:marRight w:val="0"/>
          <w:marTop w:val="0"/>
          <w:marBottom w:val="0"/>
          <w:divBdr>
            <w:top w:val="none" w:sz="0" w:space="0" w:color="auto"/>
            <w:left w:val="none" w:sz="0" w:space="0" w:color="auto"/>
            <w:bottom w:val="none" w:sz="0" w:space="0" w:color="auto"/>
            <w:right w:val="none" w:sz="0" w:space="0" w:color="auto"/>
          </w:divBdr>
        </w:div>
        <w:div w:id="993294737">
          <w:marLeft w:val="480"/>
          <w:marRight w:val="0"/>
          <w:marTop w:val="0"/>
          <w:marBottom w:val="0"/>
          <w:divBdr>
            <w:top w:val="none" w:sz="0" w:space="0" w:color="auto"/>
            <w:left w:val="none" w:sz="0" w:space="0" w:color="auto"/>
            <w:bottom w:val="none" w:sz="0" w:space="0" w:color="auto"/>
            <w:right w:val="none" w:sz="0" w:space="0" w:color="auto"/>
          </w:divBdr>
        </w:div>
        <w:div w:id="1575580876">
          <w:marLeft w:val="480"/>
          <w:marRight w:val="0"/>
          <w:marTop w:val="0"/>
          <w:marBottom w:val="0"/>
          <w:divBdr>
            <w:top w:val="none" w:sz="0" w:space="0" w:color="auto"/>
            <w:left w:val="none" w:sz="0" w:space="0" w:color="auto"/>
            <w:bottom w:val="none" w:sz="0" w:space="0" w:color="auto"/>
            <w:right w:val="none" w:sz="0" w:space="0" w:color="auto"/>
          </w:divBdr>
        </w:div>
        <w:div w:id="1466388578">
          <w:marLeft w:val="480"/>
          <w:marRight w:val="0"/>
          <w:marTop w:val="0"/>
          <w:marBottom w:val="0"/>
          <w:divBdr>
            <w:top w:val="none" w:sz="0" w:space="0" w:color="auto"/>
            <w:left w:val="none" w:sz="0" w:space="0" w:color="auto"/>
            <w:bottom w:val="none" w:sz="0" w:space="0" w:color="auto"/>
            <w:right w:val="none" w:sz="0" w:space="0" w:color="auto"/>
          </w:divBdr>
        </w:div>
        <w:div w:id="2065059891">
          <w:marLeft w:val="480"/>
          <w:marRight w:val="0"/>
          <w:marTop w:val="0"/>
          <w:marBottom w:val="0"/>
          <w:divBdr>
            <w:top w:val="none" w:sz="0" w:space="0" w:color="auto"/>
            <w:left w:val="none" w:sz="0" w:space="0" w:color="auto"/>
            <w:bottom w:val="none" w:sz="0" w:space="0" w:color="auto"/>
            <w:right w:val="none" w:sz="0" w:space="0" w:color="auto"/>
          </w:divBdr>
        </w:div>
        <w:div w:id="503977056">
          <w:marLeft w:val="480"/>
          <w:marRight w:val="0"/>
          <w:marTop w:val="0"/>
          <w:marBottom w:val="0"/>
          <w:divBdr>
            <w:top w:val="none" w:sz="0" w:space="0" w:color="auto"/>
            <w:left w:val="none" w:sz="0" w:space="0" w:color="auto"/>
            <w:bottom w:val="none" w:sz="0" w:space="0" w:color="auto"/>
            <w:right w:val="none" w:sz="0" w:space="0" w:color="auto"/>
          </w:divBdr>
        </w:div>
        <w:div w:id="103622956">
          <w:marLeft w:val="480"/>
          <w:marRight w:val="0"/>
          <w:marTop w:val="0"/>
          <w:marBottom w:val="0"/>
          <w:divBdr>
            <w:top w:val="none" w:sz="0" w:space="0" w:color="auto"/>
            <w:left w:val="none" w:sz="0" w:space="0" w:color="auto"/>
            <w:bottom w:val="none" w:sz="0" w:space="0" w:color="auto"/>
            <w:right w:val="none" w:sz="0" w:space="0" w:color="auto"/>
          </w:divBdr>
        </w:div>
        <w:div w:id="1651402750">
          <w:marLeft w:val="480"/>
          <w:marRight w:val="0"/>
          <w:marTop w:val="0"/>
          <w:marBottom w:val="0"/>
          <w:divBdr>
            <w:top w:val="none" w:sz="0" w:space="0" w:color="auto"/>
            <w:left w:val="none" w:sz="0" w:space="0" w:color="auto"/>
            <w:bottom w:val="none" w:sz="0" w:space="0" w:color="auto"/>
            <w:right w:val="none" w:sz="0" w:space="0" w:color="auto"/>
          </w:divBdr>
        </w:div>
        <w:div w:id="259917976">
          <w:marLeft w:val="480"/>
          <w:marRight w:val="0"/>
          <w:marTop w:val="0"/>
          <w:marBottom w:val="0"/>
          <w:divBdr>
            <w:top w:val="none" w:sz="0" w:space="0" w:color="auto"/>
            <w:left w:val="none" w:sz="0" w:space="0" w:color="auto"/>
            <w:bottom w:val="none" w:sz="0" w:space="0" w:color="auto"/>
            <w:right w:val="none" w:sz="0" w:space="0" w:color="auto"/>
          </w:divBdr>
        </w:div>
        <w:div w:id="555818162">
          <w:marLeft w:val="480"/>
          <w:marRight w:val="0"/>
          <w:marTop w:val="0"/>
          <w:marBottom w:val="0"/>
          <w:divBdr>
            <w:top w:val="none" w:sz="0" w:space="0" w:color="auto"/>
            <w:left w:val="none" w:sz="0" w:space="0" w:color="auto"/>
            <w:bottom w:val="none" w:sz="0" w:space="0" w:color="auto"/>
            <w:right w:val="none" w:sz="0" w:space="0" w:color="auto"/>
          </w:divBdr>
        </w:div>
        <w:div w:id="1144660142">
          <w:marLeft w:val="480"/>
          <w:marRight w:val="0"/>
          <w:marTop w:val="0"/>
          <w:marBottom w:val="0"/>
          <w:divBdr>
            <w:top w:val="none" w:sz="0" w:space="0" w:color="auto"/>
            <w:left w:val="none" w:sz="0" w:space="0" w:color="auto"/>
            <w:bottom w:val="none" w:sz="0" w:space="0" w:color="auto"/>
            <w:right w:val="none" w:sz="0" w:space="0" w:color="auto"/>
          </w:divBdr>
        </w:div>
      </w:divsChild>
    </w:div>
    <w:div w:id="370805109">
      <w:bodyDiv w:val="1"/>
      <w:marLeft w:val="0"/>
      <w:marRight w:val="0"/>
      <w:marTop w:val="0"/>
      <w:marBottom w:val="0"/>
      <w:divBdr>
        <w:top w:val="none" w:sz="0" w:space="0" w:color="auto"/>
        <w:left w:val="none" w:sz="0" w:space="0" w:color="auto"/>
        <w:bottom w:val="none" w:sz="0" w:space="0" w:color="auto"/>
        <w:right w:val="none" w:sz="0" w:space="0" w:color="auto"/>
      </w:divBdr>
    </w:div>
    <w:div w:id="391513123">
      <w:bodyDiv w:val="1"/>
      <w:marLeft w:val="0"/>
      <w:marRight w:val="0"/>
      <w:marTop w:val="0"/>
      <w:marBottom w:val="0"/>
      <w:divBdr>
        <w:top w:val="none" w:sz="0" w:space="0" w:color="auto"/>
        <w:left w:val="none" w:sz="0" w:space="0" w:color="auto"/>
        <w:bottom w:val="none" w:sz="0" w:space="0" w:color="auto"/>
        <w:right w:val="none" w:sz="0" w:space="0" w:color="auto"/>
      </w:divBdr>
    </w:div>
    <w:div w:id="401146908">
      <w:bodyDiv w:val="1"/>
      <w:marLeft w:val="0"/>
      <w:marRight w:val="0"/>
      <w:marTop w:val="0"/>
      <w:marBottom w:val="0"/>
      <w:divBdr>
        <w:top w:val="none" w:sz="0" w:space="0" w:color="auto"/>
        <w:left w:val="none" w:sz="0" w:space="0" w:color="auto"/>
        <w:bottom w:val="none" w:sz="0" w:space="0" w:color="auto"/>
        <w:right w:val="none" w:sz="0" w:space="0" w:color="auto"/>
      </w:divBdr>
    </w:div>
    <w:div w:id="404687494">
      <w:bodyDiv w:val="1"/>
      <w:marLeft w:val="0"/>
      <w:marRight w:val="0"/>
      <w:marTop w:val="0"/>
      <w:marBottom w:val="0"/>
      <w:divBdr>
        <w:top w:val="none" w:sz="0" w:space="0" w:color="auto"/>
        <w:left w:val="none" w:sz="0" w:space="0" w:color="auto"/>
        <w:bottom w:val="none" w:sz="0" w:space="0" w:color="auto"/>
        <w:right w:val="none" w:sz="0" w:space="0" w:color="auto"/>
      </w:divBdr>
    </w:div>
    <w:div w:id="421875783">
      <w:bodyDiv w:val="1"/>
      <w:marLeft w:val="0"/>
      <w:marRight w:val="0"/>
      <w:marTop w:val="0"/>
      <w:marBottom w:val="0"/>
      <w:divBdr>
        <w:top w:val="none" w:sz="0" w:space="0" w:color="auto"/>
        <w:left w:val="none" w:sz="0" w:space="0" w:color="auto"/>
        <w:bottom w:val="none" w:sz="0" w:space="0" w:color="auto"/>
        <w:right w:val="none" w:sz="0" w:space="0" w:color="auto"/>
      </w:divBdr>
    </w:div>
    <w:div w:id="431046839">
      <w:bodyDiv w:val="1"/>
      <w:marLeft w:val="0"/>
      <w:marRight w:val="0"/>
      <w:marTop w:val="0"/>
      <w:marBottom w:val="0"/>
      <w:divBdr>
        <w:top w:val="none" w:sz="0" w:space="0" w:color="auto"/>
        <w:left w:val="none" w:sz="0" w:space="0" w:color="auto"/>
        <w:bottom w:val="none" w:sz="0" w:space="0" w:color="auto"/>
        <w:right w:val="none" w:sz="0" w:space="0" w:color="auto"/>
      </w:divBdr>
    </w:div>
    <w:div w:id="433983226">
      <w:bodyDiv w:val="1"/>
      <w:marLeft w:val="0"/>
      <w:marRight w:val="0"/>
      <w:marTop w:val="0"/>
      <w:marBottom w:val="0"/>
      <w:divBdr>
        <w:top w:val="none" w:sz="0" w:space="0" w:color="auto"/>
        <w:left w:val="none" w:sz="0" w:space="0" w:color="auto"/>
        <w:bottom w:val="none" w:sz="0" w:space="0" w:color="auto"/>
        <w:right w:val="none" w:sz="0" w:space="0" w:color="auto"/>
      </w:divBdr>
    </w:div>
    <w:div w:id="437799450">
      <w:bodyDiv w:val="1"/>
      <w:marLeft w:val="0"/>
      <w:marRight w:val="0"/>
      <w:marTop w:val="0"/>
      <w:marBottom w:val="0"/>
      <w:divBdr>
        <w:top w:val="none" w:sz="0" w:space="0" w:color="auto"/>
        <w:left w:val="none" w:sz="0" w:space="0" w:color="auto"/>
        <w:bottom w:val="none" w:sz="0" w:space="0" w:color="auto"/>
        <w:right w:val="none" w:sz="0" w:space="0" w:color="auto"/>
      </w:divBdr>
      <w:divsChild>
        <w:div w:id="996499948">
          <w:marLeft w:val="480"/>
          <w:marRight w:val="0"/>
          <w:marTop w:val="0"/>
          <w:marBottom w:val="0"/>
          <w:divBdr>
            <w:top w:val="none" w:sz="0" w:space="0" w:color="auto"/>
            <w:left w:val="none" w:sz="0" w:space="0" w:color="auto"/>
            <w:bottom w:val="none" w:sz="0" w:space="0" w:color="auto"/>
            <w:right w:val="none" w:sz="0" w:space="0" w:color="auto"/>
          </w:divBdr>
        </w:div>
      </w:divsChild>
    </w:div>
    <w:div w:id="443891964">
      <w:bodyDiv w:val="1"/>
      <w:marLeft w:val="0"/>
      <w:marRight w:val="0"/>
      <w:marTop w:val="0"/>
      <w:marBottom w:val="0"/>
      <w:divBdr>
        <w:top w:val="none" w:sz="0" w:space="0" w:color="auto"/>
        <w:left w:val="none" w:sz="0" w:space="0" w:color="auto"/>
        <w:bottom w:val="none" w:sz="0" w:space="0" w:color="auto"/>
        <w:right w:val="none" w:sz="0" w:space="0" w:color="auto"/>
      </w:divBdr>
      <w:divsChild>
        <w:div w:id="360014262">
          <w:marLeft w:val="480"/>
          <w:marRight w:val="0"/>
          <w:marTop w:val="0"/>
          <w:marBottom w:val="0"/>
          <w:divBdr>
            <w:top w:val="none" w:sz="0" w:space="0" w:color="auto"/>
            <w:left w:val="none" w:sz="0" w:space="0" w:color="auto"/>
            <w:bottom w:val="none" w:sz="0" w:space="0" w:color="auto"/>
            <w:right w:val="none" w:sz="0" w:space="0" w:color="auto"/>
          </w:divBdr>
        </w:div>
        <w:div w:id="1861309711">
          <w:marLeft w:val="480"/>
          <w:marRight w:val="0"/>
          <w:marTop w:val="0"/>
          <w:marBottom w:val="0"/>
          <w:divBdr>
            <w:top w:val="none" w:sz="0" w:space="0" w:color="auto"/>
            <w:left w:val="none" w:sz="0" w:space="0" w:color="auto"/>
            <w:bottom w:val="none" w:sz="0" w:space="0" w:color="auto"/>
            <w:right w:val="none" w:sz="0" w:space="0" w:color="auto"/>
          </w:divBdr>
        </w:div>
        <w:div w:id="262958202">
          <w:marLeft w:val="480"/>
          <w:marRight w:val="0"/>
          <w:marTop w:val="0"/>
          <w:marBottom w:val="0"/>
          <w:divBdr>
            <w:top w:val="none" w:sz="0" w:space="0" w:color="auto"/>
            <w:left w:val="none" w:sz="0" w:space="0" w:color="auto"/>
            <w:bottom w:val="none" w:sz="0" w:space="0" w:color="auto"/>
            <w:right w:val="none" w:sz="0" w:space="0" w:color="auto"/>
          </w:divBdr>
        </w:div>
        <w:div w:id="311175101">
          <w:marLeft w:val="480"/>
          <w:marRight w:val="0"/>
          <w:marTop w:val="0"/>
          <w:marBottom w:val="0"/>
          <w:divBdr>
            <w:top w:val="none" w:sz="0" w:space="0" w:color="auto"/>
            <w:left w:val="none" w:sz="0" w:space="0" w:color="auto"/>
            <w:bottom w:val="none" w:sz="0" w:space="0" w:color="auto"/>
            <w:right w:val="none" w:sz="0" w:space="0" w:color="auto"/>
          </w:divBdr>
        </w:div>
        <w:div w:id="1243491966">
          <w:marLeft w:val="480"/>
          <w:marRight w:val="0"/>
          <w:marTop w:val="0"/>
          <w:marBottom w:val="0"/>
          <w:divBdr>
            <w:top w:val="none" w:sz="0" w:space="0" w:color="auto"/>
            <w:left w:val="none" w:sz="0" w:space="0" w:color="auto"/>
            <w:bottom w:val="none" w:sz="0" w:space="0" w:color="auto"/>
            <w:right w:val="none" w:sz="0" w:space="0" w:color="auto"/>
          </w:divBdr>
        </w:div>
        <w:div w:id="1850095897">
          <w:marLeft w:val="480"/>
          <w:marRight w:val="0"/>
          <w:marTop w:val="0"/>
          <w:marBottom w:val="0"/>
          <w:divBdr>
            <w:top w:val="none" w:sz="0" w:space="0" w:color="auto"/>
            <w:left w:val="none" w:sz="0" w:space="0" w:color="auto"/>
            <w:bottom w:val="none" w:sz="0" w:space="0" w:color="auto"/>
            <w:right w:val="none" w:sz="0" w:space="0" w:color="auto"/>
          </w:divBdr>
        </w:div>
        <w:div w:id="1354379518">
          <w:marLeft w:val="480"/>
          <w:marRight w:val="0"/>
          <w:marTop w:val="0"/>
          <w:marBottom w:val="0"/>
          <w:divBdr>
            <w:top w:val="none" w:sz="0" w:space="0" w:color="auto"/>
            <w:left w:val="none" w:sz="0" w:space="0" w:color="auto"/>
            <w:bottom w:val="none" w:sz="0" w:space="0" w:color="auto"/>
            <w:right w:val="none" w:sz="0" w:space="0" w:color="auto"/>
          </w:divBdr>
        </w:div>
        <w:div w:id="360857884">
          <w:marLeft w:val="480"/>
          <w:marRight w:val="0"/>
          <w:marTop w:val="0"/>
          <w:marBottom w:val="0"/>
          <w:divBdr>
            <w:top w:val="none" w:sz="0" w:space="0" w:color="auto"/>
            <w:left w:val="none" w:sz="0" w:space="0" w:color="auto"/>
            <w:bottom w:val="none" w:sz="0" w:space="0" w:color="auto"/>
            <w:right w:val="none" w:sz="0" w:space="0" w:color="auto"/>
          </w:divBdr>
        </w:div>
        <w:div w:id="283464463">
          <w:marLeft w:val="480"/>
          <w:marRight w:val="0"/>
          <w:marTop w:val="0"/>
          <w:marBottom w:val="0"/>
          <w:divBdr>
            <w:top w:val="none" w:sz="0" w:space="0" w:color="auto"/>
            <w:left w:val="none" w:sz="0" w:space="0" w:color="auto"/>
            <w:bottom w:val="none" w:sz="0" w:space="0" w:color="auto"/>
            <w:right w:val="none" w:sz="0" w:space="0" w:color="auto"/>
          </w:divBdr>
        </w:div>
        <w:div w:id="1244534448">
          <w:marLeft w:val="480"/>
          <w:marRight w:val="0"/>
          <w:marTop w:val="0"/>
          <w:marBottom w:val="0"/>
          <w:divBdr>
            <w:top w:val="none" w:sz="0" w:space="0" w:color="auto"/>
            <w:left w:val="none" w:sz="0" w:space="0" w:color="auto"/>
            <w:bottom w:val="none" w:sz="0" w:space="0" w:color="auto"/>
            <w:right w:val="none" w:sz="0" w:space="0" w:color="auto"/>
          </w:divBdr>
        </w:div>
      </w:divsChild>
    </w:div>
    <w:div w:id="444348334">
      <w:bodyDiv w:val="1"/>
      <w:marLeft w:val="0"/>
      <w:marRight w:val="0"/>
      <w:marTop w:val="0"/>
      <w:marBottom w:val="0"/>
      <w:divBdr>
        <w:top w:val="none" w:sz="0" w:space="0" w:color="auto"/>
        <w:left w:val="none" w:sz="0" w:space="0" w:color="auto"/>
        <w:bottom w:val="none" w:sz="0" w:space="0" w:color="auto"/>
        <w:right w:val="none" w:sz="0" w:space="0" w:color="auto"/>
      </w:divBdr>
    </w:div>
    <w:div w:id="455369042">
      <w:bodyDiv w:val="1"/>
      <w:marLeft w:val="0"/>
      <w:marRight w:val="0"/>
      <w:marTop w:val="0"/>
      <w:marBottom w:val="0"/>
      <w:divBdr>
        <w:top w:val="none" w:sz="0" w:space="0" w:color="auto"/>
        <w:left w:val="none" w:sz="0" w:space="0" w:color="auto"/>
        <w:bottom w:val="none" w:sz="0" w:space="0" w:color="auto"/>
        <w:right w:val="none" w:sz="0" w:space="0" w:color="auto"/>
      </w:divBdr>
      <w:divsChild>
        <w:div w:id="1907645506">
          <w:marLeft w:val="480"/>
          <w:marRight w:val="0"/>
          <w:marTop w:val="0"/>
          <w:marBottom w:val="0"/>
          <w:divBdr>
            <w:top w:val="none" w:sz="0" w:space="0" w:color="auto"/>
            <w:left w:val="none" w:sz="0" w:space="0" w:color="auto"/>
            <w:bottom w:val="none" w:sz="0" w:space="0" w:color="auto"/>
            <w:right w:val="none" w:sz="0" w:space="0" w:color="auto"/>
          </w:divBdr>
        </w:div>
        <w:div w:id="551969464">
          <w:marLeft w:val="480"/>
          <w:marRight w:val="0"/>
          <w:marTop w:val="0"/>
          <w:marBottom w:val="0"/>
          <w:divBdr>
            <w:top w:val="none" w:sz="0" w:space="0" w:color="auto"/>
            <w:left w:val="none" w:sz="0" w:space="0" w:color="auto"/>
            <w:bottom w:val="none" w:sz="0" w:space="0" w:color="auto"/>
            <w:right w:val="none" w:sz="0" w:space="0" w:color="auto"/>
          </w:divBdr>
        </w:div>
        <w:div w:id="777874872">
          <w:marLeft w:val="480"/>
          <w:marRight w:val="0"/>
          <w:marTop w:val="0"/>
          <w:marBottom w:val="0"/>
          <w:divBdr>
            <w:top w:val="none" w:sz="0" w:space="0" w:color="auto"/>
            <w:left w:val="none" w:sz="0" w:space="0" w:color="auto"/>
            <w:bottom w:val="none" w:sz="0" w:space="0" w:color="auto"/>
            <w:right w:val="none" w:sz="0" w:space="0" w:color="auto"/>
          </w:divBdr>
        </w:div>
        <w:div w:id="785781972">
          <w:marLeft w:val="480"/>
          <w:marRight w:val="0"/>
          <w:marTop w:val="0"/>
          <w:marBottom w:val="0"/>
          <w:divBdr>
            <w:top w:val="none" w:sz="0" w:space="0" w:color="auto"/>
            <w:left w:val="none" w:sz="0" w:space="0" w:color="auto"/>
            <w:bottom w:val="none" w:sz="0" w:space="0" w:color="auto"/>
            <w:right w:val="none" w:sz="0" w:space="0" w:color="auto"/>
          </w:divBdr>
        </w:div>
        <w:div w:id="380635064">
          <w:marLeft w:val="480"/>
          <w:marRight w:val="0"/>
          <w:marTop w:val="0"/>
          <w:marBottom w:val="0"/>
          <w:divBdr>
            <w:top w:val="none" w:sz="0" w:space="0" w:color="auto"/>
            <w:left w:val="none" w:sz="0" w:space="0" w:color="auto"/>
            <w:bottom w:val="none" w:sz="0" w:space="0" w:color="auto"/>
            <w:right w:val="none" w:sz="0" w:space="0" w:color="auto"/>
          </w:divBdr>
        </w:div>
        <w:div w:id="422267760">
          <w:marLeft w:val="480"/>
          <w:marRight w:val="0"/>
          <w:marTop w:val="0"/>
          <w:marBottom w:val="0"/>
          <w:divBdr>
            <w:top w:val="none" w:sz="0" w:space="0" w:color="auto"/>
            <w:left w:val="none" w:sz="0" w:space="0" w:color="auto"/>
            <w:bottom w:val="none" w:sz="0" w:space="0" w:color="auto"/>
            <w:right w:val="none" w:sz="0" w:space="0" w:color="auto"/>
          </w:divBdr>
        </w:div>
        <w:div w:id="1854804766">
          <w:marLeft w:val="480"/>
          <w:marRight w:val="0"/>
          <w:marTop w:val="0"/>
          <w:marBottom w:val="0"/>
          <w:divBdr>
            <w:top w:val="none" w:sz="0" w:space="0" w:color="auto"/>
            <w:left w:val="none" w:sz="0" w:space="0" w:color="auto"/>
            <w:bottom w:val="none" w:sz="0" w:space="0" w:color="auto"/>
            <w:right w:val="none" w:sz="0" w:space="0" w:color="auto"/>
          </w:divBdr>
        </w:div>
        <w:div w:id="464347022">
          <w:marLeft w:val="480"/>
          <w:marRight w:val="0"/>
          <w:marTop w:val="0"/>
          <w:marBottom w:val="0"/>
          <w:divBdr>
            <w:top w:val="none" w:sz="0" w:space="0" w:color="auto"/>
            <w:left w:val="none" w:sz="0" w:space="0" w:color="auto"/>
            <w:bottom w:val="none" w:sz="0" w:space="0" w:color="auto"/>
            <w:right w:val="none" w:sz="0" w:space="0" w:color="auto"/>
          </w:divBdr>
        </w:div>
        <w:div w:id="342441089">
          <w:marLeft w:val="480"/>
          <w:marRight w:val="0"/>
          <w:marTop w:val="0"/>
          <w:marBottom w:val="0"/>
          <w:divBdr>
            <w:top w:val="none" w:sz="0" w:space="0" w:color="auto"/>
            <w:left w:val="none" w:sz="0" w:space="0" w:color="auto"/>
            <w:bottom w:val="none" w:sz="0" w:space="0" w:color="auto"/>
            <w:right w:val="none" w:sz="0" w:space="0" w:color="auto"/>
          </w:divBdr>
        </w:div>
        <w:div w:id="1885940431">
          <w:marLeft w:val="480"/>
          <w:marRight w:val="0"/>
          <w:marTop w:val="0"/>
          <w:marBottom w:val="0"/>
          <w:divBdr>
            <w:top w:val="none" w:sz="0" w:space="0" w:color="auto"/>
            <w:left w:val="none" w:sz="0" w:space="0" w:color="auto"/>
            <w:bottom w:val="none" w:sz="0" w:space="0" w:color="auto"/>
            <w:right w:val="none" w:sz="0" w:space="0" w:color="auto"/>
          </w:divBdr>
        </w:div>
        <w:div w:id="828014467">
          <w:marLeft w:val="480"/>
          <w:marRight w:val="0"/>
          <w:marTop w:val="0"/>
          <w:marBottom w:val="0"/>
          <w:divBdr>
            <w:top w:val="none" w:sz="0" w:space="0" w:color="auto"/>
            <w:left w:val="none" w:sz="0" w:space="0" w:color="auto"/>
            <w:bottom w:val="none" w:sz="0" w:space="0" w:color="auto"/>
            <w:right w:val="none" w:sz="0" w:space="0" w:color="auto"/>
          </w:divBdr>
        </w:div>
        <w:div w:id="736172795">
          <w:marLeft w:val="480"/>
          <w:marRight w:val="0"/>
          <w:marTop w:val="0"/>
          <w:marBottom w:val="0"/>
          <w:divBdr>
            <w:top w:val="none" w:sz="0" w:space="0" w:color="auto"/>
            <w:left w:val="none" w:sz="0" w:space="0" w:color="auto"/>
            <w:bottom w:val="none" w:sz="0" w:space="0" w:color="auto"/>
            <w:right w:val="none" w:sz="0" w:space="0" w:color="auto"/>
          </w:divBdr>
        </w:div>
        <w:div w:id="1933510628">
          <w:marLeft w:val="480"/>
          <w:marRight w:val="0"/>
          <w:marTop w:val="0"/>
          <w:marBottom w:val="0"/>
          <w:divBdr>
            <w:top w:val="none" w:sz="0" w:space="0" w:color="auto"/>
            <w:left w:val="none" w:sz="0" w:space="0" w:color="auto"/>
            <w:bottom w:val="none" w:sz="0" w:space="0" w:color="auto"/>
            <w:right w:val="none" w:sz="0" w:space="0" w:color="auto"/>
          </w:divBdr>
        </w:div>
        <w:div w:id="1425032635">
          <w:marLeft w:val="480"/>
          <w:marRight w:val="0"/>
          <w:marTop w:val="0"/>
          <w:marBottom w:val="0"/>
          <w:divBdr>
            <w:top w:val="none" w:sz="0" w:space="0" w:color="auto"/>
            <w:left w:val="none" w:sz="0" w:space="0" w:color="auto"/>
            <w:bottom w:val="none" w:sz="0" w:space="0" w:color="auto"/>
            <w:right w:val="none" w:sz="0" w:space="0" w:color="auto"/>
          </w:divBdr>
        </w:div>
        <w:div w:id="1798638679">
          <w:marLeft w:val="480"/>
          <w:marRight w:val="0"/>
          <w:marTop w:val="0"/>
          <w:marBottom w:val="0"/>
          <w:divBdr>
            <w:top w:val="none" w:sz="0" w:space="0" w:color="auto"/>
            <w:left w:val="none" w:sz="0" w:space="0" w:color="auto"/>
            <w:bottom w:val="none" w:sz="0" w:space="0" w:color="auto"/>
            <w:right w:val="none" w:sz="0" w:space="0" w:color="auto"/>
          </w:divBdr>
        </w:div>
        <w:div w:id="1719015687">
          <w:marLeft w:val="480"/>
          <w:marRight w:val="0"/>
          <w:marTop w:val="0"/>
          <w:marBottom w:val="0"/>
          <w:divBdr>
            <w:top w:val="none" w:sz="0" w:space="0" w:color="auto"/>
            <w:left w:val="none" w:sz="0" w:space="0" w:color="auto"/>
            <w:bottom w:val="none" w:sz="0" w:space="0" w:color="auto"/>
            <w:right w:val="none" w:sz="0" w:space="0" w:color="auto"/>
          </w:divBdr>
        </w:div>
        <w:div w:id="1693604442">
          <w:marLeft w:val="480"/>
          <w:marRight w:val="0"/>
          <w:marTop w:val="0"/>
          <w:marBottom w:val="0"/>
          <w:divBdr>
            <w:top w:val="none" w:sz="0" w:space="0" w:color="auto"/>
            <w:left w:val="none" w:sz="0" w:space="0" w:color="auto"/>
            <w:bottom w:val="none" w:sz="0" w:space="0" w:color="auto"/>
            <w:right w:val="none" w:sz="0" w:space="0" w:color="auto"/>
          </w:divBdr>
        </w:div>
        <w:div w:id="1048723670">
          <w:marLeft w:val="480"/>
          <w:marRight w:val="0"/>
          <w:marTop w:val="0"/>
          <w:marBottom w:val="0"/>
          <w:divBdr>
            <w:top w:val="none" w:sz="0" w:space="0" w:color="auto"/>
            <w:left w:val="none" w:sz="0" w:space="0" w:color="auto"/>
            <w:bottom w:val="none" w:sz="0" w:space="0" w:color="auto"/>
            <w:right w:val="none" w:sz="0" w:space="0" w:color="auto"/>
          </w:divBdr>
        </w:div>
        <w:div w:id="897130603">
          <w:marLeft w:val="480"/>
          <w:marRight w:val="0"/>
          <w:marTop w:val="0"/>
          <w:marBottom w:val="0"/>
          <w:divBdr>
            <w:top w:val="none" w:sz="0" w:space="0" w:color="auto"/>
            <w:left w:val="none" w:sz="0" w:space="0" w:color="auto"/>
            <w:bottom w:val="none" w:sz="0" w:space="0" w:color="auto"/>
            <w:right w:val="none" w:sz="0" w:space="0" w:color="auto"/>
          </w:divBdr>
        </w:div>
        <w:div w:id="530534560">
          <w:marLeft w:val="480"/>
          <w:marRight w:val="0"/>
          <w:marTop w:val="0"/>
          <w:marBottom w:val="0"/>
          <w:divBdr>
            <w:top w:val="none" w:sz="0" w:space="0" w:color="auto"/>
            <w:left w:val="none" w:sz="0" w:space="0" w:color="auto"/>
            <w:bottom w:val="none" w:sz="0" w:space="0" w:color="auto"/>
            <w:right w:val="none" w:sz="0" w:space="0" w:color="auto"/>
          </w:divBdr>
        </w:div>
        <w:div w:id="914705452">
          <w:marLeft w:val="480"/>
          <w:marRight w:val="0"/>
          <w:marTop w:val="0"/>
          <w:marBottom w:val="0"/>
          <w:divBdr>
            <w:top w:val="none" w:sz="0" w:space="0" w:color="auto"/>
            <w:left w:val="none" w:sz="0" w:space="0" w:color="auto"/>
            <w:bottom w:val="none" w:sz="0" w:space="0" w:color="auto"/>
            <w:right w:val="none" w:sz="0" w:space="0" w:color="auto"/>
          </w:divBdr>
        </w:div>
        <w:div w:id="1383407169">
          <w:marLeft w:val="480"/>
          <w:marRight w:val="0"/>
          <w:marTop w:val="0"/>
          <w:marBottom w:val="0"/>
          <w:divBdr>
            <w:top w:val="none" w:sz="0" w:space="0" w:color="auto"/>
            <w:left w:val="none" w:sz="0" w:space="0" w:color="auto"/>
            <w:bottom w:val="none" w:sz="0" w:space="0" w:color="auto"/>
            <w:right w:val="none" w:sz="0" w:space="0" w:color="auto"/>
          </w:divBdr>
        </w:div>
        <w:div w:id="494414296">
          <w:marLeft w:val="480"/>
          <w:marRight w:val="0"/>
          <w:marTop w:val="0"/>
          <w:marBottom w:val="0"/>
          <w:divBdr>
            <w:top w:val="none" w:sz="0" w:space="0" w:color="auto"/>
            <w:left w:val="none" w:sz="0" w:space="0" w:color="auto"/>
            <w:bottom w:val="none" w:sz="0" w:space="0" w:color="auto"/>
            <w:right w:val="none" w:sz="0" w:space="0" w:color="auto"/>
          </w:divBdr>
        </w:div>
        <w:div w:id="1917351332">
          <w:marLeft w:val="480"/>
          <w:marRight w:val="0"/>
          <w:marTop w:val="0"/>
          <w:marBottom w:val="0"/>
          <w:divBdr>
            <w:top w:val="none" w:sz="0" w:space="0" w:color="auto"/>
            <w:left w:val="none" w:sz="0" w:space="0" w:color="auto"/>
            <w:bottom w:val="none" w:sz="0" w:space="0" w:color="auto"/>
            <w:right w:val="none" w:sz="0" w:space="0" w:color="auto"/>
          </w:divBdr>
        </w:div>
        <w:div w:id="589974922">
          <w:marLeft w:val="480"/>
          <w:marRight w:val="0"/>
          <w:marTop w:val="0"/>
          <w:marBottom w:val="0"/>
          <w:divBdr>
            <w:top w:val="none" w:sz="0" w:space="0" w:color="auto"/>
            <w:left w:val="none" w:sz="0" w:space="0" w:color="auto"/>
            <w:bottom w:val="none" w:sz="0" w:space="0" w:color="auto"/>
            <w:right w:val="none" w:sz="0" w:space="0" w:color="auto"/>
          </w:divBdr>
        </w:div>
        <w:div w:id="1840003982">
          <w:marLeft w:val="480"/>
          <w:marRight w:val="0"/>
          <w:marTop w:val="0"/>
          <w:marBottom w:val="0"/>
          <w:divBdr>
            <w:top w:val="none" w:sz="0" w:space="0" w:color="auto"/>
            <w:left w:val="none" w:sz="0" w:space="0" w:color="auto"/>
            <w:bottom w:val="none" w:sz="0" w:space="0" w:color="auto"/>
            <w:right w:val="none" w:sz="0" w:space="0" w:color="auto"/>
          </w:divBdr>
        </w:div>
      </w:divsChild>
    </w:div>
    <w:div w:id="464590794">
      <w:bodyDiv w:val="1"/>
      <w:marLeft w:val="0"/>
      <w:marRight w:val="0"/>
      <w:marTop w:val="0"/>
      <w:marBottom w:val="0"/>
      <w:divBdr>
        <w:top w:val="none" w:sz="0" w:space="0" w:color="auto"/>
        <w:left w:val="none" w:sz="0" w:space="0" w:color="auto"/>
        <w:bottom w:val="none" w:sz="0" w:space="0" w:color="auto"/>
        <w:right w:val="none" w:sz="0" w:space="0" w:color="auto"/>
      </w:divBdr>
    </w:div>
    <w:div w:id="465659908">
      <w:bodyDiv w:val="1"/>
      <w:marLeft w:val="0"/>
      <w:marRight w:val="0"/>
      <w:marTop w:val="0"/>
      <w:marBottom w:val="0"/>
      <w:divBdr>
        <w:top w:val="none" w:sz="0" w:space="0" w:color="auto"/>
        <w:left w:val="none" w:sz="0" w:space="0" w:color="auto"/>
        <w:bottom w:val="none" w:sz="0" w:space="0" w:color="auto"/>
        <w:right w:val="none" w:sz="0" w:space="0" w:color="auto"/>
      </w:divBdr>
    </w:div>
    <w:div w:id="466094593">
      <w:bodyDiv w:val="1"/>
      <w:marLeft w:val="0"/>
      <w:marRight w:val="0"/>
      <w:marTop w:val="0"/>
      <w:marBottom w:val="0"/>
      <w:divBdr>
        <w:top w:val="none" w:sz="0" w:space="0" w:color="auto"/>
        <w:left w:val="none" w:sz="0" w:space="0" w:color="auto"/>
        <w:bottom w:val="none" w:sz="0" w:space="0" w:color="auto"/>
        <w:right w:val="none" w:sz="0" w:space="0" w:color="auto"/>
      </w:divBdr>
    </w:div>
    <w:div w:id="467364207">
      <w:bodyDiv w:val="1"/>
      <w:marLeft w:val="0"/>
      <w:marRight w:val="0"/>
      <w:marTop w:val="0"/>
      <w:marBottom w:val="0"/>
      <w:divBdr>
        <w:top w:val="none" w:sz="0" w:space="0" w:color="auto"/>
        <w:left w:val="none" w:sz="0" w:space="0" w:color="auto"/>
        <w:bottom w:val="none" w:sz="0" w:space="0" w:color="auto"/>
        <w:right w:val="none" w:sz="0" w:space="0" w:color="auto"/>
      </w:divBdr>
    </w:div>
    <w:div w:id="470248331">
      <w:bodyDiv w:val="1"/>
      <w:marLeft w:val="0"/>
      <w:marRight w:val="0"/>
      <w:marTop w:val="0"/>
      <w:marBottom w:val="0"/>
      <w:divBdr>
        <w:top w:val="none" w:sz="0" w:space="0" w:color="auto"/>
        <w:left w:val="none" w:sz="0" w:space="0" w:color="auto"/>
        <w:bottom w:val="none" w:sz="0" w:space="0" w:color="auto"/>
        <w:right w:val="none" w:sz="0" w:space="0" w:color="auto"/>
      </w:divBdr>
    </w:div>
    <w:div w:id="477919523">
      <w:bodyDiv w:val="1"/>
      <w:marLeft w:val="0"/>
      <w:marRight w:val="0"/>
      <w:marTop w:val="0"/>
      <w:marBottom w:val="0"/>
      <w:divBdr>
        <w:top w:val="none" w:sz="0" w:space="0" w:color="auto"/>
        <w:left w:val="none" w:sz="0" w:space="0" w:color="auto"/>
        <w:bottom w:val="none" w:sz="0" w:space="0" w:color="auto"/>
        <w:right w:val="none" w:sz="0" w:space="0" w:color="auto"/>
      </w:divBdr>
    </w:div>
    <w:div w:id="482897235">
      <w:bodyDiv w:val="1"/>
      <w:marLeft w:val="0"/>
      <w:marRight w:val="0"/>
      <w:marTop w:val="0"/>
      <w:marBottom w:val="0"/>
      <w:divBdr>
        <w:top w:val="none" w:sz="0" w:space="0" w:color="auto"/>
        <w:left w:val="none" w:sz="0" w:space="0" w:color="auto"/>
        <w:bottom w:val="none" w:sz="0" w:space="0" w:color="auto"/>
        <w:right w:val="none" w:sz="0" w:space="0" w:color="auto"/>
      </w:divBdr>
    </w:div>
    <w:div w:id="486634451">
      <w:bodyDiv w:val="1"/>
      <w:marLeft w:val="0"/>
      <w:marRight w:val="0"/>
      <w:marTop w:val="0"/>
      <w:marBottom w:val="0"/>
      <w:divBdr>
        <w:top w:val="none" w:sz="0" w:space="0" w:color="auto"/>
        <w:left w:val="none" w:sz="0" w:space="0" w:color="auto"/>
        <w:bottom w:val="none" w:sz="0" w:space="0" w:color="auto"/>
        <w:right w:val="none" w:sz="0" w:space="0" w:color="auto"/>
      </w:divBdr>
    </w:div>
    <w:div w:id="488600626">
      <w:bodyDiv w:val="1"/>
      <w:marLeft w:val="0"/>
      <w:marRight w:val="0"/>
      <w:marTop w:val="0"/>
      <w:marBottom w:val="0"/>
      <w:divBdr>
        <w:top w:val="none" w:sz="0" w:space="0" w:color="auto"/>
        <w:left w:val="none" w:sz="0" w:space="0" w:color="auto"/>
        <w:bottom w:val="none" w:sz="0" w:space="0" w:color="auto"/>
        <w:right w:val="none" w:sz="0" w:space="0" w:color="auto"/>
      </w:divBdr>
    </w:div>
    <w:div w:id="490020943">
      <w:bodyDiv w:val="1"/>
      <w:marLeft w:val="0"/>
      <w:marRight w:val="0"/>
      <w:marTop w:val="0"/>
      <w:marBottom w:val="0"/>
      <w:divBdr>
        <w:top w:val="none" w:sz="0" w:space="0" w:color="auto"/>
        <w:left w:val="none" w:sz="0" w:space="0" w:color="auto"/>
        <w:bottom w:val="none" w:sz="0" w:space="0" w:color="auto"/>
        <w:right w:val="none" w:sz="0" w:space="0" w:color="auto"/>
      </w:divBdr>
    </w:div>
    <w:div w:id="496001541">
      <w:bodyDiv w:val="1"/>
      <w:marLeft w:val="0"/>
      <w:marRight w:val="0"/>
      <w:marTop w:val="0"/>
      <w:marBottom w:val="0"/>
      <w:divBdr>
        <w:top w:val="none" w:sz="0" w:space="0" w:color="auto"/>
        <w:left w:val="none" w:sz="0" w:space="0" w:color="auto"/>
        <w:bottom w:val="none" w:sz="0" w:space="0" w:color="auto"/>
        <w:right w:val="none" w:sz="0" w:space="0" w:color="auto"/>
      </w:divBdr>
      <w:divsChild>
        <w:div w:id="1100762198">
          <w:marLeft w:val="480"/>
          <w:marRight w:val="0"/>
          <w:marTop w:val="0"/>
          <w:marBottom w:val="0"/>
          <w:divBdr>
            <w:top w:val="none" w:sz="0" w:space="0" w:color="auto"/>
            <w:left w:val="none" w:sz="0" w:space="0" w:color="auto"/>
            <w:bottom w:val="none" w:sz="0" w:space="0" w:color="auto"/>
            <w:right w:val="none" w:sz="0" w:space="0" w:color="auto"/>
          </w:divBdr>
        </w:div>
        <w:div w:id="10307597">
          <w:marLeft w:val="480"/>
          <w:marRight w:val="0"/>
          <w:marTop w:val="0"/>
          <w:marBottom w:val="0"/>
          <w:divBdr>
            <w:top w:val="none" w:sz="0" w:space="0" w:color="auto"/>
            <w:left w:val="none" w:sz="0" w:space="0" w:color="auto"/>
            <w:bottom w:val="none" w:sz="0" w:space="0" w:color="auto"/>
            <w:right w:val="none" w:sz="0" w:space="0" w:color="auto"/>
          </w:divBdr>
        </w:div>
        <w:div w:id="1242527088">
          <w:marLeft w:val="480"/>
          <w:marRight w:val="0"/>
          <w:marTop w:val="0"/>
          <w:marBottom w:val="0"/>
          <w:divBdr>
            <w:top w:val="none" w:sz="0" w:space="0" w:color="auto"/>
            <w:left w:val="none" w:sz="0" w:space="0" w:color="auto"/>
            <w:bottom w:val="none" w:sz="0" w:space="0" w:color="auto"/>
            <w:right w:val="none" w:sz="0" w:space="0" w:color="auto"/>
          </w:divBdr>
        </w:div>
        <w:div w:id="2049643396">
          <w:marLeft w:val="480"/>
          <w:marRight w:val="0"/>
          <w:marTop w:val="0"/>
          <w:marBottom w:val="0"/>
          <w:divBdr>
            <w:top w:val="none" w:sz="0" w:space="0" w:color="auto"/>
            <w:left w:val="none" w:sz="0" w:space="0" w:color="auto"/>
            <w:bottom w:val="none" w:sz="0" w:space="0" w:color="auto"/>
            <w:right w:val="none" w:sz="0" w:space="0" w:color="auto"/>
          </w:divBdr>
        </w:div>
        <w:div w:id="1495682239">
          <w:marLeft w:val="480"/>
          <w:marRight w:val="0"/>
          <w:marTop w:val="0"/>
          <w:marBottom w:val="0"/>
          <w:divBdr>
            <w:top w:val="none" w:sz="0" w:space="0" w:color="auto"/>
            <w:left w:val="none" w:sz="0" w:space="0" w:color="auto"/>
            <w:bottom w:val="none" w:sz="0" w:space="0" w:color="auto"/>
            <w:right w:val="none" w:sz="0" w:space="0" w:color="auto"/>
          </w:divBdr>
        </w:div>
        <w:div w:id="2107922339">
          <w:marLeft w:val="480"/>
          <w:marRight w:val="0"/>
          <w:marTop w:val="0"/>
          <w:marBottom w:val="0"/>
          <w:divBdr>
            <w:top w:val="none" w:sz="0" w:space="0" w:color="auto"/>
            <w:left w:val="none" w:sz="0" w:space="0" w:color="auto"/>
            <w:bottom w:val="none" w:sz="0" w:space="0" w:color="auto"/>
            <w:right w:val="none" w:sz="0" w:space="0" w:color="auto"/>
          </w:divBdr>
        </w:div>
        <w:div w:id="2034768166">
          <w:marLeft w:val="480"/>
          <w:marRight w:val="0"/>
          <w:marTop w:val="0"/>
          <w:marBottom w:val="0"/>
          <w:divBdr>
            <w:top w:val="none" w:sz="0" w:space="0" w:color="auto"/>
            <w:left w:val="none" w:sz="0" w:space="0" w:color="auto"/>
            <w:bottom w:val="none" w:sz="0" w:space="0" w:color="auto"/>
            <w:right w:val="none" w:sz="0" w:space="0" w:color="auto"/>
          </w:divBdr>
        </w:div>
        <w:div w:id="645161673">
          <w:marLeft w:val="480"/>
          <w:marRight w:val="0"/>
          <w:marTop w:val="0"/>
          <w:marBottom w:val="0"/>
          <w:divBdr>
            <w:top w:val="none" w:sz="0" w:space="0" w:color="auto"/>
            <w:left w:val="none" w:sz="0" w:space="0" w:color="auto"/>
            <w:bottom w:val="none" w:sz="0" w:space="0" w:color="auto"/>
            <w:right w:val="none" w:sz="0" w:space="0" w:color="auto"/>
          </w:divBdr>
        </w:div>
        <w:div w:id="1025712140">
          <w:marLeft w:val="480"/>
          <w:marRight w:val="0"/>
          <w:marTop w:val="0"/>
          <w:marBottom w:val="0"/>
          <w:divBdr>
            <w:top w:val="none" w:sz="0" w:space="0" w:color="auto"/>
            <w:left w:val="none" w:sz="0" w:space="0" w:color="auto"/>
            <w:bottom w:val="none" w:sz="0" w:space="0" w:color="auto"/>
            <w:right w:val="none" w:sz="0" w:space="0" w:color="auto"/>
          </w:divBdr>
        </w:div>
        <w:div w:id="652216270">
          <w:marLeft w:val="480"/>
          <w:marRight w:val="0"/>
          <w:marTop w:val="0"/>
          <w:marBottom w:val="0"/>
          <w:divBdr>
            <w:top w:val="none" w:sz="0" w:space="0" w:color="auto"/>
            <w:left w:val="none" w:sz="0" w:space="0" w:color="auto"/>
            <w:bottom w:val="none" w:sz="0" w:space="0" w:color="auto"/>
            <w:right w:val="none" w:sz="0" w:space="0" w:color="auto"/>
          </w:divBdr>
        </w:div>
        <w:div w:id="932319336">
          <w:marLeft w:val="480"/>
          <w:marRight w:val="0"/>
          <w:marTop w:val="0"/>
          <w:marBottom w:val="0"/>
          <w:divBdr>
            <w:top w:val="none" w:sz="0" w:space="0" w:color="auto"/>
            <w:left w:val="none" w:sz="0" w:space="0" w:color="auto"/>
            <w:bottom w:val="none" w:sz="0" w:space="0" w:color="auto"/>
            <w:right w:val="none" w:sz="0" w:space="0" w:color="auto"/>
          </w:divBdr>
        </w:div>
        <w:div w:id="253636661">
          <w:marLeft w:val="480"/>
          <w:marRight w:val="0"/>
          <w:marTop w:val="0"/>
          <w:marBottom w:val="0"/>
          <w:divBdr>
            <w:top w:val="none" w:sz="0" w:space="0" w:color="auto"/>
            <w:left w:val="none" w:sz="0" w:space="0" w:color="auto"/>
            <w:bottom w:val="none" w:sz="0" w:space="0" w:color="auto"/>
            <w:right w:val="none" w:sz="0" w:space="0" w:color="auto"/>
          </w:divBdr>
        </w:div>
        <w:div w:id="1861316252">
          <w:marLeft w:val="480"/>
          <w:marRight w:val="0"/>
          <w:marTop w:val="0"/>
          <w:marBottom w:val="0"/>
          <w:divBdr>
            <w:top w:val="none" w:sz="0" w:space="0" w:color="auto"/>
            <w:left w:val="none" w:sz="0" w:space="0" w:color="auto"/>
            <w:bottom w:val="none" w:sz="0" w:space="0" w:color="auto"/>
            <w:right w:val="none" w:sz="0" w:space="0" w:color="auto"/>
          </w:divBdr>
        </w:div>
        <w:div w:id="1026949264">
          <w:marLeft w:val="480"/>
          <w:marRight w:val="0"/>
          <w:marTop w:val="0"/>
          <w:marBottom w:val="0"/>
          <w:divBdr>
            <w:top w:val="none" w:sz="0" w:space="0" w:color="auto"/>
            <w:left w:val="none" w:sz="0" w:space="0" w:color="auto"/>
            <w:bottom w:val="none" w:sz="0" w:space="0" w:color="auto"/>
            <w:right w:val="none" w:sz="0" w:space="0" w:color="auto"/>
          </w:divBdr>
        </w:div>
        <w:div w:id="634021192">
          <w:marLeft w:val="480"/>
          <w:marRight w:val="0"/>
          <w:marTop w:val="0"/>
          <w:marBottom w:val="0"/>
          <w:divBdr>
            <w:top w:val="none" w:sz="0" w:space="0" w:color="auto"/>
            <w:left w:val="none" w:sz="0" w:space="0" w:color="auto"/>
            <w:bottom w:val="none" w:sz="0" w:space="0" w:color="auto"/>
            <w:right w:val="none" w:sz="0" w:space="0" w:color="auto"/>
          </w:divBdr>
        </w:div>
        <w:div w:id="616302061">
          <w:marLeft w:val="480"/>
          <w:marRight w:val="0"/>
          <w:marTop w:val="0"/>
          <w:marBottom w:val="0"/>
          <w:divBdr>
            <w:top w:val="none" w:sz="0" w:space="0" w:color="auto"/>
            <w:left w:val="none" w:sz="0" w:space="0" w:color="auto"/>
            <w:bottom w:val="none" w:sz="0" w:space="0" w:color="auto"/>
            <w:right w:val="none" w:sz="0" w:space="0" w:color="auto"/>
          </w:divBdr>
        </w:div>
        <w:div w:id="1902596836">
          <w:marLeft w:val="480"/>
          <w:marRight w:val="0"/>
          <w:marTop w:val="0"/>
          <w:marBottom w:val="0"/>
          <w:divBdr>
            <w:top w:val="none" w:sz="0" w:space="0" w:color="auto"/>
            <w:left w:val="none" w:sz="0" w:space="0" w:color="auto"/>
            <w:bottom w:val="none" w:sz="0" w:space="0" w:color="auto"/>
            <w:right w:val="none" w:sz="0" w:space="0" w:color="auto"/>
          </w:divBdr>
        </w:div>
        <w:div w:id="2030057349">
          <w:marLeft w:val="480"/>
          <w:marRight w:val="0"/>
          <w:marTop w:val="0"/>
          <w:marBottom w:val="0"/>
          <w:divBdr>
            <w:top w:val="none" w:sz="0" w:space="0" w:color="auto"/>
            <w:left w:val="none" w:sz="0" w:space="0" w:color="auto"/>
            <w:bottom w:val="none" w:sz="0" w:space="0" w:color="auto"/>
            <w:right w:val="none" w:sz="0" w:space="0" w:color="auto"/>
          </w:divBdr>
        </w:div>
        <w:div w:id="1414550128">
          <w:marLeft w:val="480"/>
          <w:marRight w:val="0"/>
          <w:marTop w:val="0"/>
          <w:marBottom w:val="0"/>
          <w:divBdr>
            <w:top w:val="none" w:sz="0" w:space="0" w:color="auto"/>
            <w:left w:val="none" w:sz="0" w:space="0" w:color="auto"/>
            <w:bottom w:val="none" w:sz="0" w:space="0" w:color="auto"/>
            <w:right w:val="none" w:sz="0" w:space="0" w:color="auto"/>
          </w:divBdr>
        </w:div>
        <w:div w:id="173425346">
          <w:marLeft w:val="480"/>
          <w:marRight w:val="0"/>
          <w:marTop w:val="0"/>
          <w:marBottom w:val="0"/>
          <w:divBdr>
            <w:top w:val="none" w:sz="0" w:space="0" w:color="auto"/>
            <w:left w:val="none" w:sz="0" w:space="0" w:color="auto"/>
            <w:bottom w:val="none" w:sz="0" w:space="0" w:color="auto"/>
            <w:right w:val="none" w:sz="0" w:space="0" w:color="auto"/>
          </w:divBdr>
        </w:div>
        <w:div w:id="1473404330">
          <w:marLeft w:val="480"/>
          <w:marRight w:val="0"/>
          <w:marTop w:val="0"/>
          <w:marBottom w:val="0"/>
          <w:divBdr>
            <w:top w:val="none" w:sz="0" w:space="0" w:color="auto"/>
            <w:left w:val="none" w:sz="0" w:space="0" w:color="auto"/>
            <w:bottom w:val="none" w:sz="0" w:space="0" w:color="auto"/>
            <w:right w:val="none" w:sz="0" w:space="0" w:color="auto"/>
          </w:divBdr>
        </w:div>
        <w:div w:id="272979170">
          <w:marLeft w:val="480"/>
          <w:marRight w:val="0"/>
          <w:marTop w:val="0"/>
          <w:marBottom w:val="0"/>
          <w:divBdr>
            <w:top w:val="none" w:sz="0" w:space="0" w:color="auto"/>
            <w:left w:val="none" w:sz="0" w:space="0" w:color="auto"/>
            <w:bottom w:val="none" w:sz="0" w:space="0" w:color="auto"/>
            <w:right w:val="none" w:sz="0" w:space="0" w:color="auto"/>
          </w:divBdr>
        </w:div>
        <w:div w:id="1591502549">
          <w:marLeft w:val="480"/>
          <w:marRight w:val="0"/>
          <w:marTop w:val="0"/>
          <w:marBottom w:val="0"/>
          <w:divBdr>
            <w:top w:val="none" w:sz="0" w:space="0" w:color="auto"/>
            <w:left w:val="none" w:sz="0" w:space="0" w:color="auto"/>
            <w:bottom w:val="none" w:sz="0" w:space="0" w:color="auto"/>
            <w:right w:val="none" w:sz="0" w:space="0" w:color="auto"/>
          </w:divBdr>
        </w:div>
        <w:div w:id="1387950690">
          <w:marLeft w:val="480"/>
          <w:marRight w:val="0"/>
          <w:marTop w:val="0"/>
          <w:marBottom w:val="0"/>
          <w:divBdr>
            <w:top w:val="none" w:sz="0" w:space="0" w:color="auto"/>
            <w:left w:val="none" w:sz="0" w:space="0" w:color="auto"/>
            <w:bottom w:val="none" w:sz="0" w:space="0" w:color="auto"/>
            <w:right w:val="none" w:sz="0" w:space="0" w:color="auto"/>
          </w:divBdr>
        </w:div>
        <w:div w:id="505242385">
          <w:marLeft w:val="480"/>
          <w:marRight w:val="0"/>
          <w:marTop w:val="0"/>
          <w:marBottom w:val="0"/>
          <w:divBdr>
            <w:top w:val="none" w:sz="0" w:space="0" w:color="auto"/>
            <w:left w:val="none" w:sz="0" w:space="0" w:color="auto"/>
            <w:bottom w:val="none" w:sz="0" w:space="0" w:color="auto"/>
            <w:right w:val="none" w:sz="0" w:space="0" w:color="auto"/>
          </w:divBdr>
        </w:div>
      </w:divsChild>
    </w:div>
    <w:div w:id="503711771">
      <w:bodyDiv w:val="1"/>
      <w:marLeft w:val="0"/>
      <w:marRight w:val="0"/>
      <w:marTop w:val="0"/>
      <w:marBottom w:val="0"/>
      <w:divBdr>
        <w:top w:val="none" w:sz="0" w:space="0" w:color="auto"/>
        <w:left w:val="none" w:sz="0" w:space="0" w:color="auto"/>
        <w:bottom w:val="none" w:sz="0" w:space="0" w:color="auto"/>
        <w:right w:val="none" w:sz="0" w:space="0" w:color="auto"/>
      </w:divBdr>
    </w:div>
    <w:div w:id="508562189">
      <w:bodyDiv w:val="1"/>
      <w:marLeft w:val="0"/>
      <w:marRight w:val="0"/>
      <w:marTop w:val="0"/>
      <w:marBottom w:val="0"/>
      <w:divBdr>
        <w:top w:val="none" w:sz="0" w:space="0" w:color="auto"/>
        <w:left w:val="none" w:sz="0" w:space="0" w:color="auto"/>
        <w:bottom w:val="none" w:sz="0" w:space="0" w:color="auto"/>
        <w:right w:val="none" w:sz="0" w:space="0" w:color="auto"/>
      </w:divBdr>
    </w:div>
    <w:div w:id="509563021">
      <w:bodyDiv w:val="1"/>
      <w:marLeft w:val="0"/>
      <w:marRight w:val="0"/>
      <w:marTop w:val="0"/>
      <w:marBottom w:val="0"/>
      <w:divBdr>
        <w:top w:val="none" w:sz="0" w:space="0" w:color="auto"/>
        <w:left w:val="none" w:sz="0" w:space="0" w:color="auto"/>
        <w:bottom w:val="none" w:sz="0" w:space="0" w:color="auto"/>
        <w:right w:val="none" w:sz="0" w:space="0" w:color="auto"/>
      </w:divBdr>
    </w:div>
    <w:div w:id="517040032">
      <w:bodyDiv w:val="1"/>
      <w:marLeft w:val="0"/>
      <w:marRight w:val="0"/>
      <w:marTop w:val="0"/>
      <w:marBottom w:val="0"/>
      <w:divBdr>
        <w:top w:val="none" w:sz="0" w:space="0" w:color="auto"/>
        <w:left w:val="none" w:sz="0" w:space="0" w:color="auto"/>
        <w:bottom w:val="none" w:sz="0" w:space="0" w:color="auto"/>
        <w:right w:val="none" w:sz="0" w:space="0" w:color="auto"/>
      </w:divBdr>
    </w:div>
    <w:div w:id="524102939">
      <w:bodyDiv w:val="1"/>
      <w:marLeft w:val="0"/>
      <w:marRight w:val="0"/>
      <w:marTop w:val="0"/>
      <w:marBottom w:val="0"/>
      <w:divBdr>
        <w:top w:val="none" w:sz="0" w:space="0" w:color="auto"/>
        <w:left w:val="none" w:sz="0" w:space="0" w:color="auto"/>
        <w:bottom w:val="none" w:sz="0" w:space="0" w:color="auto"/>
        <w:right w:val="none" w:sz="0" w:space="0" w:color="auto"/>
      </w:divBdr>
    </w:div>
    <w:div w:id="534387784">
      <w:bodyDiv w:val="1"/>
      <w:marLeft w:val="0"/>
      <w:marRight w:val="0"/>
      <w:marTop w:val="0"/>
      <w:marBottom w:val="0"/>
      <w:divBdr>
        <w:top w:val="none" w:sz="0" w:space="0" w:color="auto"/>
        <w:left w:val="none" w:sz="0" w:space="0" w:color="auto"/>
        <w:bottom w:val="none" w:sz="0" w:space="0" w:color="auto"/>
        <w:right w:val="none" w:sz="0" w:space="0" w:color="auto"/>
      </w:divBdr>
    </w:div>
    <w:div w:id="535969412">
      <w:bodyDiv w:val="1"/>
      <w:marLeft w:val="0"/>
      <w:marRight w:val="0"/>
      <w:marTop w:val="0"/>
      <w:marBottom w:val="0"/>
      <w:divBdr>
        <w:top w:val="none" w:sz="0" w:space="0" w:color="auto"/>
        <w:left w:val="none" w:sz="0" w:space="0" w:color="auto"/>
        <w:bottom w:val="none" w:sz="0" w:space="0" w:color="auto"/>
        <w:right w:val="none" w:sz="0" w:space="0" w:color="auto"/>
      </w:divBdr>
      <w:divsChild>
        <w:div w:id="1167864176">
          <w:marLeft w:val="480"/>
          <w:marRight w:val="0"/>
          <w:marTop w:val="0"/>
          <w:marBottom w:val="0"/>
          <w:divBdr>
            <w:top w:val="none" w:sz="0" w:space="0" w:color="auto"/>
            <w:left w:val="none" w:sz="0" w:space="0" w:color="auto"/>
            <w:bottom w:val="none" w:sz="0" w:space="0" w:color="auto"/>
            <w:right w:val="none" w:sz="0" w:space="0" w:color="auto"/>
          </w:divBdr>
        </w:div>
        <w:div w:id="2086800636">
          <w:marLeft w:val="480"/>
          <w:marRight w:val="0"/>
          <w:marTop w:val="0"/>
          <w:marBottom w:val="0"/>
          <w:divBdr>
            <w:top w:val="none" w:sz="0" w:space="0" w:color="auto"/>
            <w:left w:val="none" w:sz="0" w:space="0" w:color="auto"/>
            <w:bottom w:val="none" w:sz="0" w:space="0" w:color="auto"/>
            <w:right w:val="none" w:sz="0" w:space="0" w:color="auto"/>
          </w:divBdr>
        </w:div>
        <w:div w:id="553543252">
          <w:marLeft w:val="480"/>
          <w:marRight w:val="0"/>
          <w:marTop w:val="0"/>
          <w:marBottom w:val="0"/>
          <w:divBdr>
            <w:top w:val="none" w:sz="0" w:space="0" w:color="auto"/>
            <w:left w:val="none" w:sz="0" w:space="0" w:color="auto"/>
            <w:bottom w:val="none" w:sz="0" w:space="0" w:color="auto"/>
            <w:right w:val="none" w:sz="0" w:space="0" w:color="auto"/>
          </w:divBdr>
        </w:div>
        <w:div w:id="1887638338">
          <w:marLeft w:val="480"/>
          <w:marRight w:val="0"/>
          <w:marTop w:val="0"/>
          <w:marBottom w:val="0"/>
          <w:divBdr>
            <w:top w:val="none" w:sz="0" w:space="0" w:color="auto"/>
            <w:left w:val="none" w:sz="0" w:space="0" w:color="auto"/>
            <w:bottom w:val="none" w:sz="0" w:space="0" w:color="auto"/>
            <w:right w:val="none" w:sz="0" w:space="0" w:color="auto"/>
          </w:divBdr>
        </w:div>
        <w:div w:id="1069570424">
          <w:marLeft w:val="480"/>
          <w:marRight w:val="0"/>
          <w:marTop w:val="0"/>
          <w:marBottom w:val="0"/>
          <w:divBdr>
            <w:top w:val="none" w:sz="0" w:space="0" w:color="auto"/>
            <w:left w:val="none" w:sz="0" w:space="0" w:color="auto"/>
            <w:bottom w:val="none" w:sz="0" w:space="0" w:color="auto"/>
            <w:right w:val="none" w:sz="0" w:space="0" w:color="auto"/>
          </w:divBdr>
        </w:div>
        <w:div w:id="1911424872">
          <w:marLeft w:val="480"/>
          <w:marRight w:val="0"/>
          <w:marTop w:val="0"/>
          <w:marBottom w:val="0"/>
          <w:divBdr>
            <w:top w:val="none" w:sz="0" w:space="0" w:color="auto"/>
            <w:left w:val="none" w:sz="0" w:space="0" w:color="auto"/>
            <w:bottom w:val="none" w:sz="0" w:space="0" w:color="auto"/>
            <w:right w:val="none" w:sz="0" w:space="0" w:color="auto"/>
          </w:divBdr>
        </w:div>
        <w:div w:id="1773622107">
          <w:marLeft w:val="480"/>
          <w:marRight w:val="0"/>
          <w:marTop w:val="0"/>
          <w:marBottom w:val="0"/>
          <w:divBdr>
            <w:top w:val="none" w:sz="0" w:space="0" w:color="auto"/>
            <w:left w:val="none" w:sz="0" w:space="0" w:color="auto"/>
            <w:bottom w:val="none" w:sz="0" w:space="0" w:color="auto"/>
            <w:right w:val="none" w:sz="0" w:space="0" w:color="auto"/>
          </w:divBdr>
        </w:div>
        <w:div w:id="288364581">
          <w:marLeft w:val="480"/>
          <w:marRight w:val="0"/>
          <w:marTop w:val="0"/>
          <w:marBottom w:val="0"/>
          <w:divBdr>
            <w:top w:val="none" w:sz="0" w:space="0" w:color="auto"/>
            <w:left w:val="none" w:sz="0" w:space="0" w:color="auto"/>
            <w:bottom w:val="none" w:sz="0" w:space="0" w:color="auto"/>
            <w:right w:val="none" w:sz="0" w:space="0" w:color="auto"/>
          </w:divBdr>
        </w:div>
        <w:div w:id="263341882">
          <w:marLeft w:val="480"/>
          <w:marRight w:val="0"/>
          <w:marTop w:val="0"/>
          <w:marBottom w:val="0"/>
          <w:divBdr>
            <w:top w:val="none" w:sz="0" w:space="0" w:color="auto"/>
            <w:left w:val="none" w:sz="0" w:space="0" w:color="auto"/>
            <w:bottom w:val="none" w:sz="0" w:space="0" w:color="auto"/>
            <w:right w:val="none" w:sz="0" w:space="0" w:color="auto"/>
          </w:divBdr>
        </w:div>
        <w:div w:id="803040710">
          <w:marLeft w:val="480"/>
          <w:marRight w:val="0"/>
          <w:marTop w:val="0"/>
          <w:marBottom w:val="0"/>
          <w:divBdr>
            <w:top w:val="none" w:sz="0" w:space="0" w:color="auto"/>
            <w:left w:val="none" w:sz="0" w:space="0" w:color="auto"/>
            <w:bottom w:val="none" w:sz="0" w:space="0" w:color="auto"/>
            <w:right w:val="none" w:sz="0" w:space="0" w:color="auto"/>
          </w:divBdr>
        </w:div>
        <w:div w:id="11733078">
          <w:marLeft w:val="480"/>
          <w:marRight w:val="0"/>
          <w:marTop w:val="0"/>
          <w:marBottom w:val="0"/>
          <w:divBdr>
            <w:top w:val="none" w:sz="0" w:space="0" w:color="auto"/>
            <w:left w:val="none" w:sz="0" w:space="0" w:color="auto"/>
            <w:bottom w:val="none" w:sz="0" w:space="0" w:color="auto"/>
            <w:right w:val="none" w:sz="0" w:space="0" w:color="auto"/>
          </w:divBdr>
        </w:div>
        <w:div w:id="1399816121">
          <w:marLeft w:val="480"/>
          <w:marRight w:val="0"/>
          <w:marTop w:val="0"/>
          <w:marBottom w:val="0"/>
          <w:divBdr>
            <w:top w:val="none" w:sz="0" w:space="0" w:color="auto"/>
            <w:left w:val="none" w:sz="0" w:space="0" w:color="auto"/>
            <w:bottom w:val="none" w:sz="0" w:space="0" w:color="auto"/>
            <w:right w:val="none" w:sz="0" w:space="0" w:color="auto"/>
          </w:divBdr>
        </w:div>
        <w:div w:id="774057567">
          <w:marLeft w:val="480"/>
          <w:marRight w:val="0"/>
          <w:marTop w:val="0"/>
          <w:marBottom w:val="0"/>
          <w:divBdr>
            <w:top w:val="none" w:sz="0" w:space="0" w:color="auto"/>
            <w:left w:val="none" w:sz="0" w:space="0" w:color="auto"/>
            <w:bottom w:val="none" w:sz="0" w:space="0" w:color="auto"/>
            <w:right w:val="none" w:sz="0" w:space="0" w:color="auto"/>
          </w:divBdr>
        </w:div>
        <w:div w:id="970939313">
          <w:marLeft w:val="480"/>
          <w:marRight w:val="0"/>
          <w:marTop w:val="0"/>
          <w:marBottom w:val="0"/>
          <w:divBdr>
            <w:top w:val="none" w:sz="0" w:space="0" w:color="auto"/>
            <w:left w:val="none" w:sz="0" w:space="0" w:color="auto"/>
            <w:bottom w:val="none" w:sz="0" w:space="0" w:color="auto"/>
            <w:right w:val="none" w:sz="0" w:space="0" w:color="auto"/>
          </w:divBdr>
        </w:div>
      </w:divsChild>
    </w:div>
    <w:div w:id="536745724">
      <w:bodyDiv w:val="1"/>
      <w:marLeft w:val="0"/>
      <w:marRight w:val="0"/>
      <w:marTop w:val="0"/>
      <w:marBottom w:val="0"/>
      <w:divBdr>
        <w:top w:val="none" w:sz="0" w:space="0" w:color="auto"/>
        <w:left w:val="none" w:sz="0" w:space="0" w:color="auto"/>
        <w:bottom w:val="none" w:sz="0" w:space="0" w:color="auto"/>
        <w:right w:val="none" w:sz="0" w:space="0" w:color="auto"/>
      </w:divBdr>
      <w:divsChild>
        <w:div w:id="1089816919">
          <w:marLeft w:val="480"/>
          <w:marRight w:val="0"/>
          <w:marTop w:val="0"/>
          <w:marBottom w:val="0"/>
          <w:divBdr>
            <w:top w:val="none" w:sz="0" w:space="0" w:color="auto"/>
            <w:left w:val="none" w:sz="0" w:space="0" w:color="auto"/>
            <w:bottom w:val="none" w:sz="0" w:space="0" w:color="auto"/>
            <w:right w:val="none" w:sz="0" w:space="0" w:color="auto"/>
          </w:divBdr>
        </w:div>
      </w:divsChild>
    </w:div>
    <w:div w:id="545023727">
      <w:bodyDiv w:val="1"/>
      <w:marLeft w:val="0"/>
      <w:marRight w:val="0"/>
      <w:marTop w:val="0"/>
      <w:marBottom w:val="0"/>
      <w:divBdr>
        <w:top w:val="none" w:sz="0" w:space="0" w:color="auto"/>
        <w:left w:val="none" w:sz="0" w:space="0" w:color="auto"/>
        <w:bottom w:val="none" w:sz="0" w:space="0" w:color="auto"/>
        <w:right w:val="none" w:sz="0" w:space="0" w:color="auto"/>
      </w:divBdr>
      <w:divsChild>
        <w:div w:id="63913409">
          <w:marLeft w:val="480"/>
          <w:marRight w:val="0"/>
          <w:marTop w:val="0"/>
          <w:marBottom w:val="0"/>
          <w:divBdr>
            <w:top w:val="none" w:sz="0" w:space="0" w:color="auto"/>
            <w:left w:val="none" w:sz="0" w:space="0" w:color="auto"/>
            <w:bottom w:val="none" w:sz="0" w:space="0" w:color="auto"/>
            <w:right w:val="none" w:sz="0" w:space="0" w:color="auto"/>
          </w:divBdr>
        </w:div>
        <w:div w:id="1196886894">
          <w:marLeft w:val="480"/>
          <w:marRight w:val="0"/>
          <w:marTop w:val="0"/>
          <w:marBottom w:val="0"/>
          <w:divBdr>
            <w:top w:val="none" w:sz="0" w:space="0" w:color="auto"/>
            <w:left w:val="none" w:sz="0" w:space="0" w:color="auto"/>
            <w:bottom w:val="none" w:sz="0" w:space="0" w:color="auto"/>
            <w:right w:val="none" w:sz="0" w:space="0" w:color="auto"/>
          </w:divBdr>
        </w:div>
        <w:div w:id="327488218">
          <w:marLeft w:val="480"/>
          <w:marRight w:val="0"/>
          <w:marTop w:val="0"/>
          <w:marBottom w:val="0"/>
          <w:divBdr>
            <w:top w:val="none" w:sz="0" w:space="0" w:color="auto"/>
            <w:left w:val="none" w:sz="0" w:space="0" w:color="auto"/>
            <w:bottom w:val="none" w:sz="0" w:space="0" w:color="auto"/>
            <w:right w:val="none" w:sz="0" w:space="0" w:color="auto"/>
          </w:divBdr>
        </w:div>
        <w:div w:id="2093700632">
          <w:marLeft w:val="480"/>
          <w:marRight w:val="0"/>
          <w:marTop w:val="0"/>
          <w:marBottom w:val="0"/>
          <w:divBdr>
            <w:top w:val="none" w:sz="0" w:space="0" w:color="auto"/>
            <w:left w:val="none" w:sz="0" w:space="0" w:color="auto"/>
            <w:bottom w:val="none" w:sz="0" w:space="0" w:color="auto"/>
            <w:right w:val="none" w:sz="0" w:space="0" w:color="auto"/>
          </w:divBdr>
        </w:div>
        <w:div w:id="1897814058">
          <w:marLeft w:val="480"/>
          <w:marRight w:val="0"/>
          <w:marTop w:val="0"/>
          <w:marBottom w:val="0"/>
          <w:divBdr>
            <w:top w:val="none" w:sz="0" w:space="0" w:color="auto"/>
            <w:left w:val="none" w:sz="0" w:space="0" w:color="auto"/>
            <w:bottom w:val="none" w:sz="0" w:space="0" w:color="auto"/>
            <w:right w:val="none" w:sz="0" w:space="0" w:color="auto"/>
          </w:divBdr>
        </w:div>
        <w:div w:id="971053734">
          <w:marLeft w:val="480"/>
          <w:marRight w:val="0"/>
          <w:marTop w:val="0"/>
          <w:marBottom w:val="0"/>
          <w:divBdr>
            <w:top w:val="none" w:sz="0" w:space="0" w:color="auto"/>
            <w:left w:val="none" w:sz="0" w:space="0" w:color="auto"/>
            <w:bottom w:val="none" w:sz="0" w:space="0" w:color="auto"/>
            <w:right w:val="none" w:sz="0" w:space="0" w:color="auto"/>
          </w:divBdr>
        </w:div>
        <w:div w:id="67071307">
          <w:marLeft w:val="480"/>
          <w:marRight w:val="0"/>
          <w:marTop w:val="0"/>
          <w:marBottom w:val="0"/>
          <w:divBdr>
            <w:top w:val="none" w:sz="0" w:space="0" w:color="auto"/>
            <w:left w:val="none" w:sz="0" w:space="0" w:color="auto"/>
            <w:bottom w:val="none" w:sz="0" w:space="0" w:color="auto"/>
            <w:right w:val="none" w:sz="0" w:space="0" w:color="auto"/>
          </w:divBdr>
        </w:div>
        <w:div w:id="1704207490">
          <w:marLeft w:val="480"/>
          <w:marRight w:val="0"/>
          <w:marTop w:val="0"/>
          <w:marBottom w:val="0"/>
          <w:divBdr>
            <w:top w:val="none" w:sz="0" w:space="0" w:color="auto"/>
            <w:left w:val="none" w:sz="0" w:space="0" w:color="auto"/>
            <w:bottom w:val="none" w:sz="0" w:space="0" w:color="auto"/>
            <w:right w:val="none" w:sz="0" w:space="0" w:color="auto"/>
          </w:divBdr>
        </w:div>
        <w:div w:id="648751146">
          <w:marLeft w:val="480"/>
          <w:marRight w:val="0"/>
          <w:marTop w:val="0"/>
          <w:marBottom w:val="0"/>
          <w:divBdr>
            <w:top w:val="none" w:sz="0" w:space="0" w:color="auto"/>
            <w:left w:val="none" w:sz="0" w:space="0" w:color="auto"/>
            <w:bottom w:val="none" w:sz="0" w:space="0" w:color="auto"/>
            <w:right w:val="none" w:sz="0" w:space="0" w:color="auto"/>
          </w:divBdr>
        </w:div>
        <w:div w:id="1793745676">
          <w:marLeft w:val="480"/>
          <w:marRight w:val="0"/>
          <w:marTop w:val="0"/>
          <w:marBottom w:val="0"/>
          <w:divBdr>
            <w:top w:val="none" w:sz="0" w:space="0" w:color="auto"/>
            <w:left w:val="none" w:sz="0" w:space="0" w:color="auto"/>
            <w:bottom w:val="none" w:sz="0" w:space="0" w:color="auto"/>
            <w:right w:val="none" w:sz="0" w:space="0" w:color="auto"/>
          </w:divBdr>
        </w:div>
      </w:divsChild>
    </w:div>
    <w:div w:id="553733403">
      <w:bodyDiv w:val="1"/>
      <w:marLeft w:val="0"/>
      <w:marRight w:val="0"/>
      <w:marTop w:val="0"/>
      <w:marBottom w:val="0"/>
      <w:divBdr>
        <w:top w:val="none" w:sz="0" w:space="0" w:color="auto"/>
        <w:left w:val="none" w:sz="0" w:space="0" w:color="auto"/>
        <w:bottom w:val="none" w:sz="0" w:space="0" w:color="auto"/>
        <w:right w:val="none" w:sz="0" w:space="0" w:color="auto"/>
      </w:divBdr>
    </w:div>
    <w:div w:id="566649700">
      <w:bodyDiv w:val="1"/>
      <w:marLeft w:val="0"/>
      <w:marRight w:val="0"/>
      <w:marTop w:val="0"/>
      <w:marBottom w:val="0"/>
      <w:divBdr>
        <w:top w:val="none" w:sz="0" w:space="0" w:color="auto"/>
        <w:left w:val="none" w:sz="0" w:space="0" w:color="auto"/>
        <w:bottom w:val="none" w:sz="0" w:space="0" w:color="auto"/>
        <w:right w:val="none" w:sz="0" w:space="0" w:color="auto"/>
      </w:divBdr>
    </w:div>
    <w:div w:id="568535222">
      <w:bodyDiv w:val="1"/>
      <w:marLeft w:val="0"/>
      <w:marRight w:val="0"/>
      <w:marTop w:val="0"/>
      <w:marBottom w:val="0"/>
      <w:divBdr>
        <w:top w:val="none" w:sz="0" w:space="0" w:color="auto"/>
        <w:left w:val="none" w:sz="0" w:space="0" w:color="auto"/>
        <w:bottom w:val="none" w:sz="0" w:space="0" w:color="auto"/>
        <w:right w:val="none" w:sz="0" w:space="0" w:color="auto"/>
      </w:divBdr>
    </w:div>
    <w:div w:id="575632883">
      <w:bodyDiv w:val="1"/>
      <w:marLeft w:val="0"/>
      <w:marRight w:val="0"/>
      <w:marTop w:val="0"/>
      <w:marBottom w:val="0"/>
      <w:divBdr>
        <w:top w:val="none" w:sz="0" w:space="0" w:color="auto"/>
        <w:left w:val="none" w:sz="0" w:space="0" w:color="auto"/>
        <w:bottom w:val="none" w:sz="0" w:space="0" w:color="auto"/>
        <w:right w:val="none" w:sz="0" w:space="0" w:color="auto"/>
      </w:divBdr>
    </w:div>
    <w:div w:id="577908706">
      <w:bodyDiv w:val="1"/>
      <w:marLeft w:val="0"/>
      <w:marRight w:val="0"/>
      <w:marTop w:val="0"/>
      <w:marBottom w:val="0"/>
      <w:divBdr>
        <w:top w:val="none" w:sz="0" w:space="0" w:color="auto"/>
        <w:left w:val="none" w:sz="0" w:space="0" w:color="auto"/>
        <w:bottom w:val="none" w:sz="0" w:space="0" w:color="auto"/>
        <w:right w:val="none" w:sz="0" w:space="0" w:color="auto"/>
      </w:divBdr>
    </w:div>
    <w:div w:id="577909187">
      <w:bodyDiv w:val="1"/>
      <w:marLeft w:val="0"/>
      <w:marRight w:val="0"/>
      <w:marTop w:val="0"/>
      <w:marBottom w:val="0"/>
      <w:divBdr>
        <w:top w:val="none" w:sz="0" w:space="0" w:color="auto"/>
        <w:left w:val="none" w:sz="0" w:space="0" w:color="auto"/>
        <w:bottom w:val="none" w:sz="0" w:space="0" w:color="auto"/>
        <w:right w:val="none" w:sz="0" w:space="0" w:color="auto"/>
      </w:divBdr>
    </w:div>
    <w:div w:id="578056687">
      <w:bodyDiv w:val="1"/>
      <w:marLeft w:val="0"/>
      <w:marRight w:val="0"/>
      <w:marTop w:val="0"/>
      <w:marBottom w:val="0"/>
      <w:divBdr>
        <w:top w:val="none" w:sz="0" w:space="0" w:color="auto"/>
        <w:left w:val="none" w:sz="0" w:space="0" w:color="auto"/>
        <w:bottom w:val="none" w:sz="0" w:space="0" w:color="auto"/>
        <w:right w:val="none" w:sz="0" w:space="0" w:color="auto"/>
      </w:divBdr>
    </w:div>
    <w:div w:id="578292851">
      <w:bodyDiv w:val="1"/>
      <w:marLeft w:val="0"/>
      <w:marRight w:val="0"/>
      <w:marTop w:val="0"/>
      <w:marBottom w:val="0"/>
      <w:divBdr>
        <w:top w:val="none" w:sz="0" w:space="0" w:color="auto"/>
        <w:left w:val="none" w:sz="0" w:space="0" w:color="auto"/>
        <w:bottom w:val="none" w:sz="0" w:space="0" w:color="auto"/>
        <w:right w:val="none" w:sz="0" w:space="0" w:color="auto"/>
      </w:divBdr>
    </w:div>
    <w:div w:id="579022834">
      <w:bodyDiv w:val="1"/>
      <w:marLeft w:val="0"/>
      <w:marRight w:val="0"/>
      <w:marTop w:val="0"/>
      <w:marBottom w:val="0"/>
      <w:divBdr>
        <w:top w:val="none" w:sz="0" w:space="0" w:color="auto"/>
        <w:left w:val="none" w:sz="0" w:space="0" w:color="auto"/>
        <w:bottom w:val="none" w:sz="0" w:space="0" w:color="auto"/>
        <w:right w:val="none" w:sz="0" w:space="0" w:color="auto"/>
      </w:divBdr>
    </w:div>
    <w:div w:id="579027612">
      <w:bodyDiv w:val="1"/>
      <w:marLeft w:val="0"/>
      <w:marRight w:val="0"/>
      <w:marTop w:val="0"/>
      <w:marBottom w:val="0"/>
      <w:divBdr>
        <w:top w:val="none" w:sz="0" w:space="0" w:color="auto"/>
        <w:left w:val="none" w:sz="0" w:space="0" w:color="auto"/>
        <w:bottom w:val="none" w:sz="0" w:space="0" w:color="auto"/>
        <w:right w:val="none" w:sz="0" w:space="0" w:color="auto"/>
      </w:divBdr>
    </w:div>
    <w:div w:id="579481863">
      <w:bodyDiv w:val="1"/>
      <w:marLeft w:val="0"/>
      <w:marRight w:val="0"/>
      <w:marTop w:val="0"/>
      <w:marBottom w:val="0"/>
      <w:divBdr>
        <w:top w:val="none" w:sz="0" w:space="0" w:color="auto"/>
        <w:left w:val="none" w:sz="0" w:space="0" w:color="auto"/>
        <w:bottom w:val="none" w:sz="0" w:space="0" w:color="auto"/>
        <w:right w:val="none" w:sz="0" w:space="0" w:color="auto"/>
      </w:divBdr>
      <w:divsChild>
        <w:div w:id="1072125041">
          <w:marLeft w:val="480"/>
          <w:marRight w:val="0"/>
          <w:marTop w:val="0"/>
          <w:marBottom w:val="0"/>
          <w:divBdr>
            <w:top w:val="none" w:sz="0" w:space="0" w:color="auto"/>
            <w:left w:val="none" w:sz="0" w:space="0" w:color="auto"/>
            <w:bottom w:val="none" w:sz="0" w:space="0" w:color="auto"/>
            <w:right w:val="none" w:sz="0" w:space="0" w:color="auto"/>
          </w:divBdr>
        </w:div>
        <w:div w:id="1491942670">
          <w:marLeft w:val="480"/>
          <w:marRight w:val="0"/>
          <w:marTop w:val="0"/>
          <w:marBottom w:val="0"/>
          <w:divBdr>
            <w:top w:val="none" w:sz="0" w:space="0" w:color="auto"/>
            <w:left w:val="none" w:sz="0" w:space="0" w:color="auto"/>
            <w:bottom w:val="none" w:sz="0" w:space="0" w:color="auto"/>
            <w:right w:val="none" w:sz="0" w:space="0" w:color="auto"/>
          </w:divBdr>
        </w:div>
        <w:div w:id="1160078567">
          <w:marLeft w:val="480"/>
          <w:marRight w:val="0"/>
          <w:marTop w:val="0"/>
          <w:marBottom w:val="0"/>
          <w:divBdr>
            <w:top w:val="none" w:sz="0" w:space="0" w:color="auto"/>
            <w:left w:val="none" w:sz="0" w:space="0" w:color="auto"/>
            <w:bottom w:val="none" w:sz="0" w:space="0" w:color="auto"/>
            <w:right w:val="none" w:sz="0" w:space="0" w:color="auto"/>
          </w:divBdr>
        </w:div>
        <w:div w:id="922766164">
          <w:marLeft w:val="480"/>
          <w:marRight w:val="0"/>
          <w:marTop w:val="0"/>
          <w:marBottom w:val="0"/>
          <w:divBdr>
            <w:top w:val="none" w:sz="0" w:space="0" w:color="auto"/>
            <w:left w:val="none" w:sz="0" w:space="0" w:color="auto"/>
            <w:bottom w:val="none" w:sz="0" w:space="0" w:color="auto"/>
            <w:right w:val="none" w:sz="0" w:space="0" w:color="auto"/>
          </w:divBdr>
        </w:div>
        <w:div w:id="132674891">
          <w:marLeft w:val="480"/>
          <w:marRight w:val="0"/>
          <w:marTop w:val="0"/>
          <w:marBottom w:val="0"/>
          <w:divBdr>
            <w:top w:val="none" w:sz="0" w:space="0" w:color="auto"/>
            <w:left w:val="none" w:sz="0" w:space="0" w:color="auto"/>
            <w:bottom w:val="none" w:sz="0" w:space="0" w:color="auto"/>
            <w:right w:val="none" w:sz="0" w:space="0" w:color="auto"/>
          </w:divBdr>
        </w:div>
        <w:div w:id="427043548">
          <w:marLeft w:val="480"/>
          <w:marRight w:val="0"/>
          <w:marTop w:val="0"/>
          <w:marBottom w:val="0"/>
          <w:divBdr>
            <w:top w:val="none" w:sz="0" w:space="0" w:color="auto"/>
            <w:left w:val="none" w:sz="0" w:space="0" w:color="auto"/>
            <w:bottom w:val="none" w:sz="0" w:space="0" w:color="auto"/>
            <w:right w:val="none" w:sz="0" w:space="0" w:color="auto"/>
          </w:divBdr>
        </w:div>
        <w:div w:id="1228372881">
          <w:marLeft w:val="480"/>
          <w:marRight w:val="0"/>
          <w:marTop w:val="0"/>
          <w:marBottom w:val="0"/>
          <w:divBdr>
            <w:top w:val="none" w:sz="0" w:space="0" w:color="auto"/>
            <w:left w:val="none" w:sz="0" w:space="0" w:color="auto"/>
            <w:bottom w:val="none" w:sz="0" w:space="0" w:color="auto"/>
            <w:right w:val="none" w:sz="0" w:space="0" w:color="auto"/>
          </w:divBdr>
        </w:div>
        <w:div w:id="442463418">
          <w:marLeft w:val="480"/>
          <w:marRight w:val="0"/>
          <w:marTop w:val="0"/>
          <w:marBottom w:val="0"/>
          <w:divBdr>
            <w:top w:val="none" w:sz="0" w:space="0" w:color="auto"/>
            <w:left w:val="none" w:sz="0" w:space="0" w:color="auto"/>
            <w:bottom w:val="none" w:sz="0" w:space="0" w:color="auto"/>
            <w:right w:val="none" w:sz="0" w:space="0" w:color="auto"/>
          </w:divBdr>
        </w:div>
        <w:div w:id="607737980">
          <w:marLeft w:val="480"/>
          <w:marRight w:val="0"/>
          <w:marTop w:val="0"/>
          <w:marBottom w:val="0"/>
          <w:divBdr>
            <w:top w:val="none" w:sz="0" w:space="0" w:color="auto"/>
            <w:left w:val="none" w:sz="0" w:space="0" w:color="auto"/>
            <w:bottom w:val="none" w:sz="0" w:space="0" w:color="auto"/>
            <w:right w:val="none" w:sz="0" w:space="0" w:color="auto"/>
          </w:divBdr>
        </w:div>
      </w:divsChild>
    </w:div>
    <w:div w:id="581374576">
      <w:bodyDiv w:val="1"/>
      <w:marLeft w:val="0"/>
      <w:marRight w:val="0"/>
      <w:marTop w:val="0"/>
      <w:marBottom w:val="0"/>
      <w:divBdr>
        <w:top w:val="none" w:sz="0" w:space="0" w:color="auto"/>
        <w:left w:val="none" w:sz="0" w:space="0" w:color="auto"/>
        <w:bottom w:val="none" w:sz="0" w:space="0" w:color="auto"/>
        <w:right w:val="none" w:sz="0" w:space="0" w:color="auto"/>
      </w:divBdr>
    </w:div>
    <w:div w:id="583879905">
      <w:bodyDiv w:val="1"/>
      <w:marLeft w:val="0"/>
      <w:marRight w:val="0"/>
      <w:marTop w:val="0"/>
      <w:marBottom w:val="0"/>
      <w:divBdr>
        <w:top w:val="none" w:sz="0" w:space="0" w:color="auto"/>
        <w:left w:val="none" w:sz="0" w:space="0" w:color="auto"/>
        <w:bottom w:val="none" w:sz="0" w:space="0" w:color="auto"/>
        <w:right w:val="none" w:sz="0" w:space="0" w:color="auto"/>
      </w:divBdr>
    </w:div>
    <w:div w:id="583999314">
      <w:bodyDiv w:val="1"/>
      <w:marLeft w:val="0"/>
      <w:marRight w:val="0"/>
      <w:marTop w:val="0"/>
      <w:marBottom w:val="0"/>
      <w:divBdr>
        <w:top w:val="none" w:sz="0" w:space="0" w:color="auto"/>
        <w:left w:val="none" w:sz="0" w:space="0" w:color="auto"/>
        <w:bottom w:val="none" w:sz="0" w:space="0" w:color="auto"/>
        <w:right w:val="none" w:sz="0" w:space="0" w:color="auto"/>
      </w:divBdr>
    </w:div>
    <w:div w:id="597101897">
      <w:bodyDiv w:val="1"/>
      <w:marLeft w:val="0"/>
      <w:marRight w:val="0"/>
      <w:marTop w:val="0"/>
      <w:marBottom w:val="0"/>
      <w:divBdr>
        <w:top w:val="none" w:sz="0" w:space="0" w:color="auto"/>
        <w:left w:val="none" w:sz="0" w:space="0" w:color="auto"/>
        <w:bottom w:val="none" w:sz="0" w:space="0" w:color="auto"/>
        <w:right w:val="none" w:sz="0" w:space="0" w:color="auto"/>
      </w:divBdr>
    </w:div>
    <w:div w:id="598608124">
      <w:bodyDiv w:val="1"/>
      <w:marLeft w:val="0"/>
      <w:marRight w:val="0"/>
      <w:marTop w:val="0"/>
      <w:marBottom w:val="0"/>
      <w:divBdr>
        <w:top w:val="none" w:sz="0" w:space="0" w:color="auto"/>
        <w:left w:val="none" w:sz="0" w:space="0" w:color="auto"/>
        <w:bottom w:val="none" w:sz="0" w:space="0" w:color="auto"/>
        <w:right w:val="none" w:sz="0" w:space="0" w:color="auto"/>
      </w:divBdr>
    </w:div>
    <w:div w:id="604771765">
      <w:bodyDiv w:val="1"/>
      <w:marLeft w:val="0"/>
      <w:marRight w:val="0"/>
      <w:marTop w:val="0"/>
      <w:marBottom w:val="0"/>
      <w:divBdr>
        <w:top w:val="none" w:sz="0" w:space="0" w:color="auto"/>
        <w:left w:val="none" w:sz="0" w:space="0" w:color="auto"/>
        <w:bottom w:val="none" w:sz="0" w:space="0" w:color="auto"/>
        <w:right w:val="none" w:sz="0" w:space="0" w:color="auto"/>
      </w:divBdr>
      <w:divsChild>
        <w:div w:id="398870978">
          <w:marLeft w:val="480"/>
          <w:marRight w:val="0"/>
          <w:marTop w:val="0"/>
          <w:marBottom w:val="0"/>
          <w:divBdr>
            <w:top w:val="none" w:sz="0" w:space="0" w:color="auto"/>
            <w:left w:val="none" w:sz="0" w:space="0" w:color="auto"/>
            <w:bottom w:val="none" w:sz="0" w:space="0" w:color="auto"/>
            <w:right w:val="none" w:sz="0" w:space="0" w:color="auto"/>
          </w:divBdr>
        </w:div>
        <w:div w:id="1120949964">
          <w:marLeft w:val="480"/>
          <w:marRight w:val="0"/>
          <w:marTop w:val="0"/>
          <w:marBottom w:val="0"/>
          <w:divBdr>
            <w:top w:val="none" w:sz="0" w:space="0" w:color="auto"/>
            <w:left w:val="none" w:sz="0" w:space="0" w:color="auto"/>
            <w:bottom w:val="none" w:sz="0" w:space="0" w:color="auto"/>
            <w:right w:val="none" w:sz="0" w:space="0" w:color="auto"/>
          </w:divBdr>
        </w:div>
        <w:div w:id="1170489665">
          <w:marLeft w:val="480"/>
          <w:marRight w:val="0"/>
          <w:marTop w:val="0"/>
          <w:marBottom w:val="0"/>
          <w:divBdr>
            <w:top w:val="none" w:sz="0" w:space="0" w:color="auto"/>
            <w:left w:val="none" w:sz="0" w:space="0" w:color="auto"/>
            <w:bottom w:val="none" w:sz="0" w:space="0" w:color="auto"/>
            <w:right w:val="none" w:sz="0" w:space="0" w:color="auto"/>
          </w:divBdr>
        </w:div>
        <w:div w:id="643854609">
          <w:marLeft w:val="480"/>
          <w:marRight w:val="0"/>
          <w:marTop w:val="0"/>
          <w:marBottom w:val="0"/>
          <w:divBdr>
            <w:top w:val="none" w:sz="0" w:space="0" w:color="auto"/>
            <w:left w:val="none" w:sz="0" w:space="0" w:color="auto"/>
            <w:bottom w:val="none" w:sz="0" w:space="0" w:color="auto"/>
            <w:right w:val="none" w:sz="0" w:space="0" w:color="auto"/>
          </w:divBdr>
        </w:div>
        <w:div w:id="1756173268">
          <w:marLeft w:val="480"/>
          <w:marRight w:val="0"/>
          <w:marTop w:val="0"/>
          <w:marBottom w:val="0"/>
          <w:divBdr>
            <w:top w:val="none" w:sz="0" w:space="0" w:color="auto"/>
            <w:left w:val="none" w:sz="0" w:space="0" w:color="auto"/>
            <w:bottom w:val="none" w:sz="0" w:space="0" w:color="auto"/>
            <w:right w:val="none" w:sz="0" w:space="0" w:color="auto"/>
          </w:divBdr>
        </w:div>
        <w:div w:id="626862749">
          <w:marLeft w:val="480"/>
          <w:marRight w:val="0"/>
          <w:marTop w:val="0"/>
          <w:marBottom w:val="0"/>
          <w:divBdr>
            <w:top w:val="none" w:sz="0" w:space="0" w:color="auto"/>
            <w:left w:val="none" w:sz="0" w:space="0" w:color="auto"/>
            <w:bottom w:val="none" w:sz="0" w:space="0" w:color="auto"/>
            <w:right w:val="none" w:sz="0" w:space="0" w:color="auto"/>
          </w:divBdr>
        </w:div>
        <w:div w:id="23100686">
          <w:marLeft w:val="480"/>
          <w:marRight w:val="0"/>
          <w:marTop w:val="0"/>
          <w:marBottom w:val="0"/>
          <w:divBdr>
            <w:top w:val="none" w:sz="0" w:space="0" w:color="auto"/>
            <w:left w:val="none" w:sz="0" w:space="0" w:color="auto"/>
            <w:bottom w:val="none" w:sz="0" w:space="0" w:color="auto"/>
            <w:right w:val="none" w:sz="0" w:space="0" w:color="auto"/>
          </w:divBdr>
        </w:div>
        <w:div w:id="849754206">
          <w:marLeft w:val="480"/>
          <w:marRight w:val="0"/>
          <w:marTop w:val="0"/>
          <w:marBottom w:val="0"/>
          <w:divBdr>
            <w:top w:val="none" w:sz="0" w:space="0" w:color="auto"/>
            <w:left w:val="none" w:sz="0" w:space="0" w:color="auto"/>
            <w:bottom w:val="none" w:sz="0" w:space="0" w:color="auto"/>
            <w:right w:val="none" w:sz="0" w:space="0" w:color="auto"/>
          </w:divBdr>
        </w:div>
        <w:div w:id="1277440877">
          <w:marLeft w:val="480"/>
          <w:marRight w:val="0"/>
          <w:marTop w:val="0"/>
          <w:marBottom w:val="0"/>
          <w:divBdr>
            <w:top w:val="none" w:sz="0" w:space="0" w:color="auto"/>
            <w:left w:val="none" w:sz="0" w:space="0" w:color="auto"/>
            <w:bottom w:val="none" w:sz="0" w:space="0" w:color="auto"/>
            <w:right w:val="none" w:sz="0" w:space="0" w:color="auto"/>
          </w:divBdr>
        </w:div>
        <w:div w:id="1246918844">
          <w:marLeft w:val="480"/>
          <w:marRight w:val="0"/>
          <w:marTop w:val="0"/>
          <w:marBottom w:val="0"/>
          <w:divBdr>
            <w:top w:val="none" w:sz="0" w:space="0" w:color="auto"/>
            <w:left w:val="none" w:sz="0" w:space="0" w:color="auto"/>
            <w:bottom w:val="none" w:sz="0" w:space="0" w:color="auto"/>
            <w:right w:val="none" w:sz="0" w:space="0" w:color="auto"/>
          </w:divBdr>
        </w:div>
        <w:div w:id="2043676041">
          <w:marLeft w:val="480"/>
          <w:marRight w:val="0"/>
          <w:marTop w:val="0"/>
          <w:marBottom w:val="0"/>
          <w:divBdr>
            <w:top w:val="none" w:sz="0" w:space="0" w:color="auto"/>
            <w:left w:val="none" w:sz="0" w:space="0" w:color="auto"/>
            <w:bottom w:val="none" w:sz="0" w:space="0" w:color="auto"/>
            <w:right w:val="none" w:sz="0" w:space="0" w:color="auto"/>
          </w:divBdr>
        </w:div>
        <w:div w:id="715668599">
          <w:marLeft w:val="480"/>
          <w:marRight w:val="0"/>
          <w:marTop w:val="0"/>
          <w:marBottom w:val="0"/>
          <w:divBdr>
            <w:top w:val="none" w:sz="0" w:space="0" w:color="auto"/>
            <w:left w:val="none" w:sz="0" w:space="0" w:color="auto"/>
            <w:bottom w:val="none" w:sz="0" w:space="0" w:color="auto"/>
            <w:right w:val="none" w:sz="0" w:space="0" w:color="auto"/>
          </w:divBdr>
        </w:div>
        <w:div w:id="226065987">
          <w:marLeft w:val="480"/>
          <w:marRight w:val="0"/>
          <w:marTop w:val="0"/>
          <w:marBottom w:val="0"/>
          <w:divBdr>
            <w:top w:val="none" w:sz="0" w:space="0" w:color="auto"/>
            <w:left w:val="none" w:sz="0" w:space="0" w:color="auto"/>
            <w:bottom w:val="none" w:sz="0" w:space="0" w:color="auto"/>
            <w:right w:val="none" w:sz="0" w:space="0" w:color="auto"/>
          </w:divBdr>
        </w:div>
        <w:div w:id="473254577">
          <w:marLeft w:val="480"/>
          <w:marRight w:val="0"/>
          <w:marTop w:val="0"/>
          <w:marBottom w:val="0"/>
          <w:divBdr>
            <w:top w:val="none" w:sz="0" w:space="0" w:color="auto"/>
            <w:left w:val="none" w:sz="0" w:space="0" w:color="auto"/>
            <w:bottom w:val="none" w:sz="0" w:space="0" w:color="auto"/>
            <w:right w:val="none" w:sz="0" w:space="0" w:color="auto"/>
          </w:divBdr>
        </w:div>
        <w:div w:id="1068647447">
          <w:marLeft w:val="480"/>
          <w:marRight w:val="0"/>
          <w:marTop w:val="0"/>
          <w:marBottom w:val="0"/>
          <w:divBdr>
            <w:top w:val="none" w:sz="0" w:space="0" w:color="auto"/>
            <w:left w:val="none" w:sz="0" w:space="0" w:color="auto"/>
            <w:bottom w:val="none" w:sz="0" w:space="0" w:color="auto"/>
            <w:right w:val="none" w:sz="0" w:space="0" w:color="auto"/>
          </w:divBdr>
        </w:div>
      </w:divsChild>
    </w:div>
    <w:div w:id="608246682">
      <w:bodyDiv w:val="1"/>
      <w:marLeft w:val="0"/>
      <w:marRight w:val="0"/>
      <w:marTop w:val="0"/>
      <w:marBottom w:val="0"/>
      <w:divBdr>
        <w:top w:val="none" w:sz="0" w:space="0" w:color="auto"/>
        <w:left w:val="none" w:sz="0" w:space="0" w:color="auto"/>
        <w:bottom w:val="none" w:sz="0" w:space="0" w:color="auto"/>
        <w:right w:val="none" w:sz="0" w:space="0" w:color="auto"/>
      </w:divBdr>
    </w:div>
    <w:div w:id="614559289">
      <w:bodyDiv w:val="1"/>
      <w:marLeft w:val="0"/>
      <w:marRight w:val="0"/>
      <w:marTop w:val="0"/>
      <w:marBottom w:val="0"/>
      <w:divBdr>
        <w:top w:val="none" w:sz="0" w:space="0" w:color="auto"/>
        <w:left w:val="none" w:sz="0" w:space="0" w:color="auto"/>
        <w:bottom w:val="none" w:sz="0" w:space="0" w:color="auto"/>
        <w:right w:val="none" w:sz="0" w:space="0" w:color="auto"/>
      </w:divBdr>
      <w:divsChild>
        <w:div w:id="941837225">
          <w:marLeft w:val="480"/>
          <w:marRight w:val="0"/>
          <w:marTop w:val="0"/>
          <w:marBottom w:val="0"/>
          <w:divBdr>
            <w:top w:val="none" w:sz="0" w:space="0" w:color="auto"/>
            <w:left w:val="none" w:sz="0" w:space="0" w:color="auto"/>
            <w:bottom w:val="none" w:sz="0" w:space="0" w:color="auto"/>
            <w:right w:val="none" w:sz="0" w:space="0" w:color="auto"/>
          </w:divBdr>
        </w:div>
        <w:div w:id="839124660">
          <w:marLeft w:val="480"/>
          <w:marRight w:val="0"/>
          <w:marTop w:val="0"/>
          <w:marBottom w:val="0"/>
          <w:divBdr>
            <w:top w:val="none" w:sz="0" w:space="0" w:color="auto"/>
            <w:left w:val="none" w:sz="0" w:space="0" w:color="auto"/>
            <w:bottom w:val="none" w:sz="0" w:space="0" w:color="auto"/>
            <w:right w:val="none" w:sz="0" w:space="0" w:color="auto"/>
          </w:divBdr>
        </w:div>
        <w:div w:id="1498838603">
          <w:marLeft w:val="480"/>
          <w:marRight w:val="0"/>
          <w:marTop w:val="0"/>
          <w:marBottom w:val="0"/>
          <w:divBdr>
            <w:top w:val="none" w:sz="0" w:space="0" w:color="auto"/>
            <w:left w:val="none" w:sz="0" w:space="0" w:color="auto"/>
            <w:bottom w:val="none" w:sz="0" w:space="0" w:color="auto"/>
            <w:right w:val="none" w:sz="0" w:space="0" w:color="auto"/>
          </w:divBdr>
        </w:div>
      </w:divsChild>
    </w:div>
    <w:div w:id="620959244">
      <w:bodyDiv w:val="1"/>
      <w:marLeft w:val="0"/>
      <w:marRight w:val="0"/>
      <w:marTop w:val="0"/>
      <w:marBottom w:val="0"/>
      <w:divBdr>
        <w:top w:val="none" w:sz="0" w:space="0" w:color="auto"/>
        <w:left w:val="none" w:sz="0" w:space="0" w:color="auto"/>
        <w:bottom w:val="none" w:sz="0" w:space="0" w:color="auto"/>
        <w:right w:val="none" w:sz="0" w:space="0" w:color="auto"/>
      </w:divBdr>
      <w:divsChild>
        <w:div w:id="1984506976">
          <w:marLeft w:val="480"/>
          <w:marRight w:val="0"/>
          <w:marTop w:val="0"/>
          <w:marBottom w:val="0"/>
          <w:divBdr>
            <w:top w:val="none" w:sz="0" w:space="0" w:color="auto"/>
            <w:left w:val="none" w:sz="0" w:space="0" w:color="auto"/>
            <w:bottom w:val="none" w:sz="0" w:space="0" w:color="auto"/>
            <w:right w:val="none" w:sz="0" w:space="0" w:color="auto"/>
          </w:divBdr>
        </w:div>
        <w:div w:id="2049794223">
          <w:marLeft w:val="480"/>
          <w:marRight w:val="0"/>
          <w:marTop w:val="0"/>
          <w:marBottom w:val="0"/>
          <w:divBdr>
            <w:top w:val="none" w:sz="0" w:space="0" w:color="auto"/>
            <w:left w:val="none" w:sz="0" w:space="0" w:color="auto"/>
            <w:bottom w:val="none" w:sz="0" w:space="0" w:color="auto"/>
            <w:right w:val="none" w:sz="0" w:space="0" w:color="auto"/>
          </w:divBdr>
        </w:div>
        <w:div w:id="669451171">
          <w:marLeft w:val="480"/>
          <w:marRight w:val="0"/>
          <w:marTop w:val="0"/>
          <w:marBottom w:val="0"/>
          <w:divBdr>
            <w:top w:val="none" w:sz="0" w:space="0" w:color="auto"/>
            <w:left w:val="none" w:sz="0" w:space="0" w:color="auto"/>
            <w:bottom w:val="none" w:sz="0" w:space="0" w:color="auto"/>
            <w:right w:val="none" w:sz="0" w:space="0" w:color="auto"/>
          </w:divBdr>
        </w:div>
        <w:div w:id="867446959">
          <w:marLeft w:val="480"/>
          <w:marRight w:val="0"/>
          <w:marTop w:val="0"/>
          <w:marBottom w:val="0"/>
          <w:divBdr>
            <w:top w:val="none" w:sz="0" w:space="0" w:color="auto"/>
            <w:left w:val="none" w:sz="0" w:space="0" w:color="auto"/>
            <w:bottom w:val="none" w:sz="0" w:space="0" w:color="auto"/>
            <w:right w:val="none" w:sz="0" w:space="0" w:color="auto"/>
          </w:divBdr>
        </w:div>
        <w:div w:id="450437409">
          <w:marLeft w:val="480"/>
          <w:marRight w:val="0"/>
          <w:marTop w:val="0"/>
          <w:marBottom w:val="0"/>
          <w:divBdr>
            <w:top w:val="none" w:sz="0" w:space="0" w:color="auto"/>
            <w:left w:val="none" w:sz="0" w:space="0" w:color="auto"/>
            <w:bottom w:val="none" w:sz="0" w:space="0" w:color="auto"/>
            <w:right w:val="none" w:sz="0" w:space="0" w:color="auto"/>
          </w:divBdr>
        </w:div>
        <w:div w:id="1846750757">
          <w:marLeft w:val="480"/>
          <w:marRight w:val="0"/>
          <w:marTop w:val="0"/>
          <w:marBottom w:val="0"/>
          <w:divBdr>
            <w:top w:val="none" w:sz="0" w:space="0" w:color="auto"/>
            <w:left w:val="none" w:sz="0" w:space="0" w:color="auto"/>
            <w:bottom w:val="none" w:sz="0" w:space="0" w:color="auto"/>
            <w:right w:val="none" w:sz="0" w:space="0" w:color="auto"/>
          </w:divBdr>
        </w:div>
        <w:div w:id="284238069">
          <w:marLeft w:val="480"/>
          <w:marRight w:val="0"/>
          <w:marTop w:val="0"/>
          <w:marBottom w:val="0"/>
          <w:divBdr>
            <w:top w:val="none" w:sz="0" w:space="0" w:color="auto"/>
            <w:left w:val="none" w:sz="0" w:space="0" w:color="auto"/>
            <w:bottom w:val="none" w:sz="0" w:space="0" w:color="auto"/>
            <w:right w:val="none" w:sz="0" w:space="0" w:color="auto"/>
          </w:divBdr>
        </w:div>
        <w:div w:id="516114598">
          <w:marLeft w:val="480"/>
          <w:marRight w:val="0"/>
          <w:marTop w:val="0"/>
          <w:marBottom w:val="0"/>
          <w:divBdr>
            <w:top w:val="none" w:sz="0" w:space="0" w:color="auto"/>
            <w:left w:val="none" w:sz="0" w:space="0" w:color="auto"/>
            <w:bottom w:val="none" w:sz="0" w:space="0" w:color="auto"/>
            <w:right w:val="none" w:sz="0" w:space="0" w:color="auto"/>
          </w:divBdr>
        </w:div>
        <w:div w:id="1400444086">
          <w:marLeft w:val="480"/>
          <w:marRight w:val="0"/>
          <w:marTop w:val="0"/>
          <w:marBottom w:val="0"/>
          <w:divBdr>
            <w:top w:val="none" w:sz="0" w:space="0" w:color="auto"/>
            <w:left w:val="none" w:sz="0" w:space="0" w:color="auto"/>
            <w:bottom w:val="none" w:sz="0" w:space="0" w:color="auto"/>
            <w:right w:val="none" w:sz="0" w:space="0" w:color="auto"/>
          </w:divBdr>
        </w:div>
        <w:div w:id="279608320">
          <w:marLeft w:val="480"/>
          <w:marRight w:val="0"/>
          <w:marTop w:val="0"/>
          <w:marBottom w:val="0"/>
          <w:divBdr>
            <w:top w:val="none" w:sz="0" w:space="0" w:color="auto"/>
            <w:left w:val="none" w:sz="0" w:space="0" w:color="auto"/>
            <w:bottom w:val="none" w:sz="0" w:space="0" w:color="auto"/>
            <w:right w:val="none" w:sz="0" w:space="0" w:color="auto"/>
          </w:divBdr>
        </w:div>
        <w:div w:id="55058307">
          <w:marLeft w:val="480"/>
          <w:marRight w:val="0"/>
          <w:marTop w:val="0"/>
          <w:marBottom w:val="0"/>
          <w:divBdr>
            <w:top w:val="none" w:sz="0" w:space="0" w:color="auto"/>
            <w:left w:val="none" w:sz="0" w:space="0" w:color="auto"/>
            <w:bottom w:val="none" w:sz="0" w:space="0" w:color="auto"/>
            <w:right w:val="none" w:sz="0" w:space="0" w:color="auto"/>
          </w:divBdr>
        </w:div>
        <w:div w:id="497383651">
          <w:marLeft w:val="480"/>
          <w:marRight w:val="0"/>
          <w:marTop w:val="0"/>
          <w:marBottom w:val="0"/>
          <w:divBdr>
            <w:top w:val="none" w:sz="0" w:space="0" w:color="auto"/>
            <w:left w:val="none" w:sz="0" w:space="0" w:color="auto"/>
            <w:bottom w:val="none" w:sz="0" w:space="0" w:color="auto"/>
            <w:right w:val="none" w:sz="0" w:space="0" w:color="auto"/>
          </w:divBdr>
        </w:div>
        <w:div w:id="1696343677">
          <w:marLeft w:val="480"/>
          <w:marRight w:val="0"/>
          <w:marTop w:val="0"/>
          <w:marBottom w:val="0"/>
          <w:divBdr>
            <w:top w:val="none" w:sz="0" w:space="0" w:color="auto"/>
            <w:left w:val="none" w:sz="0" w:space="0" w:color="auto"/>
            <w:bottom w:val="none" w:sz="0" w:space="0" w:color="auto"/>
            <w:right w:val="none" w:sz="0" w:space="0" w:color="auto"/>
          </w:divBdr>
        </w:div>
      </w:divsChild>
    </w:div>
    <w:div w:id="624889210">
      <w:bodyDiv w:val="1"/>
      <w:marLeft w:val="0"/>
      <w:marRight w:val="0"/>
      <w:marTop w:val="0"/>
      <w:marBottom w:val="0"/>
      <w:divBdr>
        <w:top w:val="none" w:sz="0" w:space="0" w:color="auto"/>
        <w:left w:val="none" w:sz="0" w:space="0" w:color="auto"/>
        <w:bottom w:val="none" w:sz="0" w:space="0" w:color="auto"/>
        <w:right w:val="none" w:sz="0" w:space="0" w:color="auto"/>
      </w:divBdr>
      <w:divsChild>
        <w:div w:id="523908470">
          <w:marLeft w:val="480"/>
          <w:marRight w:val="0"/>
          <w:marTop w:val="0"/>
          <w:marBottom w:val="0"/>
          <w:divBdr>
            <w:top w:val="none" w:sz="0" w:space="0" w:color="auto"/>
            <w:left w:val="none" w:sz="0" w:space="0" w:color="auto"/>
            <w:bottom w:val="none" w:sz="0" w:space="0" w:color="auto"/>
            <w:right w:val="none" w:sz="0" w:space="0" w:color="auto"/>
          </w:divBdr>
        </w:div>
        <w:div w:id="1595550640">
          <w:marLeft w:val="480"/>
          <w:marRight w:val="0"/>
          <w:marTop w:val="0"/>
          <w:marBottom w:val="0"/>
          <w:divBdr>
            <w:top w:val="none" w:sz="0" w:space="0" w:color="auto"/>
            <w:left w:val="none" w:sz="0" w:space="0" w:color="auto"/>
            <w:bottom w:val="none" w:sz="0" w:space="0" w:color="auto"/>
            <w:right w:val="none" w:sz="0" w:space="0" w:color="auto"/>
          </w:divBdr>
        </w:div>
      </w:divsChild>
    </w:div>
    <w:div w:id="626358454">
      <w:bodyDiv w:val="1"/>
      <w:marLeft w:val="0"/>
      <w:marRight w:val="0"/>
      <w:marTop w:val="0"/>
      <w:marBottom w:val="0"/>
      <w:divBdr>
        <w:top w:val="none" w:sz="0" w:space="0" w:color="auto"/>
        <w:left w:val="none" w:sz="0" w:space="0" w:color="auto"/>
        <w:bottom w:val="none" w:sz="0" w:space="0" w:color="auto"/>
        <w:right w:val="none" w:sz="0" w:space="0" w:color="auto"/>
      </w:divBdr>
    </w:div>
    <w:div w:id="631055317">
      <w:bodyDiv w:val="1"/>
      <w:marLeft w:val="0"/>
      <w:marRight w:val="0"/>
      <w:marTop w:val="0"/>
      <w:marBottom w:val="0"/>
      <w:divBdr>
        <w:top w:val="none" w:sz="0" w:space="0" w:color="auto"/>
        <w:left w:val="none" w:sz="0" w:space="0" w:color="auto"/>
        <w:bottom w:val="none" w:sz="0" w:space="0" w:color="auto"/>
        <w:right w:val="none" w:sz="0" w:space="0" w:color="auto"/>
      </w:divBdr>
    </w:div>
    <w:div w:id="634216718">
      <w:bodyDiv w:val="1"/>
      <w:marLeft w:val="0"/>
      <w:marRight w:val="0"/>
      <w:marTop w:val="0"/>
      <w:marBottom w:val="0"/>
      <w:divBdr>
        <w:top w:val="none" w:sz="0" w:space="0" w:color="auto"/>
        <w:left w:val="none" w:sz="0" w:space="0" w:color="auto"/>
        <w:bottom w:val="none" w:sz="0" w:space="0" w:color="auto"/>
        <w:right w:val="none" w:sz="0" w:space="0" w:color="auto"/>
      </w:divBdr>
    </w:div>
    <w:div w:id="634676176">
      <w:bodyDiv w:val="1"/>
      <w:marLeft w:val="0"/>
      <w:marRight w:val="0"/>
      <w:marTop w:val="0"/>
      <w:marBottom w:val="0"/>
      <w:divBdr>
        <w:top w:val="none" w:sz="0" w:space="0" w:color="auto"/>
        <w:left w:val="none" w:sz="0" w:space="0" w:color="auto"/>
        <w:bottom w:val="none" w:sz="0" w:space="0" w:color="auto"/>
        <w:right w:val="none" w:sz="0" w:space="0" w:color="auto"/>
      </w:divBdr>
    </w:div>
    <w:div w:id="641888274">
      <w:bodyDiv w:val="1"/>
      <w:marLeft w:val="0"/>
      <w:marRight w:val="0"/>
      <w:marTop w:val="0"/>
      <w:marBottom w:val="0"/>
      <w:divBdr>
        <w:top w:val="none" w:sz="0" w:space="0" w:color="auto"/>
        <w:left w:val="none" w:sz="0" w:space="0" w:color="auto"/>
        <w:bottom w:val="none" w:sz="0" w:space="0" w:color="auto"/>
        <w:right w:val="none" w:sz="0" w:space="0" w:color="auto"/>
      </w:divBdr>
    </w:div>
    <w:div w:id="652442525">
      <w:bodyDiv w:val="1"/>
      <w:marLeft w:val="0"/>
      <w:marRight w:val="0"/>
      <w:marTop w:val="0"/>
      <w:marBottom w:val="0"/>
      <w:divBdr>
        <w:top w:val="none" w:sz="0" w:space="0" w:color="auto"/>
        <w:left w:val="none" w:sz="0" w:space="0" w:color="auto"/>
        <w:bottom w:val="none" w:sz="0" w:space="0" w:color="auto"/>
        <w:right w:val="none" w:sz="0" w:space="0" w:color="auto"/>
      </w:divBdr>
    </w:div>
    <w:div w:id="655720229">
      <w:bodyDiv w:val="1"/>
      <w:marLeft w:val="0"/>
      <w:marRight w:val="0"/>
      <w:marTop w:val="0"/>
      <w:marBottom w:val="0"/>
      <w:divBdr>
        <w:top w:val="none" w:sz="0" w:space="0" w:color="auto"/>
        <w:left w:val="none" w:sz="0" w:space="0" w:color="auto"/>
        <w:bottom w:val="none" w:sz="0" w:space="0" w:color="auto"/>
        <w:right w:val="none" w:sz="0" w:space="0" w:color="auto"/>
      </w:divBdr>
      <w:divsChild>
        <w:div w:id="1797068119">
          <w:marLeft w:val="480"/>
          <w:marRight w:val="0"/>
          <w:marTop w:val="0"/>
          <w:marBottom w:val="0"/>
          <w:divBdr>
            <w:top w:val="none" w:sz="0" w:space="0" w:color="auto"/>
            <w:left w:val="none" w:sz="0" w:space="0" w:color="auto"/>
            <w:bottom w:val="none" w:sz="0" w:space="0" w:color="auto"/>
            <w:right w:val="none" w:sz="0" w:space="0" w:color="auto"/>
          </w:divBdr>
        </w:div>
        <w:div w:id="1333725978">
          <w:marLeft w:val="480"/>
          <w:marRight w:val="0"/>
          <w:marTop w:val="0"/>
          <w:marBottom w:val="0"/>
          <w:divBdr>
            <w:top w:val="none" w:sz="0" w:space="0" w:color="auto"/>
            <w:left w:val="none" w:sz="0" w:space="0" w:color="auto"/>
            <w:bottom w:val="none" w:sz="0" w:space="0" w:color="auto"/>
            <w:right w:val="none" w:sz="0" w:space="0" w:color="auto"/>
          </w:divBdr>
        </w:div>
        <w:div w:id="905455895">
          <w:marLeft w:val="480"/>
          <w:marRight w:val="0"/>
          <w:marTop w:val="0"/>
          <w:marBottom w:val="0"/>
          <w:divBdr>
            <w:top w:val="none" w:sz="0" w:space="0" w:color="auto"/>
            <w:left w:val="none" w:sz="0" w:space="0" w:color="auto"/>
            <w:bottom w:val="none" w:sz="0" w:space="0" w:color="auto"/>
            <w:right w:val="none" w:sz="0" w:space="0" w:color="auto"/>
          </w:divBdr>
        </w:div>
        <w:div w:id="965429840">
          <w:marLeft w:val="480"/>
          <w:marRight w:val="0"/>
          <w:marTop w:val="0"/>
          <w:marBottom w:val="0"/>
          <w:divBdr>
            <w:top w:val="none" w:sz="0" w:space="0" w:color="auto"/>
            <w:left w:val="none" w:sz="0" w:space="0" w:color="auto"/>
            <w:bottom w:val="none" w:sz="0" w:space="0" w:color="auto"/>
            <w:right w:val="none" w:sz="0" w:space="0" w:color="auto"/>
          </w:divBdr>
        </w:div>
        <w:div w:id="1897468697">
          <w:marLeft w:val="480"/>
          <w:marRight w:val="0"/>
          <w:marTop w:val="0"/>
          <w:marBottom w:val="0"/>
          <w:divBdr>
            <w:top w:val="none" w:sz="0" w:space="0" w:color="auto"/>
            <w:left w:val="none" w:sz="0" w:space="0" w:color="auto"/>
            <w:bottom w:val="none" w:sz="0" w:space="0" w:color="auto"/>
            <w:right w:val="none" w:sz="0" w:space="0" w:color="auto"/>
          </w:divBdr>
        </w:div>
        <w:div w:id="275453354">
          <w:marLeft w:val="480"/>
          <w:marRight w:val="0"/>
          <w:marTop w:val="0"/>
          <w:marBottom w:val="0"/>
          <w:divBdr>
            <w:top w:val="none" w:sz="0" w:space="0" w:color="auto"/>
            <w:left w:val="none" w:sz="0" w:space="0" w:color="auto"/>
            <w:bottom w:val="none" w:sz="0" w:space="0" w:color="auto"/>
            <w:right w:val="none" w:sz="0" w:space="0" w:color="auto"/>
          </w:divBdr>
        </w:div>
        <w:div w:id="1149516811">
          <w:marLeft w:val="480"/>
          <w:marRight w:val="0"/>
          <w:marTop w:val="0"/>
          <w:marBottom w:val="0"/>
          <w:divBdr>
            <w:top w:val="none" w:sz="0" w:space="0" w:color="auto"/>
            <w:left w:val="none" w:sz="0" w:space="0" w:color="auto"/>
            <w:bottom w:val="none" w:sz="0" w:space="0" w:color="auto"/>
            <w:right w:val="none" w:sz="0" w:space="0" w:color="auto"/>
          </w:divBdr>
        </w:div>
        <w:div w:id="1286083305">
          <w:marLeft w:val="480"/>
          <w:marRight w:val="0"/>
          <w:marTop w:val="0"/>
          <w:marBottom w:val="0"/>
          <w:divBdr>
            <w:top w:val="none" w:sz="0" w:space="0" w:color="auto"/>
            <w:left w:val="none" w:sz="0" w:space="0" w:color="auto"/>
            <w:bottom w:val="none" w:sz="0" w:space="0" w:color="auto"/>
            <w:right w:val="none" w:sz="0" w:space="0" w:color="auto"/>
          </w:divBdr>
        </w:div>
        <w:div w:id="597955796">
          <w:marLeft w:val="480"/>
          <w:marRight w:val="0"/>
          <w:marTop w:val="0"/>
          <w:marBottom w:val="0"/>
          <w:divBdr>
            <w:top w:val="none" w:sz="0" w:space="0" w:color="auto"/>
            <w:left w:val="none" w:sz="0" w:space="0" w:color="auto"/>
            <w:bottom w:val="none" w:sz="0" w:space="0" w:color="auto"/>
            <w:right w:val="none" w:sz="0" w:space="0" w:color="auto"/>
          </w:divBdr>
        </w:div>
        <w:div w:id="2082016133">
          <w:marLeft w:val="480"/>
          <w:marRight w:val="0"/>
          <w:marTop w:val="0"/>
          <w:marBottom w:val="0"/>
          <w:divBdr>
            <w:top w:val="none" w:sz="0" w:space="0" w:color="auto"/>
            <w:left w:val="none" w:sz="0" w:space="0" w:color="auto"/>
            <w:bottom w:val="none" w:sz="0" w:space="0" w:color="auto"/>
            <w:right w:val="none" w:sz="0" w:space="0" w:color="auto"/>
          </w:divBdr>
        </w:div>
        <w:div w:id="411395820">
          <w:marLeft w:val="480"/>
          <w:marRight w:val="0"/>
          <w:marTop w:val="0"/>
          <w:marBottom w:val="0"/>
          <w:divBdr>
            <w:top w:val="none" w:sz="0" w:space="0" w:color="auto"/>
            <w:left w:val="none" w:sz="0" w:space="0" w:color="auto"/>
            <w:bottom w:val="none" w:sz="0" w:space="0" w:color="auto"/>
            <w:right w:val="none" w:sz="0" w:space="0" w:color="auto"/>
          </w:divBdr>
        </w:div>
        <w:div w:id="72775011">
          <w:marLeft w:val="480"/>
          <w:marRight w:val="0"/>
          <w:marTop w:val="0"/>
          <w:marBottom w:val="0"/>
          <w:divBdr>
            <w:top w:val="none" w:sz="0" w:space="0" w:color="auto"/>
            <w:left w:val="none" w:sz="0" w:space="0" w:color="auto"/>
            <w:bottom w:val="none" w:sz="0" w:space="0" w:color="auto"/>
            <w:right w:val="none" w:sz="0" w:space="0" w:color="auto"/>
          </w:divBdr>
        </w:div>
        <w:div w:id="2055081490">
          <w:marLeft w:val="480"/>
          <w:marRight w:val="0"/>
          <w:marTop w:val="0"/>
          <w:marBottom w:val="0"/>
          <w:divBdr>
            <w:top w:val="none" w:sz="0" w:space="0" w:color="auto"/>
            <w:left w:val="none" w:sz="0" w:space="0" w:color="auto"/>
            <w:bottom w:val="none" w:sz="0" w:space="0" w:color="auto"/>
            <w:right w:val="none" w:sz="0" w:space="0" w:color="auto"/>
          </w:divBdr>
        </w:div>
        <w:div w:id="2109233603">
          <w:marLeft w:val="480"/>
          <w:marRight w:val="0"/>
          <w:marTop w:val="0"/>
          <w:marBottom w:val="0"/>
          <w:divBdr>
            <w:top w:val="none" w:sz="0" w:space="0" w:color="auto"/>
            <w:left w:val="none" w:sz="0" w:space="0" w:color="auto"/>
            <w:bottom w:val="none" w:sz="0" w:space="0" w:color="auto"/>
            <w:right w:val="none" w:sz="0" w:space="0" w:color="auto"/>
          </w:divBdr>
        </w:div>
        <w:div w:id="244073184">
          <w:marLeft w:val="480"/>
          <w:marRight w:val="0"/>
          <w:marTop w:val="0"/>
          <w:marBottom w:val="0"/>
          <w:divBdr>
            <w:top w:val="none" w:sz="0" w:space="0" w:color="auto"/>
            <w:left w:val="none" w:sz="0" w:space="0" w:color="auto"/>
            <w:bottom w:val="none" w:sz="0" w:space="0" w:color="auto"/>
            <w:right w:val="none" w:sz="0" w:space="0" w:color="auto"/>
          </w:divBdr>
        </w:div>
        <w:div w:id="613560430">
          <w:marLeft w:val="480"/>
          <w:marRight w:val="0"/>
          <w:marTop w:val="0"/>
          <w:marBottom w:val="0"/>
          <w:divBdr>
            <w:top w:val="none" w:sz="0" w:space="0" w:color="auto"/>
            <w:left w:val="none" w:sz="0" w:space="0" w:color="auto"/>
            <w:bottom w:val="none" w:sz="0" w:space="0" w:color="auto"/>
            <w:right w:val="none" w:sz="0" w:space="0" w:color="auto"/>
          </w:divBdr>
        </w:div>
        <w:div w:id="1368144307">
          <w:marLeft w:val="480"/>
          <w:marRight w:val="0"/>
          <w:marTop w:val="0"/>
          <w:marBottom w:val="0"/>
          <w:divBdr>
            <w:top w:val="none" w:sz="0" w:space="0" w:color="auto"/>
            <w:left w:val="none" w:sz="0" w:space="0" w:color="auto"/>
            <w:bottom w:val="none" w:sz="0" w:space="0" w:color="auto"/>
            <w:right w:val="none" w:sz="0" w:space="0" w:color="auto"/>
          </w:divBdr>
        </w:div>
        <w:div w:id="1600017911">
          <w:marLeft w:val="480"/>
          <w:marRight w:val="0"/>
          <w:marTop w:val="0"/>
          <w:marBottom w:val="0"/>
          <w:divBdr>
            <w:top w:val="none" w:sz="0" w:space="0" w:color="auto"/>
            <w:left w:val="none" w:sz="0" w:space="0" w:color="auto"/>
            <w:bottom w:val="none" w:sz="0" w:space="0" w:color="auto"/>
            <w:right w:val="none" w:sz="0" w:space="0" w:color="auto"/>
          </w:divBdr>
        </w:div>
      </w:divsChild>
    </w:div>
    <w:div w:id="656811503">
      <w:bodyDiv w:val="1"/>
      <w:marLeft w:val="0"/>
      <w:marRight w:val="0"/>
      <w:marTop w:val="0"/>
      <w:marBottom w:val="0"/>
      <w:divBdr>
        <w:top w:val="none" w:sz="0" w:space="0" w:color="auto"/>
        <w:left w:val="none" w:sz="0" w:space="0" w:color="auto"/>
        <w:bottom w:val="none" w:sz="0" w:space="0" w:color="auto"/>
        <w:right w:val="none" w:sz="0" w:space="0" w:color="auto"/>
      </w:divBdr>
      <w:divsChild>
        <w:div w:id="2079863066">
          <w:marLeft w:val="480"/>
          <w:marRight w:val="0"/>
          <w:marTop w:val="0"/>
          <w:marBottom w:val="0"/>
          <w:divBdr>
            <w:top w:val="none" w:sz="0" w:space="0" w:color="auto"/>
            <w:left w:val="none" w:sz="0" w:space="0" w:color="auto"/>
            <w:bottom w:val="none" w:sz="0" w:space="0" w:color="auto"/>
            <w:right w:val="none" w:sz="0" w:space="0" w:color="auto"/>
          </w:divBdr>
        </w:div>
        <w:div w:id="368771103">
          <w:marLeft w:val="480"/>
          <w:marRight w:val="0"/>
          <w:marTop w:val="0"/>
          <w:marBottom w:val="0"/>
          <w:divBdr>
            <w:top w:val="none" w:sz="0" w:space="0" w:color="auto"/>
            <w:left w:val="none" w:sz="0" w:space="0" w:color="auto"/>
            <w:bottom w:val="none" w:sz="0" w:space="0" w:color="auto"/>
            <w:right w:val="none" w:sz="0" w:space="0" w:color="auto"/>
          </w:divBdr>
        </w:div>
        <w:div w:id="1099448835">
          <w:marLeft w:val="480"/>
          <w:marRight w:val="0"/>
          <w:marTop w:val="0"/>
          <w:marBottom w:val="0"/>
          <w:divBdr>
            <w:top w:val="none" w:sz="0" w:space="0" w:color="auto"/>
            <w:left w:val="none" w:sz="0" w:space="0" w:color="auto"/>
            <w:bottom w:val="none" w:sz="0" w:space="0" w:color="auto"/>
            <w:right w:val="none" w:sz="0" w:space="0" w:color="auto"/>
          </w:divBdr>
        </w:div>
        <w:div w:id="45110723">
          <w:marLeft w:val="480"/>
          <w:marRight w:val="0"/>
          <w:marTop w:val="0"/>
          <w:marBottom w:val="0"/>
          <w:divBdr>
            <w:top w:val="none" w:sz="0" w:space="0" w:color="auto"/>
            <w:left w:val="none" w:sz="0" w:space="0" w:color="auto"/>
            <w:bottom w:val="none" w:sz="0" w:space="0" w:color="auto"/>
            <w:right w:val="none" w:sz="0" w:space="0" w:color="auto"/>
          </w:divBdr>
        </w:div>
        <w:div w:id="2008243077">
          <w:marLeft w:val="480"/>
          <w:marRight w:val="0"/>
          <w:marTop w:val="0"/>
          <w:marBottom w:val="0"/>
          <w:divBdr>
            <w:top w:val="none" w:sz="0" w:space="0" w:color="auto"/>
            <w:left w:val="none" w:sz="0" w:space="0" w:color="auto"/>
            <w:bottom w:val="none" w:sz="0" w:space="0" w:color="auto"/>
            <w:right w:val="none" w:sz="0" w:space="0" w:color="auto"/>
          </w:divBdr>
        </w:div>
        <w:div w:id="1031759296">
          <w:marLeft w:val="480"/>
          <w:marRight w:val="0"/>
          <w:marTop w:val="0"/>
          <w:marBottom w:val="0"/>
          <w:divBdr>
            <w:top w:val="none" w:sz="0" w:space="0" w:color="auto"/>
            <w:left w:val="none" w:sz="0" w:space="0" w:color="auto"/>
            <w:bottom w:val="none" w:sz="0" w:space="0" w:color="auto"/>
            <w:right w:val="none" w:sz="0" w:space="0" w:color="auto"/>
          </w:divBdr>
        </w:div>
        <w:div w:id="1312708643">
          <w:marLeft w:val="480"/>
          <w:marRight w:val="0"/>
          <w:marTop w:val="0"/>
          <w:marBottom w:val="0"/>
          <w:divBdr>
            <w:top w:val="none" w:sz="0" w:space="0" w:color="auto"/>
            <w:left w:val="none" w:sz="0" w:space="0" w:color="auto"/>
            <w:bottom w:val="none" w:sz="0" w:space="0" w:color="auto"/>
            <w:right w:val="none" w:sz="0" w:space="0" w:color="auto"/>
          </w:divBdr>
        </w:div>
        <w:div w:id="1403258353">
          <w:marLeft w:val="480"/>
          <w:marRight w:val="0"/>
          <w:marTop w:val="0"/>
          <w:marBottom w:val="0"/>
          <w:divBdr>
            <w:top w:val="none" w:sz="0" w:space="0" w:color="auto"/>
            <w:left w:val="none" w:sz="0" w:space="0" w:color="auto"/>
            <w:bottom w:val="none" w:sz="0" w:space="0" w:color="auto"/>
            <w:right w:val="none" w:sz="0" w:space="0" w:color="auto"/>
          </w:divBdr>
        </w:div>
        <w:div w:id="1990092776">
          <w:marLeft w:val="480"/>
          <w:marRight w:val="0"/>
          <w:marTop w:val="0"/>
          <w:marBottom w:val="0"/>
          <w:divBdr>
            <w:top w:val="none" w:sz="0" w:space="0" w:color="auto"/>
            <w:left w:val="none" w:sz="0" w:space="0" w:color="auto"/>
            <w:bottom w:val="none" w:sz="0" w:space="0" w:color="auto"/>
            <w:right w:val="none" w:sz="0" w:space="0" w:color="auto"/>
          </w:divBdr>
        </w:div>
        <w:div w:id="711074187">
          <w:marLeft w:val="480"/>
          <w:marRight w:val="0"/>
          <w:marTop w:val="0"/>
          <w:marBottom w:val="0"/>
          <w:divBdr>
            <w:top w:val="none" w:sz="0" w:space="0" w:color="auto"/>
            <w:left w:val="none" w:sz="0" w:space="0" w:color="auto"/>
            <w:bottom w:val="none" w:sz="0" w:space="0" w:color="auto"/>
            <w:right w:val="none" w:sz="0" w:space="0" w:color="auto"/>
          </w:divBdr>
        </w:div>
        <w:div w:id="832843406">
          <w:marLeft w:val="480"/>
          <w:marRight w:val="0"/>
          <w:marTop w:val="0"/>
          <w:marBottom w:val="0"/>
          <w:divBdr>
            <w:top w:val="none" w:sz="0" w:space="0" w:color="auto"/>
            <w:left w:val="none" w:sz="0" w:space="0" w:color="auto"/>
            <w:bottom w:val="none" w:sz="0" w:space="0" w:color="auto"/>
            <w:right w:val="none" w:sz="0" w:space="0" w:color="auto"/>
          </w:divBdr>
        </w:div>
        <w:div w:id="512845084">
          <w:marLeft w:val="480"/>
          <w:marRight w:val="0"/>
          <w:marTop w:val="0"/>
          <w:marBottom w:val="0"/>
          <w:divBdr>
            <w:top w:val="none" w:sz="0" w:space="0" w:color="auto"/>
            <w:left w:val="none" w:sz="0" w:space="0" w:color="auto"/>
            <w:bottom w:val="none" w:sz="0" w:space="0" w:color="auto"/>
            <w:right w:val="none" w:sz="0" w:space="0" w:color="auto"/>
          </w:divBdr>
        </w:div>
        <w:div w:id="1237667728">
          <w:marLeft w:val="480"/>
          <w:marRight w:val="0"/>
          <w:marTop w:val="0"/>
          <w:marBottom w:val="0"/>
          <w:divBdr>
            <w:top w:val="none" w:sz="0" w:space="0" w:color="auto"/>
            <w:left w:val="none" w:sz="0" w:space="0" w:color="auto"/>
            <w:bottom w:val="none" w:sz="0" w:space="0" w:color="auto"/>
            <w:right w:val="none" w:sz="0" w:space="0" w:color="auto"/>
          </w:divBdr>
        </w:div>
        <w:div w:id="2004777393">
          <w:marLeft w:val="480"/>
          <w:marRight w:val="0"/>
          <w:marTop w:val="0"/>
          <w:marBottom w:val="0"/>
          <w:divBdr>
            <w:top w:val="none" w:sz="0" w:space="0" w:color="auto"/>
            <w:left w:val="none" w:sz="0" w:space="0" w:color="auto"/>
            <w:bottom w:val="none" w:sz="0" w:space="0" w:color="auto"/>
            <w:right w:val="none" w:sz="0" w:space="0" w:color="auto"/>
          </w:divBdr>
        </w:div>
        <w:div w:id="361125918">
          <w:marLeft w:val="480"/>
          <w:marRight w:val="0"/>
          <w:marTop w:val="0"/>
          <w:marBottom w:val="0"/>
          <w:divBdr>
            <w:top w:val="none" w:sz="0" w:space="0" w:color="auto"/>
            <w:left w:val="none" w:sz="0" w:space="0" w:color="auto"/>
            <w:bottom w:val="none" w:sz="0" w:space="0" w:color="auto"/>
            <w:right w:val="none" w:sz="0" w:space="0" w:color="auto"/>
          </w:divBdr>
        </w:div>
      </w:divsChild>
    </w:div>
    <w:div w:id="674461797">
      <w:bodyDiv w:val="1"/>
      <w:marLeft w:val="0"/>
      <w:marRight w:val="0"/>
      <w:marTop w:val="0"/>
      <w:marBottom w:val="0"/>
      <w:divBdr>
        <w:top w:val="none" w:sz="0" w:space="0" w:color="auto"/>
        <w:left w:val="none" w:sz="0" w:space="0" w:color="auto"/>
        <w:bottom w:val="none" w:sz="0" w:space="0" w:color="auto"/>
        <w:right w:val="none" w:sz="0" w:space="0" w:color="auto"/>
      </w:divBdr>
    </w:div>
    <w:div w:id="675888173">
      <w:bodyDiv w:val="1"/>
      <w:marLeft w:val="0"/>
      <w:marRight w:val="0"/>
      <w:marTop w:val="0"/>
      <w:marBottom w:val="0"/>
      <w:divBdr>
        <w:top w:val="none" w:sz="0" w:space="0" w:color="auto"/>
        <w:left w:val="none" w:sz="0" w:space="0" w:color="auto"/>
        <w:bottom w:val="none" w:sz="0" w:space="0" w:color="auto"/>
        <w:right w:val="none" w:sz="0" w:space="0" w:color="auto"/>
      </w:divBdr>
      <w:divsChild>
        <w:div w:id="392460705">
          <w:marLeft w:val="480"/>
          <w:marRight w:val="0"/>
          <w:marTop w:val="0"/>
          <w:marBottom w:val="0"/>
          <w:divBdr>
            <w:top w:val="none" w:sz="0" w:space="0" w:color="auto"/>
            <w:left w:val="none" w:sz="0" w:space="0" w:color="auto"/>
            <w:bottom w:val="none" w:sz="0" w:space="0" w:color="auto"/>
            <w:right w:val="none" w:sz="0" w:space="0" w:color="auto"/>
          </w:divBdr>
        </w:div>
        <w:div w:id="1173953710">
          <w:marLeft w:val="480"/>
          <w:marRight w:val="0"/>
          <w:marTop w:val="0"/>
          <w:marBottom w:val="0"/>
          <w:divBdr>
            <w:top w:val="none" w:sz="0" w:space="0" w:color="auto"/>
            <w:left w:val="none" w:sz="0" w:space="0" w:color="auto"/>
            <w:bottom w:val="none" w:sz="0" w:space="0" w:color="auto"/>
            <w:right w:val="none" w:sz="0" w:space="0" w:color="auto"/>
          </w:divBdr>
        </w:div>
        <w:div w:id="1994140191">
          <w:marLeft w:val="480"/>
          <w:marRight w:val="0"/>
          <w:marTop w:val="0"/>
          <w:marBottom w:val="0"/>
          <w:divBdr>
            <w:top w:val="none" w:sz="0" w:space="0" w:color="auto"/>
            <w:left w:val="none" w:sz="0" w:space="0" w:color="auto"/>
            <w:bottom w:val="none" w:sz="0" w:space="0" w:color="auto"/>
            <w:right w:val="none" w:sz="0" w:space="0" w:color="auto"/>
          </w:divBdr>
        </w:div>
        <w:div w:id="785275326">
          <w:marLeft w:val="480"/>
          <w:marRight w:val="0"/>
          <w:marTop w:val="0"/>
          <w:marBottom w:val="0"/>
          <w:divBdr>
            <w:top w:val="none" w:sz="0" w:space="0" w:color="auto"/>
            <w:left w:val="none" w:sz="0" w:space="0" w:color="auto"/>
            <w:bottom w:val="none" w:sz="0" w:space="0" w:color="auto"/>
            <w:right w:val="none" w:sz="0" w:space="0" w:color="auto"/>
          </w:divBdr>
        </w:div>
        <w:div w:id="843781229">
          <w:marLeft w:val="480"/>
          <w:marRight w:val="0"/>
          <w:marTop w:val="0"/>
          <w:marBottom w:val="0"/>
          <w:divBdr>
            <w:top w:val="none" w:sz="0" w:space="0" w:color="auto"/>
            <w:left w:val="none" w:sz="0" w:space="0" w:color="auto"/>
            <w:bottom w:val="none" w:sz="0" w:space="0" w:color="auto"/>
            <w:right w:val="none" w:sz="0" w:space="0" w:color="auto"/>
          </w:divBdr>
        </w:div>
        <w:div w:id="501355446">
          <w:marLeft w:val="480"/>
          <w:marRight w:val="0"/>
          <w:marTop w:val="0"/>
          <w:marBottom w:val="0"/>
          <w:divBdr>
            <w:top w:val="none" w:sz="0" w:space="0" w:color="auto"/>
            <w:left w:val="none" w:sz="0" w:space="0" w:color="auto"/>
            <w:bottom w:val="none" w:sz="0" w:space="0" w:color="auto"/>
            <w:right w:val="none" w:sz="0" w:space="0" w:color="auto"/>
          </w:divBdr>
        </w:div>
        <w:div w:id="1800881036">
          <w:marLeft w:val="480"/>
          <w:marRight w:val="0"/>
          <w:marTop w:val="0"/>
          <w:marBottom w:val="0"/>
          <w:divBdr>
            <w:top w:val="none" w:sz="0" w:space="0" w:color="auto"/>
            <w:left w:val="none" w:sz="0" w:space="0" w:color="auto"/>
            <w:bottom w:val="none" w:sz="0" w:space="0" w:color="auto"/>
            <w:right w:val="none" w:sz="0" w:space="0" w:color="auto"/>
          </w:divBdr>
        </w:div>
        <w:div w:id="1826319021">
          <w:marLeft w:val="480"/>
          <w:marRight w:val="0"/>
          <w:marTop w:val="0"/>
          <w:marBottom w:val="0"/>
          <w:divBdr>
            <w:top w:val="none" w:sz="0" w:space="0" w:color="auto"/>
            <w:left w:val="none" w:sz="0" w:space="0" w:color="auto"/>
            <w:bottom w:val="none" w:sz="0" w:space="0" w:color="auto"/>
            <w:right w:val="none" w:sz="0" w:space="0" w:color="auto"/>
          </w:divBdr>
        </w:div>
        <w:div w:id="550384592">
          <w:marLeft w:val="480"/>
          <w:marRight w:val="0"/>
          <w:marTop w:val="0"/>
          <w:marBottom w:val="0"/>
          <w:divBdr>
            <w:top w:val="none" w:sz="0" w:space="0" w:color="auto"/>
            <w:left w:val="none" w:sz="0" w:space="0" w:color="auto"/>
            <w:bottom w:val="none" w:sz="0" w:space="0" w:color="auto"/>
            <w:right w:val="none" w:sz="0" w:space="0" w:color="auto"/>
          </w:divBdr>
        </w:div>
        <w:div w:id="1207638365">
          <w:marLeft w:val="480"/>
          <w:marRight w:val="0"/>
          <w:marTop w:val="0"/>
          <w:marBottom w:val="0"/>
          <w:divBdr>
            <w:top w:val="none" w:sz="0" w:space="0" w:color="auto"/>
            <w:left w:val="none" w:sz="0" w:space="0" w:color="auto"/>
            <w:bottom w:val="none" w:sz="0" w:space="0" w:color="auto"/>
            <w:right w:val="none" w:sz="0" w:space="0" w:color="auto"/>
          </w:divBdr>
        </w:div>
        <w:div w:id="2103799773">
          <w:marLeft w:val="480"/>
          <w:marRight w:val="0"/>
          <w:marTop w:val="0"/>
          <w:marBottom w:val="0"/>
          <w:divBdr>
            <w:top w:val="none" w:sz="0" w:space="0" w:color="auto"/>
            <w:left w:val="none" w:sz="0" w:space="0" w:color="auto"/>
            <w:bottom w:val="none" w:sz="0" w:space="0" w:color="auto"/>
            <w:right w:val="none" w:sz="0" w:space="0" w:color="auto"/>
          </w:divBdr>
        </w:div>
        <w:div w:id="1626891750">
          <w:marLeft w:val="480"/>
          <w:marRight w:val="0"/>
          <w:marTop w:val="0"/>
          <w:marBottom w:val="0"/>
          <w:divBdr>
            <w:top w:val="none" w:sz="0" w:space="0" w:color="auto"/>
            <w:left w:val="none" w:sz="0" w:space="0" w:color="auto"/>
            <w:bottom w:val="none" w:sz="0" w:space="0" w:color="auto"/>
            <w:right w:val="none" w:sz="0" w:space="0" w:color="auto"/>
          </w:divBdr>
        </w:div>
        <w:div w:id="1079326115">
          <w:marLeft w:val="480"/>
          <w:marRight w:val="0"/>
          <w:marTop w:val="0"/>
          <w:marBottom w:val="0"/>
          <w:divBdr>
            <w:top w:val="none" w:sz="0" w:space="0" w:color="auto"/>
            <w:left w:val="none" w:sz="0" w:space="0" w:color="auto"/>
            <w:bottom w:val="none" w:sz="0" w:space="0" w:color="auto"/>
            <w:right w:val="none" w:sz="0" w:space="0" w:color="auto"/>
          </w:divBdr>
        </w:div>
        <w:div w:id="882208985">
          <w:marLeft w:val="480"/>
          <w:marRight w:val="0"/>
          <w:marTop w:val="0"/>
          <w:marBottom w:val="0"/>
          <w:divBdr>
            <w:top w:val="none" w:sz="0" w:space="0" w:color="auto"/>
            <w:left w:val="none" w:sz="0" w:space="0" w:color="auto"/>
            <w:bottom w:val="none" w:sz="0" w:space="0" w:color="auto"/>
            <w:right w:val="none" w:sz="0" w:space="0" w:color="auto"/>
          </w:divBdr>
        </w:div>
        <w:div w:id="1558470366">
          <w:marLeft w:val="480"/>
          <w:marRight w:val="0"/>
          <w:marTop w:val="0"/>
          <w:marBottom w:val="0"/>
          <w:divBdr>
            <w:top w:val="none" w:sz="0" w:space="0" w:color="auto"/>
            <w:left w:val="none" w:sz="0" w:space="0" w:color="auto"/>
            <w:bottom w:val="none" w:sz="0" w:space="0" w:color="auto"/>
            <w:right w:val="none" w:sz="0" w:space="0" w:color="auto"/>
          </w:divBdr>
        </w:div>
        <w:div w:id="985166618">
          <w:marLeft w:val="480"/>
          <w:marRight w:val="0"/>
          <w:marTop w:val="0"/>
          <w:marBottom w:val="0"/>
          <w:divBdr>
            <w:top w:val="none" w:sz="0" w:space="0" w:color="auto"/>
            <w:left w:val="none" w:sz="0" w:space="0" w:color="auto"/>
            <w:bottom w:val="none" w:sz="0" w:space="0" w:color="auto"/>
            <w:right w:val="none" w:sz="0" w:space="0" w:color="auto"/>
          </w:divBdr>
        </w:div>
        <w:div w:id="2047097934">
          <w:marLeft w:val="480"/>
          <w:marRight w:val="0"/>
          <w:marTop w:val="0"/>
          <w:marBottom w:val="0"/>
          <w:divBdr>
            <w:top w:val="none" w:sz="0" w:space="0" w:color="auto"/>
            <w:left w:val="none" w:sz="0" w:space="0" w:color="auto"/>
            <w:bottom w:val="none" w:sz="0" w:space="0" w:color="auto"/>
            <w:right w:val="none" w:sz="0" w:space="0" w:color="auto"/>
          </w:divBdr>
        </w:div>
        <w:div w:id="1613900035">
          <w:marLeft w:val="480"/>
          <w:marRight w:val="0"/>
          <w:marTop w:val="0"/>
          <w:marBottom w:val="0"/>
          <w:divBdr>
            <w:top w:val="none" w:sz="0" w:space="0" w:color="auto"/>
            <w:left w:val="none" w:sz="0" w:space="0" w:color="auto"/>
            <w:bottom w:val="none" w:sz="0" w:space="0" w:color="auto"/>
            <w:right w:val="none" w:sz="0" w:space="0" w:color="auto"/>
          </w:divBdr>
        </w:div>
        <w:div w:id="957686270">
          <w:marLeft w:val="480"/>
          <w:marRight w:val="0"/>
          <w:marTop w:val="0"/>
          <w:marBottom w:val="0"/>
          <w:divBdr>
            <w:top w:val="none" w:sz="0" w:space="0" w:color="auto"/>
            <w:left w:val="none" w:sz="0" w:space="0" w:color="auto"/>
            <w:bottom w:val="none" w:sz="0" w:space="0" w:color="auto"/>
            <w:right w:val="none" w:sz="0" w:space="0" w:color="auto"/>
          </w:divBdr>
        </w:div>
        <w:div w:id="2054957029">
          <w:marLeft w:val="480"/>
          <w:marRight w:val="0"/>
          <w:marTop w:val="0"/>
          <w:marBottom w:val="0"/>
          <w:divBdr>
            <w:top w:val="none" w:sz="0" w:space="0" w:color="auto"/>
            <w:left w:val="none" w:sz="0" w:space="0" w:color="auto"/>
            <w:bottom w:val="none" w:sz="0" w:space="0" w:color="auto"/>
            <w:right w:val="none" w:sz="0" w:space="0" w:color="auto"/>
          </w:divBdr>
        </w:div>
        <w:div w:id="1043601510">
          <w:marLeft w:val="480"/>
          <w:marRight w:val="0"/>
          <w:marTop w:val="0"/>
          <w:marBottom w:val="0"/>
          <w:divBdr>
            <w:top w:val="none" w:sz="0" w:space="0" w:color="auto"/>
            <w:left w:val="none" w:sz="0" w:space="0" w:color="auto"/>
            <w:bottom w:val="none" w:sz="0" w:space="0" w:color="auto"/>
            <w:right w:val="none" w:sz="0" w:space="0" w:color="auto"/>
          </w:divBdr>
        </w:div>
        <w:div w:id="601645644">
          <w:marLeft w:val="480"/>
          <w:marRight w:val="0"/>
          <w:marTop w:val="0"/>
          <w:marBottom w:val="0"/>
          <w:divBdr>
            <w:top w:val="none" w:sz="0" w:space="0" w:color="auto"/>
            <w:left w:val="none" w:sz="0" w:space="0" w:color="auto"/>
            <w:bottom w:val="none" w:sz="0" w:space="0" w:color="auto"/>
            <w:right w:val="none" w:sz="0" w:space="0" w:color="auto"/>
          </w:divBdr>
        </w:div>
      </w:divsChild>
    </w:div>
    <w:div w:id="696808744">
      <w:bodyDiv w:val="1"/>
      <w:marLeft w:val="0"/>
      <w:marRight w:val="0"/>
      <w:marTop w:val="0"/>
      <w:marBottom w:val="0"/>
      <w:divBdr>
        <w:top w:val="none" w:sz="0" w:space="0" w:color="auto"/>
        <w:left w:val="none" w:sz="0" w:space="0" w:color="auto"/>
        <w:bottom w:val="none" w:sz="0" w:space="0" w:color="auto"/>
        <w:right w:val="none" w:sz="0" w:space="0" w:color="auto"/>
      </w:divBdr>
      <w:divsChild>
        <w:div w:id="1774132375">
          <w:marLeft w:val="480"/>
          <w:marRight w:val="0"/>
          <w:marTop w:val="0"/>
          <w:marBottom w:val="0"/>
          <w:divBdr>
            <w:top w:val="none" w:sz="0" w:space="0" w:color="auto"/>
            <w:left w:val="none" w:sz="0" w:space="0" w:color="auto"/>
            <w:bottom w:val="none" w:sz="0" w:space="0" w:color="auto"/>
            <w:right w:val="none" w:sz="0" w:space="0" w:color="auto"/>
          </w:divBdr>
        </w:div>
        <w:div w:id="1310092155">
          <w:marLeft w:val="480"/>
          <w:marRight w:val="0"/>
          <w:marTop w:val="0"/>
          <w:marBottom w:val="0"/>
          <w:divBdr>
            <w:top w:val="none" w:sz="0" w:space="0" w:color="auto"/>
            <w:left w:val="none" w:sz="0" w:space="0" w:color="auto"/>
            <w:bottom w:val="none" w:sz="0" w:space="0" w:color="auto"/>
            <w:right w:val="none" w:sz="0" w:space="0" w:color="auto"/>
          </w:divBdr>
        </w:div>
        <w:div w:id="1128354104">
          <w:marLeft w:val="480"/>
          <w:marRight w:val="0"/>
          <w:marTop w:val="0"/>
          <w:marBottom w:val="0"/>
          <w:divBdr>
            <w:top w:val="none" w:sz="0" w:space="0" w:color="auto"/>
            <w:left w:val="none" w:sz="0" w:space="0" w:color="auto"/>
            <w:bottom w:val="none" w:sz="0" w:space="0" w:color="auto"/>
            <w:right w:val="none" w:sz="0" w:space="0" w:color="auto"/>
          </w:divBdr>
        </w:div>
        <w:div w:id="873269563">
          <w:marLeft w:val="480"/>
          <w:marRight w:val="0"/>
          <w:marTop w:val="0"/>
          <w:marBottom w:val="0"/>
          <w:divBdr>
            <w:top w:val="none" w:sz="0" w:space="0" w:color="auto"/>
            <w:left w:val="none" w:sz="0" w:space="0" w:color="auto"/>
            <w:bottom w:val="none" w:sz="0" w:space="0" w:color="auto"/>
            <w:right w:val="none" w:sz="0" w:space="0" w:color="auto"/>
          </w:divBdr>
        </w:div>
        <w:div w:id="1473447096">
          <w:marLeft w:val="480"/>
          <w:marRight w:val="0"/>
          <w:marTop w:val="0"/>
          <w:marBottom w:val="0"/>
          <w:divBdr>
            <w:top w:val="none" w:sz="0" w:space="0" w:color="auto"/>
            <w:left w:val="none" w:sz="0" w:space="0" w:color="auto"/>
            <w:bottom w:val="none" w:sz="0" w:space="0" w:color="auto"/>
            <w:right w:val="none" w:sz="0" w:space="0" w:color="auto"/>
          </w:divBdr>
        </w:div>
        <w:div w:id="1841576915">
          <w:marLeft w:val="480"/>
          <w:marRight w:val="0"/>
          <w:marTop w:val="0"/>
          <w:marBottom w:val="0"/>
          <w:divBdr>
            <w:top w:val="none" w:sz="0" w:space="0" w:color="auto"/>
            <w:left w:val="none" w:sz="0" w:space="0" w:color="auto"/>
            <w:bottom w:val="none" w:sz="0" w:space="0" w:color="auto"/>
            <w:right w:val="none" w:sz="0" w:space="0" w:color="auto"/>
          </w:divBdr>
        </w:div>
        <w:div w:id="1523859078">
          <w:marLeft w:val="480"/>
          <w:marRight w:val="0"/>
          <w:marTop w:val="0"/>
          <w:marBottom w:val="0"/>
          <w:divBdr>
            <w:top w:val="none" w:sz="0" w:space="0" w:color="auto"/>
            <w:left w:val="none" w:sz="0" w:space="0" w:color="auto"/>
            <w:bottom w:val="none" w:sz="0" w:space="0" w:color="auto"/>
            <w:right w:val="none" w:sz="0" w:space="0" w:color="auto"/>
          </w:divBdr>
        </w:div>
        <w:div w:id="1691560966">
          <w:marLeft w:val="480"/>
          <w:marRight w:val="0"/>
          <w:marTop w:val="0"/>
          <w:marBottom w:val="0"/>
          <w:divBdr>
            <w:top w:val="none" w:sz="0" w:space="0" w:color="auto"/>
            <w:left w:val="none" w:sz="0" w:space="0" w:color="auto"/>
            <w:bottom w:val="none" w:sz="0" w:space="0" w:color="auto"/>
            <w:right w:val="none" w:sz="0" w:space="0" w:color="auto"/>
          </w:divBdr>
        </w:div>
        <w:div w:id="796921203">
          <w:marLeft w:val="480"/>
          <w:marRight w:val="0"/>
          <w:marTop w:val="0"/>
          <w:marBottom w:val="0"/>
          <w:divBdr>
            <w:top w:val="none" w:sz="0" w:space="0" w:color="auto"/>
            <w:left w:val="none" w:sz="0" w:space="0" w:color="auto"/>
            <w:bottom w:val="none" w:sz="0" w:space="0" w:color="auto"/>
            <w:right w:val="none" w:sz="0" w:space="0" w:color="auto"/>
          </w:divBdr>
        </w:div>
        <w:div w:id="1756591647">
          <w:marLeft w:val="480"/>
          <w:marRight w:val="0"/>
          <w:marTop w:val="0"/>
          <w:marBottom w:val="0"/>
          <w:divBdr>
            <w:top w:val="none" w:sz="0" w:space="0" w:color="auto"/>
            <w:left w:val="none" w:sz="0" w:space="0" w:color="auto"/>
            <w:bottom w:val="none" w:sz="0" w:space="0" w:color="auto"/>
            <w:right w:val="none" w:sz="0" w:space="0" w:color="auto"/>
          </w:divBdr>
        </w:div>
        <w:div w:id="200216090">
          <w:marLeft w:val="480"/>
          <w:marRight w:val="0"/>
          <w:marTop w:val="0"/>
          <w:marBottom w:val="0"/>
          <w:divBdr>
            <w:top w:val="none" w:sz="0" w:space="0" w:color="auto"/>
            <w:left w:val="none" w:sz="0" w:space="0" w:color="auto"/>
            <w:bottom w:val="none" w:sz="0" w:space="0" w:color="auto"/>
            <w:right w:val="none" w:sz="0" w:space="0" w:color="auto"/>
          </w:divBdr>
        </w:div>
        <w:div w:id="1689524028">
          <w:marLeft w:val="480"/>
          <w:marRight w:val="0"/>
          <w:marTop w:val="0"/>
          <w:marBottom w:val="0"/>
          <w:divBdr>
            <w:top w:val="none" w:sz="0" w:space="0" w:color="auto"/>
            <w:left w:val="none" w:sz="0" w:space="0" w:color="auto"/>
            <w:bottom w:val="none" w:sz="0" w:space="0" w:color="auto"/>
            <w:right w:val="none" w:sz="0" w:space="0" w:color="auto"/>
          </w:divBdr>
        </w:div>
        <w:div w:id="44450154">
          <w:marLeft w:val="480"/>
          <w:marRight w:val="0"/>
          <w:marTop w:val="0"/>
          <w:marBottom w:val="0"/>
          <w:divBdr>
            <w:top w:val="none" w:sz="0" w:space="0" w:color="auto"/>
            <w:left w:val="none" w:sz="0" w:space="0" w:color="auto"/>
            <w:bottom w:val="none" w:sz="0" w:space="0" w:color="auto"/>
            <w:right w:val="none" w:sz="0" w:space="0" w:color="auto"/>
          </w:divBdr>
        </w:div>
        <w:div w:id="1791778442">
          <w:marLeft w:val="480"/>
          <w:marRight w:val="0"/>
          <w:marTop w:val="0"/>
          <w:marBottom w:val="0"/>
          <w:divBdr>
            <w:top w:val="none" w:sz="0" w:space="0" w:color="auto"/>
            <w:left w:val="none" w:sz="0" w:space="0" w:color="auto"/>
            <w:bottom w:val="none" w:sz="0" w:space="0" w:color="auto"/>
            <w:right w:val="none" w:sz="0" w:space="0" w:color="auto"/>
          </w:divBdr>
        </w:div>
        <w:div w:id="192428335">
          <w:marLeft w:val="480"/>
          <w:marRight w:val="0"/>
          <w:marTop w:val="0"/>
          <w:marBottom w:val="0"/>
          <w:divBdr>
            <w:top w:val="none" w:sz="0" w:space="0" w:color="auto"/>
            <w:left w:val="none" w:sz="0" w:space="0" w:color="auto"/>
            <w:bottom w:val="none" w:sz="0" w:space="0" w:color="auto"/>
            <w:right w:val="none" w:sz="0" w:space="0" w:color="auto"/>
          </w:divBdr>
        </w:div>
        <w:div w:id="509872403">
          <w:marLeft w:val="480"/>
          <w:marRight w:val="0"/>
          <w:marTop w:val="0"/>
          <w:marBottom w:val="0"/>
          <w:divBdr>
            <w:top w:val="none" w:sz="0" w:space="0" w:color="auto"/>
            <w:left w:val="none" w:sz="0" w:space="0" w:color="auto"/>
            <w:bottom w:val="none" w:sz="0" w:space="0" w:color="auto"/>
            <w:right w:val="none" w:sz="0" w:space="0" w:color="auto"/>
          </w:divBdr>
        </w:div>
        <w:div w:id="1727795600">
          <w:marLeft w:val="480"/>
          <w:marRight w:val="0"/>
          <w:marTop w:val="0"/>
          <w:marBottom w:val="0"/>
          <w:divBdr>
            <w:top w:val="none" w:sz="0" w:space="0" w:color="auto"/>
            <w:left w:val="none" w:sz="0" w:space="0" w:color="auto"/>
            <w:bottom w:val="none" w:sz="0" w:space="0" w:color="auto"/>
            <w:right w:val="none" w:sz="0" w:space="0" w:color="auto"/>
          </w:divBdr>
        </w:div>
        <w:div w:id="418914158">
          <w:marLeft w:val="480"/>
          <w:marRight w:val="0"/>
          <w:marTop w:val="0"/>
          <w:marBottom w:val="0"/>
          <w:divBdr>
            <w:top w:val="none" w:sz="0" w:space="0" w:color="auto"/>
            <w:left w:val="none" w:sz="0" w:space="0" w:color="auto"/>
            <w:bottom w:val="none" w:sz="0" w:space="0" w:color="auto"/>
            <w:right w:val="none" w:sz="0" w:space="0" w:color="auto"/>
          </w:divBdr>
        </w:div>
        <w:div w:id="341398713">
          <w:marLeft w:val="480"/>
          <w:marRight w:val="0"/>
          <w:marTop w:val="0"/>
          <w:marBottom w:val="0"/>
          <w:divBdr>
            <w:top w:val="none" w:sz="0" w:space="0" w:color="auto"/>
            <w:left w:val="none" w:sz="0" w:space="0" w:color="auto"/>
            <w:bottom w:val="none" w:sz="0" w:space="0" w:color="auto"/>
            <w:right w:val="none" w:sz="0" w:space="0" w:color="auto"/>
          </w:divBdr>
        </w:div>
        <w:div w:id="1563364615">
          <w:marLeft w:val="480"/>
          <w:marRight w:val="0"/>
          <w:marTop w:val="0"/>
          <w:marBottom w:val="0"/>
          <w:divBdr>
            <w:top w:val="none" w:sz="0" w:space="0" w:color="auto"/>
            <w:left w:val="none" w:sz="0" w:space="0" w:color="auto"/>
            <w:bottom w:val="none" w:sz="0" w:space="0" w:color="auto"/>
            <w:right w:val="none" w:sz="0" w:space="0" w:color="auto"/>
          </w:divBdr>
        </w:div>
        <w:div w:id="228000981">
          <w:marLeft w:val="480"/>
          <w:marRight w:val="0"/>
          <w:marTop w:val="0"/>
          <w:marBottom w:val="0"/>
          <w:divBdr>
            <w:top w:val="none" w:sz="0" w:space="0" w:color="auto"/>
            <w:left w:val="none" w:sz="0" w:space="0" w:color="auto"/>
            <w:bottom w:val="none" w:sz="0" w:space="0" w:color="auto"/>
            <w:right w:val="none" w:sz="0" w:space="0" w:color="auto"/>
          </w:divBdr>
        </w:div>
      </w:divsChild>
    </w:div>
    <w:div w:id="701980239">
      <w:bodyDiv w:val="1"/>
      <w:marLeft w:val="0"/>
      <w:marRight w:val="0"/>
      <w:marTop w:val="0"/>
      <w:marBottom w:val="0"/>
      <w:divBdr>
        <w:top w:val="none" w:sz="0" w:space="0" w:color="auto"/>
        <w:left w:val="none" w:sz="0" w:space="0" w:color="auto"/>
        <w:bottom w:val="none" w:sz="0" w:space="0" w:color="auto"/>
        <w:right w:val="none" w:sz="0" w:space="0" w:color="auto"/>
      </w:divBdr>
    </w:div>
    <w:div w:id="705451970">
      <w:bodyDiv w:val="1"/>
      <w:marLeft w:val="0"/>
      <w:marRight w:val="0"/>
      <w:marTop w:val="0"/>
      <w:marBottom w:val="0"/>
      <w:divBdr>
        <w:top w:val="none" w:sz="0" w:space="0" w:color="auto"/>
        <w:left w:val="none" w:sz="0" w:space="0" w:color="auto"/>
        <w:bottom w:val="none" w:sz="0" w:space="0" w:color="auto"/>
        <w:right w:val="none" w:sz="0" w:space="0" w:color="auto"/>
      </w:divBdr>
    </w:div>
    <w:div w:id="723523032">
      <w:bodyDiv w:val="1"/>
      <w:marLeft w:val="0"/>
      <w:marRight w:val="0"/>
      <w:marTop w:val="0"/>
      <w:marBottom w:val="0"/>
      <w:divBdr>
        <w:top w:val="none" w:sz="0" w:space="0" w:color="auto"/>
        <w:left w:val="none" w:sz="0" w:space="0" w:color="auto"/>
        <w:bottom w:val="none" w:sz="0" w:space="0" w:color="auto"/>
        <w:right w:val="none" w:sz="0" w:space="0" w:color="auto"/>
      </w:divBdr>
    </w:div>
    <w:div w:id="724136929">
      <w:bodyDiv w:val="1"/>
      <w:marLeft w:val="0"/>
      <w:marRight w:val="0"/>
      <w:marTop w:val="0"/>
      <w:marBottom w:val="0"/>
      <w:divBdr>
        <w:top w:val="none" w:sz="0" w:space="0" w:color="auto"/>
        <w:left w:val="none" w:sz="0" w:space="0" w:color="auto"/>
        <w:bottom w:val="none" w:sz="0" w:space="0" w:color="auto"/>
        <w:right w:val="none" w:sz="0" w:space="0" w:color="auto"/>
      </w:divBdr>
    </w:div>
    <w:div w:id="727656330">
      <w:bodyDiv w:val="1"/>
      <w:marLeft w:val="0"/>
      <w:marRight w:val="0"/>
      <w:marTop w:val="0"/>
      <w:marBottom w:val="0"/>
      <w:divBdr>
        <w:top w:val="none" w:sz="0" w:space="0" w:color="auto"/>
        <w:left w:val="none" w:sz="0" w:space="0" w:color="auto"/>
        <w:bottom w:val="none" w:sz="0" w:space="0" w:color="auto"/>
        <w:right w:val="none" w:sz="0" w:space="0" w:color="auto"/>
      </w:divBdr>
    </w:div>
    <w:div w:id="728958052">
      <w:bodyDiv w:val="1"/>
      <w:marLeft w:val="0"/>
      <w:marRight w:val="0"/>
      <w:marTop w:val="0"/>
      <w:marBottom w:val="0"/>
      <w:divBdr>
        <w:top w:val="none" w:sz="0" w:space="0" w:color="auto"/>
        <w:left w:val="none" w:sz="0" w:space="0" w:color="auto"/>
        <w:bottom w:val="none" w:sz="0" w:space="0" w:color="auto"/>
        <w:right w:val="none" w:sz="0" w:space="0" w:color="auto"/>
      </w:divBdr>
    </w:div>
    <w:div w:id="734009896">
      <w:bodyDiv w:val="1"/>
      <w:marLeft w:val="0"/>
      <w:marRight w:val="0"/>
      <w:marTop w:val="0"/>
      <w:marBottom w:val="0"/>
      <w:divBdr>
        <w:top w:val="none" w:sz="0" w:space="0" w:color="auto"/>
        <w:left w:val="none" w:sz="0" w:space="0" w:color="auto"/>
        <w:bottom w:val="none" w:sz="0" w:space="0" w:color="auto"/>
        <w:right w:val="none" w:sz="0" w:space="0" w:color="auto"/>
      </w:divBdr>
      <w:divsChild>
        <w:div w:id="477650081">
          <w:marLeft w:val="480"/>
          <w:marRight w:val="0"/>
          <w:marTop w:val="0"/>
          <w:marBottom w:val="0"/>
          <w:divBdr>
            <w:top w:val="none" w:sz="0" w:space="0" w:color="auto"/>
            <w:left w:val="none" w:sz="0" w:space="0" w:color="auto"/>
            <w:bottom w:val="none" w:sz="0" w:space="0" w:color="auto"/>
            <w:right w:val="none" w:sz="0" w:space="0" w:color="auto"/>
          </w:divBdr>
        </w:div>
        <w:div w:id="1795295157">
          <w:marLeft w:val="480"/>
          <w:marRight w:val="0"/>
          <w:marTop w:val="0"/>
          <w:marBottom w:val="0"/>
          <w:divBdr>
            <w:top w:val="none" w:sz="0" w:space="0" w:color="auto"/>
            <w:left w:val="none" w:sz="0" w:space="0" w:color="auto"/>
            <w:bottom w:val="none" w:sz="0" w:space="0" w:color="auto"/>
            <w:right w:val="none" w:sz="0" w:space="0" w:color="auto"/>
          </w:divBdr>
        </w:div>
        <w:div w:id="483283181">
          <w:marLeft w:val="480"/>
          <w:marRight w:val="0"/>
          <w:marTop w:val="0"/>
          <w:marBottom w:val="0"/>
          <w:divBdr>
            <w:top w:val="none" w:sz="0" w:space="0" w:color="auto"/>
            <w:left w:val="none" w:sz="0" w:space="0" w:color="auto"/>
            <w:bottom w:val="none" w:sz="0" w:space="0" w:color="auto"/>
            <w:right w:val="none" w:sz="0" w:space="0" w:color="auto"/>
          </w:divBdr>
        </w:div>
        <w:div w:id="1997956577">
          <w:marLeft w:val="480"/>
          <w:marRight w:val="0"/>
          <w:marTop w:val="0"/>
          <w:marBottom w:val="0"/>
          <w:divBdr>
            <w:top w:val="none" w:sz="0" w:space="0" w:color="auto"/>
            <w:left w:val="none" w:sz="0" w:space="0" w:color="auto"/>
            <w:bottom w:val="none" w:sz="0" w:space="0" w:color="auto"/>
            <w:right w:val="none" w:sz="0" w:space="0" w:color="auto"/>
          </w:divBdr>
        </w:div>
        <w:div w:id="115411312">
          <w:marLeft w:val="480"/>
          <w:marRight w:val="0"/>
          <w:marTop w:val="0"/>
          <w:marBottom w:val="0"/>
          <w:divBdr>
            <w:top w:val="none" w:sz="0" w:space="0" w:color="auto"/>
            <w:left w:val="none" w:sz="0" w:space="0" w:color="auto"/>
            <w:bottom w:val="none" w:sz="0" w:space="0" w:color="auto"/>
            <w:right w:val="none" w:sz="0" w:space="0" w:color="auto"/>
          </w:divBdr>
        </w:div>
        <w:div w:id="1170295763">
          <w:marLeft w:val="480"/>
          <w:marRight w:val="0"/>
          <w:marTop w:val="0"/>
          <w:marBottom w:val="0"/>
          <w:divBdr>
            <w:top w:val="none" w:sz="0" w:space="0" w:color="auto"/>
            <w:left w:val="none" w:sz="0" w:space="0" w:color="auto"/>
            <w:bottom w:val="none" w:sz="0" w:space="0" w:color="auto"/>
            <w:right w:val="none" w:sz="0" w:space="0" w:color="auto"/>
          </w:divBdr>
        </w:div>
        <w:div w:id="722406281">
          <w:marLeft w:val="480"/>
          <w:marRight w:val="0"/>
          <w:marTop w:val="0"/>
          <w:marBottom w:val="0"/>
          <w:divBdr>
            <w:top w:val="none" w:sz="0" w:space="0" w:color="auto"/>
            <w:left w:val="none" w:sz="0" w:space="0" w:color="auto"/>
            <w:bottom w:val="none" w:sz="0" w:space="0" w:color="auto"/>
            <w:right w:val="none" w:sz="0" w:space="0" w:color="auto"/>
          </w:divBdr>
        </w:div>
        <w:div w:id="952977777">
          <w:marLeft w:val="480"/>
          <w:marRight w:val="0"/>
          <w:marTop w:val="0"/>
          <w:marBottom w:val="0"/>
          <w:divBdr>
            <w:top w:val="none" w:sz="0" w:space="0" w:color="auto"/>
            <w:left w:val="none" w:sz="0" w:space="0" w:color="auto"/>
            <w:bottom w:val="none" w:sz="0" w:space="0" w:color="auto"/>
            <w:right w:val="none" w:sz="0" w:space="0" w:color="auto"/>
          </w:divBdr>
        </w:div>
        <w:div w:id="1494103304">
          <w:marLeft w:val="480"/>
          <w:marRight w:val="0"/>
          <w:marTop w:val="0"/>
          <w:marBottom w:val="0"/>
          <w:divBdr>
            <w:top w:val="none" w:sz="0" w:space="0" w:color="auto"/>
            <w:left w:val="none" w:sz="0" w:space="0" w:color="auto"/>
            <w:bottom w:val="none" w:sz="0" w:space="0" w:color="auto"/>
            <w:right w:val="none" w:sz="0" w:space="0" w:color="auto"/>
          </w:divBdr>
        </w:div>
        <w:div w:id="565071936">
          <w:marLeft w:val="480"/>
          <w:marRight w:val="0"/>
          <w:marTop w:val="0"/>
          <w:marBottom w:val="0"/>
          <w:divBdr>
            <w:top w:val="none" w:sz="0" w:space="0" w:color="auto"/>
            <w:left w:val="none" w:sz="0" w:space="0" w:color="auto"/>
            <w:bottom w:val="none" w:sz="0" w:space="0" w:color="auto"/>
            <w:right w:val="none" w:sz="0" w:space="0" w:color="auto"/>
          </w:divBdr>
        </w:div>
        <w:div w:id="1830906464">
          <w:marLeft w:val="480"/>
          <w:marRight w:val="0"/>
          <w:marTop w:val="0"/>
          <w:marBottom w:val="0"/>
          <w:divBdr>
            <w:top w:val="none" w:sz="0" w:space="0" w:color="auto"/>
            <w:left w:val="none" w:sz="0" w:space="0" w:color="auto"/>
            <w:bottom w:val="none" w:sz="0" w:space="0" w:color="auto"/>
            <w:right w:val="none" w:sz="0" w:space="0" w:color="auto"/>
          </w:divBdr>
        </w:div>
        <w:div w:id="1344210559">
          <w:marLeft w:val="480"/>
          <w:marRight w:val="0"/>
          <w:marTop w:val="0"/>
          <w:marBottom w:val="0"/>
          <w:divBdr>
            <w:top w:val="none" w:sz="0" w:space="0" w:color="auto"/>
            <w:left w:val="none" w:sz="0" w:space="0" w:color="auto"/>
            <w:bottom w:val="none" w:sz="0" w:space="0" w:color="auto"/>
            <w:right w:val="none" w:sz="0" w:space="0" w:color="auto"/>
          </w:divBdr>
        </w:div>
        <w:div w:id="799305102">
          <w:marLeft w:val="480"/>
          <w:marRight w:val="0"/>
          <w:marTop w:val="0"/>
          <w:marBottom w:val="0"/>
          <w:divBdr>
            <w:top w:val="none" w:sz="0" w:space="0" w:color="auto"/>
            <w:left w:val="none" w:sz="0" w:space="0" w:color="auto"/>
            <w:bottom w:val="none" w:sz="0" w:space="0" w:color="auto"/>
            <w:right w:val="none" w:sz="0" w:space="0" w:color="auto"/>
          </w:divBdr>
        </w:div>
        <w:div w:id="1135029603">
          <w:marLeft w:val="480"/>
          <w:marRight w:val="0"/>
          <w:marTop w:val="0"/>
          <w:marBottom w:val="0"/>
          <w:divBdr>
            <w:top w:val="none" w:sz="0" w:space="0" w:color="auto"/>
            <w:left w:val="none" w:sz="0" w:space="0" w:color="auto"/>
            <w:bottom w:val="none" w:sz="0" w:space="0" w:color="auto"/>
            <w:right w:val="none" w:sz="0" w:space="0" w:color="auto"/>
          </w:divBdr>
        </w:div>
        <w:div w:id="1090393469">
          <w:marLeft w:val="480"/>
          <w:marRight w:val="0"/>
          <w:marTop w:val="0"/>
          <w:marBottom w:val="0"/>
          <w:divBdr>
            <w:top w:val="none" w:sz="0" w:space="0" w:color="auto"/>
            <w:left w:val="none" w:sz="0" w:space="0" w:color="auto"/>
            <w:bottom w:val="none" w:sz="0" w:space="0" w:color="auto"/>
            <w:right w:val="none" w:sz="0" w:space="0" w:color="auto"/>
          </w:divBdr>
        </w:div>
        <w:div w:id="1745834187">
          <w:marLeft w:val="480"/>
          <w:marRight w:val="0"/>
          <w:marTop w:val="0"/>
          <w:marBottom w:val="0"/>
          <w:divBdr>
            <w:top w:val="none" w:sz="0" w:space="0" w:color="auto"/>
            <w:left w:val="none" w:sz="0" w:space="0" w:color="auto"/>
            <w:bottom w:val="none" w:sz="0" w:space="0" w:color="auto"/>
            <w:right w:val="none" w:sz="0" w:space="0" w:color="auto"/>
          </w:divBdr>
        </w:div>
        <w:div w:id="739910837">
          <w:marLeft w:val="480"/>
          <w:marRight w:val="0"/>
          <w:marTop w:val="0"/>
          <w:marBottom w:val="0"/>
          <w:divBdr>
            <w:top w:val="none" w:sz="0" w:space="0" w:color="auto"/>
            <w:left w:val="none" w:sz="0" w:space="0" w:color="auto"/>
            <w:bottom w:val="none" w:sz="0" w:space="0" w:color="auto"/>
            <w:right w:val="none" w:sz="0" w:space="0" w:color="auto"/>
          </w:divBdr>
        </w:div>
        <w:div w:id="1950356968">
          <w:marLeft w:val="480"/>
          <w:marRight w:val="0"/>
          <w:marTop w:val="0"/>
          <w:marBottom w:val="0"/>
          <w:divBdr>
            <w:top w:val="none" w:sz="0" w:space="0" w:color="auto"/>
            <w:left w:val="none" w:sz="0" w:space="0" w:color="auto"/>
            <w:bottom w:val="none" w:sz="0" w:space="0" w:color="auto"/>
            <w:right w:val="none" w:sz="0" w:space="0" w:color="auto"/>
          </w:divBdr>
        </w:div>
        <w:div w:id="873270493">
          <w:marLeft w:val="480"/>
          <w:marRight w:val="0"/>
          <w:marTop w:val="0"/>
          <w:marBottom w:val="0"/>
          <w:divBdr>
            <w:top w:val="none" w:sz="0" w:space="0" w:color="auto"/>
            <w:left w:val="none" w:sz="0" w:space="0" w:color="auto"/>
            <w:bottom w:val="none" w:sz="0" w:space="0" w:color="auto"/>
            <w:right w:val="none" w:sz="0" w:space="0" w:color="auto"/>
          </w:divBdr>
        </w:div>
        <w:div w:id="198326314">
          <w:marLeft w:val="480"/>
          <w:marRight w:val="0"/>
          <w:marTop w:val="0"/>
          <w:marBottom w:val="0"/>
          <w:divBdr>
            <w:top w:val="none" w:sz="0" w:space="0" w:color="auto"/>
            <w:left w:val="none" w:sz="0" w:space="0" w:color="auto"/>
            <w:bottom w:val="none" w:sz="0" w:space="0" w:color="auto"/>
            <w:right w:val="none" w:sz="0" w:space="0" w:color="auto"/>
          </w:divBdr>
        </w:div>
        <w:div w:id="1426729744">
          <w:marLeft w:val="480"/>
          <w:marRight w:val="0"/>
          <w:marTop w:val="0"/>
          <w:marBottom w:val="0"/>
          <w:divBdr>
            <w:top w:val="none" w:sz="0" w:space="0" w:color="auto"/>
            <w:left w:val="none" w:sz="0" w:space="0" w:color="auto"/>
            <w:bottom w:val="none" w:sz="0" w:space="0" w:color="auto"/>
            <w:right w:val="none" w:sz="0" w:space="0" w:color="auto"/>
          </w:divBdr>
        </w:div>
        <w:div w:id="849952359">
          <w:marLeft w:val="480"/>
          <w:marRight w:val="0"/>
          <w:marTop w:val="0"/>
          <w:marBottom w:val="0"/>
          <w:divBdr>
            <w:top w:val="none" w:sz="0" w:space="0" w:color="auto"/>
            <w:left w:val="none" w:sz="0" w:space="0" w:color="auto"/>
            <w:bottom w:val="none" w:sz="0" w:space="0" w:color="auto"/>
            <w:right w:val="none" w:sz="0" w:space="0" w:color="auto"/>
          </w:divBdr>
        </w:div>
      </w:divsChild>
    </w:div>
    <w:div w:id="737483928">
      <w:bodyDiv w:val="1"/>
      <w:marLeft w:val="0"/>
      <w:marRight w:val="0"/>
      <w:marTop w:val="0"/>
      <w:marBottom w:val="0"/>
      <w:divBdr>
        <w:top w:val="none" w:sz="0" w:space="0" w:color="auto"/>
        <w:left w:val="none" w:sz="0" w:space="0" w:color="auto"/>
        <w:bottom w:val="none" w:sz="0" w:space="0" w:color="auto"/>
        <w:right w:val="none" w:sz="0" w:space="0" w:color="auto"/>
      </w:divBdr>
    </w:div>
    <w:div w:id="737942862">
      <w:bodyDiv w:val="1"/>
      <w:marLeft w:val="0"/>
      <w:marRight w:val="0"/>
      <w:marTop w:val="0"/>
      <w:marBottom w:val="0"/>
      <w:divBdr>
        <w:top w:val="none" w:sz="0" w:space="0" w:color="auto"/>
        <w:left w:val="none" w:sz="0" w:space="0" w:color="auto"/>
        <w:bottom w:val="none" w:sz="0" w:space="0" w:color="auto"/>
        <w:right w:val="none" w:sz="0" w:space="0" w:color="auto"/>
      </w:divBdr>
    </w:div>
    <w:div w:id="739979531">
      <w:bodyDiv w:val="1"/>
      <w:marLeft w:val="0"/>
      <w:marRight w:val="0"/>
      <w:marTop w:val="0"/>
      <w:marBottom w:val="0"/>
      <w:divBdr>
        <w:top w:val="none" w:sz="0" w:space="0" w:color="auto"/>
        <w:left w:val="none" w:sz="0" w:space="0" w:color="auto"/>
        <w:bottom w:val="none" w:sz="0" w:space="0" w:color="auto"/>
        <w:right w:val="none" w:sz="0" w:space="0" w:color="auto"/>
      </w:divBdr>
      <w:divsChild>
        <w:div w:id="740564432">
          <w:marLeft w:val="480"/>
          <w:marRight w:val="0"/>
          <w:marTop w:val="0"/>
          <w:marBottom w:val="0"/>
          <w:divBdr>
            <w:top w:val="none" w:sz="0" w:space="0" w:color="auto"/>
            <w:left w:val="none" w:sz="0" w:space="0" w:color="auto"/>
            <w:bottom w:val="none" w:sz="0" w:space="0" w:color="auto"/>
            <w:right w:val="none" w:sz="0" w:space="0" w:color="auto"/>
          </w:divBdr>
        </w:div>
        <w:div w:id="561405181">
          <w:marLeft w:val="480"/>
          <w:marRight w:val="0"/>
          <w:marTop w:val="0"/>
          <w:marBottom w:val="0"/>
          <w:divBdr>
            <w:top w:val="none" w:sz="0" w:space="0" w:color="auto"/>
            <w:left w:val="none" w:sz="0" w:space="0" w:color="auto"/>
            <w:bottom w:val="none" w:sz="0" w:space="0" w:color="auto"/>
            <w:right w:val="none" w:sz="0" w:space="0" w:color="auto"/>
          </w:divBdr>
        </w:div>
        <w:div w:id="295456428">
          <w:marLeft w:val="480"/>
          <w:marRight w:val="0"/>
          <w:marTop w:val="0"/>
          <w:marBottom w:val="0"/>
          <w:divBdr>
            <w:top w:val="none" w:sz="0" w:space="0" w:color="auto"/>
            <w:left w:val="none" w:sz="0" w:space="0" w:color="auto"/>
            <w:bottom w:val="none" w:sz="0" w:space="0" w:color="auto"/>
            <w:right w:val="none" w:sz="0" w:space="0" w:color="auto"/>
          </w:divBdr>
        </w:div>
        <w:div w:id="340860855">
          <w:marLeft w:val="480"/>
          <w:marRight w:val="0"/>
          <w:marTop w:val="0"/>
          <w:marBottom w:val="0"/>
          <w:divBdr>
            <w:top w:val="none" w:sz="0" w:space="0" w:color="auto"/>
            <w:left w:val="none" w:sz="0" w:space="0" w:color="auto"/>
            <w:bottom w:val="none" w:sz="0" w:space="0" w:color="auto"/>
            <w:right w:val="none" w:sz="0" w:space="0" w:color="auto"/>
          </w:divBdr>
        </w:div>
        <w:div w:id="1677685348">
          <w:marLeft w:val="480"/>
          <w:marRight w:val="0"/>
          <w:marTop w:val="0"/>
          <w:marBottom w:val="0"/>
          <w:divBdr>
            <w:top w:val="none" w:sz="0" w:space="0" w:color="auto"/>
            <w:left w:val="none" w:sz="0" w:space="0" w:color="auto"/>
            <w:bottom w:val="none" w:sz="0" w:space="0" w:color="auto"/>
            <w:right w:val="none" w:sz="0" w:space="0" w:color="auto"/>
          </w:divBdr>
        </w:div>
      </w:divsChild>
    </w:div>
    <w:div w:id="741024838">
      <w:bodyDiv w:val="1"/>
      <w:marLeft w:val="0"/>
      <w:marRight w:val="0"/>
      <w:marTop w:val="0"/>
      <w:marBottom w:val="0"/>
      <w:divBdr>
        <w:top w:val="none" w:sz="0" w:space="0" w:color="auto"/>
        <w:left w:val="none" w:sz="0" w:space="0" w:color="auto"/>
        <w:bottom w:val="none" w:sz="0" w:space="0" w:color="auto"/>
        <w:right w:val="none" w:sz="0" w:space="0" w:color="auto"/>
      </w:divBdr>
    </w:div>
    <w:div w:id="746345875">
      <w:bodyDiv w:val="1"/>
      <w:marLeft w:val="0"/>
      <w:marRight w:val="0"/>
      <w:marTop w:val="0"/>
      <w:marBottom w:val="0"/>
      <w:divBdr>
        <w:top w:val="none" w:sz="0" w:space="0" w:color="auto"/>
        <w:left w:val="none" w:sz="0" w:space="0" w:color="auto"/>
        <w:bottom w:val="none" w:sz="0" w:space="0" w:color="auto"/>
        <w:right w:val="none" w:sz="0" w:space="0" w:color="auto"/>
      </w:divBdr>
    </w:div>
    <w:div w:id="747700233">
      <w:bodyDiv w:val="1"/>
      <w:marLeft w:val="0"/>
      <w:marRight w:val="0"/>
      <w:marTop w:val="0"/>
      <w:marBottom w:val="0"/>
      <w:divBdr>
        <w:top w:val="none" w:sz="0" w:space="0" w:color="auto"/>
        <w:left w:val="none" w:sz="0" w:space="0" w:color="auto"/>
        <w:bottom w:val="none" w:sz="0" w:space="0" w:color="auto"/>
        <w:right w:val="none" w:sz="0" w:space="0" w:color="auto"/>
      </w:divBdr>
    </w:div>
    <w:div w:id="752816213">
      <w:bodyDiv w:val="1"/>
      <w:marLeft w:val="0"/>
      <w:marRight w:val="0"/>
      <w:marTop w:val="0"/>
      <w:marBottom w:val="0"/>
      <w:divBdr>
        <w:top w:val="none" w:sz="0" w:space="0" w:color="auto"/>
        <w:left w:val="none" w:sz="0" w:space="0" w:color="auto"/>
        <w:bottom w:val="none" w:sz="0" w:space="0" w:color="auto"/>
        <w:right w:val="none" w:sz="0" w:space="0" w:color="auto"/>
      </w:divBdr>
    </w:div>
    <w:div w:id="755397680">
      <w:bodyDiv w:val="1"/>
      <w:marLeft w:val="0"/>
      <w:marRight w:val="0"/>
      <w:marTop w:val="0"/>
      <w:marBottom w:val="0"/>
      <w:divBdr>
        <w:top w:val="none" w:sz="0" w:space="0" w:color="auto"/>
        <w:left w:val="none" w:sz="0" w:space="0" w:color="auto"/>
        <w:bottom w:val="none" w:sz="0" w:space="0" w:color="auto"/>
        <w:right w:val="none" w:sz="0" w:space="0" w:color="auto"/>
      </w:divBdr>
      <w:divsChild>
        <w:div w:id="1778789359">
          <w:marLeft w:val="480"/>
          <w:marRight w:val="0"/>
          <w:marTop w:val="0"/>
          <w:marBottom w:val="0"/>
          <w:divBdr>
            <w:top w:val="none" w:sz="0" w:space="0" w:color="auto"/>
            <w:left w:val="none" w:sz="0" w:space="0" w:color="auto"/>
            <w:bottom w:val="none" w:sz="0" w:space="0" w:color="auto"/>
            <w:right w:val="none" w:sz="0" w:space="0" w:color="auto"/>
          </w:divBdr>
        </w:div>
        <w:div w:id="475412930">
          <w:marLeft w:val="480"/>
          <w:marRight w:val="0"/>
          <w:marTop w:val="0"/>
          <w:marBottom w:val="0"/>
          <w:divBdr>
            <w:top w:val="none" w:sz="0" w:space="0" w:color="auto"/>
            <w:left w:val="none" w:sz="0" w:space="0" w:color="auto"/>
            <w:bottom w:val="none" w:sz="0" w:space="0" w:color="auto"/>
            <w:right w:val="none" w:sz="0" w:space="0" w:color="auto"/>
          </w:divBdr>
        </w:div>
        <w:div w:id="535775153">
          <w:marLeft w:val="480"/>
          <w:marRight w:val="0"/>
          <w:marTop w:val="0"/>
          <w:marBottom w:val="0"/>
          <w:divBdr>
            <w:top w:val="none" w:sz="0" w:space="0" w:color="auto"/>
            <w:left w:val="none" w:sz="0" w:space="0" w:color="auto"/>
            <w:bottom w:val="none" w:sz="0" w:space="0" w:color="auto"/>
            <w:right w:val="none" w:sz="0" w:space="0" w:color="auto"/>
          </w:divBdr>
        </w:div>
        <w:div w:id="1024282695">
          <w:marLeft w:val="480"/>
          <w:marRight w:val="0"/>
          <w:marTop w:val="0"/>
          <w:marBottom w:val="0"/>
          <w:divBdr>
            <w:top w:val="none" w:sz="0" w:space="0" w:color="auto"/>
            <w:left w:val="none" w:sz="0" w:space="0" w:color="auto"/>
            <w:bottom w:val="none" w:sz="0" w:space="0" w:color="auto"/>
            <w:right w:val="none" w:sz="0" w:space="0" w:color="auto"/>
          </w:divBdr>
        </w:div>
        <w:div w:id="1951475209">
          <w:marLeft w:val="480"/>
          <w:marRight w:val="0"/>
          <w:marTop w:val="0"/>
          <w:marBottom w:val="0"/>
          <w:divBdr>
            <w:top w:val="none" w:sz="0" w:space="0" w:color="auto"/>
            <w:left w:val="none" w:sz="0" w:space="0" w:color="auto"/>
            <w:bottom w:val="none" w:sz="0" w:space="0" w:color="auto"/>
            <w:right w:val="none" w:sz="0" w:space="0" w:color="auto"/>
          </w:divBdr>
        </w:div>
        <w:div w:id="798307360">
          <w:marLeft w:val="480"/>
          <w:marRight w:val="0"/>
          <w:marTop w:val="0"/>
          <w:marBottom w:val="0"/>
          <w:divBdr>
            <w:top w:val="none" w:sz="0" w:space="0" w:color="auto"/>
            <w:left w:val="none" w:sz="0" w:space="0" w:color="auto"/>
            <w:bottom w:val="none" w:sz="0" w:space="0" w:color="auto"/>
            <w:right w:val="none" w:sz="0" w:space="0" w:color="auto"/>
          </w:divBdr>
        </w:div>
        <w:div w:id="1036543248">
          <w:marLeft w:val="480"/>
          <w:marRight w:val="0"/>
          <w:marTop w:val="0"/>
          <w:marBottom w:val="0"/>
          <w:divBdr>
            <w:top w:val="none" w:sz="0" w:space="0" w:color="auto"/>
            <w:left w:val="none" w:sz="0" w:space="0" w:color="auto"/>
            <w:bottom w:val="none" w:sz="0" w:space="0" w:color="auto"/>
            <w:right w:val="none" w:sz="0" w:space="0" w:color="auto"/>
          </w:divBdr>
        </w:div>
        <w:div w:id="1373574556">
          <w:marLeft w:val="480"/>
          <w:marRight w:val="0"/>
          <w:marTop w:val="0"/>
          <w:marBottom w:val="0"/>
          <w:divBdr>
            <w:top w:val="none" w:sz="0" w:space="0" w:color="auto"/>
            <w:left w:val="none" w:sz="0" w:space="0" w:color="auto"/>
            <w:bottom w:val="none" w:sz="0" w:space="0" w:color="auto"/>
            <w:right w:val="none" w:sz="0" w:space="0" w:color="auto"/>
          </w:divBdr>
        </w:div>
        <w:div w:id="977303802">
          <w:marLeft w:val="480"/>
          <w:marRight w:val="0"/>
          <w:marTop w:val="0"/>
          <w:marBottom w:val="0"/>
          <w:divBdr>
            <w:top w:val="none" w:sz="0" w:space="0" w:color="auto"/>
            <w:left w:val="none" w:sz="0" w:space="0" w:color="auto"/>
            <w:bottom w:val="none" w:sz="0" w:space="0" w:color="auto"/>
            <w:right w:val="none" w:sz="0" w:space="0" w:color="auto"/>
          </w:divBdr>
        </w:div>
        <w:div w:id="707606589">
          <w:marLeft w:val="480"/>
          <w:marRight w:val="0"/>
          <w:marTop w:val="0"/>
          <w:marBottom w:val="0"/>
          <w:divBdr>
            <w:top w:val="none" w:sz="0" w:space="0" w:color="auto"/>
            <w:left w:val="none" w:sz="0" w:space="0" w:color="auto"/>
            <w:bottom w:val="none" w:sz="0" w:space="0" w:color="auto"/>
            <w:right w:val="none" w:sz="0" w:space="0" w:color="auto"/>
          </w:divBdr>
        </w:div>
        <w:div w:id="1905218100">
          <w:marLeft w:val="480"/>
          <w:marRight w:val="0"/>
          <w:marTop w:val="0"/>
          <w:marBottom w:val="0"/>
          <w:divBdr>
            <w:top w:val="none" w:sz="0" w:space="0" w:color="auto"/>
            <w:left w:val="none" w:sz="0" w:space="0" w:color="auto"/>
            <w:bottom w:val="none" w:sz="0" w:space="0" w:color="auto"/>
            <w:right w:val="none" w:sz="0" w:space="0" w:color="auto"/>
          </w:divBdr>
        </w:div>
        <w:div w:id="41179565">
          <w:marLeft w:val="480"/>
          <w:marRight w:val="0"/>
          <w:marTop w:val="0"/>
          <w:marBottom w:val="0"/>
          <w:divBdr>
            <w:top w:val="none" w:sz="0" w:space="0" w:color="auto"/>
            <w:left w:val="none" w:sz="0" w:space="0" w:color="auto"/>
            <w:bottom w:val="none" w:sz="0" w:space="0" w:color="auto"/>
            <w:right w:val="none" w:sz="0" w:space="0" w:color="auto"/>
          </w:divBdr>
        </w:div>
        <w:div w:id="747846869">
          <w:marLeft w:val="480"/>
          <w:marRight w:val="0"/>
          <w:marTop w:val="0"/>
          <w:marBottom w:val="0"/>
          <w:divBdr>
            <w:top w:val="none" w:sz="0" w:space="0" w:color="auto"/>
            <w:left w:val="none" w:sz="0" w:space="0" w:color="auto"/>
            <w:bottom w:val="none" w:sz="0" w:space="0" w:color="auto"/>
            <w:right w:val="none" w:sz="0" w:space="0" w:color="auto"/>
          </w:divBdr>
        </w:div>
        <w:div w:id="3170054">
          <w:marLeft w:val="480"/>
          <w:marRight w:val="0"/>
          <w:marTop w:val="0"/>
          <w:marBottom w:val="0"/>
          <w:divBdr>
            <w:top w:val="none" w:sz="0" w:space="0" w:color="auto"/>
            <w:left w:val="none" w:sz="0" w:space="0" w:color="auto"/>
            <w:bottom w:val="none" w:sz="0" w:space="0" w:color="auto"/>
            <w:right w:val="none" w:sz="0" w:space="0" w:color="auto"/>
          </w:divBdr>
        </w:div>
        <w:div w:id="120922692">
          <w:marLeft w:val="480"/>
          <w:marRight w:val="0"/>
          <w:marTop w:val="0"/>
          <w:marBottom w:val="0"/>
          <w:divBdr>
            <w:top w:val="none" w:sz="0" w:space="0" w:color="auto"/>
            <w:left w:val="none" w:sz="0" w:space="0" w:color="auto"/>
            <w:bottom w:val="none" w:sz="0" w:space="0" w:color="auto"/>
            <w:right w:val="none" w:sz="0" w:space="0" w:color="auto"/>
          </w:divBdr>
        </w:div>
        <w:div w:id="180440222">
          <w:marLeft w:val="480"/>
          <w:marRight w:val="0"/>
          <w:marTop w:val="0"/>
          <w:marBottom w:val="0"/>
          <w:divBdr>
            <w:top w:val="none" w:sz="0" w:space="0" w:color="auto"/>
            <w:left w:val="none" w:sz="0" w:space="0" w:color="auto"/>
            <w:bottom w:val="none" w:sz="0" w:space="0" w:color="auto"/>
            <w:right w:val="none" w:sz="0" w:space="0" w:color="auto"/>
          </w:divBdr>
        </w:div>
        <w:div w:id="346180284">
          <w:marLeft w:val="480"/>
          <w:marRight w:val="0"/>
          <w:marTop w:val="0"/>
          <w:marBottom w:val="0"/>
          <w:divBdr>
            <w:top w:val="none" w:sz="0" w:space="0" w:color="auto"/>
            <w:left w:val="none" w:sz="0" w:space="0" w:color="auto"/>
            <w:bottom w:val="none" w:sz="0" w:space="0" w:color="auto"/>
            <w:right w:val="none" w:sz="0" w:space="0" w:color="auto"/>
          </w:divBdr>
        </w:div>
      </w:divsChild>
    </w:div>
    <w:div w:id="761754414">
      <w:bodyDiv w:val="1"/>
      <w:marLeft w:val="0"/>
      <w:marRight w:val="0"/>
      <w:marTop w:val="0"/>
      <w:marBottom w:val="0"/>
      <w:divBdr>
        <w:top w:val="none" w:sz="0" w:space="0" w:color="auto"/>
        <w:left w:val="none" w:sz="0" w:space="0" w:color="auto"/>
        <w:bottom w:val="none" w:sz="0" w:space="0" w:color="auto"/>
        <w:right w:val="none" w:sz="0" w:space="0" w:color="auto"/>
      </w:divBdr>
      <w:divsChild>
        <w:div w:id="1503621950">
          <w:marLeft w:val="480"/>
          <w:marRight w:val="0"/>
          <w:marTop w:val="0"/>
          <w:marBottom w:val="0"/>
          <w:divBdr>
            <w:top w:val="none" w:sz="0" w:space="0" w:color="auto"/>
            <w:left w:val="none" w:sz="0" w:space="0" w:color="auto"/>
            <w:bottom w:val="none" w:sz="0" w:space="0" w:color="auto"/>
            <w:right w:val="none" w:sz="0" w:space="0" w:color="auto"/>
          </w:divBdr>
        </w:div>
        <w:div w:id="125441238">
          <w:marLeft w:val="480"/>
          <w:marRight w:val="0"/>
          <w:marTop w:val="0"/>
          <w:marBottom w:val="0"/>
          <w:divBdr>
            <w:top w:val="none" w:sz="0" w:space="0" w:color="auto"/>
            <w:left w:val="none" w:sz="0" w:space="0" w:color="auto"/>
            <w:bottom w:val="none" w:sz="0" w:space="0" w:color="auto"/>
            <w:right w:val="none" w:sz="0" w:space="0" w:color="auto"/>
          </w:divBdr>
        </w:div>
        <w:div w:id="297340130">
          <w:marLeft w:val="480"/>
          <w:marRight w:val="0"/>
          <w:marTop w:val="0"/>
          <w:marBottom w:val="0"/>
          <w:divBdr>
            <w:top w:val="none" w:sz="0" w:space="0" w:color="auto"/>
            <w:left w:val="none" w:sz="0" w:space="0" w:color="auto"/>
            <w:bottom w:val="none" w:sz="0" w:space="0" w:color="auto"/>
            <w:right w:val="none" w:sz="0" w:space="0" w:color="auto"/>
          </w:divBdr>
        </w:div>
        <w:div w:id="1860704230">
          <w:marLeft w:val="480"/>
          <w:marRight w:val="0"/>
          <w:marTop w:val="0"/>
          <w:marBottom w:val="0"/>
          <w:divBdr>
            <w:top w:val="none" w:sz="0" w:space="0" w:color="auto"/>
            <w:left w:val="none" w:sz="0" w:space="0" w:color="auto"/>
            <w:bottom w:val="none" w:sz="0" w:space="0" w:color="auto"/>
            <w:right w:val="none" w:sz="0" w:space="0" w:color="auto"/>
          </w:divBdr>
        </w:div>
        <w:div w:id="744498849">
          <w:marLeft w:val="480"/>
          <w:marRight w:val="0"/>
          <w:marTop w:val="0"/>
          <w:marBottom w:val="0"/>
          <w:divBdr>
            <w:top w:val="none" w:sz="0" w:space="0" w:color="auto"/>
            <w:left w:val="none" w:sz="0" w:space="0" w:color="auto"/>
            <w:bottom w:val="none" w:sz="0" w:space="0" w:color="auto"/>
            <w:right w:val="none" w:sz="0" w:space="0" w:color="auto"/>
          </w:divBdr>
        </w:div>
        <w:div w:id="1359773583">
          <w:marLeft w:val="480"/>
          <w:marRight w:val="0"/>
          <w:marTop w:val="0"/>
          <w:marBottom w:val="0"/>
          <w:divBdr>
            <w:top w:val="none" w:sz="0" w:space="0" w:color="auto"/>
            <w:left w:val="none" w:sz="0" w:space="0" w:color="auto"/>
            <w:bottom w:val="none" w:sz="0" w:space="0" w:color="auto"/>
            <w:right w:val="none" w:sz="0" w:space="0" w:color="auto"/>
          </w:divBdr>
        </w:div>
        <w:div w:id="2061784597">
          <w:marLeft w:val="480"/>
          <w:marRight w:val="0"/>
          <w:marTop w:val="0"/>
          <w:marBottom w:val="0"/>
          <w:divBdr>
            <w:top w:val="none" w:sz="0" w:space="0" w:color="auto"/>
            <w:left w:val="none" w:sz="0" w:space="0" w:color="auto"/>
            <w:bottom w:val="none" w:sz="0" w:space="0" w:color="auto"/>
            <w:right w:val="none" w:sz="0" w:space="0" w:color="auto"/>
          </w:divBdr>
        </w:div>
        <w:div w:id="711852769">
          <w:marLeft w:val="480"/>
          <w:marRight w:val="0"/>
          <w:marTop w:val="0"/>
          <w:marBottom w:val="0"/>
          <w:divBdr>
            <w:top w:val="none" w:sz="0" w:space="0" w:color="auto"/>
            <w:left w:val="none" w:sz="0" w:space="0" w:color="auto"/>
            <w:bottom w:val="none" w:sz="0" w:space="0" w:color="auto"/>
            <w:right w:val="none" w:sz="0" w:space="0" w:color="auto"/>
          </w:divBdr>
        </w:div>
        <w:div w:id="881282317">
          <w:marLeft w:val="480"/>
          <w:marRight w:val="0"/>
          <w:marTop w:val="0"/>
          <w:marBottom w:val="0"/>
          <w:divBdr>
            <w:top w:val="none" w:sz="0" w:space="0" w:color="auto"/>
            <w:left w:val="none" w:sz="0" w:space="0" w:color="auto"/>
            <w:bottom w:val="none" w:sz="0" w:space="0" w:color="auto"/>
            <w:right w:val="none" w:sz="0" w:space="0" w:color="auto"/>
          </w:divBdr>
        </w:div>
        <w:div w:id="1817257957">
          <w:marLeft w:val="480"/>
          <w:marRight w:val="0"/>
          <w:marTop w:val="0"/>
          <w:marBottom w:val="0"/>
          <w:divBdr>
            <w:top w:val="none" w:sz="0" w:space="0" w:color="auto"/>
            <w:left w:val="none" w:sz="0" w:space="0" w:color="auto"/>
            <w:bottom w:val="none" w:sz="0" w:space="0" w:color="auto"/>
            <w:right w:val="none" w:sz="0" w:space="0" w:color="auto"/>
          </w:divBdr>
        </w:div>
        <w:div w:id="417676393">
          <w:marLeft w:val="480"/>
          <w:marRight w:val="0"/>
          <w:marTop w:val="0"/>
          <w:marBottom w:val="0"/>
          <w:divBdr>
            <w:top w:val="none" w:sz="0" w:space="0" w:color="auto"/>
            <w:left w:val="none" w:sz="0" w:space="0" w:color="auto"/>
            <w:bottom w:val="none" w:sz="0" w:space="0" w:color="auto"/>
            <w:right w:val="none" w:sz="0" w:space="0" w:color="auto"/>
          </w:divBdr>
        </w:div>
        <w:div w:id="2022118354">
          <w:marLeft w:val="480"/>
          <w:marRight w:val="0"/>
          <w:marTop w:val="0"/>
          <w:marBottom w:val="0"/>
          <w:divBdr>
            <w:top w:val="none" w:sz="0" w:space="0" w:color="auto"/>
            <w:left w:val="none" w:sz="0" w:space="0" w:color="auto"/>
            <w:bottom w:val="none" w:sz="0" w:space="0" w:color="auto"/>
            <w:right w:val="none" w:sz="0" w:space="0" w:color="auto"/>
          </w:divBdr>
        </w:div>
        <w:div w:id="708800654">
          <w:marLeft w:val="480"/>
          <w:marRight w:val="0"/>
          <w:marTop w:val="0"/>
          <w:marBottom w:val="0"/>
          <w:divBdr>
            <w:top w:val="none" w:sz="0" w:space="0" w:color="auto"/>
            <w:left w:val="none" w:sz="0" w:space="0" w:color="auto"/>
            <w:bottom w:val="none" w:sz="0" w:space="0" w:color="auto"/>
            <w:right w:val="none" w:sz="0" w:space="0" w:color="auto"/>
          </w:divBdr>
        </w:div>
        <w:div w:id="1207328689">
          <w:marLeft w:val="480"/>
          <w:marRight w:val="0"/>
          <w:marTop w:val="0"/>
          <w:marBottom w:val="0"/>
          <w:divBdr>
            <w:top w:val="none" w:sz="0" w:space="0" w:color="auto"/>
            <w:left w:val="none" w:sz="0" w:space="0" w:color="auto"/>
            <w:bottom w:val="none" w:sz="0" w:space="0" w:color="auto"/>
            <w:right w:val="none" w:sz="0" w:space="0" w:color="auto"/>
          </w:divBdr>
        </w:div>
        <w:div w:id="904949436">
          <w:marLeft w:val="480"/>
          <w:marRight w:val="0"/>
          <w:marTop w:val="0"/>
          <w:marBottom w:val="0"/>
          <w:divBdr>
            <w:top w:val="none" w:sz="0" w:space="0" w:color="auto"/>
            <w:left w:val="none" w:sz="0" w:space="0" w:color="auto"/>
            <w:bottom w:val="none" w:sz="0" w:space="0" w:color="auto"/>
            <w:right w:val="none" w:sz="0" w:space="0" w:color="auto"/>
          </w:divBdr>
        </w:div>
        <w:div w:id="575671074">
          <w:marLeft w:val="480"/>
          <w:marRight w:val="0"/>
          <w:marTop w:val="0"/>
          <w:marBottom w:val="0"/>
          <w:divBdr>
            <w:top w:val="none" w:sz="0" w:space="0" w:color="auto"/>
            <w:left w:val="none" w:sz="0" w:space="0" w:color="auto"/>
            <w:bottom w:val="none" w:sz="0" w:space="0" w:color="auto"/>
            <w:right w:val="none" w:sz="0" w:space="0" w:color="auto"/>
          </w:divBdr>
        </w:div>
        <w:div w:id="1289514061">
          <w:marLeft w:val="480"/>
          <w:marRight w:val="0"/>
          <w:marTop w:val="0"/>
          <w:marBottom w:val="0"/>
          <w:divBdr>
            <w:top w:val="none" w:sz="0" w:space="0" w:color="auto"/>
            <w:left w:val="none" w:sz="0" w:space="0" w:color="auto"/>
            <w:bottom w:val="none" w:sz="0" w:space="0" w:color="auto"/>
            <w:right w:val="none" w:sz="0" w:space="0" w:color="auto"/>
          </w:divBdr>
        </w:div>
        <w:div w:id="1566259867">
          <w:marLeft w:val="480"/>
          <w:marRight w:val="0"/>
          <w:marTop w:val="0"/>
          <w:marBottom w:val="0"/>
          <w:divBdr>
            <w:top w:val="none" w:sz="0" w:space="0" w:color="auto"/>
            <w:left w:val="none" w:sz="0" w:space="0" w:color="auto"/>
            <w:bottom w:val="none" w:sz="0" w:space="0" w:color="auto"/>
            <w:right w:val="none" w:sz="0" w:space="0" w:color="auto"/>
          </w:divBdr>
        </w:div>
        <w:div w:id="1903514367">
          <w:marLeft w:val="480"/>
          <w:marRight w:val="0"/>
          <w:marTop w:val="0"/>
          <w:marBottom w:val="0"/>
          <w:divBdr>
            <w:top w:val="none" w:sz="0" w:space="0" w:color="auto"/>
            <w:left w:val="none" w:sz="0" w:space="0" w:color="auto"/>
            <w:bottom w:val="none" w:sz="0" w:space="0" w:color="auto"/>
            <w:right w:val="none" w:sz="0" w:space="0" w:color="auto"/>
          </w:divBdr>
        </w:div>
        <w:div w:id="238441564">
          <w:marLeft w:val="480"/>
          <w:marRight w:val="0"/>
          <w:marTop w:val="0"/>
          <w:marBottom w:val="0"/>
          <w:divBdr>
            <w:top w:val="none" w:sz="0" w:space="0" w:color="auto"/>
            <w:left w:val="none" w:sz="0" w:space="0" w:color="auto"/>
            <w:bottom w:val="none" w:sz="0" w:space="0" w:color="auto"/>
            <w:right w:val="none" w:sz="0" w:space="0" w:color="auto"/>
          </w:divBdr>
        </w:div>
        <w:div w:id="1218936287">
          <w:marLeft w:val="480"/>
          <w:marRight w:val="0"/>
          <w:marTop w:val="0"/>
          <w:marBottom w:val="0"/>
          <w:divBdr>
            <w:top w:val="none" w:sz="0" w:space="0" w:color="auto"/>
            <w:left w:val="none" w:sz="0" w:space="0" w:color="auto"/>
            <w:bottom w:val="none" w:sz="0" w:space="0" w:color="auto"/>
            <w:right w:val="none" w:sz="0" w:space="0" w:color="auto"/>
          </w:divBdr>
        </w:div>
        <w:div w:id="1987738676">
          <w:marLeft w:val="480"/>
          <w:marRight w:val="0"/>
          <w:marTop w:val="0"/>
          <w:marBottom w:val="0"/>
          <w:divBdr>
            <w:top w:val="none" w:sz="0" w:space="0" w:color="auto"/>
            <w:left w:val="none" w:sz="0" w:space="0" w:color="auto"/>
            <w:bottom w:val="none" w:sz="0" w:space="0" w:color="auto"/>
            <w:right w:val="none" w:sz="0" w:space="0" w:color="auto"/>
          </w:divBdr>
        </w:div>
        <w:div w:id="1793280435">
          <w:marLeft w:val="480"/>
          <w:marRight w:val="0"/>
          <w:marTop w:val="0"/>
          <w:marBottom w:val="0"/>
          <w:divBdr>
            <w:top w:val="none" w:sz="0" w:space="0" w:color="auto"/>
            <w:left w:val="none" w:sz="0" w:space="0" w:color="auto"/>
            <w:bottom w:val="none" w:sz="0" w:space="0" w:color="auto"/>
            <w:right w:val="none" w:sz="0" w:space="0" w:color="auto"/>
          </w:divBdr>
        </w:div>
        <w:div w:id="680818302">
          <w:marLeft w:val="480"/>
          <w:marRight w:val="0"/>
          <w:marTop w:val="0"/>
          <w:marBottom w:val="0"/>
          <w:divBdr>
            <w:top w:val="none" w:sz="0" w:space="0" w:color="auto"/>
            <w:left w:val="none" w:sz="0" w:space="0" w:color="auto"/>
            <w:bottom w:val="none" w:sz="0" w:space="0" w:color="auto"/>
            <w:right w:val="none" w:sz="0" w:space="0" w:color="auto"/>
          </w:divBdr>
        </w:div>
        <w:div w:id="498738343">
          <w:marLeft w:val="480"/>
          <w:marRight w:val="0"/>
          <w:marTop w:val="0"/>
          <w:marBottom w:val="0"/>
          <w:divBdr>
            <w:top w:val="none" w:sz="0" w:space="0" w:color="auto"/>
            <w:left w:val="none" w:sz="0" w:space="0" w:color="auto"/>
            <w:bottom w:val="none" w:sz="0" w:space="0" w:color="auto"/>
            <w:right w:val="none" w:sz="0" w:space="0" w:color="auto"/>
          </w:divBdr>
        </w:div>
        <w:div w:id="1623613290">
          <w:marLeft w:val="480"/>
          <w:marRight w:val="0"/>
          <w:marTop w:val="0"/>
          <w:marBottom w:val="0"/>
          <w:divBdr>
            <w:top w:val="none" w:sz="0" w:space="0" w:color="auto"/>
            <w:left w:val="none" w:sz="0" w:space="0" w:color="auto"/>
            <w:bottom w:val="none" w:sz="0" w:space="0" w:color="auto"/>
            <w:right w:val="none" w:sz="0" w:space="0" w:color="auto"/>
          </w:divBdr>
        </w:div>
        <w:div w:id="1668753230">
          <w:marLeft w:val="480"/>
          <w:marRight w:val="0"/>
          <w:marTop w:val="0"/>
          <w:marBottom w:val="0"/>
          <w:divBdr>
            <w:top w:val="none" w:sz="0" w:space="0" w:color="auto"/>
            <w:left w:val="none" w:sz="0" w:space="0" w:color="auto"/>
            <w:bottom w:val="none" w:sz="0" w:space="0" w:color="auto"/>
            <w:right w:val="none" w:sz="0" w:space="0" w:color="auto"/>
          </w:divBdr>
        </w:div>
        <w:div w:id="1904214790">
          <w:marLeft w:val="480"/>
          <w:marRight w:val="0"/>
          <w:marTop w:val="0"/>
          <w:marBottom w:val="0"/>
          <w:divBdr>
            <w:top w:val="none" w:sz="0" w:space="0" w:color="auto"/>
            <w:left w:val="none" w:sz="0" w:space="0" w:color="auto"/>
            <w:bottom w:val="none" w:sz="0" w:space="0" w:color="auto"/>
            <w:right w:val="none" w:sz="0" w:space="0" w:color="auto"/>
          </w:divBdr>
        </w:div>
      </w:divsChild>
    </w:div>
    <w:div w:id="763645542">
      <w:bodyDiv w:val="1"/>
      <w:marLeft w:val="0"/>
      <w:marRight w:val="0"/>
      <w:marTop w:val="0"/>
      <w:marBottom w:val="0"/>
      <w:divBdr>
        <w:top w:val="none" w:sz="0" w:space="0" w:color="auto"/>
        <w:left w:val="none" w:sz="0" w:space="0" w:color="auto"/>
        <w:bottom w:val="none" w:sz="0" w:space="0" w:color="auto"/>
        <w:right w:val="none" w:sz="0" w:space="0" w:color="auto"/>
      </w:divBdr>
    </w:div>
    <w:div w:id="764149971">
      <w:bodyDiv w:val="1"/>
      <w:marLeft w:val="0"/>
      <w:marRight w:val="0"/>
      <w:marTop w:val="0"/>
      <w:marBottom w:val="0"/>
      <w:divBdr>
        <w:top w:val="none" w:sz="0" w:space="0" w:color="auto"/>
        <w:left w:val="none" w:sz="0" w:space="0" w:color="auto"/>
        <w:bottom w:val="none" w:sz="0" w:space="0" w:color="auto"/>
        <w:right w:val="none" w:sz="0" w:space="0" w:color="auto"/>
      </w:divBdr>
      <w:divsChild>
        <w:div w:id="138574350">
          <w:marLeft w:val="480"/>
          <w:marRight w:val="0"/>
          <w:marTop w:val="0"/>
          <w:marBottom w:val="0"/>
          <w:divBdr>
            <w:top w:val="none" w:sz="0" w:space="0" w:color="auto"/>
            <w:left w:val="none" w:sz="0" w:space="0" w:color="auto"/>
            <w:bottom w:val="none" w:sz="0" w:space="0" w:color="auto"/>
            <w:right w:val="none" w:sz="0" w:space="0" w:color="auto"/>
          </w:divBdr>
        </w:div>
        <w:div w:id="1389576932">
          <w:marLeft w:val="480"/>
          <w:marRight w:val="0"/>
          <w:marTop w:val="0"/>
          <w:marBottom w:val="0"/>
          <w:divBdr>
            <w:top w:val="none" w:sz="0" w:space="0" w:color="auto"/>
            <w:left w:val="none" w:sz="0" w:space="0" w:color="auto"/>
            <w:bottom w:val="none" w:sz="0" w:space="0" w:color="auto"/>
            <w:right w:val="none" w:sz="0" w:space="0" w:color="auto"/>
          </w:divBdr>
        </w:div>
        <w:div w:id="1900827195">
          <w:marLeft w:val="480"/>
          <w:marRight w:val="0"/>
          <w:marTop w:val="0"/>
          <w:marBottom w:val="0"/>
          <w:divBdr>
            <w:top w:val="none" w:sz="0" w:space="0" w:color="auto"/>
            <w:left w:val="none" w:sz="0" w:space="0" w:color="auto"/>
            <w:bottom w:val="none" w:sz="0" w:space="0" w:color="auto"/>
            <w:right w:val="none" w:sz="0" w:space="0" w:color="auto"/>
          </w:divBdr>
        </w:div>
        <w:div w:id="603457893">
          <w:marLeft w:val="480"/>
          <w:marRight w:val="0"/>
          <w:marTop w:val="0"/>
          <w:marBottom w:val="0"/>
          <w:divBdr>
            <w:top w:val="none" w:sz="0" w:space="0" w:color="auto"/>
            <w:left w:val="none" w:sz="0" w:space="0" w:color="auto"/>
            <w:bottom w:val="none" w:sz="0" w:space="0" w:color="auto"/>
            <w:right w:val="none" w:sz="0" w:space="0" w:color="auto"/>
          </w:divBdr>
        </w:div>
        <w:div w:id="1402096738">
          <w:marLeft w:val="480"/>
          <w:marRight w:val="0"/>
          <w:marTop w:val="0"/>
          <w:marBottom w:val="0"/>
          <w:divBdr>
            <w:top w:val="none" w:sz="0" w:space="0" w:color="auto"/>
            <w:left w:val="none" w:sz="0" w:space="0" w:color="auto"/>
            <w:bottom w:val="none" w:sz="0" w:space="0" w:color="auto"/>
            <w:right w:val="none" w:sz="0" w:space="0" w:color="auto"/>
          </w:divBdr>
        </w:div>
        <w:div w:id="1235314230">
          <w:marLeft w:val="480"/>
          <w:marRight w:val="0"/>
          <w:marTop w:val="0"/>
          <w:marBottom w:val="0"/>
          <w:divBdr>
            <w:top w:val="none" w:sz="0" w:space="0" w:color="auto"/>
            <w:left w:val="none" w:sz="0" w:space="0" w:color="auto"/>
            <w:bottom w:val="none" w:sz="0" w:space="0" w:color="auto"/>
            <w:right w:val="none" w:sz="0" w:space="0" w:color="auto"/>
          </w:divBdr>
        </w:div>
        <w:div w:id="286278923">
          <w:marLeft w:val="480"/>
          <w:marRight w:val="0"/>
          <w:marTop w:val="0"/>
          <w:marBottom w:val="0"/>
          <w:divBdr>
            <w:top w:val="none" w:sz="0" w:space="0" w:color="auto"/>
            <w:left w:val="none" w:sz="0" w:space="0" w:color="auto"/>
            <w:bottom w:val="none" w:sz="0" w:space="0" w:color="auto"/>
            <w:right w:val="none" w:sz="0" w:space="0" w:color="auto"/>
          </w:divBdr>
        </w:div>
        <w:div w:id="110127537">
          <w:marLeft w:val="480"/>
          <w:marRight w:val="0"/>
          <w:marTop w:val="0"/>
          <w:marBottom w:val="0"/>
          <w:divBdr>
            <w:top w:val="none" w:sz="0" w:space="0" w:color="auto"/>
            <w:left w:val="none" w:sz="0" w:space="0" w:color="auto"/>
            <w:bottom w:val="none" w:sz="0" w:space="0" w:color="auto"/>
            <w:right w:val="none" w:sz="0" w:space="0" w:color="auto"/>
          </w:divBdr>
        </w:div>
        <w:div w:id="533350775">
          <w:marLeft w:val="480"/>
          <w:marRight w:val="0"/>
          <w:marTop w:val="0"/>
          <w:marBottom w:val="0"/>
          <w:divBdr>
            <w:top w:val="none" w:sz="0" w:space="0" w:color="auto"/>
            <w:left w:val="none" w:sz="0" w:space="0" w:color="auto"/>
            <w:bottom w:val="none" w:sz="0" w:space="0" w:color="auto"/>
            <w:right w:val="none" w:sz="0" w:space="0" w:color="auto"/>
          </w:divBdr>
        </w:div>
        <w:div w:id="1293905178">
          <w:marLeft w:val="480"/>
          <w:marRight w:val="0"/>
          <w:marTop w:val="0"/>
          <w:marBottom w:val="0"/>
          <w:divBdr>
            <w:top w:val="none" w:sz="0" w:space="0" w:color="auto"/>
            <w:left w:val="none" w:sz="0" w:space="0" w:color="auto"/>
            <w:bottom w:val="none" w:sz="0" w:space="0" w:color="auto"/>
            <w:right w:val="none" w:sz="0" w:space="0" w:color="auto"/>
          </w:divBdr>
        </w:div>
        <w:div w:id="1136022672">
          <w:marLeft w:val="480"/>
          <w:marRight w:val="0"/>
          <w:marTop w:val="0"/>
          <w:marBottom w:val="0"/>
          <w:divBdr>
            <w:top w:val="none" w:sz="0" w:space="0" w:color="auto"/>
            <w:left w:val="none" w:sz="0" w:space="0" w:color="auto"/>
            <w:bottom w:val="none" w:sz="0" w:space="0" w:color="auto"/>
            <w:right w:val="none" w:sz="0" w:space="0" w:color="auto"/>
          </w:divBdr>
        </w:div>
        <w:div w:id="1512378591">
          <w:marLeft w:val="480"/>
          <w:marRight w:val="0"/>
          <w:marTop w:val="0"/>
          <w:marBottom w:val="0"/>
          <w:divBdr>
            <w:top w:val="none" w:sz="0" w:space="0" w:color="auto"/>
            <w:left w:val="none" w:sz="0" w:space="0" w:color="auto"/>
            <w:bottom w:val="none" w:sz="0" w:space="0" w:color="auto"/>
            <w:right w:val="none" w:sz="0" w:space="0" w:color="auto"/>
          </w:divBdr>
        </w:div>
        <w:div w:id="1620793427">
          <w:marLeft w:val="480"/>
          <w:marRight w:val="0"/>
          <w:marTop w:val="0"/>
          <w:marBottom w:val="0"/>
          <w:divBdr>
            <w:top w:val="none" w:sz="0" w:space="0" w:color="auto"/>
            <w:left w:val="none" w:sz="0" w:space="0" w:color="auto"/>
            <w:bottom w:val="none" w:sz="0" w:space="0" w:color="auto"/>
            <w:right w:val="none" w:sz="0" w:space="0" w:color="auto"/>
          </w:divBdr>
        </w:div>
        <w:div w:id="894660683">
          <w:marLeft w:val="480"/>
          <w:marRight w:val="0"/>
          <w:marTop w:val="0"/>
          <w:marBottom w:val="0"/>
          <w:divBdr>
            <w:top w:val="none" w:sz="0" w:space="0" w:color="auto"/>
            <w:left w:val="none" w:sz="0" w:space="0" w:color="auto"/>
            <w:bottom w:val="none" w:sz="0" w:space="0" w:color="auto"/>
            <w:right w:val="none" w:sz="0" w:space="0" w:color="auto"/>
          </w:divBdr>
        </w:div>
        <w:div w:id="1991472444">
          <w:marLeft w:val="480"/>
          <w:marRight w:val="0"/>
          <w:marTop w:val="0"/>
          <w:marBottom w:val="0"/>
          <w:divBdr>
            <w:top w:val="none" w:sz="0" w:space="0" w:color="auto"/>
            <w:left w:val="none" w:sz="0" w:space="0" w:color="auto"/>
            <w:bottom w:val="none" w:sz="0" w:space="0" w:color="auto"/>
            <w:right w:val="none" w:sz="0" w:space="0" w:color="auto"/>
          </w:divBdr>
        </w:div>
        <w:div w:id="529683813">
          <w:marLeft w:val="480"/>
          <w:marRight w:val="0"/>
          <w:marTop w:val="0"/>
          <w:marBottom w:val="0"/>
          <w:divBdr>
            <w:top w:val="none" w:sz="0" w:space="0" w:color="auto"/>
            <w:left w:val="none" w:sz="0" w:space="0" w:color="auto"/>
            <w:bottom w:val="none" w:sz="0" w:space="0" w:color="auto"/>
            <w:right w:val="none" w:sz="0" w:space="0" w:color="auto"/>
          </w:divBdr>
        </w:div>
      </w:divsChild>
    </w:div>
    <w:div w:id="771631178">
      <w:bodyDiv w:val="1"/>
      <w:marLeft w:val="0"/>
      <w:marRight w:val="0"/>
      <w:marTop w:val="0"/>
      <w:marBottom w:val="0"/>
      <w:divBdr>
        <w:top w:val="none" w:sz="0" w:space="0" w:color="auto"/>
        <w:left w:val="none" w:sz="0" w:space="0" w:color="auto"/>
        <w:bottom w:val="none" w:sz="0" w:space="0" w:color="auto"/>
        <w:right w:val="none" w:sz="0" w:space="0" w:color="auto"/>
      </w:divBdr>
      <w:divsChild>
        <w:div w:id="553197380">
          <w:marLeft w:val="480"/>
          <w:marRight w:val="0"/>
          <w:marTop w:val="0"/>
          <w:marBottom w:val="0"/>
          <w:divBdr>
            <w:top w:val="none" w:sz="0" w:space="0" w:color="auto"/>
            <w:left w:val="none" w:sz="0" w:space="0" w:color="auto"/>
            <w:bottom w:val="none" w:sz="0" w:space="0" w:color="auto"/>
            <w:right w:val="none" w:sz="0" w:space="0" w:color="auto"/>
          </w:divBdr>
        </w:div>
        <w:div w:id="2145585213">
          <w:marLeft w:val="480"/>
          <w:marRight w:val="0"/>
          <w:marTop w:val="0"/>
          <w:marBottom w:val="0"/>
          <w:divBdr>
            <w:top w:val="none" w:sz="0" w:space="0" w:color="auto"/>
            <w:left w:val="none" w:sz="0" w:space="0" w:color="auto"/>
            <w:bottom w:val="none" w:sz="0" w:space="0" w:color="auto"/>
            <w:right w:val="none" w:sz="0" w:space="0" w:color="auto"/>
          </w:divBdr>
        </w:div>
        <w:div w:id="1110196798">
          <w:marLeft w:val="480"/>
          <w:marRight w:val="0"/>
          <w:marTop w:val="0"/>
          <w:marBottom w:val="0"/>
          <w:divBdr>
            <w:top w:val="none" w:sz="0" w:space="0" w:color="auto"/>
            <w:left w:val="none" w:sz="0" w:space="0" w:color="auto"/>
            <w:bottom w:val="none" w:sz="0" w:space="0" w:color="auto"/>
            <w:right w:val="none" w:sz="0" w:space="0" w:color="auto"/>
          </w:divBdr>
        </w:div>
        <w:div w:id="735133428">
          <w:marLeft w:val="480"/>
          <w:marRight w:val="0"/>
          <w:marTop w:val="0"/>
          <w:marBottom w:val="0"/>
          <w:divBdr>
            <w:top w:val="none" w:sz="0" w:space="0" w:color="auto"/>
            <w:left w:val="none" w:sz="0" w:space="0" w:color="auto"/>
            <w:bottom w:val="none" w:sz="0" w:space="0" w:color="auto"/>
            <w:right w:val="none" w:sz="0" w:space="0" w:color="auto"/>
          </w:divBdr>
        </w:div>
        <w:div w:id="1848131242">
          <w:marLeft w:val="480"/>
          <w:marRight w:val="0"/>
          <w:marTop w:val="0"/>
          <w:marBottom w:val="0"/>
          <w:divBdr>
            <w:top w:val="none" w:sz="0" w:space="0" w:color="auto"/>
            <w:left w:val="none" w:sz="0" w:space="0" w:color="auto"/>
            <w:bottom w:val="none" w:sz="0" w:space="0" w:color="auto"/>
            <w:right w:val="none" w:sz="0" w:space="0" w:color="auto"/>
          </w:divBdr>
        </w:div>
        <w:div w:id="1440251059">
          <w:marLeft w:val="480"/>
          <w:marRight w:val="0"/>
          <w:marTop w:val="0"/>
          <w:marBottom w:val="0"/>
          <w:divBdr>
            <w:top w:val="none" w:sz="0" w:space="0" w:color="auto"/>
            <w:left w:val="none" w:sz="0" w:space="0" w:color="auto"/>
            <w:bottom w:val="none" w:sz="0" w:space="0" w:color="auto"/>
            <w:right w:val="none" w:sz="0" w:space="0" w:color="auto"/>
          </w:divBdr>
        </w:div>
        <w:div w:id="1219435917">
          <w:marLeft w:val="480"/>
          <w:marRight w:val="0"/>
          <w:marTop w:val="0"/>
          <w:marBottom w:val="0"/>
          <w:divBdr>
            <w:top w:val="none" w:sz="0" w:space="0" w:color="auto"/>
            <w:left w:val="none" w:sz="0" w:space="0" w:color="auto"/>
            <w:bottom w:val="none" w:sz="0" w:space="0" w:color="auto"/>
            <w:right w:val="none" w:sz="0" w:space="0" w:color="auto"/>
          </w:divBdr>
        </w:div>
        <w:div w:id="151407203">
          <w:marLeft w:val="480"/>
          <w:marRight w:val="0"/>
          <w:marTop w:val="0"/>
          <w:marBottom w:val="0"/>
          <w:divBdr>
            <w:top w:val="none" w:sz="0" w:space="0" w:color="auto"/>
            <w:left w:val="none" w:sz="0" w:space="0" w:color="auto"/>
            <w:bottom w:val="none" w:sz="0" w:space="0" w:color="auto"/>
            <w:right w:val="none" w:sz="0" w:space="0" w:color="auto"/>
          </w:divBdr>
        </w:div>
        <w:div w:id="1572616586">
          <w:marLeft w:val="480"/>
          <w:marRight w:val="0"/>
          <w:marTop w:val="0"/>
          <w:marBottom w:val="0"/>
          <w:divBdr>
            <w:top w:val="none" w:sz="0" w:space="0" w:color="auto"/>
            <w:left w:val="none" w:sz="0" w:space="0" w:color="auto"/>
            <w:bottom w:val="none" w:sz="0" w:space="0" w:color="auto"/>
            <w:right w:val="none" w:sz="0" w:space="0" w:color="auto"/>
          </w:divBdr>
        </w:div>
        <w:div w:id="18288720">
          <w:marLeft w:val="480"/>
          <w:marRight w:val="0"/>
          <w:marTop w:val="0"/>
          <w:marBottom w:val="0"/>
          <w:divBdr>
            <w:top w:val="none" w:sz="0" w:space="0" w:color="auto"/>
            <w:left w:val="none" w:sz="0" w:space="0" w:color="auto"/>
            <w:bottom w:val="none" w:sz="0" w:space="0" w:color="auto"/>
            <w:right w:val="none" w:sz="0" w:space="0" w:color="auto"/>
          </w:divBdr>
        </w:div>
        <w:div w:id="1787194360">
          <w:marLeft w:val="480"/>
          <w:marRight w:val="0"/>
          <w:marTop w:val="0"/>
          <w:marBottom w:val="0"/>
          <w:divBdr>
            <w:top w:val="none" w:sz="0" w:space="0" w:color="auto"/>
            <w:left w:val="none" w:sz="0" w:space="0" w:color="auto"/>
            <w:bottom w:val="none" w:sz="0" w:space="0" w:color="auto"/>
            <w:right w:val="none" w:sz="0" w:space="0" w:color="auto"/>
          </w:divBdr>
        </w:div>
        <w:div w:id="694893215">
          <w:marLeft w:val="480"/>
          <w:marRight w:val="0"/>
          <w:marTop w:val="0"/>
          <w:marBottom w:val="0"/>
          <w:divBdr>
            <w:top w:val="none" w:sz="0" w:space="0" w:color="auto"/>
            <w:left w:val="none" w:sz="0" w:space="0" w:color="auto"/>
            <w:bottom w:val="none" w:sz="0" w:space="0" w:color="auto"/>
            <w:right w:val="none" w:sz="0" w:space="0" w:color="auto"/>
          </w:divBdr>
        </w:div>
        <w:div w:id="103505379">
          <w:marLeft w:val="480"/>
          <w:marRight w:val="0"/>
          <w:marTop w:val="0"/>
          <w:marBottom w:val="0"/>
          <w:divBdr>
            <w:top w:val="none" w:sz="0" w:space="0" w:color="auto"/>
            <w:left w:val="none" w:sz="0" w:space="0" w:color="auto"/>
            <w:bottom w:val="none" w:sz="0" w:space="0" w:color="auto"/>
            <w:right w:val="none" w:sz="0" w:space="0" w:color="auto"/>
          </w:divBdr>
        </w:div>
        <w:div w:id="930548833">
          <w:marLeft w:val="480"/>
          <w:marRight w:val="0"/>
          <w:marTop w:val="0"/>
          <w:marBottom w:val="0"/>
          <w:divBdr>
            <w:top w:val="none" w:sz="0" w:space="0" w:color="auto"/>
            <w:left w:val="none" w:sz="0" w:space="0" w:color="auto"/>
            <w:bottom w:val="none" w:sz="0" w:space="0" w:color="auto"/>
            <w:right w:val="none" w:sz="0" w:space="0" w:color="auto"/>
          </w:divBdr>
        </w:div>
        <w:div w:id="298876791">
          <w:marLeft w:val="480"/>
          <w:marRight w:val="0"/>
          <w:marTop w:val="0"/>
          <w:marBottom w:val="0"/>
          <w:divBdr>
            <w:top w:val="none" w:sz="0" w:space="0" w:color="auto"/>
            <w:left w:val="none" w:sz="0" w:space="0" w:color="auto"/>
            <w:bottom w:val="none" w:sz="0" w:space="0" w:color="auto"/>
            <w:right w:val="none" w:sz="0" w:space="0" w:color="auto"/>
          </w:divBdr>
        </w:div>
        <w:div w:id="798497889">
          <w:marLeft w:val="480"/>
          <w:marRight w:val="0"/>
          <w:marTop w:val="0"/>
          <w:marBottom w:val="0"/>
          <w:divBdr>
            <w:top w:val="none" w:sz="0" w:space="0" w:color="auto"/>
            <w:left w:val="none" w:sz="0" w:space="0" w:color="auto"/>
            <w:bottom w:val="none" w:sz="0" w:space="0" w:color="auto"/>
            <w:right w:val="none" w:sz="0" w:space="0" w:color="auto"/>
          </w:divBdr>
        </w:div>
        <w:div w:id="1366446422">
          <w:marLeft w:val="480"/>
          <w:marRight w:val="0"/>
          <w:marTop w:val="0"/>
          <w:marBottom w:val="0"/>
          <w:divBdr>
            <w:top w:val="none" w:sz="0" w:space="0" w:color="auto"/>
            <w:left w:val="none" w:sz="0" w:space="0" w:color="auto"/>
            <w:bottom w:val="none" w:sz="0" w:space="0" w:color="auto"/>
            <w:right w:val="none" w:sz="0" w:space="0" w:color="auto"/>
          </w:divBdr>
        </w:div>
        <w:div w:id="215167010">
          <w:marLeft w:val="480"/>
          <w:marRight w:val="0"/>
          <w:marTop w:val="0"/>
          <w:marBottom w:val="0"/>
          <w:divBdr>
            <w:top w:val="none" w:sz="0" w:space="0" w:color="auto"/>
            <w:left w:val="none" w:sz="0" w:space="0" w:color="auto"/>
            <w:bottom w:val="none" w:sz="0" w:space="0" w:color="auto"/>
            <w:right w:val="none" w:sz="0" w:space="0" w:color="auto"/>
          </w:divBdr>
        </w:div>
        <w:div w:id="1589536478">
          <w:marLeft w:val="480"/>
          <w:marRight w:val="0"/>
          <w:marTop w:val="0"/>
          <w:marBottom w:val="0"/>
          <w:divBdr>
            <w:top w:val="none" w:sz="0" w:space="0" w:color="auto"/>
            <w:left w:val="none" w:sz="0" w:space="0" w:color="auto"/>
            <w:bottom w:val="none" w:sz="0" w:space="0" w:color="auto"/>
            <w:right w:val="none" w:sz="0" w:space="0" w:color="auto"/>
          </w:divBdr>
        </w:div>
        <w:div w:id="622078819">
          <w:marLeft w:val="480"/>
          <w:marRight w:val="0"/>
          <w:marTop w:val="0"/>
          <w:marBottom w:val="0"/>
          <w:divBdr>
            <w:top w:val="none" w:sz="0" w:space="0" w:color="auto"/>
            <w:left w:val="none" w:sz="0" w:space="0" w:color="auto"/>
            <w:bottom w:val="none" w:sz="0" w:space="0" w:color="auto"/>
            <w:right w:val="none" w:sz="0" w:space="0" w:color="auto"/>
          </w:divBdr>
        </w:div>
        <w:div w:id="1477142797">
          <w:marLeft w:val="480"/>
          <w:marRight w:val="0"/>
          <w:marTop w:val="0"/>
          <w:marBottom w:val="0"/>
          <w:divBdr>
            <w:top w:val="none" w:sz="0" w:space="0" w:color="auto"/>
            <w:left w:val="none" w:sz="0" w:space="0" w:color="auto"/>
            <w:bottom w:val="none" w:sz="0" w:space="0" w:color="auto"/>
            <w:right w:val="none" w:sz="0" w:space="0" w:color="auto"/>
          </w:divBdr>
        </w:div>
        <w:div w:id="204953498">
          <w:marLeft w:val="480"/>
          <w:marRight w:val="0"/>
          <w:marTop w:val="0"/>
          <w:marBottom w:val="0"/>
          <w:divBdr>
            <w:top w:val="none" w:sz="0" w:space="0" w:color="auto"/>
            <w:left w:val="none" w:sz="0" w:space="0" w:color="auto"/>
            <w:bottom w:val="none" w:sz="0" w:space="0" w:color="auto"/>
            <w:right w:val="none" w:sz="0" w:space="0" w:color="auto"/>
          </w:divBdr>
        </w:div>
        <w:div w:id="1651054806">
          <w:marLeft w:val="480"/>
          <w:marRight w:val="0"/>
          <w:marTop w:val="0"/>
          <w:marBottom w:val="0"/>
          <w:divBdr>
            <w:top w:val="none" w:sz="0" w:space="0" w:color="auto"/>
            <w:left w:val="none" w:sz="0" w:space="0" w:color="auto"/>
            <w:bottom w:val="none" w:sz="0" w:space="0" w:color="auto"/>
            <w:right w:val="none" w:sz="0" w:space="0" w:color="auto"/>
          </w:divBdr>
        </w:div>
        <w:div w:id="1412502620">
          <w:marLeft w:val="480"/>
          <w:marRight w:val="0"/>
          <w:marTop w:val="0"/>
          <w:marBottom w:val="0"/>
          <w:divBdr>
            <w:top w:val="none" w:sz="0" w:space="0" w:color="auto"/>
            <w:left w:val="none" w:sz="0" w:space="0" w:color="auto"/>
            <w:bottom w:val="none" w:sz="0" w:space="0" w:color="auto"/>
            <w:right w:val="none" w:sz="0" w:space="0" w:color="auto"/>
          </w:divBdr>
        </w:div>
        <w:div w:id="1862696576">
          <w:marLeft w:val="480"/>
          <w:marRight w:val="0"/>
          <w:marTop w:val="0"/>
          <w:marBottom w:val="0"/>
          <w:divBdr>
            <w:top w:val="none" w:sz="0" w:space="0" w:color="auto"/>
            <w:left w:val="none" w:sz="0" w:space="0" w:color="auto"/>
            <w:bottom w:val="none" w:sz="0" w:space="0" w:color="auto"/>
            <w:right w:val="none" w:sz="0" w:space="0" w:color="auto"/>
          </w:divBdr>
        </w:div>
        <w:div w:id="1275092586">
          <w:marLeft w:val="480"/>
          <w:marRight w:val="0"/>
          <w:marTop w:val="0"/>
          <w:marBottom w:val="0"/>
          <w:divBdr>
            <w:top w:val="none" w:sz="0" w:space="0" w:color="auto"/>
            <w:left w:val="none" w:sz="0" w:space="0" w:color="auto"/>
            <w:bottom w:val="none" w:sz="0" w:space="0" w:color="auto"/>
            <w:right w:val="none" w:sz="0" w:space="0" w:color="auto"/>
          </w:divBdr>
        </w:div>
        <w:div w:id="80033258">
          <w:marLeft w:val="480"/>
          <w:marRight w:val="0"/>
          <w:marTop w:val="0"/>
          <w:marBottom w:val="0"/>
          <w:divBdr>
            <w:top w:val="none" w:sz="0" w:space="0" w:color="auto"/>
            <w:left w:val="none" w:sz="0" w:space="0" w:color="auto"/>
            <w:bottom w:val="none" w:sz="0" w:space="0" w:color="auto"/>
            <w:right w:val="none" w:sz="0" w:space="0" w:color="auto"/>
          </w:divBdr>
        </w:div>
        <w:div w:id="1178423542">
          <w:marLeft w:val="480"/>
          <w:marRight w:val="0"/>
          <w:marTop w:val="0"/>
          <w:marBottom w:val="0"/>
          <w:divBdr>
            <w:top w:val="none" w:sz="0" w:space="0" w:color="auto"/>
            <w:left w:val="none" w:sz="0" w:space="0" w:color="auto"/>
            <w:bottom w:val="none" w:sz="0" w:space="0" w:color="auto"/>
            <w:right w:val="none" w:sz="0" w:space="0" w:color="auto"/>
          </w:divBdr>
        </w:div>
      </w:divsChild>
    </w:div>
    <w:div w:id="771635098">
      <w:bodyDiv w:val="1"/>
      <w:marLeft w:val="0"/>
      <w:marRight w:val="0"/>
      <w:marTop w:val="0"/>
      <w:marBottom w:val="0"/>
      <w:divBdr>
        <w:top w:val="none" w:sz="0" w:space="0" w:color="auto"/>
        <w:left w:val="none" w:sz="0" w:space="0" w:color="auto"/>
        <w:bottom w:val="none" w:sz="0" w:space="0" w:color="auto"/>
        <w:right w:val="none" w:sz="0" w:space="0" w:color="auto"/>
      </w:divBdr>
      <w:divsChild>
        <w:div w:id="1801267732">
          <w:marLeft w:val="480"/>
          <w:marRight w:val="0"/>
          <w:marTop w:val="0"/>
          <w:marBottom w:val="0"/>
          <w:divBdr>
            <w:top w:val="none" w:sz="0" w:space="0" w:color="auto"/>
            <w:left w:val="none" w:sz="0" w:space="0" w:color="auto"/>
            <w:bottom w:val="none" w:sz="0" w:space="0" w:color="auto"/>
            <w:right w:val="none" w:sz="0" w:space="0" w:color="auto"/>
          </w:divBdr>
        </w:div>
        <w:div w:id="538975340">
          <w:marLeft w:val="480"/>
          <w:marRight w:val="0"/>
          <w:marTop w:val="0"/>
          <w:marBottom w:val="0"/>
          <w:divBdr>
            <w:top w:val="none" w:sz="0" w:space="0" w:color="auto"/>
            <w:left w:val="none" w:sz="0" w:space="0" w:color="auto"/>
            <w:bottom w:val="none" w:sz="0" w:space="0" w:color="auto"/>
            <w:right w:val="none" w:sz="0" w:space="0" w:color="auto"/>
          </w:divBdr>
        </w:div>
        <w:div w:id="1001351296">
          <w:marLeft w:val="480"/>
          <w:marRight w:val="0"/>
          <w:marTop w:val="0"/>
          <w:marBottom w:val="0"/>
          <w:divBdr>
            <w:top w:val="none" w:sz="0" w:space="0" w:color="auto"/>
            <w:left w:val="none" w:sz="0" w:space="0" w:color="auto"/>
            <w:bottom w:val="none" w:sz="0" w:space="0" w:color="auto"/>
            <w:right w:val="none" w:sz="0" w:space="0" w:color="auto"/>
          </w:divBdr>
        </w:div>
        <w:div w:id="2026397585">
          <w:marLeft w:val="480"/>
          <w:marRight w:val="0"/>
          <w:marTop w:val="0"/>
          <w:marBottom w:val="0"/>
          <w:divBdr>
            <w:top w:val="none" w:sz="0" w:space="0" w:color="auto"/>
            <w:left w:val="none" w:sz="0" w:space="0" w:color="auto"/>
            <w:bottom w:val="none" w:sz="0" w:space="0" w:color="auto"/>
            <w:right w:val="none" w:sz="0" w:space="0" w:color="auto"/>
          </w:divBdr>
        </w:div>
        <w:div w:id="618537449">
          <w:marLeft w:val="480"/>
          <w:marRight w:val="0"/>
          <w:marTop w:val="0"/>
          <w:marBottom w:val="0"/>
          <w:divBdr>
            <w:top w:val="none" w:sz="0" w:space="0" w:color="auto"/>
            <w:left w:val="none" w:sz="0" w:space="0" w:color="auto"/>
            <w:bottom w:val="none" w:sz="0" w:space="0" w:color="auto"/>
            <w:right w:val="none" w:sz="0" w:space="0" w:color="auto"/>
          </w:divBdr>
        </w:div>
        <w:div w:id="1913158515">
          <w:marLeft w:val="480"/>
          <w:marRight w:val="0"/>
          <w:marTop w:val="0"/>
          <w:marBottom w:val="0"/>
          <w:divBdr>
            <w:top w:val="none" w:sz="0" w:space="0" w:color="auto"/>
            <w:left w:val="none" w:sz="0" w:space="0" w:color="auto"/>
            <w:bottom w:val="none" w:sz="0" w:space="0" w:color="auto"/>
            <w:right w:val="none" w:sz="0" w:space="0" w:color="auto"/>
          </w:divBdr>
        </w:div>
        <w:div w:id="781997913">
          <w:marLeft w:val="480"/>
          <w:marRight w:val="0"/>
          <w:marTop w:val="0"/>
          <w:marBottom w:val="0"/>
          <w:divBdr>
            <w:top w:val="none" w:sz="0" w:space="0" w:color="auto"/>
            <w:left w:val="none" w:sz="0" w:space="0" w:color="auto"/>
            <w:bottom w:val="none" w:sz="0" w:space="0" w:color="auto"/>
            <w:right w:val="none" w:sz="0" w:space="0" w:color="auto"/>
          </w:divBdr>
        </w:div>
        <w:div w:id="1738042820">
          <w:marLeft w:val="480"/>
          <w:marRight w:val="0"/>
          <w:marTop w:val="0"/>
          <w:marBottom w:val="0"/>
          <w:divBdr>
            <w:top w:val="none" w:sz="0" w:space="0" w:color="auto"/>
            <w:left w:val="none" w:sz="0" w:space="0" w:color="auto"/>
            <w:bottom w:val="none" w:sz="0" w:space="0" w:color="auto"/>
            <w:right w:val="none" w:sz="0" w:space="0" w:color="auto"/>
          </w:divBdr>
        </w:div>
        <w:div w:id="2125466771">
          <w:marLeft w:val="480"/>
          <w:marRight w:val="0"/>
          <w:marTop w:val="0"/>
          <w:marBottom w:val="0"/>
          <w:divBdr>
            <w:top w:val="none" w:sz="0" w:space="0" w:color="auto"/>
            <w:left w:val="none" w:sz="0" w:space="0" w:color="auto"/>
            <w:bottom w:val="none" w:sz="0" w:space="0" w:color="auto"/>
            <w:right w:val="none" w:sz="0" w:space="0" w:color="auto"/>
          </w:divBdr>
        </w:div>
        <w:div w:id="378820340">
          <w:marLeft w:val="480"/>
          <w:marRight w:val="0"/>
          <w:marTop w:val="0"/>
          <w:marBottom w:val="0"/>
          <w:divBdr>
            <w:top w:val="none" w:sz="0" w:space="0" w:color="auto"/>
            <w:left w:val="none" w:sz="0" w:space="0" w:color="auto"/>
            <w:bottom w:val="none" w:sz="0" w:space="0" w:color="auto"/>
            <w:right w:val="none" w:sz="0" w:space="0" w:color="auto"/>
          </w:divBdr>
        </w:div>
        <w:div w:id="225646646">
          <w:marLeft w:val="480"/>
          <w:marRight w:val="0"/>
          <w:marTop w:val="0"/>
          <w:marBottom w:val="0"/>
          <w:divBdr>
            <w:top w:val="none" w:sz="0" w:space="0" w:color="auto"/>
            <w:left w:val="none" w:sz="0" w:space="0" w:color="auto"/>
            <w:bottom w:val="none" w:sz="0" w:space="0" w:color="auto"/>
            <w:right w:val="none" w:sz="0" w:space="0" w:color="auto"/>
          </w:divBdr>
        </w:div>
        <w:div w:id="410780608">
          <w:marLeft w:val="480"/>
          <w:marRight w:val="0"/>
          <w:marTop w:val="0"/>
          <w:marBottom w:val="0"/>
          <w:divBdr>
            <w:top w:val="none" w:sz="0" w:space="0" w:color="auto"/>
            <w:left w:val="none" w:sz="0" w:space="0" w:color="auto"/>
            <w:bottom w:val="none" w:sz="0" w:space="0" w:color="auto"/>
            <w:right w:val="none" w:sz="0" w:space="0" w:color="auto"/>
          </w:divBdr>
        </w:div>
        <w:div w:id="644623779">
          <w:marLeft w:val="480"/>
          <w:marRight w:val="0"/>
          <w:marTop w:val="0"/>
          <w:marBottom w:val="0"/>
          <w:divBdr>
            <w:top w:val="none" w:sz="0" w:space="0" w:color="auto"/>
            <w:left w:val="none" w:sz="0" w:space="0" w:color="auto"/>
            <w:bottom w:val="none" w:sz="0" w:space="0" w:color="auto"/>
            <w:right w:val="none" w:sz="0" w:space="0" w:color="auto"/>
          </w:divBdr>
        </w:div>
        <w:div w:id="1418282862">
          <w:marLeft w:val="480"/>
          <w:marRight w:val="0"/>
          <w:marTop w:val="0"/>
          <w:marBottom w:val="0"/>
          <w:divBdr>
            <w:top w:val="none" w:sz="0" w:space="0" w:color="auto"/>
            <w:left w:val="none" w:sz="0" w:space="0" w:color="auto"/>
            <w:bottom w:val="none" w:sz="0" w:space="0" w:color="auto"/>
            <w:right w:val="none" w:sz="0" w:space="0" w:color="auto"/>
          </w:divBdr>
        </w:div>
        <w:div w:id="1963999521">
          <w:marLeft w:val="480"/>
          <w:marRight w:val="0"/>
          <w:marTop w:val="0"/>
          <w:marBottom w:val="0"/>
          <w:divBdr>
            <w:top w:val="none" w:sz="0" w:space="0" w:color="auto"/>
            <w:left w:val="none" w:sz="0" w:space="0" w:color="auto"/>
            <w:bottom w:val="none" w:sz="0" w:space="0" w:color="auto"/>
            <w:right w:val="none" w:sz="0" w:space="0" w:color="auto"/>
          </w:divBdr>
        </w:div>
        <w:div w:id="1606961856">
          <w:marLeft w:val="480"/>
          <w:marRight w:val="0"/>
          <w:marTop w:val="0"/>
          <w:marBottom w:val="0"/>
          <w:divBdr>
            <w:top w:val="none" w:sz="0" w:space="0" w:color="auto"/>
            <w:left w:val="none" w:sz="0" w:space="0" w:color="auto"/>
            <w:bottom w:val="none" w:sz="0" w:space="0" w:color="auto"/>
            <w:right w:val="none" w:sz="0" w:space="0" w:color="auto"/>
          </w:divBdr>
        </w:div>
        <w:div w:id="385110644">
          <w:marLeft w:val="480"/>
          <w:marRight w:val="0"/>
          <w:marTop w:val="0"/>
          <w:marBottom w:val="0"/>
          <w:divBdr>
            <w:top w:val="none" w:sz="0" w:space="0" w:color="auto"/>
            <w:left w:val="none" w:sz="0" w:space="0" w:color="auto"/>
            <w:bottom w:val="none" w:sz="0" w:space="0" w:color="auto"/>
            <w:right w:val="none" w:sz="0" w:space="0" w:color="auto"/>
          </w:divBdr>
        </w:div>
        <w:div w:id="143132960">
          <w:marLeft w:val="480"/>
          <w:marRight w:val="0"/>
          <w:marTop w:val="0"/>
          <w:marBottom w:val="0"/>
          <w:divBdr>
            <w:top w:val="none" w:sz="0" w:space="0" w:color="auto"/>
            <w:left w:val="none" w:sz="0" w:space="0" w:color="auto"/>
            <w:bottom w:val="none" w:sz="0" w:space="0" w:color="auto"/>
            <w:right w:val="none" w:sz="0" w:space="0" w:color="auto"/>
          </w:divBdr>
        </w:div>
        <w:div w:id="309284659">
          <w:marLeft w:val="480"/>
          <w:marRight w:val="0"/>
          <w:marTop w:val="0"/>
          <w:marBottom w:val="0"/>
          <w:divBdr>
            <w:top w:val="none" w:sz="0" w:space="0" w:color="auto"/>
            <w:left w:val="none" w:sz="0" w:space="0" w:color="auto"/>
            <w:bottom w:val="none" w:sz="0" w:space="0" w:color="auto"/>
            <w:right w:val="none" w:sz="0" w:space="0" w:color="auto"/>
          </w:divBdr>
        </w:div>
        <w:div w:id="479930561">
          <w:marLeft w:val="480"/>
          <w:marRight w:val="0"/>
          <w:marTop w:val="0"/>
          <w:marBottom w:val="0"/>
          <w:divBdr>
            <w:top w:val="none" w:sz="0" w:space="0" w:color="auto"/>
            <w:left w:val="none" w:sz="0" w:space="0" w:color="auto"/>
            <w:bottom w:val="none" w:sz="0" w:space="0" w:color="auto"/>
            <w:right w:val="none" w:sz="0" w:space="0" w:color="auto"/>
          </w:divBdr>
        </w:div>
        <w:div w:id="574049681">
          <w:marLeft w:val="480"/>
          <w:marRight w:val="0"/>
          <w:marTop w:val="0"/>
          <w:marBottom w:val="0"/>
          <w:divBdr>
            <w:top w:val="none" w:sz="0" w:space="0" w:color="auto"/>
            <w:left w:val="none" w:sz="0" w:space="0" w:color="auto"/>
            <w:bottom w:val="none" w:sz="0" w:space="0" w:color="auto"/>
            <w:right w:val="none" w:sz="0" w:space="0" w:color="auto"/>
          </w:divBdr>
        </w:div>
      </w:divsChild>
    </w:div>
    <w:div w:id="777068068">
      <w:bodyDiv w:val="1"/>
      <w:marLeft w:val="0"/>
      <w:marRight w:val="0"/>
      <w:marTop w:val="0"/>
      <w:marBottom w:val="0"/>
      <w:divBdr>
        <w:top w:val="none" w:sz="0" w:space="0" w:color="auto"/>
        <w:left w:val="none" w:sz="0" w:space="0" w:color="auto"/>
        <w:bottom w:val="none" w:sz="0" w:space="0" w:color="auto"/>
        <w:right w:val="none" w:sz="0" w:space="0" w:color="auto"/>
      </w:divBdr>
    </w:div>
    <w:div w:id="785658349">
      <w:bodyDiv w:val="1"/>
      <w:marLeft w:val="0"/>
      <w:marRight w:val="0"/>
      <w:marTop w:val="0"/>
      <w:marBottom w:val="0"/>
      <w:divBdr>
        <w:top w:val="none" w:sz="0" w:space="0" w:color="auto"/>
        <w:left w:val="none" w:sz="0" w:space="0" w:color="auto"/>
        <w:bottom w:val="none" w:sz="0" w:space="0" w:color="auto"/>
        <w:right w:val="none" w:sz="0" w:space="0" w:color="auto"/>
      </w:divBdr>
    </w:div>
    <w:div w:id="806356696">
      <w:bodyDiv w:val="1"/>
      <w:marLeft w:val="0"/>
      <w:marRight w:val="0"/>
      <w:marTop w:val="0"/>
      <w:marBottom w:val="0"/>
      <w:divBdr>
        <w:top w:val="none" w:sz="0" w:space="0" w:color="auto"/>
        <w:left w:val="none" w:sz="0" w:space="0" w:color="auto"/>
        <w:bottom w:val="none" w:sz="0" w:space="0" w:color="auto"/>
        <w:right w:val="none" w:sz="0" w:space="0" w:color="auto"/>
      </w:divBdr>
      <w:divsChild>
        <w:div w:id="1481538770">
          <w:marLeft w:val="480"/>
          <w:marRight w:val="0"/>
          <w:marTop w:val="0"/>
          <w:marBottom w:val="0"/>
          <w:divBdr>
            <w:top w:val="none" w:sz="0" w:space="0" w:color="auto"/>
            <w:left w:val="none" w:sz="0" w:space="0" w:color="auto"/>
            <w:bottom w:val="none" w:sz="0" w:space="0" w:color="auto"/>
            <w:right w:val="none" w:sz="0" w:space="0" w:color="auto"/>
          </w:divBdr>
        </w:div>
        <w:div w:id="1261183490">
          <w:marLeft w:val="480"/>
          <w:marRight w:val="0"/>
          <w:marTop w:val="0"/>
          <w:marBottom w:val="0"/>
          <w:divBdr>
            <w:top w:val="none" w:sz="0" w:space="0" w:color="auto"/>
            <w:left w:val="none" w:sz="0" w:space="0" w:color="auto"/>
            <w:bottom w:val="none" w:sz="0" w:space="0" w:color="auto"/>
            <w:right w:val="none" w:sz="0" w:space="0" w:color="auto"/>
          </w:divBdr>
        </w:div>
        <w:div w:id="1018854138">
          <w:marLeft w:val="480"/>
          <w:marRight w:val="0"/>
          <w:marTop w:val="0"/>
          <w:marBottom w:val="0"/>
          <w:divBdr>
            <w:top w:val="none" w:sz="0" w:space="0" w:color="auto"/>
            <w:left w:val="none" w:sz="0" w:space="0" w:color="auto"/>
            <w:bottom w:val="none" w:sz="0" w:space="0" w:color="auto"/>
            <w:right w:val="none" w:sz="0" w:space="0" w:color="auto"/>
          </w:divBdr>
        </w:div>
        <w:div w:id="1865827375">
          <w:marLeft w:val="480"/>
          <w:marRight w:val="0"/>
          <w:marTop w:val="0"/>
          <w:marBottom w:val="0"/>
          <w:divBdr>
            <w:top w:val="none" w:sz="0" w:space="0" w:color="auto"/>
            <w:left w:val="none" w:sz="0" w:space="0" w:color="auto"/>
            <w:bottom w:val="none" w:sz="0" w:space="0" w:color="auto"/>
            <w:right w:val="none" w:sz="0" w:space="0" w:color="auto"/>
          </w:divBdr>
        </w:div>
        <w:div w:id="1495805841">
          <w:marLeft w:val="480"/>
          <w:marRight w:val="0"/>
          <w:marTop w:val="0"/>
          <w:marBottom w:val="0"/>
          <w:divBdr>
            <w:top w:val="none" w:sz="0" w:space="0" w:color="auto"/>
            <w:left w:val="none" w:sz="0" w:space="0" w:color="auto"/>
            <w:bottom w:val="none" w:sz="0" w:space="0" w:color="auto"/>
            <w:right w:val="none" w:sz="0" w:space="0" w:color="auto"/>
          </w:divBdr>
        </w:div>
        <w:div w:id="870458697">
          <w:marLeft w:val="480"/>
          <w:marRight w:val="0"/>
          <w:marTop w:val="0"/>
          <w:marBottom w:val="0"/>
          <w:divBdr>
            <w:top w:val="none" w:sz="0" w:space="0" w:color="auto"/>
            <w:left w:val="none" w:sz="0" w:space="0" w:color="auto"/>
            <w:bottom w:val="none" w:sz="0" w:space="0" w:color="auto"/>
            <w:right w:val="none" w:sz="0" w:space="0" w:color="auto"/>
          </w:divBdr>
        </w:div>
        <w:div w:id="1556427762">
          <w:marLeft w:val="480"/>
          <w:marRight w:val="0"/>
          <w:marTop w:val="0"/>
          <w:marBottom w:val="0"/>
          <w:divBdr>
            <w:top w:val="none" w:sz="0" w:space="0" w:color="auto"/>
            <w:left w:val="none" w:sz="0" w:space="0" w:color="auto"/>
            <w:bottom w:val="none" w:sz="0" w:space="0" w:color="auto"/>
            <w:right w:val="none" w:sz="0" w:space="0" w:color="auto"/>
          </w:divBdr>
        </w:div>
        <w:div w:id="2115661418">
          <w:marLeft w:val="480"/>
          <w:marRight w:val="0"/>
          <w:marTop w:val="0"/>
          <w:marBottom w:val="0"/>
          <w:divBdr>
            <w:top w:val="none" w:sz="0" w:space="0" w:color="auto"/>
            <w:left w:val="none" w:sz="0" w:space="0" w:color="auto"/>
            <w:bottom w:val="none" w:sz="0" w:space="0" w:color="auto"/>
            <w:right w:val="none" w:sz="0" w:space="0" w:color="auto"/>
          </w:divBdr>
        </w:div>
        <w:div w:id="17239632">
          <w:marLeft w:val="480"/>
          <w:marRight w:val="0"/>
          <w:marTop w:val="0"/>
          <w:marBottom w:val="0"/>
          <w:divBdr>
            <w:top w:val="none" w:sz="0" w:space="0" w:color="auto"/>
            <w:left w:val="none" w:sz="0" w:space="0" w:color="auto"/>
            <w:bottom w:val="none" w:sz="0" w:space="0" w:color="auto"/>
            <w:right w:val="none" w:sz="0" w:space="0" w:color="auto"/>
          </w:divBdr>
        </w:div>
        <w:div w:id="2136485190">
          <w:marLeft w:val="480"/>
          <w:marRight w:val="0"/>
          <w:marTop w:val="0"/>
          <w:marBottom w:val="0"/>
          <w:divBdr>
            <w:top w:val="none" w:sz="0" w:space="0" w:color="auto"/>
            <w:left w:val="none" w:sz="0" w:space="0" w:color="auto"/>
            <w:bottom w:val="none" w:sz="0" w:space="0" w:color="auto"/>
            <w:right w:val="none" w:sz="0" w:space="0" w:color="auto"/>
          </w:divBdr>
        </w:div>
        <w:div w:id="902061872">
          <w:marLeft w:val="480"/>
          <w:marRight w:val="0"/>
          <w:marTop w:val="0"/>
          <w:marBottom w:val="0"/>
          <w:divBdr>
            <w:top w:val="none" w:sz="0" w:space="0" w:color="auto"/>
            <w:left w:val="none" w:sz="0" w:space="0" w:color="auto"/>
            <w:bottom w:val="none" w:sz="0" w:space="0" w:color="auto"/>
            <w:right w:val="none" w:sz="0" w:space="0" w:color="auto"/>
          </w:divBdr>
        </w:div>
        <w:div w:id="1753044230">
          <w:marLeft w:val="480"/>
          <w:marRight w:val="0"/>
          <w:marTop w:val="0"/>
          <w:marBottom w:val="0"/>
          <w:divBdr>
            <w:top w:val="none" w:sz="0" w:space="0" w:color="auto"/>
            <w:left w:val="none" w:sz="0" w:space="0" w:color="auto"/>
            <w:bottom w:val="none" w:sz="0" w:space="0" w:color="auto"/>
            <w:right w:val="none" w:sz="0" w:space="0" w:color="auto"/>
          </w:divBdr>
        </w:div>
        <w:div w:id="1730768674">
          <w:marLeft w:val="480"/>
          <w:marRight w:val="0"/>
          <w:marTop w:val="0"/>
          <w:marBottom w:val="0"/>
          <w:divBdr>
            <w:top w:val="none" w:sz="0" w:space="0" w:color="auto"/>
            <w:left w:val="none" w:sz="0" w:space="0" w:color="auto"/>
            <w:bottom w:val="none" w:sz="0" w:space="0" w:color="auto"/>
            <w:right w:val="none" w:sz="0" w:space="0" w:color="auto"/>
          </w:divBdr>
        </w:div>
        <w:div w:id="570628128">
          <w:marLeft w:val="480"/>
          <w:marRight w:val="0"/>
          <w:marTop w:val="0"/>
          <w:marBottom w:val="0"/>
          <w:divBdr>
            <w:top w:val="none" w:sz="0" w:space="0" w:color="auto"/>
            <w:left w:val="none" w:sz="0" w:space="0" w:color="auto"/>
            <w:bottom w:val="none" w:sz="0" w:space="0" w:color="auto"/>
            <w:right w:val="none" w:sz="0" w:space="0" w:color="auto"/>
          </w:divBdr>
        </w:div>
        <w:div w:id="894506517">
          <w:marLeft w:val="480"/>
          <w:marRight w:val="0"/>
          <w:marTop w:val="0"/>
          <w:marBottom w:val="0"/>
          <w:divBdr>
            <w:top w:val="none" w:sz="0" w:space="0" w:color="auto"/>
            <w:left w:val="none" w:sz="0" w:space="0" w:color="auto"/>
            <w:bottom w:val="none" w:sz="0" w:space="0" w:color="auto"/>
            <w:right w:val="none" w:sz="0" w:space="0" w:color="auto"/>
          </w:divBdr>
        </w:div>
        <w:div w:id="1339504383">
          <w:marLeft w:val="480"/>
          <w:marRight w:val="0"/>
          <w:marTop w:val="0"/>
          <w:marBottom w:val="0"/>
          <w:divBdr>
            <w:top w:val="none" w:sz="0" w:space="0" w:color="auto"/>
            <w:left w:val="none" w:sz="0" w:space="0" w:color="auto"/>
            <w:bottom w:val="none" w:sz="0" w:space="0" w:color="auto"/>
            <w:right w:val="none" w:sz="0" w:space="0" w:color="auto"/>
          </w:divBdr>
        </w:div>
        <w:div w:id="1925526452">
          <w:marLeft w:val="480"/>
          <w:marRight w:val="0"/>
          <w:marTop w:val="0"/>
          <w:marBottom w:val="0"/>
          <w:divBdr>
            <w:top w:val="none" w:sz="0" w:space="0" w:color="auto"/>
            <w:left w:val="none" w:sz="0" w:space="0" w:color="auto"/>
            <w:bottom w:val="none" w:sz="0" w:space="0" w:color="auto"/>
            <w:right w:val="none" w:sz="0" w:space="0" w:color="auto"/>
          </w:divBdr>
        </w:div>
        <w:div w:id="1159154602">
          <w:marLeft w:val="480"/>
          <w:marRight w:val="0"/>
          <w:marTop w:val="0"/>
          <w:marBottom w:val="0"/>
          <w:divBdr>
            <w:top w:val="none" w:sz="0" w:space="0" w:color="auto"/>
            <w:left w:val="none" w:sz="0" w:space="0" w:color="auto"/>
            <w:bottom w:val="none" w:sz="0" w:space="0" w:color="auto"/>
            <w:right w:val="none" w:sz="0" w:space="0" w:color="auto"/>
          </w:divBdr>
        </w:div>
        <w:div w:id="1528641179">
          <w:marLeft w:val="480"/>
          <w:marRight w:val="0"/>
          <w:marTop w:val="0"/>
          <w:marBottom w:val="0"/>
          <w:divBdr>
            <w:top w:val="none" w:sz="0" w:space="0" w:color="auto"/>
            <w:left w:val="none" w:sz="0" w:space="0" w:color="auto"/>
            <w:bottom w:val="none" w:sz="0" w:space="0" w:color="auto"/>
            <w:right w:val="none" w:sz="0" w:space="0" w:color="auto"/>
          </w:divBdr>
        </w:div>
        <w:div w:id="1947106039">
          <w:marLeft w:val="480"/>
          <w:marRight w:val="0"/>
          <w:marTop w:val="0"/>
          <w:marBottom w:val="0"/>
          <w:divBdr>
            <w:top w:val="none" w:sz="0" w:space="0" w:color="auto"/>
            <w:left w:val="none" w:sz="0" w:space="0" w:color="auto"/>
            <w:bottom w:val="none" w:sz="0" w:space="0" w:color="auto"/>
            <w:right w:val="none" w:sz="0" w:space="0" w:color="auto"/>
          </w:divBdr>
        </w:div>
        <w:div w:id="1019089462">
          <w:marLeft w:val="480"/>
          <w:marRight w:val="0"/>
          <w:marTop w:val="0"/>
          <w:marBottom w:val="0"/>
          <w:divBdr>
            <w:top w:val="none" w:sz="0" w:space="0" w:color="auto"/>
            <w:left w:val="none" w:sz="0" w:space="0" w:color="auto"/>
            <w:bottom w:val="none" w:sz="0" w:space="0" w:color="auto"/>
            <w:right w:val="none" w:sz="0" w:space="0" w:color="auto"/>
          </w:divBdr>
        </w:div>
        <w:div w:id="1744915457">
          <w:marLeft w:val="480"/>
          <w:marRight w:val="0"/>
          <w:marTop w:val="0"/>
          <w:marBottom w:val="0"/>
          <w:divBdr>
            <w:top w:val="none" w:sz="0" w:space="0" w:color="auto"/>
            <w:left w:val="none" w:sz="0" w:space="0" w:color="auto"/>
            <w:bottom w:val="none" w:sz="0" w:space="0" w:color="auto"/>
            <w:right w:val="none" w:sz="0" w:space="0" w:color="auto"/>
          </w:divBdr>
        </w:div>
      </w:divsChild>
    </w:div>
    <w:div w:id="823425503">
      <w:bodyDiv w:val="1"/>
      <w:marLeft w:val="0"/>
      <w:marRight w:val="0"/>
      <w:marTop w:val="0"/>
      <w:marBottom w:val="0"/>
      <w:divBdr>
        <w:top w:val="none" w:sz="0" w:space="0" w:color="auto"/>
        <w:left w:val="none" w:sz="0" w:space="0" w:color="auto"/>
        <w:bottom w:val="none" w:sz="0" w:space="0" w:color="auto"/>
        <w:right w:val="none" w:sz="0" w:space="0" w:color="auto"/>
      </w:divBdr>
    </w:div>
    <w:div w:id="825318150">
      <w:bodyDiv w:val="1"/>
      <w:marLeft w:val="0"/>
      <w:marRight w:val="0"/>
      <w:marTop w:val="0"/>
      <w:marBottom w:val="0"/>
      <w:divBdr>
        <w:top w:val="none" w:sz="0" w:space="0" w:color="auto"/>
        <w:left w:val="none" w:sz="0" w:space="0" w:color="auto"/>
        <w:bottom w:val="none" w:sz="0" w:space="0" w:color="auto"/>
        <w:right w:val="none" w:sz="0" w:space="0" w:color="auto"/>
      </w:divBdr>
    </w:div>
    <w:div w:id="837578258">
      <w:bodyDiv w:val="1"/>
      <w:marLeft w:val="0"/>
      <w:marRight w:val="0"/>
      <w:marTop w:val="0"/>
      <w:marBottom w:val="0"/>
      <w:divBdr>
        <w:top w:val="none" w:sz="0" w:space="0" w:color="auto"/>
        <w:left w:val="none" w:sz="0" w:space="0" w:color="auto"/>
        <w:bottom w:val="none" w:sz="0" w:space="0" w:color="auto"/>
        <w:right w:val="none" w:sz="0" w:space="0" w:color="auto"/>
      </w:divBdr>
    </w:div>
    <w:div w:id="844902153">
      <w:bodyDiv w:val="1"/>
      <w:marLeft w:val="0"/>
      <w:marRight w:val="0"/>
      <w:marTop w:val="0"/>
      <w:marBottom w:val="0"/>
      <w:divBdr>
        <w:top w:val="none" w:sz="0" w:space="0" w:color="auto"/>
        <w:left w:val="none" w:sz="0" w:space="0" w:color="auto"/>
        <w:bottom w:val="none" w:sz="0" w:space="0" w:color="auto"/>
        <w:right w:val="none" w:sz="0" w:space="0" w:color="auto"/>
      </w:divBdr>
    </w:div>
    <w:div w:id="845706702">
      <w:bodyDiv w:val="1"/>
      <w:marLeft w:val="0"/>
      <w:marRight w:val="0"/>
      <w:marTop w:val="0"/>
      <w:marBottom w:val="0"/>
      <w:divBdr>
        <w:top w:val="none" w:sz="0" w:space="0" w:color="auto"/>
        <w:left w:val="none" w:sz="0" w:space="0" w:color="auto"/>
        <w:bottom w:val="none" w:sz="0" w:space="0" w:color="auto"/>
        <w:right w:val="none" w:sz="0" w:space="0" w:color="auto"/>
      </w:divBdr>
    </w:div>
    <w:div w:id="848450366">
      <w:bodyDiv w:val="1"/>
      <w:marLeft w:val="0"/>
      <w:marRight w:val="0"/>
      <w:marTop w:val="0"/>
      <w:marBottom w:val="0"/>
      <w:divBdr>
        <w:top w:val="none" w:sz="0" w:space="0" w:color="auto"/>
        <w:left w:val="none" w:sz="0" w:space="0" w:color="auto"/>
        <w:bottom w:val="none" w:sz="0" w:space="0" w:color="auto"/>
        <w:right w:val="none" w:sz="0" w:space="0" w:color="auto"/>
      </w:divBdr>
    </w:div>
    <w:div w:id="856387745">
      <w:bodyDiv w:val="1"/>
      <w:marLeft w:val="0"/>
      <w:marRight w:val="0"/>
      <w:marTop w:val="0"/>
      <w:marBottom w:val="0"/>
      <w:divBdr>
        <w:top w:val="none" w:sz="0" w:space="0" w:color="auto"/>
        <w:left w:val="none" w:sz="0" w:space="0" w:color="auto"/>
        <w:bottom w:val="none" w:sz="0" w:space="0" w:color="auto"/>
        <w:right w:val="none" w:sz="0" w:space="0" w:color="auto"/>
      </w:divBdr>
    </w:div>
    <w:div w:id="862674027">
      <w:bodyDiv w:val="1"/>
      <w:marLeft w:val="0"/>
      <w:marRight w:val="0"/>
      <w:marTop w:val="0"/>
      <w:marBottom w:val="0"/>
      <w:divBdr>
        <w:top w:val="none" w:sz="0" w:space="0" w:color="auto"/>
        <w:left w:val="none" w:sz="0" w:space="0" w:color="auto"/>
        <w:bottom w:val="none" w:sz="0" w:space="0" w:color="auto"/>
        <w:right w:val="none" w:sz="0" w:space="0" w:color="auto"/>
      </w:divBdr>
    </w:div>
    <w:div w:id="869299691">
      <w:bodyDiv w:val="1"/>
      <w:marLeft w:val="0"/>
      <w:marRight w:val="0"/>
      <w:marTop w:val="0"/>
      <w:marBottom w:val="0"/>
      <w:divBdr>
        <w:top w:val="none" w:sz="0" w:space="0" w:color="auto"/>
        <w:left w:val="none" w:sz="0" w:space="0" w:color="auto"/>
        <w:bottom w:val="none" w:sz="0" w:space="0" w:color="auto"/>
        <w:right w:val="none" w:sz="0" w:space="0" w:color="auto"/>
      </w:divBdr>
      <w:divsChild>
        <w:div w:id="737290238">
          <w:marLeft w:val="480"/>
          <w:marRight w:val="0"/>
          <w:marTop w:val="0"/>
          <w:marBottom w:val="0"/>
          <w:divBdr>
            <w:top w:val="none" w:sz="0" w:space="0" w:color="auto"/>
            <w:left w:val="none" w:sz="0" w:space="0" w:color="auto"/>
            <w:bottom w:val="none" w:sz="0" w:space="0" w:color="auto"/>
            <w:right w:val="none" w:sz="0" w:space="0" w:color="auto"/>
          </w:divBdr>
        </w:div>
        <w:div w:id="1123040723">
          <w:marLeft w:val="480"/>
          <w:marRight w:val="0"/>
          <w:marTop w:val="0"/>
          <w:marBottom w:val="0"/>
          <w:divBdr>
            <w:top w:val="none" w:sz="0" w:space="0" w:color="auto"/>
            <w:left w:val="none" w:sz="0" w:space="0" w:color="auto"/>
            <w:bottom w:val="none" w:sz="0" w:space="0" w:color="auto"/>
            <w:right w:val="none" w:sz="0" w:space="0" w:color="auto"/>
          </w:divBdr>
        </w:div>
        <w:div w:id="412168540">
          <w:marLeft w:val="480"/>
          <w:marRight w:val="0"/>
          <w:marTop w:val="0"/>
          <w:marBottom w:val="0"/>
          <w:divBdr>
            <w:top w:val="none" w:sz="0" w:space="0" w:color="auto"/>
            <w:left w:val="none" w:sz="0" w:space="0" w:color="auto"/>
            <w:bottom w:val="none" w:sz="0" w:space="0" w:color="auto"/>
            <w:right w:val="none" w:sz="0" w:space="0" w:color="auto"/>
          </w:divBdr>
        </w:div>
        <w:div w:id="776217763">
          <w:marLeft w:val="480"/>
          <w:marRight w:val="0"/>
          <w:marTop w:val="0"/>
          <w:marBottom w:val="0"/>
          <w:divBdr>
            <w:top w:val="none" w:sz="0" w:space="0" w:color="auto"/>
            <w:left w:val="none" w:sz="0" w:space="0" w:color="auto"/>
            <w:bottom w:val="none" w:sz="0" w:space="0" w:color="auto"/>
            <w:right w:val="none" w:sz="0" w:space="0" w:color="auto"/>
          </w:divBdr>
        </w:div>
        <w:div w:id="2145268015">
          <w:marLeft w:val="480"/>
          <w:marRight w:val="0"/>
          <w:marTop w:val="0"/>
          <w:marBottom w:val="0"/>
          <w:divBdr>
            <w:top w:val="none" w:sz="0" w:space="0" w:color="auto"/>
            <w:left w:val="none" w:sz="0" w:space="0" w:color="auto"/>
            <w:bottom w:val="none" w:sz="0" w:space="0" w:color="auto"/>
            <w:right w:val="none" w:sz="0" w:space="0" w:color="auto"/>
          </w:divBdr>
        </w:div>
        <w:div w:id="643311020">
          <w:marLeft w:val="480"/>
          <w:marRight w:val="0"/>
          <w:marTop w:val="0"/>
          <w:marBottom w:val="0"/>
          <w:divBdr>
            <w:top w:val="none" w:sz="0" w:space="0" w:color="auto"/>
            <w:left w:val="none" w:sz="0" w:space="0" w:color="auto"/>
            <w:bottom w:val="none" w:sz="0" w:space="0" w:color="auto"/>
            <w:right w:val="none" w:sz="0" w:space="0" w:color="auto"/>
          </w:divBdr>
        </w:div>
        <w:div w:id="303510550">
          <w:marLeft w:val="480"/>
          <w:marRight w:val="0"/>
          <w:marTop w:val="0"/>
          <w:marBottom w:val="0"/>
          <w:divBdr>
            <w:top w:val="none" w:sz="0" w:space="0" w:color="auto"/>
            <w:left w:val="none" w:sz="0" w:space="0" w:color="auto"/>
            <w:bottom w:val="none" w:sz="0" w:space="0" w:color="auto"/>
            <w:right w:val="none" w:sz="0" w:space="0" w:color="auto"/>
          </w:divBdr>
        </w:div>
        <w:div w:id="49883619">
          <w:marLeft w:val="480"/>
          <w:marRight w:val="0"/>
          <w:marTop w:val="0"/>
          <w:marBottom w:val="0"/>
          <w:divBdr>
            <w:top w:val="none" w:sz="0" w:space="0" w:color="auto"/>
            <w:left w:val="none" w:sz="0" w:space="0" w:color="auto"/>
            <w:bottom w:val="none" w:sz="0" w:space="0" w:color="auto"/>
            <w:right w:val="none" w:sz="0" w:space="0" w:color="auto"/>
          </w:divBdr>
        </w:div>
        <w:div w:id="1766267859">
          <w:marLeft w:val="480"/>
          <w:marRight w:val="0"/>
          <w:marTop w:val="0"/>
          <w:marBottom w:val="0"/>
          <w:divBdr>
            <w:top w:val="none" w:sz="0" w:space="0" w:color="auto"/>
            <w:left w:val="none" w:sz="0" w:space="0" w:color="auto"/>
            <w:bottom w:val="none" w:sz="0" w:space="0" w:color="auto"/>
            <w:right w:val="none" w:sz="0" w:space="0" w:color="auto"/>
          </w:divBdr>
        </w:div>
        <w:div w:id="248857571">
          <w:marLeft w:val="480"/>
          <w:marRight w:val="0"/>
          <w:marTop w:val="0"/>
          <w:marBottom w:val="0"/>
          <w:divBdr>
            <w:top w:val="none" w:sz="0" w:space="0" w:color="auto"/>
            <w:left w:val="none" w:sz="0" w:space="0" w:color="auto"/>
            <w:bottom w:val="none" w:sz="0" w:space="0" w:color="auto"/>
            <w:right w:val="none" w:sz="0" w:space="0" w:color="auto"/>
          </w:divBdr>
        </w:div>
        <w:div w:id="339628178">
          <w:marLeft w:val="480"/>
          <w:marRight w:val="0"/>
          <w:marTop w:val="0"/>
          <w:marBottom w:val="0"/>
          <w:divBdr>
            <w:top w:val="none" w:sz="0" w:space="0" w:color="auto"/>
            <w:left w:val="none" w:sz="0" w:space="0" w:color="auto"/>
            <w:bottom w:val="none" w:sz="0" w:space="0" w:color="auto"/>
            <w:right w:val="none" w:sz="0" w:space="0" w:color="auto"/>
          </w:divBdr>
        </w:div>
        <w:div w:id="478037052">
          <w:marLeft w:val="480"/>
          <w:marRight w:val="0"/>
          <w:marTop w:val="0"/>
          <w:marBottom w:val="0"/>
          <w:divBdr>
            <w:top w:val="none" w:sz="0" w:space="0" w:color="auto"/>
            <w:left w:val="none" w:sz="0" w:space="0" w:color="auto"/>
            <w:bottom w:val="none" w:sz="0" w:space="0" w:color="auto"/>
            <w:right w:val="none" w:sz="0" w:space="0" w:color="auto"/>
          </w:divBdr>
        </w:div>
        <w:div w:id="769400465">
          <w:marLeft w:val="480"/>
          <w:marRight w:val="0"/>
          <w:marTop w:val="0"/>
          <w:marBottom w:val="0"/>
          <w:divBdr>
            <w:top w:val="none" w:sz="0" w:space="0" w:color="auto"/>
            <w:left w:val="none" w:sz="0" w:space="0" w:color="auto"/>
            <w:bottom w:val="none" w:sz="0" w:space="0" w:color="auto"/>
            <w:right w:val="none" w:sz="0" w:space="0" w:color="auto"/>
          </w:divBdr>
        </w:div>
        <w:div w:id="644699438">
          <w:marLeft w:val="480"/>
          <w:marRight w:val="0"/>
          <w:marTop w:val="0"/>
          <w:marBottom w:val="0"/>
          <w:divBdr>
            <w:top w:val="none" w:sz="0" w:space="0" w:color="auto"/>
            <w:left w:val="none" w:sz="0" w:space="0" w:color="auto"/>
            <w:bottom w:val="none" w:sz="0" w:space="0" w:color="auto"/>
            <w:right w:val="none" w:sz="0" w:space="0" w:color="auto"/>
          </w:divBdr>
        </w:div>
        <w:div w:id="896088123">
          <w:marLeft w:val="480"/>
          <w:marRight w:val="0"/>
          <w:marTop w:val="0"/>
          <w:marBottom w:val="0"/>
          <w:divBdr>
            <w:top w:val="none" w:sz="0" w:space="0" w:color="auto"/>
            <w:left w:val="none" w:sz="0" w:space="0" w:color="auto"/>
            <w:bottom w:val="none" w:sz="0" w:space="0" w:color="auto"/>
            <w:right w:val="none" w:sz="0" w:space="0" w:color="auto"/>
          </w:divBdr>
        </w:div>
      </w:divsChild>
    </w:div>
    <w:div w:id="890773985">
      <w:bodyDiv w:val="1"/>
      <w:marLeft w:val="0"/>
      <w:marRight w:val="0"/>
      <w:marTop w:val="0"/>
      <w:marBottom w:val="0"/>
      <w:divBdr>
        <w:top w:val="none" w:sz="0" w:space="0" w:color="auto"/>
        <w:left w:val="none" w:sz="0" w:space="0" w:color="auto"/>
        <w:bottom w:val="none" w:sz="0" w:space="0" w:color="auto"/>
        <w:right w:val="none" w:sz="0" w:space="0" w:color="auto"/>
      </w:divBdr>
    </w:div>
    <w:div w:id="912667063">
      <w:bodyDiv w:val="1"/>
      <w:marLeft w:val="0"/>
      <w:marRight w:val="0"/>
      <w:marTop w:val="0"/>
      <w:marBottom w:val="0"/>
      <w:divBdr>
        <w:top w:val="none" w:sz="0" w:space="0" w:color="auto"/>
        <w:left w:val="none" w:sz="0" w:space="0" w:color="auto"/>
        <w:bottom w:val="none" w:sz="0" w:space="0" w:color="auto"/>
        <w:right w:val="none" w:sz="0" w:space="0" w:color="auto"/>
      </w:divBdr>
    </w:div>
    <w:div w:id="932663036">
      <w:bodyDiv w:val="1"/>
      <w:marLeft w:val="0"/>
      <w:marRight w:val="0"/>
      <w:marTop w:val="0"/>
      <w:marBottom w:val="0"/>
      <w:divBdr>
        <w:top w:val="none" w:sz="0" w:space="0" w:color="auto"/>
        <w:left w:val="none" w:sz="0" w:space="0" w:color="auto"/>
        <w:bottom w:val="none" w:sz="0" w:space="0" w:color="auto"/>
        <w:right w:val="none" w:sz="0" w:space="0" w:color="auto"/>
      </w:divBdr>
    </w:div>
    <w:div w:id="934288083">
      <w:bodyDiv w:val="1"/>
      <w:marLeft w:val="0"/>
      <w:marRight w:val="0"/>
      <w:marTop w:val="0"/>
      <w:marBottom w:val="0"/>
      <w:divBdr>
        <w:top w:val="none" w:sz="0" w:space="0" w:color="auto"/>
        <w:left w:val="none" w:sz="0" w:space="0" w:color="auto"/>
        <w:bottom w:val="none" w:sz="0" w:space="0" w:color="auto"/>
        <w:right w:val="none" w:sz="0" w:space="0" w:color="auto"/>
      </w:divBdr>
    </w:div>
    <w:div w:id="939065519">
      <w:bodyDiv w:val="1"/>
      <w:marLeft w:val="0"/>
      <w:marRight w:val="0"/>
      <w:marTop w:val="0"/>
      <w:marBottom w:val="0"/>
      <w:divBdr>
        <w:top w:val="none" w:sz="0" w:space="0" w:color="auto"/>
        <w:left w:val="none" w:sz="0" w:space="0" w:color="auto"/>
        <w:bottom w:val="none" w:sz="0" w:space="0" w:color="auto"/>
        <w:right w:val="none" w:sz="0" w:space="0" w:color="auto"/>
      </w:divBdr>
      <w:divsChild>
        <w:div w:id="729496738">
          <w:marLeft w:val="480"/>
          <w:marRight w:val="0"/>
          <w:marTop w:val="0"/>
          <w:marBottom w:val="0"/>
          <w:divBdr>
            <w:top w:val="none" w:sz="0" w:space="0" w:color="auto"/>
            <w:left w:val="none" w:sz="0" w:space="0" w:color="auto"/>
            <w:bottom w:val="none" w:sz="0" w:space="0" w:color="auto"/>
            <w:right w:val="none" w:sz="0" w:space="0" w:color="auto"/>
          </w:divBdr>
        </w:div>
        <w:div w:id="389698222">
          <w:marLeft w:val="480"/>
          <w:marRight w:val="0"/>
          <w:marTop w:val="0"/>
          <w:marBottom w:val="0"/>
          <w:divBdr>
            <w:top w:val="none" w:sz="0" w:space="0" w:color="auto"/>
            <w:left w:val="none" w:sz="0" w:space="0" w:color="auto"/>
            <w:bottom w:val="none" w:sz="0" w:space="0" w:color="auto"/>
            <w:right w:val="none" w:sz="0" w:space="0" w:color="auto"/>
          </w:divBdr>
        </w:div>
        <w:div w:id="1799032609">
          <w:marLeft w:val="480"/>
          <w:marRight w:val="0"/>
          <w:marTop w:val="0"/>
          <w:marBottom w:val="0"/>
          <w:divBdr>
            <w:top w:val="none" w:sz="0" w:space="0" w:color="auto"/>
            <w:left w:val="none" w:sz="0" w:space="0" w:color="auto"/>
            <w:bottom w:val="none" w:sz="0" w:space="0" w:color="auto"/>
            <w:right w:val="none" w:sz="0" w:space="0" w:color="auto"/>
          </w:divBdr>
        </w:div>
        <w:div w:id="524170393">
          <w:marLeft w:val="480"/>
          <w:marRight w:val="0"/>
          <w:marTop w:val="0"/>
          <w:marBottom w:val="0"/>
          <w:divBdr>
            <w:top w:val="none" w:sz="0" w:space="0" w:color="auto"/>
            <w:left w:val="none" w:sz="0" w:space="0" w:color="auto"/>
            <w:bottom w:val="none" w:sz="0" w:space="0" w:color="auto"/>
            <w:right w:val="none" w:sz="0" w:space="0" w:color="auto"/>
          </w:divBdr>
        </w:div>
        <w:div w:id="1282763446">
          <w:marLeft w:val="480"/>
          <w:marRight w:val="0"/>
          <w:marTop w:val="0"/>
          <w:marBottom w:val="0"/>
          <w:divBdr>
            <w:top w:val="none" w:sz="0" w:space="0" w:color="auto"/>
            <w:left w:val="none" w:sz="0" w:space="0" w:color="auto"/>
            <w:bottom w:val="none" w:sz="0" w:space="0" w:color="auto"/>
            <w:right w:val="none" w:sz="0" w:space="0" w:color="auto"/>
          </w:divBdr>
        </w:div>
        <w:div w:id="1168984005">
          <w:marLeft w:val="480"/>
          <w:marRight w:val="0"/>
          <w:marTop w:val="0"/>
          <w:marBottom w:val="0"/>
          <w:divBdr>
            <w:top w:val="none" w:sz="0" w:space="0" w:color="auto"/>
            <w:left w:val="none" w:sz="0" w:space="0" w:color="auto"/>
            <w:bottom w:val="none" w:sz="0" w:space="0" w:color="auto"/>
            <w:right w:val="none" w:sz="0" w:space="0" w:color="auto"/>
          </w:divBdr>
        </w:div>
        <w:div w:id="604270125">
          <w:marLeft w:val="480"/>
          <w:marRight w:val="0"/>
          <w:marTop w:val="0"/>
          <w:marBottom w:val="0"/>
          <w:divBdr>
            <w:top w:val="none" w:sz="0" w:space="0" w:color="auto"/>
            <w:left w:val="none" w:sz="0" w:space="0" w:color="auto"/>
            <w:bottom w:val="none" w:sz="0" w:space="0" w:color="auto"/>
            <w:right w:val="none" w:sz="0" w:space="0" w:color="auto"/>
          </w:divBdr>
        </w:div>
        <w:div w:id="351808463">
          <w:marLeft w:val="480"/>
          <w:marRight w:val="0"/>
          <w:marTop w:val="0"/>
          <w:marBottom w:val="0"/>
          <w:divBdr>
            <w:top w:val="none" w:sz="0" w:space="0" w:color="auto"/>
            <w:left w:val="none" w:sz="0" w:space="0" w:color="auto"/>
            <w:bottom w:val="none" w:sz="0" w:space="0" w:color="auto"/>
            <w:right w:val="none" w:sz="0" w:space="0" w:color="auto"/>
          </w:divBdr>
        </w:div>
        <w:div w:id="322205930">
          <w:marLeft w:val="480"/>
          <w:marRight w:val="0"/>
          <w:marTop w:val="0"/>
          <w:marBottom w:val="0"/>
          <w:divBdr>
            <w:top w:val="none" w:sz="0" w:space="0" w:color="auto"/>
            <w:left w:val="none" w:sz="0" w:space="0" w:color="auto"/>
            <w:bottom w:val="none" w:sz="0" w:space="0" w:color="auto"/>
            <w:right w:val="none" w:sz="0" w:space="0" w:color="auto"/>
          </w:divBdr>
        </w:div>
        <w:div w:id="851069027">
          <w:marLeft w:val="480"/>
          <w:marRight w:val="0"/>
          <w:marTop w:val="0"/>
          <w:marBottom w:val="0"/>
          <w:divBdr>
            <w:top w:val="none" w:sz="0" w:space="0" w:color="auto"/>
            <w:left w:val="none" w:sz="0" w:space="0" w:color="auto"/>
            <w:bottom w:val="none" w:sz="0" w:space="0" w:color="auto"/>
            <w:right w:val="none" w:sz="0" w:space="0" w:color="auto"/>
          </w:divBdr>
        </w:div>
        <w:div w:id="1681392941">
          <w:marLeft w:val="480"/>
          <w:marRight w:val="0"/>
          <w:marTop w:val="0"/>
          <w:marBottom w:val="0"/>
          <w:divBdr>
            <w:top w:val="none" w:sz="0" w:space="0" w:color="auto"/>
            <w:left w:val="none" w:sz="0" w:space="0" w:color="auto"/>
            <w:bottom w:val="none" w:sz="0" w:space="0" w:color="auto"/>
            <w:right w:val="none" w:sz="0" w:space="0" w:color="auto"/>
          </w:divBdr>
        </w:div>
        <w:div w:id="1053577084">
          <w:marLeft w:val="480"/>
          <w:marRight w:val="0"/>
          <w:marTop w:val="0"/>
          <w:marBottom w:val="0"/>
          <w:divBdr>
            <w:top w:val="none" w:sz="0" w:space="0" w:color="auto"/>
            <w:left w:val="none" w:sz="0" w:space="0" w:color="auto"/>
            <w:bottom w:val="none" w:sz="0" w:space="0" w:color="auto"/>
            <w:right w:val="none" w:sz="0" w:space="0" w:color="auto"/>
          </w:divBdr>
        </w:div>
        <w:div w:id="1958559105">
          <w:marLeft w:val="480"/>
          <w:marRight w:val="0"/>
          <w:marTop w:val="0"/>
          <w:marBottom w:val="0"/>
          <w:divBdr>
            <w:top w:val="none" w:sz="0" w:space="0" w:color="auto"/>
            <w:left w:val="none" w:sz="0" w:space="0" w:color="auto"/>
            <w:bottom w:val="none" w:sz="0" w:space="0" w:color="auto"/>
            <w:right w:val="none" w:sz="0" w:space="0" w:color="auto"/>
          </w:divBdr>
        </w:div>
      </w:divsChild>
    </w:div>
    <w:div w:id="949245146">
      <w:bodyDiv w:val="1"/>
      <w:marLeft w:val="0"/>
      <w:marRight w:val="0"/>
      <w:marTop w:val="0"/>
      <w:marBottom w:val="0"/>
      <w:divBdr>
        <w:top w:val="none" w:sz="0" w:space="0" w:color="auto"/>
        <w:left w:val="none" w:sz="0" w:space="0" w:color="auto"/>
        <w:bottom w:val="none" w:sz="0" w:space="0" w:color="auto"/>
        <w:right w:val="none" w:sz="0" w:space="0" w:color="auto"/>
      </w:divBdr>
    </w:div>
    <w:div w:id="950553074">
      <w:bodyDiv w:val="1"/>
      <w:marLeft w:val="0"/>
      <w:marRight w:val="0"/>
      <w:marTop w:val="0"/>
      <w:marBottom w:val="0"/>
      <w:divBdr>
        <w:top w:val="none" w:sz="0" w:space="0" w:color="auto"/>
        <w:left w:val="none" w:sz="0" w:space="0" w:color="auto"/>
        <w:bottom w:val="none" w:sz="0" w:space="0" w:color="auto"/>
        <w:right w:val="none" w:sz="0" w:space="0" w:color="auto"/>
      </w:divBdr>
      <w:divsChild>
        <w:div w:id="1956325819">
          <w:marLeft w:val="480"/>
          <w:marRight w:val="0"/>
          <w:marTop w:val="0"/>
          <w:marBottom w:val="0"/>
          <w:divBdr>
            <w:top w:val="none" w:sz="0" w:space="0" w:color="auto"/>
            <w:left w:val="none" w:sz="0" w:space="0" w:color="auto"/>
            <w:bottom w:val="none" w:sz="0" w:space="0" w:color="auto"/>
            <w:right w:val="none" w:sz="0" w:space="0" w:color="auto"/>
          </w:divBdr>
        </w:div>
        <w:div w:id="365908873">
          <w:marLeft w:val="480"/>
          <w:marRight w:val="0"/>
          <w:marTop w:val="0"/>
          <w:marBottom w:val="0"/>
          <w:divBdr>
            <w:top w:val="none" w:sz="0" w:space="0" w:color="auto"/>
            <w:left w:val="none" w:sz="0" w:space="0" w:color="auto"/>
            <w:bottom w:val="none" w:sz="0" w:space="0" w:color="auto"/>
            <w:right w:val="none" w:sz="0" w:space="0" w:color="auto"/>
          </w:divBdr>
        </w:div>
        <w:div w:id="1987121174">
          <w:marLeft w:val="480"/>
          <w:marRight w:val="0"/>
          <w:marTop w:val="0"/>
          <w:marBottom w:val="0"/>
          <w:divBdr>
            <w:top w:val="none" w:sz="0" w:space="0" w:color="auto"/>
            <w:left w:val="none" w:sz="0" w:space="0" w:color="auto"/>
            <w:bottom w:val="none" w:sz="0" w:space="0" w:color="auto"/>
            <w:right w:val="none" w:sz="0" w:space="0" w:color="auto"/>
          </w:divBdr>
        </w:div>
        <w:div w:id="151988441">
          <w:marLeft w:val="480"/>
          <w:marRight w:val="0"/>
          <w:marTop w:val="0"/>
          <w:marBottom w:val="0"/>
          <w:divBdr>
            <w:top w:val="none" w:sz="0" w:space="0" w:color="auto"/>
            <w:left w:val="none" w:sz="0" w:space="0" w:color="auto"/>
            <w:bottom w:val="none" w:sz="0" w:space="0" w:color="auto"/>
            <w:right w:val="none" w:sz="0" w:space="0" w:color="auto"/>
          </w:divBdr>
        </w:div>
        <w:div w:id="1574581358">
          <w:marLeft w:val="480"/>
          <w:marRight w:val="0"/>
          <w:marTop w:val="0"/>
          <w:marBottom w:val="0"/>
          <w:divBdr>
            <w:top w:val="none" w:sz="0" w:space="0" w:color="auto"/>
            <w:left w:val="none" w:sz="0" w:space="0" w:color="auto"/>
            <w:bottom w:val="none" w:sz="0" w:space="0" w:color="auto"/>
            <w:right w:val="none" w:sz="0" w:space="0" w:color="auto"/>
          </w:divBdr>
        </w:div>
        <w:div w:id="177936156">
          <w:marLeft w:val="480"/>
          <w:marRight w:val="0"/>
          <w:marTop w:val="0"/>
          <w:marBottom w:val="0"/>
          <w:divBdr>
            <w:top w:val="none" w:sz="0" w:space="0" w:color="auto"/>
            <w:left w:val="none" w:sz="0" w:space="0" w:color="auto"/>
            <w:bottom w:val="none" w:sz="0" w:space="0" w:color="auto"/>
            <w:right w:val="none" w:sz="0" w:space="0" w:color="auto"/>
          </w:divBdr>
        </w:div>
        <w:div w:id="789670038">
          <w:marLeft w:val="480"/>
          <w:marRight w:val="0"/>
          <w:marTop w:val="0"/>
          <w:marBottom w:val="0"/>
          <w:divBdr>
            <w:top w:val="none" w:sz="0" w:space="0" w:color="auto"/>
            <w:left w:val="none" w:sz="0" w:space="0" w:color="auto"/>
            <w:bottom w:val="none" w:sz="0" w:space="0" w:color="auto"/>
            <w:right w:val="none" w:sz="0" w:space="0" w:color="auto"/>
          </w:divBdr>
        </w:div>
        <w:div w:id="1671181275">
          <w:marLeft w:val="480"/>
          <w:marRight w:val="0"/>
          <w:marTop w:val="0"/>
          <w:marBottom w:val="0"/>
          <w:divBdr>
            <w:top w:val="none" w:sz="0" w:space="0" w:color="auto"/>
            <w:left w:val="none" w:sz="0" w:space="0" w:color="auto"/>
            <w:bottom w:val="none" w:sz="0" w:space="0" w:color="auto"/>
            <w:right w:val="none" w:sz="0" w:space="0" w:color="auto"/>
          </w:divBdr>
        </w:div>
        <w:div w:id="1009865296">
          <w:marLeft w:val="480"/>
          <w:marRight w:val="0"/>
          <w:marTop w:val="0"/>
          <w:marBottom w:val="0"/>
          <w:divBdr>
            <w:top w:val="none" w:sz="0" w:space="0" w:color="auto"/>
            <w:left w:val="none" w:sz="0" w:space="0" w:color="auto"/>
            <w:bottom w:val="none" w:sz="0" w:space="0" w:color="auto"/>
            <w:right w:val="none" w:sz="0" w:space="0" w:color="auto"/>
          </w:divBdr>
        </w:div>
        <w:div w:id="1848907978">
          <w:marLeft w:val="480"/>
          <w:marRight w:val="0"/>
          <w:marTop w:val="0"/>
          <w:marBottom w:val="0"/>
          <w:divBdr>
            <w:top w:val="none" w:sz="0" w:space="0" w:color="auto"/>
            <w:left w:val="none" w:sz="0" w:space="0" w:color="auto"/>
            <w:bottom w:val="none" w:sz="0" w:space="0" w:color="auto"/>
            <w:right w:val="none" w:sz="0" w:space="0" w:color="auto"/>
          </w:divBdr>
        </w:div>
        <w:div w:id="612637524">
          <w:marLeft w:val="480"/>
          <w:marRight w:val="0"/>
          <w:marTop w:val="0"/>
          <w:marBottom w:val="0"/>
          <w:divBdr>
            <w:top w:val="none" w:sz="0" w:space="0" w:color="auto"/>
            <w:left w:val="none" w:sz="0" w:space="0" w:color="auto"/>
            <w:bottom w:val="none" w:sz="0" w:space="0" w:color="auto"/>
            <w:right w:val="none" w:sz="0" w:space="0" w:color="auto"/>
          </w:divBdr>
        </w:div>
        <w:div w:id="762608871">
          <w:marLeft w:val="480"/>
          <w:marRight w:val="0"/>
          <w:marTop w:val="0"/>
          <w:marBottom w:val="0"/>
          <w:divBdr>
            <w:top w:val="none" w:sz="0" w:space="0" w:color="auto"/>
            <w:left w:val="none" w:sz="0" w:space="0" w:color="auto"/>
            <w:bottom w:val="none" w:sz="0" w:space="0" w:color="auto"/>
            <w:right w:val="none" w:sz="0" w:space="0" w:color="auto"/>
          </w:divBdr>
        </w:div>
        <w:div w:id="87237732">
          <w:marLeft w:val="480"/>
          <w:marRight w:val="0"/>
          <w:marTop w:val="0"/>
          <w:marBottom w:val="0"/>
          <w:divBdr>
            <w:top w:val="none" w:sz="0" w:space="0" w:color="auto"/>
            <w:left w:val="none" w:sz="0" w:space="0" w:color="auto"/>
            <w:bottom w:val="none" w:sz="0" w:space="0" w:color="auto"/>
            <w:right w:val="none" w:sz="0" w:space="0" w:color="auto"/>
          </w:divBdr>
        </w:div>
        <w:div w:id="1528325785">
          <w:marLeft w:val="480"/>
          <w:marRight w:val="0"/>
          <w:marTop w:val="0"/>
          <w:marBottom w:val="0"/>
          <w:divBdr>
            <w:top w:val="none" w:sz="0" w:space="0" w:color="auto"/>
            <w:left w:val="none" w:sz="0" w:space="0" w:color="auto"/>
            <w:bottom w:val="none" w:sz="0" w:space="0" w:color="auto"/>
            <w:right w:val="none" w:sz="0" w:space="0" w:color="auto"/>
          </w:divBdr>
        </w:div>
        <w:div w:id="25378261">
          <w:marLeft w:val="480"/>
          <w:marRight w:val="0"/>
          <w:marTop w:val="0"/>
          <w:marBottom w:val="0"/>
          <w:divBdr>
            <w:top w:val="none" w:sz="0" w:space="0" w:color="auto"/>
            <w:left w:val="none" w:sz="0" w:space="0" w:color="auto"/>
            <w:bottom w:val="none" w:sz="0" w:space="0" w:color="auto"/>
            <w:right w:val="none" w:sz="0" w:space="0" w:color="auto"/>
          </w:divBdr>
        </w:div>
        <w:div w:id="1059203411">
          <w:marLeft w:val="480"/>
          <w:marRight w:val="0"/>
          <w:marTop w:val="0"/>
          <w:marBottom w:val="0"/>
          <w:divBdr>
            <w:top w:val="none" w:sz="0" w:space="0" w:color="auto"/>
            <w:left w:val="none" w:sz="0" w:space="0" w:color="auto"/>
            <w:bottom w:val="none" w:sz="0" w:space="0" w:color="auto"/>
            <w:right w:val="none" w:sz="0" w:space="0" w:color="auto"/>
          </w:divBdr>
        </w:div>
        <w:div w:id="1770076847">
          <w:marLeft w:val="480"/>
          <w:marRight w:val="0"/>
          <w:marTop w:val="0"/>
          <w:marBottom w:val="0"/>
          <w:divBdr>
            <w:top w:val="none" w:sz="0" w:space="0" w:color="auto"/>
            <w:left w:val="none" w:sz="0" w:space="0" w:color="auto"/>
            <w:bottom w:val="none" w:sz="0" w:space="0" w:color="auto"/>
            <w:right w:val="none" w:sz="0" w:space="0" w:color="auto"/>
          </w:divBdr>
        </w:div>
        <w:div w:id="383678282">
          <w:marLeft w:val="480"/>
          <w:marRight w:val="0"/>
          <w:marTop w:val="0"/>
          <w:marBottom w:val="0"/>
          <w:divBdr>
            <w:top w:val="none" w:sz="0" w:space="0" w:color="auto"/>
            <w:left w:val="none" w:sz="0" w:space="0" w:color="auto"/>
            <w:bottom w:val="none" w:sz="0" w:space="0" w:color="auto"/>
            <w:right w:val="none" w:sz="0" w:space="0" w:color="auto"/>
          </w:divBdr>
        </w:div>
        <w:div w:id="1883710064">
          <w:marLeft w:val="480"/>
          <w:marRight w:val="0"/>
          <w:marTop w:val="0"/>
          <w:marBottom w:val="0"/>
          <w:divBdr>
            <w:top w:val="none" w:sz="0" w:space="0" w:color="auto"/>
            <w:left w:val="none" w:sz="0" w:space="0" w:color="auto"/>
            <w:bottom w:val="none" w:sz="0" w:space="0" w:color="auto"/>
            <w:right w:val="none" w:sz="0" w:space="0" w:color="auto"/>
          </w:divBdr>
        </w:div>
        <w:div w:id="1795447005">
          <w:marLeft w:val="480"/>
          <w:marRight w:val="0"/>
          <w:marTop w:val="0"/>
          <w:marBottom w:val="0"/>
          <w:divBdr>
            <w:top w:val="none" w:sz="0" w:space="0" w:color="auto"/>
            <w:left w:val="none" w:sz="0" w:space="0" w:color="auto"/>
            <w:bottom w:val="none" w:sz="0" w:space="0" w:color="auto"/>
            <w:right w:val="none" w:sz="0" w:space="0" w:color="auto"/>
          </w:divBdr>
        </w:div>
        <w:div w:id="1907493629">
          <w:marLeft w:val="480"/>
          <w:marRight w:val="0"/>
          <w:marTop w:val="0"/>
          <w:marBottom w:val="0"/>
          <w:divBdr>
            <w:top w:val="none" w:sz="0" w:space="0" w:color="auto"/>
            <w:left w:val="none" w:sz="0" w:space="0" w:color="auto"/>
            <w:bottom w:val="none" w:sz="0" w:space="0" w:color="auto"/>
            <w:right w:val="none" w:sz="0" w:space="0" w:color="auto"/>
          </w:divBdr>
        </w:div>
        <w:div w:id="368186923">
          <w:marLeft w:val="480"/>
          <w:marRight w:val="0"/>
          <w:marTop w:val="0"/>
          <w:marBottom w:val="0"/>
          <w:divBdr>
            <w:top w:val="none" w:sz="0" w:space="0" w:color="auto"/>
            <w:left w:val="none" w:sz="0" w:space="0" w:color="auto"/>
            <w:bottom w:val="none" w:sz="0" w:space="0" w:color="auto"/>
            <w:right w:val="none" w:sz="0" w:space="0" w:color="auto"/>
          </w:divBdr>
        </w:div>
        <w:div w:id="173109777">
          <w:marLeft w:val="480"/>
          <w:marRight w:val="0"/>
          <w:marTop w:val="0"/>
          <w:marBottom w:val="0"/>
          <w:divBdr>
            <w:top w:val="none" w:sz="0" w:space="0" w:color="auto"/>
            <w:left w:val="none" w:sz="0" w:space="0" w:color="auto"/>
            <w:bottom w:val="none" w:sz="0" w:space="0" w:color="auto"/>
            <w:right w:val="none" w:sz="0" w:space="0" w:color="auto"/>
          </w:divBdr>
        </w:div>
        <w:div w:id="1227569502">
          <w:marLeft w:val="480"/>
          <w:marRight w:val="0"/>
          <w:marTop w:val="0"/>
          <w:marBottom w:val="0"/>
          <w:divBdr>
            <w:top w:val="none" w:sz="0" w:space="0" w:color="auto"/>
            <w:left w:val="none" w:sz="0" w:space="0" w:color="auto"/>
            <w:bottom w:val="none" w:sz="0" w:space="0" w:color="auto"/>
            <w:right w:val="none" w:sz="0" w:space="0" w:color="auto"/>
          </w:divBdr>
        </w:div>
        <w:div w:id="2098282687">
          <w:marLeft w:val="480"/>
          <w:marRight w:val="0"/>
          <w:marTop w:val="0"/>
          <w:marBottom w:val="0"/>
          <w:divBdr>
            <w:top w:val="none" w:sz="0" w:space="0" w:color="auto"/>
            <w:left w:val="none" w:sz="0" w:space="0" w:color="auto"/>
            <w:bottom w:val="none" w:sz="0" w:space="0" w:color="auto"/>
            <w:right w:val="none" w:sz="0" w:space="0" w:color="auto"/>
          </w:divBdr>
        </w:div>
        <w:div w:id="1402632600">
          <w:marLeft w:val="480"/>
          <w:marRight w:val="0"/>
          <w:marTop w:val="0"/>
          <w:marBottom w:val="0"/>
          <w:divBdr>
            <w:top w:val="none" w:sz="0" w:space="0" w:color="auto"/>
            <w:left w:val="none" w:sz="0" w:space="0" w:color="auto"/>
            <w:bottom w:val="none" w:sz="0" w:space="0" w:color="auto"/>
            <w:right w:val="none" w:sz="0" w:space="0" w:color="auto"/>
          </w:divBdr>
        </w:div>
        <w:div w:id="728966267">
          <w:marLeft w:val="480"/>
          <w:marRight w:val="0"/>
          <w:marTop w:val="0"/>
          <w:marBottom w:val="0"/>
          <w:divBdr>
            <w:top w:val="none" w:sz="0" w:space="0" w:color="auto"/>
            <w:left w:val="none" w:sz="0" w:space="0" w:color="auto"/>
            <w:bottom w:val="none" w:sz="0" w:space="0" w:color="auto"/>
            <w:right w:val="none" w:sz="0" w:space="0" w:color="auto"/>
          </w:divBdr>
        </w:div>
      </w:divsChild>
    </w:div>
    <w:div w:id="952252027">
      <w:bodyDiv w:val="1"/>
      <w:marLeft w:val="0"/>
      <w:marRight w:val="0"/>
      <w:marTop w:val="0"/>
      <w:marBottom w:val="0"/>
      <w:divBdr>
        <w:top w:val="none" w:sz="0" w:space="0" w:color="auto"/>
        <w:left w:val="none" w:sz="0" w:space="0" w:color="auto"/>
        <w:bottom w:val="none" w:sz="0" w:space="0" w:color="auto"/>
        <w:right w:val="none" w:sz="0" w:space="0" w:color="auto"/>
      </w:divBdr>
      <w:divsChild>
        <w:div w:id="1612978815">
          <w:marLeft w:val="480"/>
          <w:marRight w:val="0"/>
          <w:marTop w:val="0"/>
          <w:marBottom w:val="0"/>
          <w:divBdr>
            <w:top w:val="none" w:sz="0" w:space="0" w:color="auto"/>
            <w:left w:val="none" w:sz="0" w:space="0" w:color="auto"/>
            <w:bottom w:val="none" w:sz="0" w:space="0" w:color="auto"/>
            <w:right w:val="none" w:sz="0" w:space="0" w:color="auto"/>
          </w:divBdr>
        </w:div>
        <w:div w:id="1175146817">
          <w:marLeft w:val="480"/>
          <w:marRight w:val="0"/>
          <w:marTop w:val="0"/>
          <w:marBottom w:val="0"/>
          <w:divBdr>
            <w:top w:val="none" w:sz="0" w:space="0" w:color="auto"/>
            <w:left w:val="none" w:sz="0" w:space="0" w:color="auto"/>
            <w:bottom w:val="none" w:sz="0" w:space="0" w:color="auto"/>
            <w:right w:val="none" w:sz="0" w:space="0" w:color="auto"/>
          </w:divBdr>
        </w:div>
        <w:div w:id="1819299232">
          <w:marLeft w:val="480"/>
          <w:marRight w:val="0"/>
          <w:marTop w:val="0"/>
          <w:marBottom w:val="0"/>
          <w:divBdr>
            <w:top w:val="none" w:sz="0" w:space="0" w:color="auto"/>
            <w:left w:val="none" w:sz="0" w:space="0" w:color="auto"/>
            <w:bottom w:val="none" w:sz="0" w:space="0" w:color="auto"/>
            <w:right w:val="none" w:sz="0" w:space="0" w:color="auto"/>
          </w:divBdr>
        </w:div>
        <w:div w:id="1004355165">
          <w:marLeft w:val="480"/>
          <w:marRight w:val="0"/>
          <w:marTop w:val="0"/>
          <w:marBottom w:val="0"/>
          <w:divBdr>
            <w:top w:val="none" w:sz="0" w:space="0" w:color="auto"/>
            <w:left w:val="none" w:sz="0" w:space="0" w:color="auto"/>
            <w:bottom w:val="none" w:sz="0" w:space="0" w:color="auto"/>
            <w:right w:val="none" w:sz="0" w:space="0" w:color="auto"/>
          </w:divBdr>
        </w:div>
        <w:div w:id="1656060065">
          <w:marLeft w:val="480"/>
          <w:marRight w:val="0"/>
          <w:marTop w:val="0"/>
          <w:marBottom w:val="0"/>
          <w:divBdr>
            <w:top w:val="none" w:sz="0" w:space="0" w:color="auto"/>
            <w:left w:val="none" w:sz="0" w:space="0" w:color="auto"/>
            <w:bottom w:val="none" w:sz="0" w:space="0" w:color="auto"/>
            <w:right w:val="none" w:sz="0" w:space="0" w:color="auto"/>
          </w:divBdr>
        </w:div>
        <w:div w:id="1813137974">
          <w:marLeft w:val="480"/>
          <w:marRight w:val="0"/>
          <w:marTop w:val="0"/>
          <w:marBottom w:val="0"/>
          <w:divBdr>
            <w:top w:val="none" w:sz="0" w:space="0" w:color="auto"/>
            <w:left w:val="none" w:sz="0" w:space="0" w:color="auto"/>
            <w:bottom w:val="none" w:sz="0" w:space="0" w:color="auto"/>
            <w:right w:val="none" w:sz="0" w:space="0" w:color="auto"/>
          </w:divBdr>
        </w:div>
        <w:div w:id="1178933367">
          <w:marLeft w:val="480"/>
          <w:marRight w:val="0"/>
          <w:marTop w:val="0"/>
          <w:marBottom w:val="0"/>
          <w:divBdr>
            <w:top w:val="none" w:sz="0" w:space="0" w:color="auto"/>
            <w:left w:val="none" w:sz="0" w:space="0" w:color="auto"/>
            <w:bottom w:val="none" w:sz="0" w:space="0" w:color="auto"/>
            <w:right w:val="none" w:sz="0" w:space="0" w:color="auto"/>
          </w:divBdr>
        </w:div>
        <w:div w:id="333336987">
          <w:marLeft w:val="480"/>
          <w:marRight w:val="0"/>
          <w:marTop w:val="0"/>
          <w:marBottom w:val="0"/>
          <w:divBdr>
            <w:top w:val="none" w:sz="0" w:space="0" w:color="auto"/>
            <w:left w:val="none" w:sz="0" w:space="0" w:color="auto"/>
            <w:bottom w:val="none" w:sz="0" w:space="0" w:color="auto"/>
            <w:right w:val="none" w:sz="0" w:space="0" w:color="auto"/>
          </w:divBdr>
        </w:div>
        <w:div w:id="885605656">
          <w:marLeft w:val="480"/>
          <w:marRight w:val="0"/>
          <w:marTop w:val="0"/>
          <w:marBottom w:val="0"/>
          <w:divBdr>
            <w:top w:val="none" w:sz="0" w:space="0" w:color="auto"/>
            <w:left w:val="none" w:sz="0" w:space="0" w:color="auto"/>
            <w:bottom w:val="none" w:sz="0" w:space="0" w:color="auto"/>
            <w:right w:val="none" w:sz="0" w:space="0" w:color="auto"/>
          </w:divBdr>
        </w:div>
        <w:div w:id="1694383904">
          <w:marLeft w:val="480"/>
          <w:marRight w:val="0"/>
          <w:marTop w:val="0"/>
          <w:marBottom w:val="0"/>
          <w:divBdr>
            <w:top w:val="none" w:sz="0" w:space="0" w:color="auto"/>
            <w:left w:val="none" w:sz="0" w:space="0" w:color="auto"/>
            <w:bottom w:val="none" w:sz="0" w:space="0" w:color="auto"/>
            <w:right w:val="none" w:sz="0" w:space="0" w:color="auto"/>
          </w:divBdr>
        </w:div>
        <w:div w:id="428425584">
          <w:marLeft w:val="480"/>
          <w:marRight w:val="0"/>
          <w:marTop w:val="0"/>
          <w:marBottom w:val="0"/>
          <w:divBdr>
            <w:top w:val="none" w:sz="0" w:space="0" w:color="auto"/>
            <w:left w:val="none" w:sz="0" w:space="0" w:color="auto"/>
            <w:bottom w:val="none" w:sz="0" w:space="0" w:color="auto"/>
            <w:right w:val="none" w:sz="0" w:space="0" w:color="auto"/>
          </w:divBdr>
        </w:div>
        <w:div w:id="1785421448">
          <w:marLeft w:val="480"/>
          <w:marRight w:val="0"/>
          <w:marTop w:val="0"/>
          <w:marBottom w:val="0"/>
          <w:divBdr>
            <w:top w:val="none" w:sz="0" w:space="0" w:color="auto"/>
            <w:left w:val="none" w:sz="0" w:space="0" w:color="auto"/>
            <w:bottom w:val="none" w:sz="0" w:space="0" w:color="auto"/>
            <w:right w:val="none" w:sz="0" w:space="0" w:color="auto"/>
          </w:divBdr>
        </w:div>
        <w:div w:id="1235160150">
          <w:marLeft w:val="480"/>
          <w:marRight w:val="0"/>
          <w:marTop w:val="0"/>
          <w:marBottom w:val="0"/>
          <w:divBdr>
            <w:top w:val="none" w:sz="0" w:space="0" w:color="auto"/>
            <w:left w:val="none" w:sz="0" w:space="0" w:color="auto"/>
            <w:bottom w:val="none" w:sz="0" w:space="0" w:color="auto"/>
            <w:right w:val="none" w:sz="0" w:space="0" w:color="auto"/>
          </w:divBdr>
        </w:div>
        <w:div w:id="140465827">
          <w:marLeft w:val="480"/>
          <w:marRight w:val="0"/>
          <w:marTop w:val="0"/>
          <w:marBottom w:val="0"/>
          <w:divBdr>
            <w:top w:val="none" w:sz="0" w:space="0" w:color="auto"/>
            <w:left w:val="none" w:sz="0" w:space="0" w:color="auto"/>
            <w:bottom w:val="none" w:sz="0" w:space="0" w:color="auto"/>
            <w:right w:val="none" w:sz="0" w:space="0" w:color="auto"/>
          </w:divBdr>
        </w:div>
        <w:div w:id="721902568">
          <w:marLeft w:val="480"/>
          <w:marRight w:val="0"/>
          <w:marTop w:val="0"/>
          <w:marBottom w:val="0"/>
          <w:divBdr>
            <w:top w:val="none" w:sz="0" w:space="0" w:color="auto"/>
            <w:left w:val="none" w:sz="0" w:space="0" w:color="auto"/>
            <w:bottom w:val="none" w:sz="0" w:space="0" w:color="auto"/>
            <w:right w:val="none" w:sz="0" w:space="0" w:color="auto"/>
          </w:divBdr>
        </w:div>
        <w:div w:id="1236089955">
          <w:marLeft w:val="480"/>
          <w:marRight w:val="0"/>
          <w:marTop w:val="0"/>
          <w:marBottom w:val="0"/>
          <w:divBdr>
            <w:top w:val="none" w:sz="0" w:space="0" w:color="auto"/>
            <w:left w:val="none" w:sz="0" w:space="0" w:color="auto"/>
            <w:bottom w:val="none" w:sz="0" w:space="0" w:color="auto"/>
            <w:right w:val="none" w:sz="0" w:space="0" w:color="auto"/>
          </w:divBdr>
        </w:div>
        <w:div w:id="526455438">
          <w:marLeft w:val="480"/>
          <w:marRight w:val="0"/>
          <w:marTop w:val="0"/>
          <w:marBottom w:val="0"/>
          <w:divBdr>
            <w:top w:val="none" w:sz="0" w:space="0" w:color="auto"/>
            <w:left w:val="none" w:sz="0" w:space="0" w:color="auto"/>
            <w:bottom w:val="none" w:sz="0" w:space="0" w:color="auto"/>
            <w:right w:val="none" w:sz="0" w:space="0" w:color="auto"/>
          </w:divBdr>
        </w:div>
        <w:div w:id="826169276">
          <w:marLeft w:val="480"/>
          <w:marRight w:val="0"/>
          <w:marTop w:val="0"/>
          <w:marBottom w:val="0"/>
          <w:divBdr>
            <w:top w:val="none" w:sz="0" w:space="0" w:color="auto"/>
            <w:left w:val="none" w:sz="0" w:space="0" w:color="auto"/>
            <w:bottom w:val="none" w:sz="0" w:space="0" w:color="auto"/>
            <w:right w:val="none" w:sz="0" w:space="0" w:color="auto"/>
          </w:divBdr>
        </w:div>
        <w:div w:id="410586209">
          <w:marLeft w:val="480"/>
          <w:marRight w:val="0"/>
          <w:marTop w:val="0"/>
          <w:marBottom w:val="0"/>
          <w:divBdr>
            <w:top w:val="none" w:sz="0" w:space="0" w:color="auto"/>
            <w:left w:val="none" w:sz="0" w:space="0" w:color="auto"/>
            <w:bottom w:val="none" w:sz="0" w:space="0" w:color="auto"/>
            <w:right w:val="none" w:sz="0" w:space="0" w:color="auto"/>
          </w:divBdr>
        </w:div>
        <w:div w:id="432433123">
          <w:marLeft w:val="480"/>
          <w:marRight w:val="0"/>
          <w:marTop w:val="0"/>
          <w:marBottom w:val="0"/>
          <w:divBdr>
            <w:top w:val="none" w:sz="0" w:space="0" w:color="auto"/>
            <w:left w:val="none" w:sz="0" w:space="0" w:color="auto"/>
            <w:bottom w:val="none" w:sz="0" w:space="0" w:color="auto"/>
            <w:right w:val="none" w:sz="0" w:space="0" w:color="auto"/>
          </w:divBdr>
        </w:div>
        <w:div w:id="2001234298">
          <w:marLeft w:val="480"/>
          <w:marRight w:val="0"/>
          <w:marTop w:val="0"/>
          <w:marBottom w:val="0"/>
          <w:divBdr>
            <w:top w:val="none" w:sz="0" w:space="0" w:color="auto"/>
            <w:left w:val="none" w:sz="0" w:space="0" w:color="auto"/>
            <w:bottom w:val="none" w:sz="0" w:space="0" w:color="auto"/>
            <w:right w:val="none" w:sz="0" w:space="0" w:color="auto"/>
          </w:divBdr>
        </w:div>
      </w:divsChild>
    </w:div>
    <w:div w:id="961424303">
      <w:bodyDiv w:val="1"/>
      <w:marLeft w:val="0"/>
      <w:marRight w:val="0"/>
      <w:marTop w:val="0"/>
      <w:marBottom w:val="0"/>
      <w:divBdr>
        <w:top w:val="none" w:sz="0" w:space="0" w:color="auto"/>
        <w:left w:val="none" w:sz="0" w:space="0" w:color="auto"/>
        <w:bottom w:val="none" w:sz="0" w:space="0" w:color="auto"/>
        <w:right w:val="none" w:sz="0" w:space="0" w:color="auto"/>
      </w:divBdr>
    </w:div>
    <w:div w:id="976448889">
      <w:bodyDiv w:val="1"/>
      <w:marLeft w:val="0"/>
      <w:marRight w:val="0"/>
      <w:marTop w:val="0"/>
      <w:marBottom w:val="0"/>
      <w:divBdr>
        <w:top w:val="none" w:sz="0" w:space="0" w:color="auto"/>
        <w:left w:val="none" w:sz="0" w:space="0" w:color="auto"/>
        <w:bottom w:val="none" w:sz="0" w:space="0" w:color="auto"/>
        <w:right w:val="none" w:sz="0" w:space="0" w:color="auto"/>
      </w:divBdr>
    </w:div>
    <w:div w:id="989093212">
      <w:bodyDiv w:val="1"/>
      <w:marLeft w:val="0"/>
      <w:marRight w:val="0"/>
      <w:marTop w:val="0"/>
      <w:marBottom w:val="0"/>
      <w:divBdr>
        <w:top w:val="none" w:sz="0" w:space="0" w:color="auto"/>
        <w:left w:val="none" w:sz="0" w:space="0" w:color="auto"/>
        <w:bottom w:val="none" w:sz="0" w:space="0" w:color="auto"/>
        <w:right w:val="none" w:sz="0" w:space="0" w:color="auto"/>
      </w:divBdr>
      <w:divsChild>
        <w:div w:id="203182468">
          <w:marLeft w:val="480"/>
          <w:marRight w:val="0"/>
          <w:marTop w:val="0"/>
          <w:marBottom w:val="0"/>
          <w:divBdr>
            <w:top w:val="none" w:sz="0" w:space="0" w:color="auto"/>
            <w:left w:val="none" w:sz="0" w:space="0" w:color="auto"/>
            <w:bottom w:val="none" w:sz="0" w:space="0" w:color="auto"/>
            <w:right w:val="none" w:sz="0" w:space="0" w:color="auto"/>
          </w:divBdr>
        </w:div>
        <w:div w:id="564805993">
          <w:marLeft w:val="480"/>
          <w:marRight w:val="0"/>
          <w:marTop w:val="0"/>
          <w:marBottom w:val="0"/>
          <w:divBdr>
            <w:top w:val="none" w:sz="0" w:space="0" w:color="auto"/>
            <w:left w:val="none" w:sz="0" w:space="0" w:color="auto"/>
            <w:bottom w:val="none" w:sz="0" w:space="0" w:color="auto"/>
            <w:right w:val="none" w:sz="0" w:space="0" w:color="auto"/>
          </w:divBdr>
        </w:div>
        <w:div w:id="1684893889">
          <w:marLeft w:val="480"/>
          <w:marRight w:val="0"/>
          <w:marTop w:val="0"/>
          <w:marBottom w:val="0"/>
          <w:divBdr>
            <w:top w:val="none" w:sz="0" w:space="0" w:color="auto"/>
            <w:left w:val="none" w:sz="0" w:space="0" w:color="auto"/>
            <w:bottom w:val="none" w:sz="0" w:space="0" w:color="auto"/>
            <w:right w:val="none" w:sz="0" w:space="0" w:color="auto"/>
          </w:divBdr>
        </w:div>
        <w:div w:id="2019698788">
          <w:marLeft w:val="480"/>
          <w:marRight w:val="0"/>
          <w:marTop w:val="0"/>
          <w:marBottom w:val="0"/>
          <w:divBdr>
            <w:top w:val="none" w:sz="0" w:space="0" w:color="auto"/>
            <w:left w:val="none" w:sz="0" w:space="0" w:color="auto"/>
            <w:bottom w:val="none" w:sz="0" w:space="0" w:color="auto"/>
            <w:right w:val="none" w:sz="0" w:space="0" w:color="auto"/>
          </w:divBdr>
        </w:div>
        <w:div w:id="1898856521">
          <w:marLeft w:val="480"/>
          <w:marRight w:val="0"/>
          <w:marTop w:val="0"/>
          <w:marBottom w:val="0"/>
          <w:divBdr>
            <w:top w:val="none" w:sz="0" w:space="0" w:color="auto"/>
            <w:left w:val="none" w:sz="0" w:space="0" w:color="auto"/>
            <w:bottom w:val="none" w:sz="0" w:space="0" w:color="auto"/>
            <w:right w:val="none" w:sz="0" w:space="0" w:color="auto"/>
          </w:divBdr>
        </w:div>
        <w:div w:id="1782601970">
          <w:marLeft w:val="480"/>
          <w:marRight w:val="0"/>
          <w:marTop w:val="0"/>
          <w:marBottom w:val="0"/>
          <w:divBdr>
            <w:top w:val="none" w:sz="0" w:space="0" w:color="auto"/>
            <w:left w:val="none" w:sz="0" w:space="0" w:color="auto"/>
            <w:bottom w:val="none" w:sz="0" w:space="0" w:color="auto"/>
            <w:right w:val="none" w:sz="0" w:space="0" w:color="auto"/>
          </w:divBdr>
        </w:div>
        <w:div w:id="1308168867">
          <w:marLeft w:val="480"/>
          <w:marRight w:val="0"/>
          <w:marTop w:val="0"/>
          <w:marBottom w:val="0"/>
          <w:divBdr>
            <w:top w:val="none" w:sz="0" w:space="0" w:color="auto"/>
            <w:left w:val="none" w:sz="0" w:space="0" w:color="auto"/>
            <w:bottom w:val="none" w:sz="0" w:space="0" w:color="auto"/>
            <w:right w:val="none" w:sz="0" w:space="0" w:color="auto"/>
          </w:divBdr>
        </w:div>
        <w:div w:id="470295236">
          <w:marLeft w:val="480"/>
          <w:marRight w:val="0"/>
          <w:marTop w:val="0"/>
          <w:marBottom w:val="0"/>
          <w:divBdr>
            <w:top w:val="none" w:sz="0" w:space="0" w:color="auto"/>
            <w:left w:val="none" w:sz="0" w:space="0" w:color="auto"/>
            <w:bottom w:val="none" w:sz="0" w:space="0" w:color="auto"/>
            <w:right w:val="none" w:sz="0" w:space="0" w:color="auto"/>
          </w:divBdr>
        </w:div>
        <w:div w:id="768430853">
          <w:marLeft w:val="480"/>
          <w:marRight w:val="0"/>
          <w:marTop w:val="0"/>
          <w:marBottom w:val="0"/>
          <w:divBdr>
            <w:top w:val="none" w:sz="0" w:space="0" w:color="auto"/>
            <w:left w:val="none" w:sz="0" w:space="0" w:color="auto"/>
            <w:bottom w:val="none" w:sz="0" w:space="0" w:color="auto"/>
            <w:right w:val="none" w:sz="0" w:space="0" w:color="auto"/>
          </w:divBdr>
        </w:div>
        <w:div w:id="1575503100">
          <w:marLeft w:val="480"/>
          <w:marRight w:val="0"/>
          <w:marTop w:val="0"/>
          <w:marBottom w:val="0"/>
          <w:divBdr>
            <w:top w:val="none" w:sz="0" w:space="0" w:color="auto"/>
            <w:left w:val="none" w:sz="0" w:space="0" w:color="auto"/>
            <w:bottom w:val="none" w:sz="0" w:space="0" w:color="auto"/>
            <w:right w:val="none" w:sz="0" w:space="0" w:color="auto"/>
          </w:divBdr>
        </w:div>
        <w:div w:id="1495145644">
          <w:marLeft w:val="480"/>
          <w:marRight w:val="0"/>
          <w:marTop w:val="0"/>
          <w:marBottom w:val="0"/>
          <w:divBdr>
            <w:top w:val="none" w:sz="0" w:space="0" w:color="auto"/>
            <w:left w:val="none" w:sz="0" w:space="0" w:color="auto"/>
            <w:bottom w:val="none" w:sz="0" w:space="0" w:color="auto"/>
            <w:right w:val="none" w:sz="0" w:space="0" w:color="auto"/>
          </w:divBdr>
        </w:div>
        <w:div w:id="1633320438">
          <w:marLeft w:val="480"/>
          <w:marRight w:val="0"/>
          <w:marTop w:val="0"/>
          <w:marBottom w:val="0"/>
          <w:divBdr>
            <w:top w:val="none" w:sz="0" w:space="0" w:color="auto"/>
            <w:left w:val="none" w:sz="0" w:space="0" w:color="auto"/>
            <w:bottom w:val="none" w:sz="0" w:space="0" w:color="auto"/>
            <w:right w:val="none" w:sz="0" w:space="0" w:color="auto"/>
          </w:divBdr>
        </w:div>
        <w:div w:id="1194146456">
          <w:marLeft w:val="480"/>
          <w:marRight w:val="0"/>
          <w:marTop w:val="0"/>
          <w:marBottom w:val="0"/>
          <w:divBdr>
            <w:top w:val="none" w:sz="0" w:space="0" w:color="auto"/>
            <w:left w:val="none" w:sz="0" w:space="0" w:color="auto"/>
            <w:bottom w:val="none" w:sz="0" w:space="0" w:color="auto"/>
            <w:right w:val="none" w:sz="0" w:space="0" w:color="auto"/>
          </w:divBdr>
        </w:div>
        <w:div w:id="16582687">
          <w:marLeft w:val="480"/>
          <w:marRight w:val="0"/>
          <w:marTop w:val="0"/>
          <w:marBottom w:val="0"/>
          <w:divBdr>
            <w:top w:val="none" w:sz="0" w:space="0" w:color="auto"/>
            <w:left w:val="none" w:sz="0" w:space="0" w:color="auto"/>
            <w:bottom w:val="none" w:sz="0" w:space="0" w:color="auto"/>
            <w:right w:val="none" w:sz="0" w:space="0" w:color="auto"/>
          </w:divBdr>
        </w:div>
        <w:div w:id="1635286439">
          <w:marLeft w:val="480"/>
          <w:marRight w:val="0"/>
          <w:marTop w:val="0"/>
          <w:marBottom w:val="0"/>
          <w:divBdr>
            <w:top w:val="none" w:sz="0" w:space="0" w:color="auto"/>
            <w:left w:val="none" w:sz="0" w:space="0" w:color="auto"/>
            <w:bottom w:val="none" w:sz="0" w:space="0" w:color="auto"/>
            <w:right w:val="none" w:sz="0" w:space="0" w:color="auto"/>
          </w:divBdr>
        </w:div>
        <w:div w:id="1727869475">
          <w:marLeft w:val="480"/>
          <w:marRight w:val="0"/>
          <w:marTop w:val="0"/>
          <w:marBottom w:val="0"/>
          <w:divBdr>
            <w:top w:val="none" w:sz="0" w:space="0" w:color="auto"/>
            <w:left w:val="none" w:sz="0" w:space="0" w:color="auto"/>
            <w:bottom w:val="none" w:sz="0" w:space="0" w:color="auto"/>
            <w:right w:val="none" w:sz="0" w:space="0" w:color="auto"/>
          </w:divBdr>
        </w:div>
        <w:div w:id="1573347514">
          <w:marLeft w:val="480"/>
          <w:marRight w:val="0"/>
          <w:marTop w:val="0"/>
          <w:marBottom w:val="0"/>
          <w:divBdr>
            <w:top w:val="none" w:sz="0" w:space="0" w:color="auto"/>
            <w:left w:val="none" w:sz="0" w:space="0" w:color="auto"/>
            <w:bottom w:val="none" w:sz="0" w:space="0" w:color="auto"/>
            <w:right w:val="none" w:sz="0" w:space="0" w:color="auto"/>
          </w:divBdr>
        </w:div>
        <w:div w:id="1174224701">
          <w:marLeft w:val="480"/>
          <w:marRight w:val="0"/>
          <w:marTop w:val="0"/>
          <w:marBottom w:val="0"/>
          <w:divBdr>
            <w:top w:val="none" w:sz="0" w:space="0" w:color="auto"/>
            <w:left w:val="none" w:sz="0" w:space="0" w:color="auto"/>
            <w:bottom w:val="none" w:sz="0" w:space="0" w:color="auto"/>
            <w:right w:val="none" w:sz="0" w:space="0" w:color="auto"/>
          </w:divBdr>
        </w:div>
        <w:div w:id="681322945">
          <w:marLeft w:val="480"/>
          <w:marRight w:val="0"/>
          <w:marTop w:val="0"/>
          <w:marBottom w:val="0"/>
          <w:divBdr>
            <w:top w:val="none" w:sz="0" w:space="0" w:color="auto"/>
            <w:left w:val="none" w:sz="0" w:space="0" w:color="auto"/>
            <w:bottom w:val="none" w:sz="0" w:space="0" w:color="auto"/>
            <w:right w:val="none" w:sz="0" w:space="0" w:color="auto"/>
          </w:divBdr>
        </w:div>
        <w:div w:id="1865555800">
          <w:marLeft w:val="480"/>
          <w:marRight w:val="0"/>
          <w:marTop w:val="0"/>
          <w:marBottom w:val="0"/>
          <w:divBdr>
            <w:top w:val="none" w:sz="0" w:space="0" w:color="auto"/>
            <w:left w:val="none" w:sz="0" w:space="0" w:color="auto"/>
            <w:bottom w:val="none" w:sz="0" w:space="0" w:color="auto"/>
            <w:right w:val="none" w:sz="0" w:space="0" w:color="auto"/>
          </w:divBdr>
        </w:div>
        <w:div w:id="813647321">
          <w:marLeft w:val="480"/>
          <w:marRight w:val="0"/>
          <w:marTop w:val="0"/>
          <w:marBottom w:val="0"/>
          <w:divBdr>
            <w:top w:val="none" w:sz="0" w:space="0" w:color="auto"/>
            <w:left w:val="none" w:sz="0" w:space="0" w:color="auto"/>
            <w:bottom w:val="none" w:sz="0" w:space="0" w:color="auto"/>
            <w:right w:val="none" w:sz="0" w:space="0" w:color="auto"/>
          </w:divBdr>
        </w:div>
      </w:divsChild>
    </w:div>
    <w:div w:id="992753339">
      <w:bodyDiv w:val="1"/>
      <w:marLeft w:val="0"/>
      <w:marRight w:val="0"/>
      <w:marTop w:val="0"/>
      <w:marBottom w:val="0"/>
      <w:divBdr>
        <w:top w:val="none" w:sz="0" w:space="0" w:color="auto"/>
        <w:left w:val="none" w:sz="0" w:space="0" w:color="auto"/>
        <w:bottom w:val="none" w:sz="0" w:space="0" w:color="auto"/>
        <w:right w:val="none" w:sz="0" w:space="0" w:color="auto"/>
      </w:divBdr>
    </w:div>
    <w:div w:id="993994454">
      <w:bodyDiv w:val="1"/>
      <w:marLeft w:val="0"/>
      <w:marRight w:val="0"/>
      <w:marTop w:val="0"/>
      <w:marBottom w:val="0"/>
      <w:divBdr>
        <w:top w:val="none" w:sz="0" w:space="0" w:color="auto"/>
        <w:left w:val="none" w:sz="0" w:space="0" w:color="auto"/>
        <w:bottom w:val="none" w:sz="0" w:space="0" w:color="auto"/>
        <w:right w:val="none" w:sz="0" w:space="0" w:color="auto"/>
      </w:divBdr>
      <w:divsChild>
        <w:div w:id="500050298">
          <w:marLeft w:val="480"/>
          <w:marRight w:val="0"/>
          <w:marTop w:val="0"/>
          <w:marBottom w:val="0"/>
          <w:divBdr>
            <w:top w:val="none" w:sz="0" w:space="0" w:color="auto"/>
            <w:left w:val="none" w:sz="0" w:space="0" w:color="auto"/>
            <w:bottom w:val="none" w:sz="0" w:space="0" w:color="auto"/>
            <w:right w:val="none" w:sz="0" w:space="0" w:color="auto"/>
          </w:divBdr>
        </w:div>
        <w:div w:id="766536367">
          <w:marLeft w:val="480"/>
          <w:marRight w:val="0"/>
          <w:marTop w:val="0"/>
          <w:marBottom w:val="0"/>
          <w:divBdr>
            <w:top w:val="none" w:sz="0" w:space="0" w:color="auto"/>
            <w:left w:val="none" w:sz="0" w:space="0" w:color="auto"/>
            <w:bottom w:val="none" w:sz="0" w:space="0" w:color="auto"/>
            <w:right w:val="none" w:sz="0" w:space="0" w:color="auto"/>
          </w:divBdr>
        </w:div>
        <w:div w:id="815998409">
          <w:marLeft w:val="480"/>
          <w:marRight w:val="0"/>
          <w:marTop w:val="0"/>
          <w:marBottom w:val="0"/>
          <w:divBdr>
            <w:top w:val="none" w:sz="0" w:space="0" w:color="auto"/>
            <w:left w:val="none" w:sz="0" w:space="0" w:color="auto"/>
            <w:bottom w:val="none" w:sz="0" w:space="0" w:color="auto"/>
            <w:right w:val="none" w:sz="0" w:space="0" w:color="auto"/>
          </w:divBdr>
        </w:div>
        <w:div w:id="2014531674">
          <w:marLeft w:val="480"/>
          <w:marRight w:val="0"/>
          <w:marTop w:val="0"/>
          <w:marBottom w:val="0"/>
          <w:divBdr>
            <w:top w:val="none" w:sz="0" w:space="0" w:color="auto"/>
            <w:left w:val="none" w:sz="0" w:space="0" w:color="auto"/>
            <w:bottom w:val="none" w:sz="0" w:space="0" w:color="auto"/>
            <w:right w:val="none" w:sz="0" w:space="0" w:color="auto"/>
          </w:divBdr>
        </w:div>
        <w:div w:id="1225263082">
          <w:marLeft w:val="480"/>
          <w:marRight w:val="0"/>
          <w:marTop w:val="0"/>
          <w:marBottom w:val="0"/>
          <w:divBdr>
            <w:top w:val="none" w:sz="0" w:space="0" w:color="auto"/>
            <w:left w:val="none" w:sz="0" w:space="0" w:color="auto"/>
            <w:bottom w:val="none" w:sz="0" w:space="0" w:color="auto"/>
            <w:right w:val="none" w:sz="0" w:space="0" w:color="auto"/>
          </w:divBdr>
        </w:div>
        <w:div w:id="1557544541">
          <w:marLeft w:val="480"/>
          <w:marRight w:val="0"/>
          <w:marTop w:val="0"/>
          <w:marBottom w:val="0"/>
          <w:divBdr>
            <w:top w:val="none" w:sz="0" w:space="0" w:color="auto"/>
            <w:left w:val="none" w:sz="0" w:space="0" w:color="auto"/>
            <w:bottom w:val="none" w:sz="0" w:space="0" w:color="auto"/>
            <w:right w:val="none" w:sz="0" w:space="0" w:color="auto"/>
          </w:divBdr>
        </w:div>
        <w:div w:id="1653827463">
          <w:marLeft w:val="480"/>
          <w:marRight w:val="0"/>
          <w:marTop w:val="0"/>
          <w:marBottom w:val="0"/>
          <w:divBdr>
            <w:top w:val="none" w:sz="0" w:space="0" w:color="auto"/>
            <w:left w:val="none" w:sz="0" w:space="0" w:color="auto"/>
            <w:bottom w:val="none" w:sz="0" w:space="0" w:color="auto"/>
            <w:right w:val="none" w:sz="0" w:space="0" w:color="auto"/>
          </w:divBdr>
        </w:div>
        <w:div w:id="344333457">
          <w:marLeft w:val="480"/>
          <w:marRight w:val="0"/>
          <w:marTop w:val="0"/>
          <w:marBottom w:val="0"/>
          <w:divBdr>
            <w:top w:val="none" w:sz="0" w:space="0" w:color="auto"/>
            <w:left w:val="none" w:sz="0" w:space="0" w:color="auto"/>
            <w:bottom w:val="none" w:sz="0" w:space="0" w:color="auto"/>
            <w:right w:val="none" w:sz="0" w:space="0" w:color="auto"/>
          </w:divBdr>
        </w:div>
        <w:div w:id="292178482">
          <w:marLeft w:val="480"/>
          <w:marRight w:val="0"/>
          <w:marTop w:val="0"/>
          <w:marBottom w:val="0"/>
          <w:divBdr>
            <w:top w:val="none" w:sz="0" w:space="0" w:color="auto"/>
            <w:left w:val="none" w:sz="0" w:space="0" w:color="auto"/>
            <w:bottom w:val="none" w:sz="0" w:space="0" w:color="auto"/>
            <w:right w:val="none" w:sz="0" w:space="0" w:color="auto"/>
          </w:divBdr>
        </w:div>
        <w:div w:id="1978105613">
          <w:marLeft w:val="480"/>
          <w:marRight w:val="0"/>
          <w:marTop w:val="0"/>
          <w:marBottom w:val="0"/>
          <w:divBdr>
            <w:top w:val="none" w:sz="0" w:space="0" w:color="auto"/>
            <w:left w:val="none" w:sz="0" w:space="0" w:color="auto"/>
            <w:bottom w:val="none" w:sz="0" w:space="0" w:color="auto"/>
            <w:right w:val="none" w:sz="0" w:space="0" w:color="auto"/>
          </w:divBdr>
        </w:div>
        <w:div w:id="1047413237">
          <w:marLeft w:val="480"/>
          <w:marRight w:val="0"/>
          <w:marTop w:val="0"/>
          <w:marBottom w:val="0"/>
          <w:divBdr>
            <w:top w:val="none" w:sz="0" w:space="0" w:color="auto"/>
            <w:left w:val="none" w:sz="0" w:space="0" w:color="auto"/>
            <w:bottom w:val="none" w:sz="0" w:space="0" w:color="auto"/>
            <w:right w:val="none" w:sz="0" w:space="0" w:color="auto"/>
          </w:divBdr>
        </w:div>
        <w:div w:id="1886137702">
          <w:marLeft w:val="480"/>
          <w:marRight w:val="0"/>
          <w:marTop w:val="0"/>
          <w:marBottom w:val="0"/>
          <w:divBdr>
            <w:top w:val="none" w:sz="0" w:space="0" w:color="auto"/>
            <w:left w:val="none" w:sz="0" w:space="0" w:color="auto"/>
            <w:bottom w:val="none" w:sz="0" w:space="0" w:color="auto"/>
            <w:right w:val="none" w:sz="0" w:space="0" w:color="auto"/>
          </w:divBdr>
        </w:div>
        <w:div w:id="1233270680">
          <w:marLeft w:val="480"/>
          <w:marRight w:val="0"/>
          <w:marTop w:val="0"/>
          <w:marBottom w:val="0"/>
          <w:divBdr>
            <w:top w:val="none" w:sz="0" w:space="0" w:color="auto"/>
            <w:left w:val="none" w:sz="0" w:space="0" w:color="auto"/>
            <w:bottom w:val="none" w:sz="0" w:space="0" w:color="auto"/>
            <w:right w:val="none" w:sz="0" w:space="0" w:color="auto"/>
          </w:divBdr>
        </w:div>
        <w:div w:id="297419224">
          <w:marLeft w:val="480"/>
          <w:marRight w:val="0"/>
          <w:marTop w:val="0"/>
          <w:marBottom w:val="0"/>
          <w:divBdr>
            <w:top w:val="none" w:sz="0" w:space="0" w:color="auto"/>
            <w:left w:val="none" w:sz="0" w:space="0" w:color="auto"/>
            <w:bottom w:val="none" w:sz="0" w:space="0" w:color="auto"/>
            <w:right w:val="none" w:sz="0" w:space="0" w:color="auto"/>
          </w:divBdr>
        </w:div>
        <w:div w:id="662046441">
          <w:marLeft w:val="480"/>
          <w:marRight w:val="0"/>
          <w:marTop w:val="0"/>
          <w:marBottom w:val="0"/>
          <w:divBdr>
            <w:top w:val="none" w:sz="0" w:space="0" w:color="auto"/>
            <w:left w:val="none" w:sz="0" w:space="0" w:color="auto"/>
            <w:bottom w:val="none" w:sz="0" w:space="0" w:color="auto"/>
            <w:right w:val="none" w:sz="0" w:space="0" w:color="auto"/>
          </w:divBdr>
        </w:div>
        <w:div w:id="1430080064">
          <w:marLeft w:val="480"/>
          <w:marRight w:val="0"/>
          <w:marTop w:val="0"/>
          <w:marBottom w:val="0"/>
          <w:divBdr>
            <w:top w:val="none" w:sz="0" w:space="0" w:color="auto"/>
            <w:left w:val="none" w:sz="0" w:space="0" w:color="auto"/>
            <w:bottom w:val="none" w:sz="0" w:space="0" w:color="auto"/>
            <w:right w:val="none" w:sz="0" w:space="0" w:color="auto"/>
          </w:divBdr>
        </w:div>
        <w:div w:id="1753775723">
          <w:marLeft w:val="480"/>
          <w:marRight w:val="0"/>
          <w:marTop w:val="0"/>
          <w:marBottom w:val="0"/>
          <w:divBdr>
            <w:top w:val="none" w:sz="0" w:space="0" w:color="auto"/>
            <w:left w:val="none" w:sz="0" w:space="0" w:color="auto"/>
            <w:bottom w:val="none" w:sz="0" w:space="0" w:color="auto"/>
            <w:right w:val="none" w:sz="0" w:space="0" w:color="auto"/>
          </w:divBdr>
        </w:div>
        <w:div w:id="1492913726">
          <w:marLeft w:val="480"/>
          <w:marRight w:val="0"/>
          <w:marTop w:val="0"/>
          <w:marBottom w:val="0"/>
          <w:divBdr>
            <w:top w:val="none" w:sz="0" w:space="0" w:color="auto"/>
            <w:left w:val="none" w:sz="0" w:space="0" w:color="auto"/>
            <w:bottom w:val="none" w:sz="0" w:space="0" w:color="auto"/>
            <w:right w:val="none" w:sz="0" w:space="0" w:color="auto"/>
          </w:divBdr>
        </w:div>
        <w:div w:id="1370884784">
          <w:marLeft w:val="480"/>
          <w:marRight w:val="0"/>
          <w:marTop w:val="0"/>
          <w:marBottom w:val="0"/>
          <w:divBdr>
            <w:top w:val="none" w:sz="0" w:space="0" w:color="auto"/>
            <w:left w:val="none" w:sz="0" w:space="0" w:color="auto"/>
            <w:bottom w:val="none" w:sz="0" w:space="0" w:color="auto"/>
            <w:right w:val="none" w:sz="0" w:space="0" w:color="auto"/>
          </w:divBdr>
        </w:div>
        <w:div w:id="2011980485">
          <w:marLeft w:val="480"/>
          <w:marRight w:val="0"/>
          <w:marTop w:val="0"/>
          <w:marBottom w:val="0"/>
          <w:divBdr>
            <w:top w:val="none" w:sz="0" w:space="0" w:color="auto"/>
            <w:left w:val="none" w:sz="0" w:space="0" w:color="auto"/>
            <w:bottom w:val="none" w:sz="0" w:space="0" w:color="auto"/>
            <w:right w:val="none" w:sz="0" w:space="0" w:color="auto"/>
          </w:divBdr>
        </w:div>
        <w:div w:id="449473000">
          <w:marLeft w:val="480"/>
          <w:marRight w:val="0"/>
          <w:marTop w:val="0"/>
          <w:marBottom w:val="0"/>
          <w:divBdr>
            <w:top w:val="none" w:sz="0" w:space="0" w:color="auto"/>
            <w:left w:val="none" w:sz="0" w:space="0" w:color="auto"/>
            <w:bottom w:val="none" w:sz="0" w:space="0" w:color="auto"/>
            <w:right w:val="none" w:sz="0" w:space="0" w:color="auto"/>
          </w:divBdr>
        </w:div>
        <w:div w:id="651176319">
          <w:marLeft w:val="480"/>
          <w:marRight w:val="0"/>
          <w:marTop w:val="0"/>
          <w:marBottom w:val="0"/>
          <w:divBdr>
            <w:top w:val="none" w:sz="0" w:space="0" w:color="auto"/>
            <w:left w:val="none" w:sz="0" w:space="0" w:color="auto"/>
            <w:bottom w:val="none" w:sz="0" w:space="0" w:color="auto"/>
            <w:right w:val="none" w:sz="0" w:space="0" w:color="auto"/>
          </w:divBdr>
        </w:div>
        <w:div w:id="502547589">
          <w:marLeft w:val="480"/>
          <w:marRight w:val="0"/>
          <w:marTop w:val="0"/>
          <w:marBottom w:val="0"/>
          <w:divBdr>
            <w:top w:val="none" w:sz="0" w:space="0" w:color="auto"/>
            <w:left w:val="none" w:sz="0" w:space="0" w:color="auto"/>
            <w:bottom w:val="none" w:sz="0" w:space="0" w:color="auto"/>
            <w:right w:val="none" w:sz="0" w:space="0" w:color="auto"/>
          </w:divBdr>
        </w:div>
        <w:div w:id="1941179143">
          <w:marLeft w:val="480"/>
          <w:marRight w:val="0"/>
          <w:marTop w:val="0"/>
          <w:marBottom w:val="0"/>
          <w:divBdr>
            <w:top w:val="none" w:sz="0" w:space="0" w:color="auto"/>
            <w:left w:val="none" w:sz="0" w:space="0" w:color="auto"/>
            <w:bottom w:val="none" w:sz="0" w:space="0" w:color="auto"/>
            <w:right w:val="none" w:sz="0" w:space="0" w:color="auto"/>
          </w:divBdr>
        </w:div>
        <w:div w:id="248782307">
          <w:marLeft w:val="480"/>
          <w:marRight w:val="0"/>
          <w:marTop w:val="0"/>
          <w:marBottom w:val="0"/>
          <w:divBdr>
            <w:top w:val="none" w:sz="0" w:space="0" w:color="auto"/>
            <w:left w:val="none" w:sz="0" w:space="0" w:color="auto"/>
            <w:bottom w:val="none" w:sz="0" w:space="0" w:color="auto"/>
            <w:right w:val="none" w:sz="0" w:space="0" w:color="auto"/>
          </w:divBdr>
        </w:div>
        <w:div w:id="1165706299">
          <w:marLeft w:val="480"/>
          <w:marRight w:val="0"/>
          <w:marTop w:val="0"/>
          <w:marBottom w:val="0"/>
          <w:divBdr>
            <w:top w:val="none" w:sz="0" w:space="0" w:color="auto"/>
            <w:left w:val="none" w:sz="0" w:space="0" w:color="auto"/>
            <w:bottom w:val="none" w:sz="0" w:space="0" w:color="auto"/>
            <w:right w:val="none" w:sz="0" w:space="0" w:color="auto"/>
          </w:divBdr>
        </w:div>
        <w:div w:id="243732847">
          <w:marLeft w:val="480"/>
          <w:marRight w:val="0"/>
          <w:marTop w:val="0"/>
          <w:marBottom w:val="0"/>
          <w:divBdr>
            <w:top w:val="none" w:sz="0" w:space="0" w:color="auto"/>
            <w:left w:val="none" w:sz="0" w:space="0" w:color="auto"/>
            <w:bottom w:val="none" w:sz="0" w:space="0" w:color="auto"/>
            <w:right w:val="none" w:sz="0" w:space="0" w:color="auto"/>
          </w:divBdr>
        </w:div>
        <w:div w:id="1563520009">
          <w:marLeft w:val="480"/>
          <w:marRight w:val="0"/>
          <w:marTop w:val="0"/>
          <w:marBottom w:val="0"/>
          <w:divBdr>
            <w:top w:val="none" w:sz="0" w:space="0" w:color="auto"/>
            <w:left w:val="none" w:sz="0" w:space="0" w:color="auto"/>
            <w:bottom w:val="none" w:sz="0" w:space="0" w:color="auto"/>
            <w:right w:val="none" w:sz="0" w:space="0" w:color="auto"/>
          </w:divBdr>
        </w:div>
      </w:divsChild>
    </w:div>
    <w:div w:id="1001665149">
      <w:bodyDiv w:val="1"/>
      <w:marLeft w:val="0"/>
      <w:marRight w:val="0"/>
      <w:marTop w:val="0"/>
      <w:marBottom w:val="0"/>
      <w:divBdr>
        <w:top w:val="none" w:sz="0" w:space="0" w:color="auto"/>
        <w:left w:val="none" w:sz="0" w:space="0" w:color="auto"/>
        <w:bottom w:val="none" w:sz="0" w:space="0" w:color="auto"/>
        <w:right w:val="none" w:sz="0" w:space="0" w:color="auto"/>
      </w:divBdr>
    </w:div>
    <w:div w:id="1017972342">
      <w:bodyDiv w:val="1"/>
      <w:marLeft w:val="0"/>
      <w:marRight w:val="0"/>
      <w:marTop w:val="0"/>
      <w:marBottom w:val="0"/>
      <w:divBdr>
        <w:top w:val="none" w:sz="0" w:space="0" w:color="auto"/>
        <w:left w:val="none" w:sz="0" w:space="0" w:color="auto"/>
        <w:bottom w:val="none" w:sz="0" w:space="0" w:color="auto"/>
        <w:right w:val="none" w:sz="0" w:space="0" w:color="auto"/>
      </w:divBdr>
      <w:divsChild>
        <w:div w:id="1789157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316266">
      <w:bodyDiv w:val="1"/>
      <w:marLeft w:val="0"/>
      <w:marRight w:val="0"/>
      <w:marTop w:val="0"/>
      <w:marBottom w:val="0"/>
      <w:divBdr>
        <w:top w:val="none" w:sz="0" w:space="0" w:color="auto"/>
        <w:left w:val="none" w:sz="0" w:space="0" w:color="auto"/>
        <w:bottom w:val="none" w:sz="0" w:space="0" w:color="auto"/>
        <w:right w:val="none" w:sz="0" w:space="0" w:color="auto"/>
      </w:divBdr>
    </w:div>
    <w:div w:id="1018585970">
      <w:bodyDiv w:val="1"/>
      <w:marLeft w:val="0"/>
      <w:marRight w:val="0"/>
      <w:marTop w:val="0"/>
      <w:marBottom w:val="0"/>
      <w:divBdr>
        <w:top w:val="none" w:sz="0" w:space="0" w:color="auto"/>
        <w:left w:val="none" w:sz="0" w:space="0" w:color="auto"/>
        <w:bottom w:val="none" w:sz="0" w:space="0" w:color="auto"/>
        <w:right w:val="none" w:sz="0" w:space="0" w:color="auto"/>
      </w:divBdr>
      <w:divsChild>
        <w:div w:id="735666747">
          <w:marLeft w:val="480"/>
          <w:marRight w:val="0"/>
          <w:marTop w:val="0"/>
          <w:marBottom w:val="0"/>
          <w:divBdr>
            <w:top w:val="none" w:sz="0" w:space="0" w:color="auto"/>
            <w:left w:val="none" w:sz="0" w:space="0" w:color="auto"/>
            <w:bottom w:val="none" w:sz="0" w:space="0" w:color="auto"/>
            <w:right w:val="none" w:sz="0" w:space="0" w:color="auto"/>
          </w:divBdr>
        </w:div>
        <w:div w:id="699092326">
          <w:marLeft w:val="480"/>
          <w:marRight w:val="0"/>
          <w:marTop w:val="0"/>
          <w:marBottom w:val="0"/>
          <w:divBdr>
            <w:top w:val="none" w:sz="0" w:space="0" w:color="auto"/>
            <w:left w:val="none" w:sz="0" w:space="0" w:color="auto"/>
            <w:bottom w:val="none" w:sz="0" w:space="0" w:color="auto"/>
            <w:right w:val="none" w:sz="0" w:space="0" w:color="auto"/>
          </w:divBdr>
        </w:div>
        <w:div w:id="174541599">
          <w:marLeft w:val="480"/>
          <w:marRight w:val="0"/>
          <w:marTop w:val="0"/>
          <w:marBottom w:val="0"/>
          <w:divBdr>
            <w:top w:val="none" w:sz="0" w:space="0" w:color="auto"/>
            <w:left w:val="none" w:sz="0" w:space="0" w:color="auto"/>
            <w:bottom w:val="none" w:sz="0" w:space="0" w:color="auto"/>
            <w:right w:val="none" w:sz="0" w:space="0" w:color="auto"/>
          </w:divBdr>
        </w:div>
        <w:div w:id="764959863">
          <w:marLeft w:val="480"/>
          <w:marRight w:val="0"/>
          <w:marTop w:val="0"/>
          <w:marBottom w:val="0"/>
          <w:divBdr>
            <w:top w:val="none" w:sz="0" w:space="0" w:color="auto"/>
            <w:left w:val="none" w:sz="0" w:space="0" w:color="auto"/>
            <w:bottom w:val="none" w:sz="0" w:space="0" w:color="auto"/>
            <w:right w:val="none" w:sz="0" w:space="0" w:color="auto"/>
          </w:divBdr>
        </w:div>
        <w:div w:id="796994177">
          <w:marLeft w:val="480"/>
          <w:marRight w:val="0"/>
          <w:marTop w:val="0"/>
          <w:marBottom w:val="0"/>
          <w:divBdr>
            <w:top w:val="none" w:sz="0" w:space="0" w:color="auto"/>
            <w:left w:val="none" w:sz="0" w:space="0" w:color="auto"/>
            <w:bottom w:val="none" w:sz="0" w:space="0" w:color="auto"/>
            <w:right w:val="none" w:sz="0" w:space="0" w:color="auto"/>
          </w:divBdr>
        </w:div>
        <w:div w:id="457141406">
          <w:marLeft w:val="480"/>
          <w:marRight w:val="0"/>
          <w:marTop w:val="0"/>
          <w:marBottom w:val="0"/>
          <w:divBdr>
            <w:top w:val="none" w:sz="0" w:space="0" w:color="auto"/>
            <w:left w:val="none" w:sz="0" w:space="0" w:color="auto"/>
            <w:bottom w:val="none" w:sz="0" w:space="0" w:color="auto"/>
            <w:right w:val="none" w:sz="0" w:space="0" w:color="auto"/>
          </w:divBdr>
        </w:div>
        <w:div w:id="909848295">
          <w:marLeft w:val="480"/>
          <w:marRight w:val="0"/>
          <w:marTop w:val="0"/>
          <w:marBottom w:val="0"/>
          <w:divBdr>
            <w:top w:val="none" w:sz="0" w:space="0" w:color="auto"/>
            <w:left w:val="none" w:sz="0" w:space="0" w:color="auto"/>
            <w:bottom w:val="none" w:sz="0" w:space="0" w:color="auto"/>
            <w:right w:val="none" w:sz="0" w:space="0" w:color="auto"/>
          </w:divBdr>
        </w:div>
      </w:divsChild>
    </w:div>
    <w:div w:id="1023632934">
      <w:bodyDiv w:val="1"/>
      <w:marLeft w:val="0"/>
      <w:marRight w:val="0"/>
      <w:marTop w:val="0"/>
      <w:marBottom w:val="0"/>
      <w:divBdr>
        <w:top w:val="none" w:sz="0" w:space="0" w:color="auto"/>
        <w:left w:val="none" w:sz="0" w:space="0" w:color="auto"/>
        <w:bottom w:val="none" w:sz="0" w:space="0" w:color="auto"/>
        <w:right w:val="none" w:sz="0" w:space="0" w:color="auto"/>
      </w:divBdr>
      <w:divsChild>
        <w:div w:id="320743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213972">
      <w:bodyDiv w:val="1"/>
      <w:marLeft w:val="0"/>
      <w:marRight w:val="0"/>
      <w:marTop w:val="0"/>
      <w:marBottom w:val="0"/>
      <w:divBdr>
        <w:top w:val="none" w:sz="0" w:space="0" w:color="auto"/>
        <w:left w:val="none" w:sz="0" w:space="0" w:color="auto"/>
        <w:bottom w:val="none" w:sz="0" w:space="0" w:color="auto"/>
        <w:right w:val="none" w:sz="0" w:space="0" w:color="auto"/>
      </w:divBdr>
      <w:divsChild>
        <w:div w:id="261571996">
          <w:marLeft w:val="480"/>
          <w:marRight w:val="0"/>
          <w:marTop w:val="0"/>
          <w:marBottom w:val="0"/>
          <w:divBdr>
            <w:top w:val="none" w:sz="0" w:space="0" w:color="auto"/>
            <w:left w:val="none" w:sz="0" w:space="0" w:color="auto"/>
            <w:bottom w:val="none" w:sz="0" w:space="0" w:color="auto"/>
            <w:right w:val="none" w:sz="0" w:space="0" w:color="auto"/>
          </w:divBdr>
        </w:div>
        <w:div w:id="769932038">
          <w:marLeft w:val="480"/>
          <w:marRight w:val="0"/>
          <w:marTop w:val="0"/>
          <w:marBottom w:val="0"/>
          <w:divBdr>
            <w:top w:val="none" w:sz="0" w:space="0" w:color="auto"/>
            <w:left w:val="none" w:sz="0" w:space="0" w:color="auto"/>
            <w:bottom w:val="none" w:sz="0" w:space="0" w:color="auto"/>
            <w:right w:val="none" w:sz="0" w:space="0" w:color="auto"/>
          </w:divBdr>
        </w:div>
        <w:div w:id="198786191">
          <w:marLeft w:val="480"/>
          <w:marRight w:val="0"/>
          <w:marTop w:val="0"/>
          <w:marBottom w:val="0"/>
          <w:divBdr>
            <w:top w:val="none" w:sz="0" w:space="0" w:color="auto"/>
            <w:left w:val="none" w:sz="0" w:space="0" w:color="auto"/>
            <w:bottom w:val="none" w:sz="0" w:space="0" w:color="auto"/>
            <w:right w:val="none" w:sz="0" w:space="0" w:color="auto"/>
          </w:divBdr>
        </w:div>
        <w:div w:id="299461298">
          <w:marLeft w:val="480"/>
          <w:marRight w:val="0"/>
          <w:marTop w:val="0"/>
          <w:marBottom w:val="0"/>
          <w:divBdr>
            <w:top w:val="none" w:sz="0" w:space="0" w:color="auto"/>
            <w:left w:val="none" w:sz="0" w:space="0" w:color="auto"/>
            <w:bottom w:val="none" w:sz="0" w:space="0" w:color="auto"/>
            <w:right w:val="none" w:sz="0" w:space="0" w:color="auto"/>
          </w:divBdr>
        </w:div>
        <w:div w:id="740717289">
          <w:marLeft w:val="480"/>
          <w:marRight w:val="0"/>
          <w:marTop w:val="0"/>
          <w:marBottom w:val="0"/>
          <w:divBdr>
            <w:top w:val="none" w:sz="0" w:space="0" w:color="auto"/>
            <w:left w:val="none" w:sz="0" w:space="0" w:color="auto"/>
            <w:bottom w:val="none" w:sz="0" w:space="0" w:color="auto"/>
            <w:right w:val="none" w:sz="0" w:space="0" w:color="auto"/>
          </w:divBdr>
        </w:div>
        <w:div w:id="940527854">
          <w:marLeft w:val="480"/>
          <w:marRight w:val="0"/>
          <w:marTop w:val="0"/>
          <w:marBottom w:val="0"/>
          <w:divBdr>
            <w:top w:val="none" w:sz="0" w:space="0" w:color="auto"/>
            <w:left w:val="none" w:sz="0" w:space="0" w:color="auto"/>
            <w:bottom w:val="none" w:sz="0" w:space="0" w:color="auto"/>
            <w:right w:val="none" w:sz="0" w:space="0" w:color="auto"/>
          </w:divBdr>
        </w:div>
        <w:div w:id="370884719">
          <w:marLeft w:val="480"/>
          <w:marRight w:val="0"/>
          <w:marTop w:val="0"/>
          <w:marBottom w:val="0"/>
          <w:divBdr>
            <w:top w:val="none" w:sz="0" w:space="0" w:color="auto"/>
            <w:left w:val="none" w:sz="0" w:space="0" w:color="auto"/>
            <w:bottom w:val="none" w:sz="0" w:space="0" w:color="auto"/>
            <w:right w:val="none" w:sz="0" w:space="0" w:color="auto"/>
          </w:divBdr>
        </w:div>
        <w:div w:id="943999603">
          <w:marLeft w:val="480"/>
          <w:marRight w:val="0"/>
          <w:marTop w:val="0"/>
          <w:marBottom w:val="0"/>
          <w:divBdr>
            <w:top w:val="none" w:sz="0" w:space="0" w:color="auto"/>
            <w:left w:val="none" w:sz="0" w:space="0" w:color="auto"/>
            <w:bottom w:val="none" w:sz="0" w:space="0" w:color="auto"/>
            <w:right w:val="none" w:sz="0" w:space="0" w:color="auto"/>
          </w:divBdr>
        </w:div>
      </w:divsChild>
    </w:div>
    <w:div w:id="1042054520">
      <w:bodyDiv w:val="1"/>
      <w:marLeft w:val="0"/>
      <w:marRight w:val="0"/>
      <w:marTop w:val="0"/>
      <w:marBottom w:val="0"/>
      <w:divBdr>
        <w:top w:val="none" w:sz="0" w:space="0" w:color="auto"/>
        <w:left w:val="none" w:sz="0" w:space="0" w:color="auto"/>
        <w:bottom w:val="none" w:sz="0" w:space="0" w:color="auto"/>
        <w:right w:val="none" w:sz="0" w:space="0" w:color="auto"/>
      </w:divBdr>
      <w:divsChild>
        <w:div w:id="713190690">
          <w:marLeft w:val="480"/>
          <w:marRight w:val="0"/>
          <w:marTop w:val="0"/>
          <w:marBottom w:val="0"/>
          <w:divBdr>
            <w:top w:val="none" w:sz="0" w:space="0" w:color="auto"/>
            <w:left w:val="none" w:sz="0" w:space="0" w:color="auto"/>
            <w:bottom w:val="none" w:sz="0" w:space="0" w:color="auto"/>
            <w:right w:val="none" w:sz="0" w:space="0" w:color="auto"/>
          </w:divBdr>
        </w:div>
        <w:div w:id="682242816">
          <w:marLeft w:val="480"/>
          <w:marRight w:val="0"/>
          <w:marTop w:val="0"/>
          <w:marBottom w:val="0"/>
          <w:divBdr>
            <w:top w:val="none" w:sz="0" w:space="0" w:color="auto"/>
            <w:left w:val="none" w:sz="0" w:space="0" w:color="auto"/>
            <w:bottom w:val="none" w:sz="0" w:space="0" w:color="auto"/>
            <w:right w:val="none" w:sz="0" w:space="0" w:color="auto"/>
          </w:divBdr>
        </w:div>
        <w:div w:id="2013292615">
          <w:marLeft w:val="480"/>
          <w:marRight w:val="0"/>
          <w:marTop w:val="0"/>
          <w:marBottom w:val="0"/>
          <w:divBdr>
            <w:top w:val="none" w:sz="0" w:space="0" w:color="auto"/>
            <w:left w:val="none" w:sz="0" w:space="0" w:color="auto"/>
            <w:bottom w:val="none" w:sz="0" w:space="0" w:color="auto"/>
            <w:right w:val="none" w:sz="0" w:space="0" w:color="auto"/>
          </w:divBdr>
        </w:div>
        <w:div w:id="1730835840">
          <w:marLeft w:val="480"/>
          <w:marRight w:val="0"/>
          <w:marTop w:val="0"/>
          <w:marBottom w:val="0"/>
          <w:divBdr>
            <w:top w:val="none" w:sz="0" w:space="0" w:color="auto"/>
            <w:left w:val="none" w:sz="0" w:space="0" w:color="auto"/>
            <w:bottom w:val="none" w:sz="0" w:space="0" w:color="auto"/>
            <w:right w:val="none" w:sz="0" w:space="0" w:color="auto"/>
          </w:divBdr>
        </w:div>
        <w:div w:id="2115174795">
          <w:marLeft w:val="480"/>
          <w:marRight w:val="0"/>
          <w:marTop w:val="0"/>
          <w:marBottom w:val="0"/>
          <w:divBdr>
            <w:top w:val="none" w:sz="0" w:space="0" w:color="auto"/>
            <w:left w:val="none" w:sz="0" w:space="0" w:color="auto"/>
            <w:bottom w:val="none" w:sz="0" w:space="0" w:color="auto"/>
            <w:right w:val="none" w:sz="0" w:space="0" w:color="auto"/>
          </w:divBdr>
        </w:div>
        <w:div w:id="142966184">
          <w:marLeft w:val="480"/>
          <w:marRight w:val="0"/>
          <w:marTop w:val="0"/>
          <w:marBottom w:val="0"/>
          <w:divBdr>
            <w:top w:val="none" w:sz="0" w:space="0" w:color="auto"/>
            <w:left w:val="none" w:sz="0" w:space="0" w:color="auto"/>
            <w:bottom w:val="none" w:sz="0" w:space="0" w:color="auto"/>
            <w:right w:val="none" w:sz="0" w:space="0" w:color="auto"/>
          </w:divBdr>
        </w:div>
        <w:div w:id="1610548857">
          <w:marLeft w:val="480"/>
          <w:marRight w:val="0"/>
          <w:marTop w:val="0"/>
          <w:marBottom w:val="0"/>
          <w:divBdr>
            <w:top w:val="none" w:sz="0" w:space="0" w:color="auto"/>
            <w:left w:val="none" w:sz="0" w:space="0" w:color="auto"/>
            <w:bottom w:val="none" w:sz="0" w:space="0" w:color="auto"/>
            <w:right w:val="none" w:sz="0" w:space="0" w:color="auto"/>
          </w:divBdr>
        </w:div>
        <w:div w:id="525484434">
          <w:marLeft w:val="480"/>
          <w:marRight w:val="0"/>
          <w:marTop w:val="0"/>
          <w:marBottom w:val="0"/>
          <w:divBdr>
            <w:top w:val="none" w:sz="0" w:space="0" w:color="auto"/>
            <w:left w:val="none" w:sz="0" w:space="0" w:color="auto"/>
            <w:bottom w:val="none" w:sz="0" w:space="0" w:color="auto"/>
            <w:right w:val="none" w:sz="0" w:space="0" w:color="auto"/>
          </w:divBdr>
        </w:div>
        <w:div w:id="127282532">
          <w:marLeft w:val="480"/>
          <w:marRight w:val="0"/>
          <w:marTop w:val="0"/>
          <w:marBottom w:val="0"/>
          <w:divBdr>
            <w:top w:val="none" w:sz="0" w:space="0" w:color="auto"/>
            <w:left w:val="none" w:sz="0" w:space="0" w:color="auto"/>
            <w:bottom w:val="none" w:sz="0" w:space="0" w:color="auto"/>
            <w:right w:val="none" w:sz="0" w:space="0" w:color="auto"/>
          </w:divBdr>
        </w:div>
        <w:div w:id="933243657">
          <w:marLeft w:val="480"/>
          <w:marRight w:val="0"/>
          <w:marTop w:val="0"/>
          <w:marBottom w:val="0"/>
          <w:divBdr>
            <w:top w:val="none" w:sz="0" w:space="0" w:color="auto"/>
            <w:left w:val="none" w:sz="0" w:space="0" w:color="auto"/>
            <w:bottom w:val="none" w:sz="0" w:space="0" w:color="auto"/>
            <w:right w:val="none" w:sz="0" w:space="0" w:color="auto"/>
          </w:divBdr>
        </w:div>
        <w:div w:id="1823962726">
          <w:marLeft w:val="480"/>
          <w:marRight w:val="0"/>
          <w:marTop w:val="0"/>
          <w:marBottom w:val="0"/>
          <w:divBdr>
            <w:top w:val="none" w:sz="0" w:space="0" w:color="auto"/>
            <w:left w:val="none" w:sz="0" w:space="0" w:color="auto"/>
            <w:bottom w:val="none" w:sz="0" w:space="0" w:color="auto"/>
            <w:right w:val="none" w:sz="0" w:space="0" w:color="auto"/>
          </w:divBdr>
        </w:div>
        <w:div w:id="527450868">
          <w:marLeft w:val="480"/>
          <w:marRight w:val="0"/>
          <w:marTop w:val="0"/>
          <w:marBottom w:val="0"/>
          <w:divBdr>
            <w:top w:val="none" w:sz="0" w:space="0" w:color="auto"/>
            <w:left w:val="none" w:sz="0" w:space="0" w:color="auto"/>
            <w:bottom w:val="none" w:sz="0" w:space="0" w:color="auto"/>
            <w:right w:val="none" w:sz="0" w:space="0" w:color="auto"/>
          </w:divBdr>
        </w:div>
        <w:div w:id="1883010547">
          <w:marLeft w:val="480"/>
          <w:marRight w:val="0"/>
          <w:marTop w:val="0"/>
          <w:marBottom w:val="0"/>
          <w:divBdr>
            <w:top w:val="none" w:sz="0" w:space="0" w:color="auto"/>
            <w:left w:val="none" w:sz="0" w:space="0" w:color="auto"/>
            <w:bottom w:val="none" w:sz="0" w:space="0" w:color="auto"/>
            <w:right w:val="none" w:sz="0" w:space="0" w:color="auto"/>
          </w:divBdr>
        </w:div>
        <w:div w:id="597325596">
          <w:marLeft w:val="480"/>
          <w:marRight w:val="0"/>
          <w:marTop w:val="0"/>
          <w:marBottom w:val="0"/>
          <w:divBdr>
            <w:top w:val="none" w:sz="0" w:space="0" w:color="auto"/>
            <w:left w:val="none" w:sz="0" w:space="0" w:color="auto"/>
            <w:bottom w:val="none" w:sz="0" w:space="0" w:color="auto"/>
            <w:right w:val="none" w:sz="0" w:space="0" w:color="auto"/>
          </w:divBdr>
        </w:div>
        <w:div w:id="746538489">
          <w:marLeft w:val="480"/>
          <w:marRight w:val="0"/>
          <w:marTop w:val="0"/>
          <w:marBottom w:val="0"/>
          <w:divBdr>
            <w:top w:val="none" w:sz="0" w:space="0" w:color="auto"/>
            <w:left w:val="none" w:sz="0" w:space="0" w:color="auto"/>
            <w:bottom w:val="none" w:sz="0" w:space="0" w:color="auto"/>
            <w:right w:val="none" w:sz="0" w:space="0" w:color="auto"/>
          </w:divBdr>
        </w:div>
        <w:div w:id="842742688">
          <w:marLeft w:val="480"/>
          <w:marRight w:val="0"/>
          <w:marTop w:val="0"/>
          <w:marBottom w:val="0"/>
          <w:divBdr>
            <w:top w:val="none" w:sz="0" w:space="0" w:color="auto"/>
            <w:left w:val="none" w:sz="0" w:space="0" w:color="auto"/>
            <w:bottom w:val="none" w:sz="0" w:space="0" w:color="auto"/>
            <w:right w:val="none" w:sz="0" w:space="0" w:color="auto"/>
          </w:divBdr>
        </w:div>
        <w:div w:id="479810962">
          <w:marLeft w:val="480"/>
          <w:marRight w:val="0"/>
          <w:marTop w:val="0"/>
          <w:marBottom w:val="0"/>
          <w:divBdr>
            <w:top w:val="none" w:sz="0" w:space="0" w:color="auto"/>
            <w:left w:val="none" w:sz="0" w:space="0" w:color="auto"/>
            <w:bottom w:val="none" w:sz="0" w:space="0" w:color="auto"/>
            <w:right w:val="none" w:sz="0" w:space="0" w:color="auto"/>
          </w:divBdr>
        </w:div>
        <w:div w:id="1663003576">
          <w:marLeft w:val="480"/>
          <w:marRight w:val="0"/>
          <w:marTop w:val="0"/>
          <w:marBottom w:val="0"/>
          <w:divBdr>
            <w:top w:val="none" w:sz="0" w:space="0" w:color="auto"/>
            <w:left w:val="none" w:sz="0" w:space="0" w:color="auto"/>
            <w:bottom w:val="none" w:sz="0" w:space="0" w:color="auto"/>
            <w:right w:val="none" w:sz="0" w:space="0" w:color="auto"/>
          </w:divBdr>
        </w:div>
        <w:div w:id="1528182078">
          <w:marLeft w:val="480"/>
          <w:marRight w:val="0"/>
          <w:marTop w:val="0"/>
          <w:marBottom w:val="0"/>
          <w:divBdr>
            <w:top w:val="none" w:sz="0" w:space="0" w:color="auto"/>
            <w:left w:val="none" w:sz="0" w:space="0" w:color="auto"/>
            <w:bottom w:val="none" w:sz="0" w:space="0" w:color="auto"/>
            <w:right w:val="none" w:sz="0" w:space="0" w:color="auto"/>
          </w:divBdr>
        </w:div>
        <w:div w:id="559706812">
          <w:marLeft w:val="480"/>
          <w:marRight w:val="0"/>
          <w:marTop w:val="0"/>
          <w:marBottom w:val="0"/>
          <w:divBdr>
            <w:top w:val="none" w:sz="0" w:space="0" w:color="auto"/>
            <w:left w:val="none" w:sz="0" w:space="0" w:color="auto"/>
            <w:bottom w:val="none" w:sz="0" w:space="0" w:color="auto"/>
            <w:right w:val="none" w:sz="0" w:space="0" w:color="auto"/>
          </w:divBdr>
        </w:div>
        <w:div w:id="1996103135">
          <w:marLeft w:val="480"/>
          <w:marRight w:val="0"/>
          <w:marTop w:val="0"/>
          <w:marBottom w:val="0"/>
          <w:divBdr>
            <w:top w:val="none" w:sz="0" w:space="0" w:color="auto"/>
            <w:left w:val="none" w:sz="0" w:space="0" w:color="auto"/>
            <w:bottom w:val="none" w:sz="0" w:space="0" w:color="auto"/>
            <w:right w:val="none" w:sz="0" w:space="0" w:color="auto"/>
          </w:divBdr>
        </w:div>
        <w:div w:id="337539043">
          <w:marLeft w:val="480"/>
          <w:marRight w:val="0"/>
          <w:marTop w:val="0"/>
          <w:marBottom w:val="0"/>
          <w:divBdr>
            <w:top w:val="none" w:sz="0" w:space="0" w:color="auto"/>
            <w:left w:val="none" w:sz="0" w:space="0" w:color="auto"/>
            <w:bottom w:val="none" w:sz="0" w:space="0" w:color="auto"/>
            <w:right w:val="none" w:sz="0" w:space="0" w:color="auto"/>
          </w:divBdr>
        </w:div>
        <w:div w:id="818570363">
          <w:marLeft w:val="480"/>
          <w:marRight w:val="0"/>
          <w:marTop w:val="0"/>
          <w:marBottom w:val="0"/>
          <w:divBdr>
            <w:top w:val="none" w:sz="0" w:space="0" w:color="auto"/>
            <w:left w:val="none" w:sz="0" w:space="0" w:color="auto"/>
            <w:bottom w:val="none" w:sz="0" w:space="0" w:color="auto"/>
            <w:right w:val="none" w:sz="0" w:space="0" w:color="auto"/>
          </w:divBdr>
        </w:div>
        <w:div w:id="709840792">
          <w:marLeft w:val="480"/>
          <w:marRight w:val="0"/>
          <w:marTop w:val="0"/>
          <w:marBottom w:val="0"/>
          <w:divBdr>
            <w:top w:val="none" w:sz="0" w:space="0" w:color="auto"/>
            <w:left w:val="none" w:sz="0" w:space="0" w:color="auto"/>
            <w:bottom w:val="none" w:sz="0" w:space="0" w:color="auto"/>
            <w:right w:val="none" w:sz="0" w:space="0" w:color="auto"/>
          </w:divBdr>
        </w:div>
        <w:div w:id="642931410">
          <w:marLeft w:val="480"/>
          <w:marRight w:val="0"/>
          <w:marTop w:val="0"/>
          <w:marBottom w:val="0"/>
          <w:divBdr>
            <w:top w:val="none" w:sz="0" w:space="0" w:color="auto"/>
            <w:left w:val="none" w:sz="0" w:space="0" w:color="auto"/>
            <w:bottom w:val="none" w:sz="0" w:space="0" w:color="auto"/>
            <w:right w:val="none" w:sz="0" w:space="0" w:color="auto"/>
          </w:divBdr>
        </w:div>
        <w:div w:id="1607618733">
          <w:marLeft w:val="480"/>
          <w:marRight w:val="0"/>
          <w:marTop w:val="0"/>
          <w:marBottom w:val="0"/>
          <w:divBdr>
            <w:top w:val="none" w:sz="0" w:space="0" w:color="auto"/>
            <w:left w:val="none" w:sz="0" w:space="0" w:color="auto"/>
            <w:bottom w:val="none" w:sz="0" w:space="0" w:color="auto"/>
            <w:right w:val="none" w:sz="0" w:space="0" w:color="auto"/>
          </w:divBdr>
        </w:div>
        <w:div w:id="585192001">
          <w:marLeft w:val="480"/>
          <w:marRight w:val="0"/>
          <w:marTop w:val="0"/>
          <w:marBottom w:val="0"/>
          <w:divBdr>
            <w:top w:val="none" w:sz="0" w:space="0" w:color="auto"/>
            <w:left w:val="none" w:sz="0" w:space="0" w:color="auto"/>
            <w:bottom w:val="none" w:sz="0" w:space="0" w:color="auto"/>
            <w:right w:val="none" w:sz="0" w:space="0" w:color="auto"/>
          </w:divBdr>
        </w:div>
        <w:div w:id="1283616045">
          <w:marLeft w:val="480"/>
          <w:marRight w:val="0"/>
          <w:marTop w:val="0"/>
          <w:marBottom w:val="0"/>
          <w:divBdr>
            <w:top w:val="none" w:sz="0" w:space="0" w:color="auto"/>
            <w:left w:val="none" w:sz="0" w:space="0" w:color="auto"/>
            <w:bottom w:val="none" w:sz="0" w:space="0" w:color="auto"/>
            <w:right w:val="none" w:sz="0" w:space="0" w:color="auto"/>
          </w:divBdr>
        </w:div>
      </w:divsChild>
    </w:div>
    <w:div w:id="1043754574">
      <w:bodyDiv w:val="1"/>
      <w:marLeft w:val="0"/>
      <w:marRight w:val="0"/>
      <w:marTop w:val="0"/>
      <w:marBottom w:val="0"/>
      <w:divBdr>
        <w:top w:val="none" w:sz="0" w:space="0" w:color="auto"/>
        <w:left w:val="none" w:sz="0" w:space="0" w:color="auto"/>
        <w:bottom w:val="none" w:sz="0" w:space="0" w:color="auto"/>
        <w:right w:val="none" w:sz="0" w:space="0" w:color="auto"/>
      </w:divBdr>
      <w:divsChild>
        <w:div w:id="1508443789">
          <w:marLeft w:val="480"/>
          <w:marRight w:val="0"/>
          <w:marTop w:val="0"/>
          <w:marBottom w:val="0"/>
          <w:divBdr>
            <w:top w:val="none" w:sz="0" w:space="0" w:color="auto"/>
            <w:left w:val="none" w:sz="0" w:space="0" w:color="auto"/>
            <w:bottom w:val="none" w:sz="0" w:space="0" w:color="auto"/>
            <w:right w:val="none" w:sz="0" w:space="0" w:color="auto"/>
          </w:divBdr>
        </w:div>
        <w:div w:id="2059737595">
          <w:marLeft w:val="480"/>
          <w:marRight w:val="0"/>
          <w:marTop w:val="0"/>
          <w:marBottom w:val="0"/>
          <w:divBdr>
            <w:top w:val="none" w:sz="0" w:space="0" w:color="auto"/>
            <w:left w:val="none" w:sz="0" w:space="0" w:color="auto"/>
            <w:bottom w:val="none" w:sz="0" w:space="0" w:color="auto"/>
            <w:right w:val="none" w:sz="0" w:space="0" w:color="auto"/>
          </w:divBdr>
        </w:div>
        <w:div w:id="282079814">
          <w:marLeft w:val="480"/>
          <w:marRight w:val="0"/>
          <w:marTop w:val="0"/>
          <w:marBottom w:val="0"/>
          <w:divBdr>
            <w:top w:val="none" w:sz="0" w:space="0" w:color="auto"/>
            <w:left w:val="none" w:sz="0" w:space="0" w:color="auto"/>
            <w:bottom w:val="none" w:sz="0" w:space="0" w:color="auto"/>
            <w:right w:val="none" w:sz="0" w:space="0" w:color="auto"/>
          </w:divBdr>
        </w:div>
        <w:div w:id="729963132">
          <w:marLeft w:val="480"/>
          <w:marRight w:val="0"/>
          <w:marTop w:val="0"/>
          <w:marBottom w:val="0"/>
          <w:divBdr>
            <w:top w:val="none" w:sz="0" w:space="0" w:color="auto"/>
            <w:left w:val="none" w:sz="0" w:space="0" w:color="auto"/>
            <w:bottom w:val="none" w:sz="0" w:space="0" w:color="auto"/>
            <w:right w:val="none" w:sz="0" w:space="0" w:color="auto"/>
          </w:divBdr>
        </w:div>
        <w:div w:id="198051057">
          <w:marLeft w:val="480"/>
          <w:marRight w:val="0"/>
          <w:marTop w:val="0"/>
          <w:marBottom w:val="0"/>
          <w:divBdr>
            <w:top w:val="none" w:sz="0" w:space="0" w:color="auto"/>
            <w:left w:val="none" w:sz="0" w:space="0" w:color="auto"/>
            <w:bottom w:val="none" w:sz="0" w:space="0" w:color="auto"/>
            <w:right w:val="none" w:sz="0" w:space="0" w:color="auto"/>
          </w:divBdr>
        </w:div>
        <w:div w:id="1749227553">
          <w:marLeft w:val="480"/>
          <w:marRight w:val="0"/>
          <w:marTop w:val="0"/>
          <w:marBottom w:val="0"/>
          <w:divBdr>
            <w:top w:val="none" w:sz="0" w:space="0" w:color="auto"/>
            <w:left w:val="none" w:sz="0" w:space="0" w:color="auto"/>
            <w:bottom w:val="none" w:sz="0" w:space="0" w:color="auto"/>
            <w:right w:val="none" w:sz="0" w:space="0" w:color="auto"/>
          </w:divBdr>
        </w:div>
        <w:div w:id="1037656409">
          <w:marLeft w:val="480"/>
          <w:marRight w:val="0"/>
          <w:marTop w:val="0"/>
          <w:marBottom w:val="0"/>
          <w:divBdr>
            <w:top w:val="none" w:sz="0" w:space="0" w:color="auto"/>
            <w:left w:val="none" w:sz="0" w:space="0" w:color="auto"/>
            <w:bottom w:val="none" w:sz="0" w:space="0" w:color="auto"/>
            <w:right w:val="none" w:sz="0" w:space="0" w:color="auto"/>
          </w:divBdr>
        </w:div>
        <w:div w:id="132721220">
          <w:marLeft w:val="480"/>
          <w:marRight w:val="0"/>
          <w:marTop w:val="0"/>
          <w:marBottom w:val="0"/>
          <w:divBdr>
            <w:top w:val="none" w:sz="0" w:space="0" w:color="auto"/>
            <w:left w:val="none" w:sz="0" w:space="0" w:color="auto"/>
            <w:bottom w:val="none" w:sz="0" w:space="0" w:color="auto"/>
            <w:right w:val="none" w:sz="0" w:space="0" w:color="auto"/>
          </w:divBdr>
        </w:div>
        <w:div w:id="1211841031">
          <w:marLeft w:val="480"/>
          <w:marRight w:val="0"/>
          <w:marTop w:val="0"/>
          <w:marBottom w:val="0"/>
          <w:divBdr>
            <w:top w:val="none" w:sz="0" w:space="0" w:color="auto"/>
            <w:left w:val="none" w:sz="0" w:space="0" w:color="auto"/>
            <w:bottom w:val="none" w:sz="0" w:space="0" w:color="auto"/>
            <w:right w:val="none" w:sz="0" w:space="0" w:color="auto"/>
          </w:divBdr>
        </w:div>
        <w:div w:id="1307976018">
          <w:marLeft w:val="480"/>
          <w:marRight w:val="0"/>
          <w:marTop w:val="0"/>
          <w:marBottom w:val="0"/>
          <w:divBdr>
            <w:top w:val="none" w:sz="0" w:space="0" w:color="auto"/>
            <w:left w:val="none" w:sz="0" w:space="0" w:color="auto"/>
            <w:bottom w:val="none" w:sz="0" w:space="0" w:color="auto"/>
            <w:right w:val="none" w:sz="0" w:space="0" w:color="auto"/>
          </w:divBdr>
        </w:div>
        <w:div w:id="331183490">
          <w:marLeft w:val="480"/>
          <w:marRight w:val="0"/>
          <w:marTop w:val="0"/>
          <w:marBottom w:val="0"/>
          <w:divBdr>
            <w:top w:val="none" w:sz="0" w:space="0" w:color="auto"/>
            <w:left w:val="none" w:sz="0" w:space="0" w:color="auto"/>
            <w:bottom w:val="none" w:sz="0" w:space="0" w:color="auto"/>
            <w:right w:val="none" w:sz="0" w:space="0" w:color="auto"/>
          </w:divBdr>
        </w:div>
        <w:div w:id="2013483018">
          <w:marLeft w:val="480"/>
          <w:marRight w:val="0"/>
          <w:marTop w:val="0"/>
          <w:marBottom w:val="0"/>
          <w:divBdr>
            <w:top w:val="none" w:sz="0" w:space="0" w:color="auto"/>
            <w:left w:val="none" w:sz="0" w:space="0" w:color="auto"/>
            <w:bottom w:val="none" w:sz="0" w:space="0" w:color="auto"/>
            <w:right w:val="none" w:sz="0" w:space="0" w:color="auto"/>
          </w:divBdr>
        </w:div>
        <w:div w:id="1580403183">
          <w:marLeft w:val="480"/>
          <w:marRight w:val="0"/>
          <w:marTop w:val="0"/>
          <w:marBottom w:val="0"/>
          <w:divBdr>
            <w:top w:val="none" w:sz="0" w:space="0" w:color="auto"/>
            <w:left w:val="none" w:sz="0" w:space="0" w:color="auto"/>
            <w:bottom w:val="none" w:sz="0" w:space="0" w:color="auto"/>
            <w:right w:val="none" w:sz="0" w:space="0" w:color="auto"/>
          </w:divBdr>
        </w:div>
        <w:div w:id="2022194585">
          <w:marLeft w:val="480"/>
          <w:marRight w:val="0"/>
          <w:marTop w:val="0"/>
          <w:marBottom w:val="0"/>
          <w:divBdr>
            <w:top w:val="none" w:sz="0" w:space="0" w:color="auto"/>
            <w:left w:val="none" w:sz="0" w:space="0" w:color="auto"/>
            <w:bottom w:val="none" w:sz="0" w:space="0" w:color="auto"/>
            <w:right w:val="none" w:sz="0" w:space="0" w:color="auto"/>
          </w:divBdr>
        </w:div>
        <w:div w:id="422922646">
          <w:marLeft w:val="480"/>
          <w:marRight w:val="0"/>
          <w:marTop w:val="0"/>
          <w:marBottom w:val="0"/>
          <w:divBdr>
            <w:top w:val="none" w:sz="0" w:space="0" w:color="auto"/>
            <w:left w:val="none" w:sz="0" w:space="0" w:color="auto"/>
            <w:bottom w:val="none" w:sz="0" w:space="0" w:color="auto"/>
            <w:right w:val="none" w:sz="0" w:space="0" w:color="auto"/>
          </w:divBdr>
        </w:div>
        <w:div w:id="2083025184">
          <w:marLeft w:val="480"/>
          <w:marRight w:val="0"/>
          <w:marTop w:val="0"/>
          <w:marBottom w:val="0"/>
          <w:divBdr>
            <w:top w:val="none" w:sz="0" w:space="0" w:color="auto"/>
            <w:left w:val="none" w:sz="0" w:space="0" w:color="auto"/>
            <w:bottom w:val="none" w:sz="0" w:space="0" w:color="auto"/>
            <w:right w:val="none" w:sz="0" w:space="0" w:color="auto"/>
          </w:divBdr>
        </w:div>
        <w:div w:id="47581065">
          <w:marLeft w:val="480"/>
          <w:marRight w:val="0"/>
          <w:marTop w:val="0"/>
          <w:marBottom w:val="0"/>
          <w:divBdr>
            <w:top w:val="none" w:sz="0" w:space="0" w:color="auto"/>
            <w:left w:val="none" w:sz="0" w:space="0" w:color="auto"/>
            <w:bottom w:val="none" w:sz="0" w:space="0" w:color="auto"/>
            <w:right w:val="none" w:sz="0" w:space="0" w:color="auto"/>
          </w:divBdr>
        </w:div>
        <w:div w:id="1288664352">
          <w:marLeft w:val="480"/>
          <w:marRight w:val="0"/>
          <w:marTop w:val="0"/>
          <w:marBottom w:val="0"/>
          <w:divBdr>
            <w:top w:val="none" w:sz="0" w:space="0" w:color="auto"/>
            <w:left w:val="none" w:sz="0" w:space="0" w:color="auto"/>
            <w:bottom w:val="none" w:sz="0" w:space="0" w:color="auto"/>
            <w:right w:val="none" w:sz="0" w:space="0" w:color="auto"/>
          </w:divBdr>
        </w:div>
        <w:div w:id="1690988316">
          <w:marLeft w:val="480"/>
          <w:marRight w:val="0"/>
          <w:marTop w:val="0"/>
          <w:marBottom w:val="0"/>
          <w:divBdr>
            <w:top w:val="none" w:sz="0" w:space="0" w:color="auto"/>
            <w:left w:val="none" w:sz="0" w:space="0" w:color="auto"/>
            <w:bottom w:val="none" w:sz="0" w:space="0" w:color="auto"/>
            <w:right w:val="none" w:sz="0" w:space="0" w:color="auto"/>
          </w:divBdr>
        </w:div>
        <w:div w:id="1530145655">
          <w:marLeft w:val="480"/>
          <w:marRight w:val="0"/>
          <w:marTop w:val="0"/>
          <w:marBottom w:val="0"/>
          <w:divBdr>
            <w:top w:val="none" w:sz="0" w:space="0" w:color="auto"/>
            <w:left w:val="none" w:sz="0" w:space="0" w:color="auto"/>
            <w:bottom w:val="none" w:sz="0" w:space="0" w:color="auto"/>
            <w:right w:val="none" w:sz="0" w:space="0" w:color="auto"/>
          </w:divBdr>
        </w:div>
        <w:div w:id="645204228">
          <w:marLeft w:val="480"/>
          <w:marRight w:val="0"/>
          <w:marTop w:val="0"/>
          <w:marBottom w:val="0"/>
          <w:divBdr>
            <w:top w:val="none" w:sz="0" w:space="0" w:color="auto"/>
            <w:left w:val="none" w:sz="0" w:space="0" w:color="auto"/>
            <w:bottom w:val="none" w:sz="0" w:space="0" w:color="auto"/>
            <w:right w:val="none" w:sz="0" w:space="0" w:color="auto"/>
          </w:divBdr>
        </w:div>
        <w:div w:id="477458133">
          <w:marLeft w:val="480"/>
          <w:marRight w:val="0"/>
          <w:marTop w:val="0"/>
          <w:marBottom w:val="0"/>
          <w:divBdr>
            <w:top w:val="none" w:sz="0" w:space="0" w:color="auto"/>
            <w:left w:val="none" w:sz="0" w:space="0" w:color="auto"/>
            <w:bottom w:val="none" w:sz="0" w:space="0" w:color="auto"/>
            <w:right w:val="none" w:sz="0" w:space="0" w:color="auto"/>
          </w:divBdr>
        </w:div>
      </w:divsChild>
    </w:div>
    <w:div w:id="1044133889">
      <w:bodyDiv w:val="1"/>
      <w:marLeft w:val="0"/>
      <w:marRight w:val="0"/>
      <w:marTop w:val="0"/>
      <w:marBottom w:val="0"/>
      <w:divBdr>
        <w:top w:val="none" w:sz="0" w:space="0" w:color="auto"/>
        <w:left w:val="none" w:sz="0" w:space="0" w:color="auto"/>
        <w:bottom w:val="none" w:sz="0" w:space="0" w:color="auto"/>
        <w:right w:val="none" w:sz="0" w:space="0" w:color="auto"/>
      </w:divBdr>
      <w:divsChild>
        <w:div w:id="1401904189">
          <w:marLeft w:val="480"/>
          <w:marRight w:val="0"/>
          <w:marTop w:val="0"/>
          <w:marBottom w:val="0"/>
          <w:divBdr>
            <w:top w:val="none" w:sz="0" w:space="0" w:color="auto"/>
            <w:left w:val="none" w:sz="0" w:space="0" w:color="auto"/>
            <w:bottom w:val="none" w:sz="0" w:space="0" w:color="auto"/>
            <w:right w:val="none" w:sz="0" w:space="0" w:color="auto"/>
          </w:divBdr>
        </w:div>
        <w:div w:id="1346251544">
          <w:marLeft w:val="480"/>
          <w:marRight w:val="0"/>
          <w:marTop w:val="0"/>
          <w:marBottom w:val="0"/>
          <w:divBdr>
            <w:top w:val="none" w:sz="0" w:space="0" w:color="auto"/>
            <w:left w:val="none" w:sz="0" w:space="0" w:color="auto"/>
            <w:bottom w:val="none" w:sz="0" w:space="0" w:color="auto"/>
            <w:right w:val="none" w:sz="0" w:space="0" w:color="auto"/>
          </w:divBdr>
        </w:div>
        <w:div w:id="1194808723">
          <w:marLeft w:val="480"/>
          <w:marRight w:val="0"/>
          <w:marTop w:val="0"/>
          <w:marBottom w:val="0"/>
          <w:divBdr>
            <w:top w:val="none" w:sz="0" w:space="0" w:color="auto"/>
            <w:left w:val="none" w:sz="0" w:space="0" w:color="auto"/>
            <w:bottom w:val="none" w:sz="0" w:space="0" w:color="auto"/>
            <w:right w:val="none" w:sz="0" w:space="0" w:color="auto"/>
          </w:divBdr>
        </w:div>
        <w:div w:id="132985304">
          <w:marLeft w:val="480"/>
          <w:marRight w:val="0"/>
          <w:marTop w:val="0"/>
          <w:marBottom w:val="0"/>
          <w:divBdr>
            <w:top w:val="none" w:sz="0" w:space="0" w:color="auto"/>
            <w:left w:val="none" w:sz="0" w:space="0" w:color="auto"/>
            <w:bottom w:val="none" w:sz="0" w:space="0" w:color="auto"/>
            <w:right w:val="none" w:sz="0" w:space="0" w:color="auto"/>
          </w:divBdr>
        </w:div>
        <w:div w:id="1371953006">
          <w:marLeft w:val="480"/>
          <w:marRight w:val="0"/>
          <w:marTop w:val="0"/>
          <w:marBottom w:val="0"/>
          <w:divBdr>
            <w:top w:val="none" w:sz="0" w:space="0" w:color="auto"/>
            <w:left w:val="none" w:sz="0" w:space="0" w:color="auto"/>
            <w:bottom w:val="none" w:sz="0" w:space="0" w:color="auto"/>
            <w:right w:val="none" w:sz="0" w:space="0" w:color="auto"/>
          </w:divBdr>
        </w:div>
        <w:div w:id="1398554734">
          <w:marLeft w:val="480"/>
          <w:marRight w:val="0"/>
          <w:marTop w:val="0"/>
          <w:marBottom w:val="0"/>
          <w:divBdr>
            <w:top w:val="none" w:sz="0" w:space="0" w:color="auto"/>
            <w:left w:val="none" w:sz="0" w:space="0" w:color="auto"/>
            <w:bottom w:val="none" w:sz="0" w:space="0" w:color="auto"/>
            <w:right w:val="none" w:sz="0" w:space="0" w:color="auto"/>
          </w:divBdr>
        </w:div>
        <w:div w:id="925771095">
          <w:marLeft w:val="480"/>
          <w:marRight w:val="0"/>
          <w:marTop w:val="0"/>
          <w:marBottom w:val="0"/>
          <w:divBdr>
            <w:top w:val="none" w:sz="0" w:space="0" w:color="auto"/>
            <w:left w:val="none" w:sz="0" w:space="0" w:color="auto"/>
            <w:bottom w:val="none" w:sz="0" w:space="0" w:color="auto"/>
            <w:right w:val="none" w:sz="0" w:space="0" w:color="auto"/>
          </w:divBdr>
        </w:div>
        <w:div w:id="1590656151">
          <w:marLeft w:val="480"/>
          <w:marRight w:val="0"/>
          <w:marTop w:val="0"/>
          <w:marBottom w:val="0"/>
          <w:divBdr>
            <w:top w:val="none" w:sz="0" w:space="0" w:color="auto"/>
            <w:left w:val="none" w:sz="0" w:space="0" w:color="auto"/>
            <w:bottom w:val="none" w:sz="0" w:space="0" w:color="auto"/>
            <w:right w:val="none" w:sz="0" w:space="0" w:color="auto"/>
          </w:divBdr>
        </w:div>
        <w:div w:id="535047302">
          <w:marLeft w:val="480"/>
          <w:marRight w:val="0"/>
          <w:marTop w:val="0"/>
          <w:marBottom w:val="0"/>
          <w:divBdr>
            <w:top w:val="none" w:sz="0" w:space="0" w:color="auto"/>
            <w:left w:val="none" w:sz="0" w:space="0" w:color="auto"/>
            <w:bottom w:val="none" w:sz="0" w:space="0" w:color="auto"/>
            <w:right w:val="none" w:sz="0" w:space="0" w:color="auto"/>
          </w:divBdr>
        </w:div>
        <w:div w:id="617492142">
          <w:marLeft w:val="480"/>
          <w:marRight w:val="0"/>
          <w:marTop w:val="0"/>
          <w:marBottom w:val="0"/>
          <w:divBdr>
            <w:top w:val="none" w:sz="0" w:space="0" w:color="auto"/>
            <w:left w:val="none" w:sz="0" w:space="0" w:color="auto"/>
            <w:bottom w:val="none" w:sz="0" w:space="0" w:color="auto"/>
            <w:right w:val="none" w:sz="0" w:space="0" w:color="auto"/>
          </w:divBdr>
        </w:div>
        <w:div w:id="293559523">
          <w:marLeft w:val="480"/>
          <w:marRight w:val="0"/>
          <w:marTop w:val="0"/>
          <w:marBottom w:val="0"/>
          <w:divBdr>
            <w:top w:val="none" w:sz="0" w:space="0" w:color="auto"/>
            <w:left w:val="none" w:sz="0" w:space="0" w:color="auto"/>
            <w:bottom w:val="none" w:sz="0" w:space="0" w:color="auto"/>
            <w:right w:val="none" w:sz="0" w:space="0" w:color="auto"/>
          </w:divBdr>
        </w:div>
        <w:div w:id="1264454706">
          <w:marLeft w:val="480"/>
          <w:marRight w:val="0"/>
          <w:marTop w:val="0"/>
          <w:marBottom w:val="0"/>
          <w:divBdr>
            <w:top w:val="none" w:sz="0" w:space="0" w:color="auto"/>
            <w:left w:val="none" w:sz="0" w:space="0" w:color="auto"/>
            <w:bottom w:val="none" w:sz="0" w:space="0" w:color="auto"/>
            <w:right w:val="none" w:sz="0" w:space="0" w:color="auto"/>
          </w:divBdr>
        </w:div>
        <w:div w:id="1641032946">
          <w:marLeft w:val="480"/>
          <w:marRight w:val="0"/>
          <w:marTop w:val="0"/>
          <w:marBottom w:val="0"/>
          <w:divBdr>
            <w:top w:val="none" w:sz="0" w:space="0" w:color="auto"/>
            <w:left w:val="none" w:sz="0" w:space="0" w:color="auto"/>
            <w:bottom w:val="none" w:sz="0" w:space="0" w:color="auto"/>
            <w:right w:val="none" w:sz="0" w:space="0" w:color="auto"/>
          </w:divBdr>
        </w:div>
        <w:div w:id="1239290621">
          <w:marLeft w:val="480"/>
          <w:marRight w:val="0"/>
          <w:marTop w:val="0"/>
          <w:marBottom w:val="0"/>
          <w:divBdr>
            <w:top w:val="none" w:sz="0" w:space="0" w:color="auto"/>
            <w:left w:val="none" w:sz="0" w:space="0" w:color="auto"/>
            <w:bottom w:val="none" w:sz="0" w:space="0" w:color="auto"/>
            <w:right w:val="none" w:sz="0" w:space="0" w:color="auto"/>
          </w:divBdr>
        </w:div>
        <w:div w:id="1976521290">
          <w:marLeft w:val="480"/>
          <w:marRight w:val="0"/>
          <w:marTop w:val="0"/>
          <w:marBottom w:val="0"/>
          <w:divBdr>
            <w:top w:val="none" w:sz="0" w:space="0" w:color="auto"/>
            <w:left w:val="none" w:sz="0" w:space="0" w:color="auto"/>
            <w:bottom w:val="none" w:sz="0" w:space="0" w:color="auto"/>
            <w:right w:val="none" w:sz="0" w:space="0" w:color="auto"/>
          </w:divBdr>
        </w:div>
        <w:div w:id="199976226">
          <w:marLeft w:val="480"/>
          <w:marRight w:val="0"/>
          <w:marTop w:val="0"/>
          <w:marBottom w:val="0"/>
          <w:divBdr>
            <w:top w:val="none" w:sz="0" w:space="0" w:color="auto"/>
            <w:left w:val="none" w:sz="0" w:space="0" w:color="auto"/>
            <w:bottom w:val="none" w:sz="0" w:space="0" w:color="auto"/>
            <w:right w:val="none" w:sz="0" w:space="0" w:color="auto"/>
          </w:divBdr>
        </w:div>
        <w:div w:id="297684615">
          <w:marLeft w:val="480"/>
          <w:marRight w:val="0"/>
          <w:marTop w:val="0"/>
          <w:marBottom w:val="0"/>
          <w:divBdr>
            <w:top w:val="none" w:sz="0" w:space="0" w:color="auto"/>
            <w:left w:val="none" w:sz="0" w:space="0" w:color="auto"/>
            <w:bottom w:val="none" w:sz="0" w:space="0" w:color="auto"/>
            <w:right w:val="none" w:sz="0" w:space="0" w:color="auto"/>
          </w:divBdr>
        </w:div>
        <w:div w:id="711928654">
          <w:marLeft w:val="480"/>
          <w:marRight w:val="0"/>
          <w:marTop w:val="0"/>
          <w:marBottom w:val="0"/>
          <w:divBdr>
            <w:top w:val="none" w:sz="0" w:space="0" w:color="auto"/>
            <w:left w:val="none" w:sz="0" w:space="0" w:color="auto"/>
            <w:bottom w:val="none" w:sz="0" w:space="0" w:color="auto"/>
            <w:right w:val="none" w:sz="0" w:space="0" w:color="auto"/>
          </w:divBdr>
        </w:div>
        <w:div w:id="2072380852">
          <w:marLeft w:val="480"/>
          <w:marRight w:val="0"/>
          <w:marTop w:val="0"/>
          <w:marBottom w:val="0"/>
          <w:divBdr>
            <w:top w:val="none" w:sz="0" w:space="0" w:color="auto"/>
            <w:left w:val="none" w:sz="0" w:space="0" w:color="auto"/>
            <w:bottom w:val="none" w:sz="0" w:space="0" w:color="auto"/>
            <w:right w:val="none" w:sz="0" w:space="0" w:color="auto"/>
          </w:divBdr>
        </w:div>
        <w:div w:id="103623669">
          <w:marLeft w:val="480"/>
          <w:marRight w:val="0"/>
          <w:marTop w:val="0"/>
          <w:marBottom w:val="0"/>
          <w:divBdr>
            <w:top w:val="none" w:sz="0" w:space="0" w:color="auto"/>
            <w:left w:val="none" w:sz="0" w:space="0" w:color="auto"/>
            <w:bottom w:val="none" w:sz="0" w:space="0" w:color="auto"/>
            <w:right w:val="none" w:sz="0" w:space="0" w:color="auto"/>
          </w:divBdr>
        </w:div>
        <w:div w:id="112291698">
          <w:marLeft w:val="480"/>
          <w:marRight w:val="0"/>
          <w:marTop w:val="0"/>
          <w:marBottom w:val="0"/>
          <w:divBdr>
            <w:top w:val="none" w:sz="0" w:space="0" w:color="auto"/>
            <w:left w:val="none" w:sz="0" w:space="0" w:color="auto"/>
            <w:bottom w:val="none" w:sz="0" w:space="0" w:color="auto"/>
            <w:right w:val="none" w:sz="0" w:space="0" w:color="auto"/>
          </w:divBdr>
        </w:div>
        <w:div w:id="710375722">
          <w:marLeft w:val="480"/>
          <w:marRight w:val="0"/>
          <w:marTop w:val="0"/>
          <w:marBottom w:val="0"/>
          <w:divBdr>
            <w:top w:val="none" w:sz="0" w:space="0" w:color="auto"/>
            <w:left w:val="none" w:sz="0" w:space="0" w:color="auto"/>
            <w:bottom w:val="none" w:sz="0" w:space="0" w:color="auto"/>
            <w:right w:val="none" w:sz="0" w:space="0" w:color="auto"/>
          </w:divBdr>
        </w:div>
        <w:div w:id="1571845786">
          <w:marLeft w:val="480"/>
          <w:marRight w:val="0"/>
          <w:marTop w:val="0"/>
          <w:marBottom w:val="0"/>
          <w:divBdr>
            <w:top w:val="none" w:sz="0" w:space="0" w:color="auto"/>
            <w:left w:val="none" w:sz="0" w:space="0" w:color="auto"/>
            <w:bottom w:val="none" w:sz="0" w:space="0" w:color="auto"/>
            <w:right w:val="none" w:sz="0" w:space="0" w:color="auto"/>
          </w:divBdr>
        </w:div>
        <w:div w:id="1144083015">
          <w:marLeft w:val="480"/>
          <w:marRight w:val="0"/>
          <w:marTop w:val="0"/>
          <w:marBottom w:val="0"/>
          <w:divBdr>
            <w:top w:val="none" w:sz="0" w:space="0" w:color="auto"/>
            <w:left w:val="none" w:sz="0" w:space="0" w:color="auto"/>
            <w:bottom w:val="none" w:sz="0" w:space="0" w:color="auto"/>
            <w:right w:val="none" w:sz="0" w:space="0" w:color="auto"/>
          </w:divBdr>
        </w:div>
        <w:div w:id="2091192362">
          <w:marLeft w:val="480"/>
          <w:marRight w:val="0"/>
          <w:marTop w:val="0"/>
          <w:marBottom w:val="0"/>
          <w:divBdr>
            <w:top w:val="none" w:sz="0" w:space="0" w:color="auto"/>
            <w:left w:val="none" w:sz="0" w:space="0" w:color="auto"/>
            <w:bottom w:val="none" w:sz="0" w:space="0" w:color="auto"/>
            <w:right w:val="none" w:sz="0" w:space="0" w:color="auto"/>
          </w:divBdr>
        </w:div>
        <w:div w:id="122845609">
          <w:marLeft w:val="480"/>
          <w:marRight w:val="0"/>
          <w:marTop w:val="0"/>
          <w:marBottom w:val="0"/>
          <w:divBdr>
            <w:top w:val="none" w:sz="0" w:space="0" w:color="auto"/>
            <w:left w:val="none" w:sz="0" w:space="0" w:color="auto"/>
            <w:bottom w:val="none" w:sz="0" w:space="0" w:color="auto"/>
            <w:right w:val="none" w:sz="0" w:space="0" w:color="auto"/>
          </w:divBdr>
        </w:div>
        <w:div w:id="1886677397">
          <w:marLeft w:val="480"/>
          <w:marRight w:val="0"/>
          <w:marTop w:val="0"/>
          <w:marBottom w:val="0"/>
          <w:divBdr>
            <w:top w:val="none" w:sz="0" w:space="0" w:color="auto"/>
            <w:left w:val="none" w:sz="0" w:space="0" w:color="auto"/>
            <w:bottom w:val="none" w:sz="0" w:space="0" w:color="auto"/>
            <w:right w:val="none" w:sz="0" w:space="0" w:color="auto"/>
          </w:divBdr>
        </w:div>
        <w:div w:id="96949248">
          <w:marLeft w:val="480"/>
          <w:marRight w:val="0"/>
          <w:marTop w:val="0"/>
          <w:marBottom w:val="0"/>
          <w:divBdr>
            <w:top w:val="none" w:sz="0" w:space="0" w:color="auto"/>
            <w:left w:val="none" w:sz="0" w:space="0" w:color="auto"/>
            <w:bottom w:val="none" w:sz="0" w:space="0" w:color="auto"/>
            <w:right w:val="none" w:sz="0" w:space="0" w:color="auto"/>
          </w:divBdr>
        </w:div>
      </w:divsChild>
    </w:div>
    <w:div w:id="1052851103">
      <w:bodyDiv w:val="1"/>
      <w:marLeft w:val="0"/>
      <w:marRight w:val="0"/>
      <w:marTop w:val="0"/>
      <w:marBottom w:val="0"/>
      <w:divBdr>
        <w:top w:val="none" w:sz="0" w:space="0" w:color="auto"/>
        <w:left w:val="none" w:sz="0" w:space="0" w:color="auto"/>
        <w:bottom w:val="none" w:sz="0" w:space="0" w:color="auto"/>
        <w:right w:val="none" w:sz="0" w:space="0" w:color="auto"/>
      </w:divBdr>
    </w:div>
    <w:div w:id="1056854921">
      <w:bodyDiv w:val="1"/>
      <w:marLeft w:val="0"/>
      <w:marRight w:val="0"/>
      <w:marTop w:val="0"/>
      <w:marBottom w:val="0"/>
      <w:divBdr>
        <w:top w:val="none" w:sz="0" w:space="0" w:color="auto"/>
        <w:left w:val="none" w:sz="0" w:space="0" w:color="auto"/>
        <w:bottom w:val="none" w:sz="0" w:space="0" w:color="auto"/>
        <w:right w:val="none" w:sz="0" w:space="0" w:color="auto"/>
      </w:divBdr>
    </w:div>
    <w:div w:id="1062286740">
      <w:bodyDiv w:val="1"/>
      <w:marLeft w:val="0"/>
      <w:marRight w:val="0"/>
      <w:marTop w:val="0"/>
      <w:marBottom w:val="0"/>
      <w:divBdr>
        <w:top w:val="none" w:sz="0" w:space="0" w:color="auto"/>
        <w:left w:val="none" w:sz="0" w:space="0" w:color="auto"/>
        <w:bottom w:val="none" w:sz="0" w:space="0" w:color="auto"/>
        <w:right w:val="none" w:sz="0" w:space="0" w:color="auto"/>
      </w:divBdr>
      <w:divsChild>
        <w:div w:id="1515418075">
          <w:marLeft w:val="480"/>
          <w:marRight w:val="0"/>
          <w:marTop w:val="0"/>
          <w:marBottom w:val="0"/>
          <w:divBdr>
            <w:top w:val="none" w:sz="0" w:space="0" w:color="auto"/>
            <w:left w:val="none" w:sz="0" w:space="0" w:color="auto"/>
            <w:bottom w:val="none" w:sz="0" w:space="0" w:color="auto"/>
            <w:right w:val="none" w:sz="0" w:space="0" w:color="auto"/>
          </w:divBdr>
        </w:div>
        <w:div w:id="1112556839">
          <w:marLeft w:val="480"/>
          <w:marRight w:val="0"/>
          <w:marTop w:val="0"/>
          <w:marBottom w:val="0"/>
          <w:divBdr>
            <w:top w:val="none" w:sz="0" w:space="0" w:color="auto"/>
            <w:left w:val="none" w:sz="0" w:space="0" w:color="auto"/>
            <w:bottom w:val="none" w:sz="0" w:space="0" w:color="auto"/>
            <w:right w:val="none" w:sz="0" w:space="0" w:color="auto"/>
          </w:divBdr>
        </w:div>
        <w:div w:id="1831678068">
          <w:marLeft w:val="480"/>
          <w:marRight w:val="0"/>
          <w:marTop w:val="0"/>
          <w:marBottom w:val="0"/>
          <w:divBdr>
            <w:top w:val="none" w:sz="0" w:space="0" w:color="auto"/>
            <w:left w:val="none" w:sz="0" w:space="0" w:color="auto"/>
            <w:bottom w:val="none" w:sz="0" w:space="0" w:color="auto"/>
            <w:right w:val="none" w:sz="0" w:space="0" w:color="auto"/>
          </w:divBdr>
        </w:div>
        <w:div w:id="1947956368">
          <w:marLeft w:val="480"/>
          <w:marRight w:val="0"/>
          <w:marTop w:val="0"/>
          <w:marBottom w:val="0"/>
          <w:divBdr>
            <w:top w:val="none" w:sz="0" w:space="0" w:color="auto"/>
            <w:left w:val="none" w:sz="0" w:space="0" w:color="auto"/>
            <w:bottom w:val="none" w:sz="0" w:space="0" w:color="auto"/>
            <w:right w:val="none" w:sz="0" w:space="0" w:color="auto"/>
          </w:divBdr>
        </w:div>
        <w:div w:id="330640926">
          <w:marLeft w:val="480"/>
          <w:marRight w:val="0"/>
          <w:marTop w:val="0"/>
          <w:marBottom w:val="0"/>
          <w:divBdr>
            <w:top w:val="none" w:sz="0" w:space="0" w:color="auto"/>
            <w:left w:val="none" w:sz="0" w:space="0" w:color="auto"/>
            <w:bottom w:val="none" w:sz="0" w:space="0" w:color="auto"/>
            <w:right w:val="none" w:sz="0" w:space="0" w:color="auto"/>
          </w:divBdr>
        </w:div>
        <w:div w:id="1174032901">
          <w:marLeft w:val="480"/>
          <w:marRight w:val="0"/>
          <w:marTop w:val="0"/>
          <w:marBottom w:val="0"/>
          <w:divBdr>
            <w:top w:val="none" w:sz="0" w:space="0" w:color="auto"/>
            <w:left w:val="none" w:sz="0" w:space="0" w:color="auto"/>
            <w:bottom w:val="none" w:sz="0" w:space="0" w:color="auto"/>
            <w:right w:val="none" w:sz="0" w:space="0" w:color="auto"/>
          </w:divBdr>
        </w:div>
        <w:div w:id="1894849284">
          <w:marLeft w:val="480"/>
          <w:marRight w:val="0"/>
          <w:marTop w:val="0"/>
          <w:marBottom w:val="0"/>
          <w:divBdr>
            <w:top w:val="none" w:sz="0" w:space="0" w:color="auto"/>
            <w:left w:val="none" w:sz="0" w:space="0" w:color="auto"/>
            <w:bottom w:val="none" w:sz="0" w:space="0" w:color="auto"/>
            <w:right w:val="none" w:sz="0" w:space="0" w:color="auto"/>
          </w:divBdr>
        </w:div>
        <w:div w:id="2077702832">
          <w:marLeft w:val="480"/>
          <w:marRight w:val="0"/>
          <w:marTop w:val="0"/>
          <w:marBottom w:val="0"/>
          <w:divBdr>
            <w:top w:val="none" w:sz="0" w:space="0" w:color="auto"/>
            <w:left w:val="none" w:sz="0" w:space="0" w:color="auto"/>
            <w:bottom w:val="none" w:sz="0" w:space="0" w:color="auto"/>
            <w:right w:val="none" w:sz="0" w:space="0" w:color="auto"/>
          </w:divBdr>
        </w:div>
        <w:div w:id="471876">
          <w:marLeft w:val="480"/>
          <w:marRight w:val="0"/>
          <w:marTop w:val="0"/>
          <w:marBottom w:val="0"/>
          <w:divBdr>
            <w:top w:val="none" w:sz="0" w:space="0" w:color="auto"/>
            <w:left w:val="none" w:sz="0" w:space="0" w:color="auto"/>
            <w:bottom w:val="none" w:sz="0" w:space="0" w:color="auto"/>
            <w:right w:val="none" w:sz="0" w:space="0" w:color="auto"/>
          </w:divBdr>
        </w:div>
        <w:div w:id="1261716573">
          <w:marLeft w:val="480"/>
          <w:marRight w:val="0"/>
          <w:marTop w:val="0"/>
          <w:marBottom w:val="0"/>
          <w:divBdr>
            <w:top w:val="none" w:sz="0" w:space="0" w:color="auto"/>
            <w:left w:val="none" w:sz="0" w:space="0" w:color="auto"/>
            <w:bottom w:val="none" w:sz="0" w:space="0" w:color="auto"/>
            <w:right w:val="none" w:sz="0" w:space="0" w:color="auto"/>
          </w:divBdr>
        </w:div>
        <w:div w:id="1954557051">
          <w:marLeft w:val="480"/>
          <w:marRight w:val="0"/>
          <w:marTop w:val="0"/>
          <w:marBottom w:val="0"/>
          <w:divBdr>
            <w:top w:val="none" w:sz="0" w:space="0" w:color="auto"/>
            <w:left w:val="none" w:sz="0" w:space="0" w:color="auto"/>
            <w:bottom w:val="none" w:sz="0" w:space="0" w:color="auto"/>
            <w:right w:val="none" w:sz="0" w:space="0" w:color="auto"/>
          </w:divBdr>
        </w:div>
        <w:div w:id="1708290196">
          <w:marLeft w:val="480"/>
          <w:marRight w:val="0"/>
          <w:marTop w:val="0"/>
          <w:marBottom w:val="0"/>
          <w:divBdr>
            <w:top w:val="none" w:sz="0" w:space="0" w:color="auto"/>
            <w:left w:val="none" w:sz="0" w:space="0" w:color="auto"/>
            <w:bottom w:val="none" w:sz="0" w:space="0" w:color="auto"/>
            <w:right w:val="none" w:sz="0" w:space="0" w:color="auto"/>
          </w:divBdr>
        </w:div>
        <w:div w:id="1258322050">
          <w:marLeft w:val="480"/>
          <w:marRight w:val="0"/>
          <w:marTop w:val="0"/>
          <w:marBottom w:val="0"/>
          <w:divBdr>
            <w:top w:val="none" w:sz="0" w:space="0" w:color="auto"/>
            <w:left w:val="none" w:sz="0" w:space="0" w:color="auto"/>
            <w:bottom w:val="none" w:sz="0" w:space="0" w:color="auto"/>
            <w:right w:val="none" w:sz="0" w:space="0" w:color="auto"/>
          </w:divBdr>
        </w:div>
        <w:div w:id="1064332074">
          <w:marLeft w:val="480"/>
          <w:marRight w:val="0"/>
          <w:marTop w:val="0"/>
          <w:marBottom w:val="0"/>
          <w:divBdr>
            <w:top w:val="none" w:sz="0" w:space="0" w:color="auto"/>
            <w:left w:val="none" w:sz="0" w:space="0" w:color="auto"/>
            <w:bottom w:val="none" w:sz="0" w:space="0" w:color="auto"/>
            <w:right w:val="none" w:sz="0" w:space="0" w:color="auto"/>
          </w:divBdr>
        </w:div>
        <w:div w:id="619341791">
          <w:marLeft w:val="480"/>
          <w:marRight w:val="0"/>
          <w:marTop w:val="0"/>
          <w:marBottom w:val="0"/>
          <w:divBdr>
            <w:top w:val="none" w:sz="0" w:space="0" w:color="auto"/>
            <w:left w:val="none" w:sz="0" w:space="0" w:color="auto"/>
            <w:bottom w:val="none" w:sz="0" w:space="0" w:color="auto"/>
            <w:right w:val="none" w:sz="0" w:space="0" w:color="auto"/>
          </w:divBdr>
        </w:div>
        <w:div w:id="1043093688">
          <w:marLeft w:val="480"/>
          <w:marRight w:val="0"/>
          <w:marTop w:val="0"/>
          <w:marBottom w:val="0"/>
          <w:divBdr>
            <w:top w:val="none" w:sz="0" w:space="0" w:color="auto"/>
            <w:left w:val="none" w:sz="0" w:space="0" w:color="auto"/>
            <w:bottom w:val="none" w:sz="0" w:space="0" w:color="auto"/>
            <w:right w:val="none" w:sz="0" w:space="0" w:color="auto"/>
          </w:divBdr>
        </w:div>
        <w:div w:id="1245646666">
          <w:marLeft w:val="480"/>
          <w:marRight w:val="0"/>
          <w:marTop w:val="0"/>
          <w:marBottom w:val="0"/>
          <w:divBdr>
            <w:top w:val="none" w:sz="0" w:space="0" w:color="auto"/>
            <w:left w:val="none" w:sz="0" w:space="0" w:color="auto"/>
            <w:bottom w:val="none" w:sz="0" w:space="0" w:color="auto"/>
            <w:right w:val="none" w:sz="0" w:space="0" w:color="auto"/>
          </w:divBdr>
        </w:div>
        <w:div w:id="901871421">
          <w:marLeft w:val="480"/>
          <w:marRight w:val="0"/>
          <w:marTop w:val="0"/>
          <w:marBottom w:val="0"/>
          <w:divBdr>
            <w:top w:val="none" w:sz="0" w:space="0" w:color="auto"/>
            <w:left w:val="none" w:sz="0" w:space="0" w:color="auto"/>
            <w:bottom w:val="none" w:sz="0" w:space="0" w:color="auto"/>
            <w:right w:val="none" w:sz="0" w:space="0" w:color="auto"/>
          </w:divBdr>
        </w:div>
        <w:div w:id="1589734174">
          <w:marLeft w:val="480"/>
          <w:marRight w:val="0"/>
          <w:marTop w:val="0"/>
          <w:marBottom w:val="0"/>
          <w:divBdr>
            <w:top w:val="none" w:sz="0" w:space="0" w:color="auto"/>
            <w:left w:val="none" w:sz="0" w:space="0" w:color="auto"/>
            <w:bottom w:val="none" w:sz="0" w:space="0" w:color="auto"/>
            <w:right w:val="none" w:sz="0" w:space="0" w:color="auto"/>
          </w:divBdr>
        </w:div>
        <w:div w:id="278417910">
          <w:marLeft w:val="480"/>
          <w:marRight w:val="0"/>
          <w:marTop w:val="0"/>
          <w:marBottom w:val="0"/>
          <w:divBdr>
            <w:top w:val="none" w:sz="0" w:space="0" w:color="auto"/>
            <w:left w:val="none" w:sz="0" w:space="0" w:color="auto"/>
            <w:bottom w:val="none" w:sz="0" w:space="0" w:color="auto"/>
            <w:right w:val="none" w:sz="0" w:space="0" w:color="auto"/>
          </w:divBdr>
        </w:div>
        <w:div w:id="746919018">
          <w:marLeft w:val="480"/>
          <w:marRight w:val="0"/>
          <w:marTop w:val="0"/>
          <w:marBottom w:val="0"/>
          <w:divBdr>
            <w:top w:val="none" w:sz="0" w:space="0" w:color="auto"/>
            <w:left w:val="none" w:sz="0" w:space="0" w:color="auto"/>
            <w:bottom w:val="none" w:sz="0" w:space="0" w:color="auto"/>
            <w:right w:val="none" w:sz="0" w:space="0" w:color="auto"/>
          </w:divBdr>
        </w:div>
      </w:divsChild>
    </w:div>
    <w:div w:id="1065951845">
      <w:bodyDiv w:val="1"/>
      <w:marLeft w:val="0"/>
      <w:marRight w:val="0"/>
      <w:marTop w:val="0"/>
      <w:marBottom w:val="0"/>
      <w:divBdr>
        <w:top w:val="none" w:sz="0" w:space="0" w:color="auto"/>
        <w:left w:val="none" w:sz="0" w:space="0" w:color="auto"/>
        <w:bottom w:val="none" w:sz="0" w:space="0" w:color="auto"/>
        <w:right w:val="none" w:sz="0" w:space="0" w:color="auto"/>
      </w:divBdr>
    </w:div>
    <w:div w:id="1066025106">
      <w:bodyDiv w:val="1"/>
      <w:marLeft w:val="0"/>
      <w:marRight w:val="0"/>
      <w:marTop w:val="0"/>
      <w:marBottom w:val="0"/>
      <w:divBdr>
        <w:top w:val="none" w:sz="0" w:space="0" w:color="auto"/>
        <w:left w:val="none" w:sz="0" w:space="0" w:color="auto"/>
        <w:bottom w:val="none" w:sz="0" w:space="0" w:color="auto"/>
        <w:right w:val="none" w:sz="0" w:space="0" w:color="auto"/>
      </w:divBdr>
    </w:div>
    <w:div w:id="1074400066">
      <w:bodyDiv w:val="1"/>
      <w:marLeft w:val="0"/>
      <w:marRight w:val="0"/>
      <w:marTop w:val="0"/>
      <w:marBottom w:val="0"/>
      <w:divBdr>
        <w:top w:val="none" w:sz="0" w:space="0" w:color="auto"/>
        <w:left w:val="none" w:sz="0" w:space="0" w:color="auto"/>
        <w:bottom w:val="none" w:sz="0" w:space="0" w:color="auto"/>
        <w:right w:val="none" w:sz="0" w:space="0" w:color="auto"/>
      </w:divBdr>
    </w:div>
    <w:div w:id="1074662953">
      <w:bodyDiv w:val="1"/>
      <w:marLeft w:val="0"/>
      <w:marRight w:val="0"/>
      <w:marTop w:val="0"/>
      <w:marBottom w:val="0"/>
      <w:divBdr>
        <w:top w:val="none" w:sz="0" w:space="0" w:color="auto"/>
        <w:left w:val="none" w:sz="0" w:space="0" w:color="auto"/>
        <w:bottom w:val="none" w:sz="0" w:space="0" w:color="auto"/>
        <w:right w:val="none" w:sz="0" w:space="0" w:color="auto"/>
      </w:divBdr>
    </w:div>
    <w:div w:id="1075935588">
      <w:bodyDiv w:val="1"/>
      <w:marLeft w:val="0"/>
      <w:marRight w:val="0"/>
      <w:marTop w:val="0"/>
      <w:marBottom w:val="0"/>
      <w:divBdr>
        <w:top w:val="none" w:sz="0" w:space="0" w:color="auto"/>
        <w:left w:val="none" w:sz="0" w:space="0" w:color="auto"/>
        <w:bottom w:val="none" w:sz="0" w:space="0" w:color="auto"/>
        <w:right w:val="none" w:sz="0" w:space="0" w:color="auto"/>
      </w:divBdr>
    </w:div>
    <w:div w:id="1085036039">
      <w:bodyDiv w:val="1"/>
      <w:marLeft w:val="0"/>
      <w:marRight w:val="0"/>
      <w:marTop w:val="0"/>
      <w:marBottom w:val="0"/>
      <w:divBdr>
        <w:top w:val="none" w:sz="0" w:space="0" w:color="auto"/>
        <w:left w:val="none" w:sz="0" w:space="0" w:color="auto"/>
        <w:bottom w:val="none" w:sz="0" w:space="0" w:color="auto"/>
        <w:right w:val="none" w:sz="0" w:space="0" w:color="auto"/>
      </w:divBdr>
    </w:div>
    <w:div w:id="1085609795">
      <w:bodyDiv w:val="1"/>
      <w:marLeft w:val="0"/>
      <w:marRight w:val="0"/>
      <w:marTop w:val="0"/>
      <w:marBottom w:val="0"/>
      <w:divBdr>
        <w:top w:val="none" w:sz="0" w:space="0" w:color="auto"/>
        <w:left w:val="none" w:sz="0" w:space="0" w:color="auto"/>
        <w:bottom w:val="none" w:sz="0" w:space="0" w:color="auto"/>
        <w:right w:val="none" w:sz="0" w:space="0" w:color="auto"/>
      </w:divBdr>
    </w:div>
    <w:div w:id="1085801243">
      <w:bodyDiv w:val="1"/>
      <w:marLeft w:val="0"/>
      <w:marRight w:val="0"/>
      <w:marTop w:val="0"/>
      <w:marBottom w:val="0"/>
      <w:divBdr>
        <w:top w:val="none" w:sz="0" w:space="0" w:color="auto"/>
        <w:left w:val="none" w:sz="0" w:space="0" w:color="auto"/>
        <w:bottom w:val="none" w:sz="0" w:space="0" w:color="auto"/>
        <w:right w:val="none" w:sz="0" w:space="0" w:color="auto"/>
      </w:divBdr>
    </w:div>
    <w:div w:id="1090278157">
      <w:bodyDiv w:val="1"/>
      <w:marLeft w:val="0"/>
      <w:marRight w:val="0"/>
      <w:marTop w:val="0"/>
      <w:marBottom w:val="0"/>
      <w:divBdr>
        <w:top w:val="none" w:sz="0" w:space="0" w:color="auto"/>
        <w:left w:val="none" w:sz="0" w:space="0" w:color="auto"/>
        <w:bottom w:val="none" w:sz="0" w:space="0" w:color="auto"/>
        <w:right w:val="none" w:sz="0" w:space="0" w:color="auto"/>
      </w:divBdr>
      <w:divsChild>
        <w:div w:id="395518012">
          <w:marLeft w:val="480"/>
          <w:marRight w:val="0"/>
          <w:marTop w:val="0"/>
          <w:marBottom w:val="0"/>
          <w:divBdr>
            <w:top w:val="none" w:sz="0" w:space="0" w:color="auto"/>
            <w:left w:val="none" w:sz="0" w:space="0" w:color="auto"/>
            <w:bottom w:val="none" w:sz="0" w:space="0" w:color="auto"/>
            <w:right w:val="none" w:sz="0" w:space="0" w:color="auto"/>
          </w:divBdr>
        </w:div>
        <w:div w:id="506556378">
          <w:marLeft w:val="480"/>
          <w:marRight w:val="0"/>
          <w:marTop w:val="0"/>
          <w:marBottom w:val="0"/>
          <w:divBdr>
            <w:top w:val="none" w:sz="0" w:space="0" w:color="auto"/>
            <w:left w:val="none" w:sz="0" w:space="0" w:color="auto"/>
            <w:bottom w:val="none" w:sz="0" w:space="0" w:color="auto"/>
            <w:right w:val="none" w:sz="0" w:space="0" w:color="auto"/>
          </w:divBdr>
        </w:div>
        <w:div w:id="437260282">
          <w:marLeft w:val="480"/>
          <w:marRight w:val="0"/>
          <w:marTop w:val="0"/>
          <w:marBottom w:val="0"/>
          <w:divBdr>
            <w:top w:val="none" w:sz="0" w:space="0" w:color="auto"/>
            <w:left w:val="none" w:sz="0" w:space="0" w:color="auto"/>
            <w:bottom w:val="none" w:sz="0" w:space="0" w:color="auto"/>
            <w:right w:val="none" w:sz="0" w:space="0" w:color="auto"/>
          </w:divBdr>
        </w:div>
        <w:div w:id="1624728556">
          <w:marLeft w:val="480"/>
          <w:marRight w:val="0"/>
          <w:marTop w:val="0"/>
          <w:marBottom w:val="0"/>
          <w:divBdr>
            <w:top w:val="none" w:sz="0" w:space="0" w:color="auto"/>
            <w:left w:val="none" w:sz="0" w:space="0" w:color="auto"/>
            <w:bottom w:val="none" w:sz="0" w:space="0" w:color="auto"/>
            <w:right w:val="none" w:sz="0" w:space="0" w:color="auto"/>
          </w:divBdr>
        </w:div>
        <w:div w:id="1490243176">
          <w:marLeft w:val="480"/>
          <w:marRight w:val="0"/>
          <w:marTop w:val="0"/>
          <w:marBottom w:val="0"/>
          <w:divBdr>
            <w:top w:val="none" w:sz="0" w:space="0" w:color="auto"/>
            <w:left w:val="none" w:sz="0" w:space="0" w:color="auto"/>
            <w:bottom w:val="none" w:sz="0" w:space="0" w:color="auto"/>
            <w:right w:val="none" w:sz="0" w:space="0" w:color="auto"/>
          </w:divBdr>
        </w:div>
        <w:div w:id="1982346120">
          <w:marLeft w:val="480"/>
          <w:marRight w:val="0"/>
          <w:marTop w:val="0"/>
          <w:marBottom w:val="0"/>
          <w:divBdr>
            <w:top w:val="none" w:sz="0" w:space="0" w:color="auto"/>
            <w:left w:val="none" w:sz="0" w:space="0" w:color="auto"/>
            <w:bottom w:val="none" w:sz="0" w:space="0" w:color="auto"/>
            <w:right w:val="none" w:sz="0" w:space="0" w:color="auto"/>
          </w:divBdr>
        </w:div>
        <w:div w:id="705066097">
          <w:marLeft w:val="480"/>
          <w:marRight w:val="0"/>
          <w:marTop w:val="0"/>
          <w:marBottom w:val="0"/>
          <w:divBdr>
            <w:top w:val="none" w:sz="0" w:space="0" w:color="auto"/>
            <w:left w:val="none" w:sz="0" w:space="0" w:color="auto"/>
            <w:bottom w:val="none" w:sz="0" w:space="0" w:color="auto"/>
            <w:right w:val="none" w:sz="0" w:space="0" w:color="auto"/>
          </w:divBdr>
        </w:div>
        <w:div w:id="644312116">
          <w:marLeft w:val="480"/>
          <w:marRight w:val="0"/>
          <w:marTop w:val="0"/>
          <w:marBottom w:val="0"/>
          <w:divBdr>
            <w:top w:val="none" w:sz="0" w:space="0" w:color="auto"/>
            <w:left w:val="none" w:sz="0" w:space="0" w:color="auto"/>
            <w:bottom w:val="none" w:sz="0" w:space="0" w:color="auto"/>
            <w:right w:val="none" w:sz="0" w:space="0" w:color="auto"/>
          </w:divBdr>
        </w:div>
        <w:div w:id="25522523">
          <w:marLeft w:val="480"/>
          <w:marRight w:val="0"/>
          <w:marTop w:val="0"/>
          <w:marBottom w:val="0"/>
          <w:divBdr>
            <w:top w:val="none" w:sz="0" w:space="0" w:color="auto"/>
            <w:left w:val="none" w:sz="0" w:space="0" w:color="auto"/>
            <w:bottom w:val="none" w:sz="0" w:space="0" w:color="auto"/>
            <w:right w:val="none" w:sz="0" w:space="0" w:color="auto"/>
          </w:divBdr>
        </w:div>
        <w:div w:id="885139345">
          <w:marLeft w:val="480"/>
          <w:marRight w:val="0"/>
          <w:marTop w:val="0"/>
          <w:marBottom w:val="0"/>
          <w:divBdr>
            <w:top w:val="none" w:sz="0" w:space="0" w:color="auto"/>
            <w:left w:val="none" w:sz="0" w:space="0" w:color="auto"/>
            <w:bottom w:val="none" w:sz="0" w:space="0" w:color="auto"/>
            <w:right w:val="none" w:sz="0" w:space="0" w:color="auto"/>
          </w:divBdr>
        </w:div>
        <w:div w:id="1437018663">
          <w:marLeft w:val="480"/>
          <w:marRight w:val="0"/>
          <w:marTop w:val="0"/>
          <w:marBottom w:val="0"/>
          <w:divBdr>
            <w:top w:val="none" w:sz="0" w:space="0" w:color="auto"/>
            <w:left w:val="none" w:sz="0" w:space="0" w:color="auto"/>
            <w:bottom w:val="none" w:sz="0" w:space="0" w:color="auto"/>
            <w:right w:val="none" w:sz="0" w:space="0" w:color="auto"/>
          </w:divBdr>
        </w:div>
        <w:div w:id="792752574">
          <w:marLeft w:val="480"/>
          <w:marRight w:val="0"/>
          <w:marTop w:val="0"/>
          <w:marBottom w:val="0"/>
          <w:divBdr>
            <w:top w:val="none" w:sz="0" w:space="0" w:color="auto"/>
            <w:left w:val="none" w:sz="0" w:space="0" w:color="auto"/>
            <w:bottom w:val="none" w:sz="0" w:space="0" w:color="auto"/>
            <w:right w:val="none" w:sz="0" w:space="0" w:color="auto"/>
          </w:divBdr>
        </w:div>
        <w:div w:id="697389632">
          <w:marLeft w:val="480"/>
          <w:marRight w:val="0"/>
          <w:marTop w:val="0"/>
          <w:marBottom w:val="0"/>
          <w:divBdr>
            <w:top w:val="none" w:sz="0" w:space="0" w:color="auto"/>
            <w:left w:val="none" w:sz="0" w:space="0" w:color="auto"/>
            <w:bottom w:val="none" w:sz="0" w:space="0" w:color="auto"/>
            <w:right w:val="none" w:sz="0" w:space="0" w:color="auto"/>
          </w:divBdr>
        </w:div>
        <w:div w:id="1932736506">
          <w:marLeft w:val="480"/>
          <w:marRight w:val="0"/>
          <w:marTop w:val="0"/>
          <w:marBottom w:val="0"/>
          <w:divBdr>
            <w:top w:val="none" w:sz="0" w:space="0" w:color="auto"/>
            <w:left w:val="none" w:sz="0" w:space="0" w:color="auto"/>
            <w:bottom w:val="none" w:sz="0" w:space="0" w:color="auto"/>
            <w:right w:val="none" w:sz="0" w:space="0" w:color="auto"/>
          </w:divBdr>
        </w:div>
      </w:divsChild>
    </w:div>
    <w:div w:id="1093471919">
      <w:bodyDiv w:val="1"/>
      <w:marLeft w:val="0"/>
      <w:marRight w:val="0"/>
      <w:marTop w:val="0"/>
      <w:marBottom w:val="0"/>
      <w:divBdr>
        <w:top w:val="none" w:sz="0" w:space="0" w:color="auto"/>
        <w:left w:val="none" w:sz="0" w:space="0" w:color="auto"/>
        <w:bottom w:val="none" w:sz="0" w:space="0" w:color="auto"/>
        <w:right w:val="none" w:sz="0" w:space="0" w:color="auto"/>
      </w:divBdr>
      <w:divsChild>
        <w:div w:id="2053532298">
          <w:marLeft w:val="480"/>
          <w:marRight w:val="0"/>
          <w:marTop w:val="0"/>
          <w:marBottom w:val="0"/>
          <w:divBdr>
            <w:top w:val="none" w:sz="0" w:space="0" w:color="auto"/>
            <w:left w:val="none" w:sz="0" w:space="0" w:color="auto"/>
            <w:bottom w:val="none" w:sz="0" w:space="0" w:color="auto"/>
            <w:right w:val="none" w:sz="0" w:space="0" w:color="auto"/>
          </w:divBdr>
        </w:div>
        <w:div w:id="512648418">
          <w:marLeft w:val="480"/>
          <w:marRight w:val="0"/>
          <w:marTop w:val="0"/>
          <w:marBottom w:val="0"/>
          <w:divBdr>
            <w:top w:val="none" w:sz="0" w:space="0" w:color="auto"/>
            <w:left w:val="none" w:sz="0" w:space="0" w:color="auto"/>
            <w:bottom w:val="none" w:sz="0" w:space="0" w:color="auto"/>
            <w:right w:val="none" w:sz="0" w:space="0" w:color="auto"/>
          </w:divBdr>
        </w:div>
        <w:div w:id="1035809682">
          <w:marLeft w:val="480"/>
          <w:marRight w:val="0"/>
          <w:marTop w:val="0"/>
          <w:marBottom w:val="0"/>
          <w:divBdr>
            <w:top w:val="none" w:sz="0" w:space="0" w:color="auto"/>
            <w:left w:val="none" w:sz="0" w:space="0" w:color="auto"/>
            <w:bottom w:val="none" w:sz="0" w:space="0" w:color="auto"/>
            <w:right w:val="none" w:sz="0" w:space="0" w:color="auto"/>
          </w:divBdr>
        </w:div>
        <w:div w:id="1136526890">
          <w:marLeft w:val="480"/>
          <w:marRight w:val="0"/>
          <w:marTop w:val="0"/>
          <w:marBottom w:val="0"/>
          <w:divBdr>
            <w:top w:val="none" w:sz="0" w:space="0" w:color="auto"/>
            <w:left w:val="none" w:sz="0" w:space="0" w:color="auto"/>
            <w:bottom w:val="none" w:sz="0" w:space="0" w:color="auto"/>
            <w:right w:val="none" w:sz="0" w:space="0" w:color="auto"/>
          </w:divBdr>
        </w:div>
        <w:div w:id="1768385532">
          <w:marLeft w:val="480"/>
          <w:marRight w:val="0"/>
          <w:marTop w:val="0"/>
          <w:marBottom w:val="0"/>
          <w:divBdr>
            <w:top w:val="none" w:sz="0" w:space="0" w:color="auto"/>
            <w:left w:val="none" w:sz="0" w:space="0" w:color="auto"/>
            <w:bottom w:val="none" w:sz="0" w:space="0" w:color="auto"/>
            <w:right w:val="none" w:sz="0" w:space="0" w:color="auto"/>
          </w:divBdr>
        </w:div>
        <w:div w:id="315493721">
          <w:marLeft w:val="480"/>
          <w:marRight w:val="0"/>
          <w:marTop w:val="0"/>
          <w:marBottom w:val="0"/>
          <w:divBdr>
            <w:top w:val="none" w:sz="0" w:space="0" w:color="auto"/>
            <w:left w:val="none" w:sz="0" w:space="0" w:color="auto"/>
            <w:bottom w:val="none" w:sz="0" w:space="0" w:color="auto"/>
            <w:right w:val="none" w:sz="0" w:space="0" w:color="auto"/>
          </w:divBdr>
        </w:div>
        <w:div w:id="1711414504">
          <w:marLeft w:val="480"/>
          <w:marRight w:val="0"/>
          <w:marTop w:val="0"/>
          <w:marBottom w:val="0"/>
          <w:divBdr>
            <w:top w:val="none" w:sz="0" w:space="0" w:color="auto"/>
            <w:left w:val="none" w:sz="0" w:space="0" w:color="auto"/>
            <w:bottom w:val="none" w:sz="0" w:space="0" w:color="auto"/>
            <w:right w:val="none" w:sz="0" w:space="0" w:color="auto"/>
          </w:divBdr>
        </w:div>
        <w:div w:id="2115125189">
          <w:marLeft w:val="480"/>
          <w:marRight w:val="0"/>
          <w:marTop w:val="0"/>
          <w:marBottom w:val="0"/>
          <w:divBdr>
            <w:top w:val="none" w:sz="0" w:space="0" w:color="auto"/>
            <w:left w:val="none" w:sz="0" w:space="0" w:color="auto"/>
            <w:bottom w:val="none" w:sz="0" w:space="0" w:color="auto"/>
            <w:right w:val="none" w:sz="0" w:space="0" w:color="auto"/>
          </w:divBdr>
        </w:div>
        <w:div w:id="969481357">
          <w:marLeft w:val="480"/>
          <w:marRight w:val="0"/>
          <w:marTop w:val="0"/>
          <w:marBottom w:val="0"/>
          <w:divBdr>
            <w:top w:val="none" w:sz="0" w:space="0" w:color="auto"/>
            <w:left w:val="none" w:sz="0" w:space="0" w:color="auto"/>
            <w:bottom w:val="none" w:sz="0" w:space="0" w:color="auto"/>
            <w:right w:val="none" w:sz="0" w:space="0" w:color="auto"/>
          </w:divBdr>
        </w:div>
        <w:div w:id="1697923437">
          <w:marLeft w:val="480"/>
          <w:marRight w:val="0"/>
          <w:marTop w:val="0"/>
          <w:marBottom w:val="0"/>
          <w:divBdr>
            <w:top w:val="none" w:sz="0" w:space="0" w:color="auto"/>
            <w:left w:val="none" w:sz="0" w:space="0" w:color="auto"/>
            <w:bottom w:val="none" w:sz="0" w:space="0" w:color="auto"/>
            <w:right w:val="none" w:sz="0" w:space="0" w:color="auto"/>
          </w:divBdr>
        </w:div>
        <w:div w:id="1588617381">
          <w:marLeft w:val="480"/>
          <w:marRight w:val="0"/>
          <w:marTop w:val="0"/>
          <w:marBottom w:val="0"/>
          <w:divBdr>
            <w:top w:val="none" w:sz="0" w:space="0" w:color="auto"/>
            <w:left w:val="none" w:sz="0" w:space="0" w:color="auto"/>
            <w:bottom w:val="none" w:sz="0" w:space="0" w:color="auto"/>
            <w:right w:val="none" w:sz="0" w:space="0" w:color="auto"/>
          </w:divBdr>
        </w:div>
      </w:divsChild>
    </w:div>
    <w:div w:id="1098066498">
      <w:bodyDiv w:val="1"/>
      <w:marLeft w:val="0"/>
      <w:marRight w:val="0"/>
      <w:marTop w:val="0"/>
      <w:marBottom w:val="0"/>
      <w:divBdr>
        <w:top w:val="none" w:sz="0" w:space="0" w:color="auto"/>
        <w:left w:val="none" w:sz="0" w:space="0" w:color="auto"/>
        <w:bottom w:val="none" w:sz="0" w:space="0" w:color="auto"/>
        <w:right w:val="none" w:sz="0" w:space="0" w:color="auto"/>
      </w:divBdr>
      <w:divsChild>
        <w:div w:id="644243885">
          <w:marLeft w:val="480"/>
          <w:marRight w:val="0"/>
          <w:marTop w:val="0"/>
          <w:marBottom w:val="0"/>
          <w:divBdr>
            <w:top w:val="none" w:sz="0" w:space="0" w:color="auto"/>
            <w:left w:val="none" w:sz="0" w:space="0" w:color="auto"/>
            <w:bottom w:val="none" w:sz="0" w:space="0" w:color="auto"/>
            <w:right w:val="none" w:sz="0" w:space="0" w:color="auto"/>
          </w:divBdr>
        </w:div>
        <w:div w:id="1401367480">
          <w:marLeft w:val="480"/>
          <w:marRight w:val="0"/>
          <w:marTop w:val="0"/>
          <w:marBottom w:val="0"/>
          <w:divBdr>
            <w:top w:val="none" w:sz="0" w:space="0" w:color="auto"/>
            <w:left w:val="none" w:sz="0" w:space="0" w:color="auto"/>
            <w:bottom w:val="none" w:sz="0" w:space="0" w:color="auto"/>
            <w:right w:val="none" w:sz="0" w:space="0" w:color="auto"/>
          </w:divBdr>
        </w:div>
        <w:div w:id="1716390982">
          <w:marLeft w:val="480"/>
          <w:marRight w:val="0"/>
          <w:marTop w:val="0"/>
          <w:marBottom w:val="0"/>
          <w:divBdr>
            <w:top w:val="none" w:sz="0" w:space="0" w:color="auto"/>
            <w:left w:val="none" w:sz="0" w:space="0" w:color="auto"/>
            <w:bottom w:val="none" w:sz="0" w:space="0" w:color="auto"/>
            <w:right w:val="none" w:sz="0" w:space="0" w:color="auto"/>
          </w:divBdr>
        </w:div>
        <w:div w:id="1415785210">
          <w:marLeft w:val="480"/>
          <w:marRight w:val="0"/>
          <w:marTop w:val="0"/>
          <w:marBottom w:val="0"/>
          <w:divBdr>
            <w:top w:val="none" w:sz="0" w:space="0" w:color="auto"/>
            <w:left w:val="none" w:sz="0" w:space="0" w:color="auto"/>
            <w:bottom w:val="none" w:sz="0" w:space="0" w:color="auto"/>
            <w:right w:val="none" w:sz="0" w:space="0" w:color="auto"/>
          </w:divBdr>
        </w:div>
        <w:div w:id="1892229132">
          <w:marLeft w:val="480"/>
          <w:marRight w:val="0"/>
          <w:marTop w:val="0"/>
          <w:marBottom w:val="0"/>
          <w:divBdr>
            <w:top w:val="none" w:sz="0" w:space="0" w:color="auto"/>
            <w:left w:val="none" w:sz="0" w:space="0" w:color="auto"/>
            <w:bottom w:val="none" w:sz="0" w:space="0" w:color="auto"/>
            <w:right w:val="none" w:sz="0" w:space="0" w:color="auto"/>
          </w:divBdr>
        </w:div>
        <w:div w:id="1522936526">
          <w:marLeft w:val="480"/>
          <w:marRight w:val="0"/>
          <w:marTop w:val="0"/>
          <w:marBottom w:val="0"/>
          <w:divBdr>
            <w:top w:val="none" w:sz="0" w:space="0" w:color="auto"/>
            <w:left w:val="none" w:sz="0" w:space="0" w:color="auto"/>
            <w:bottom w:val="none" w:sz="0" w:space="0" w:color="auto"/>
            <w:right w:val="none" w:sz="0" w:space="0" w:color="auto"/>
          </w:divBdr>
        </w:div>
        <w:div w:id="958268023">
          <w:marLeft w:val="480"/>
          <w:marRight w:val="0"/>
          <w:marTop w:val="0"/>
          <w:marBottom w:val="0"/>
          <w:divBdr>
            <w:top w:val="none" w:sz="0" w:space="0" w:color="auto"/>
            <w:left w:val="none" w:sz="0" w:space="0" w:color="auto"/>
            <w:bottom w:val="none" w:sz="0" w:space="0" w:color="auto"/>
            <w:right w:val="none" w:sz="0" w:space="0" w:color="auto"/>
          </w:divBdr>
        </w:div>
        <w:div w:id="257762976">
          <w:marLeft w:val="480"/>
          <w:marRight w:val="0"/>
          <w:marTop w:val="0"/>
          <w:marBottom w:val="0"/>
          <w:divBdr>
            <w:top w:val="none" w:sz="0" w:space="0" w:color="auto"/>
            <w:left w:val="none" w:sz="0" w:space="0" w:color="auto"/>
            <w:bottom w:val="none" w:sz="0" w:space="0" w:color="auto"/>
            <w:right w:val="none" w:sz="0" w:space="0" w:color="auto"/>
          </w:divBdr>
        </w:div>
        <w:div w:id="1096903102">
          <w:marLeft w:val="480"/>
          <w:marRight w:val="0"/>
          <w:marTop w:val="0"/>
          <w:marBottom w:val="0"/>
          <w:divBdr>
            <w:top w:val="none" w:sz="0" w:space="0" w:color="auto"/>
            <w:left w:val="none" w:sz="0" w:space="0" w:color="auto"/>
            <w:bottom w:val="none" w:sz="0" w:space="0" w:color="auto"/>
            <w:right w:val="none" w:sz="0" w:space="0" w:color="auto"/>
          </w:divBdr>
        </w:div>
        <w:div w:id="1121918292">
          <w:marLeft w:val="480"/>
          <w:marRight w:val="0"/>
          <w:marTop w:val="0"/>
          <w:marBottom w:val="0"/>
          <w:divBdr>
            <w:top w:val="none" w:sz="0" w:space="0" w:color="auto"/>
            <w:left w:val="none" w:sz="0" w:space="0" w:color="auto"/>
            <w:bottom w:val="none" w:sz="0" w:space="0" w:color="auto"/>
            <w:right w:val="none" w:sz="0" w:space="0" w:color="auto"/>
          </w:divBdr>
        </w:div>
        <w:div w:id="235893980">
          <w:marLeft w:val="480"/>
          <w:marRight w:val="0"/>
          <w:marTop w:val="0"/>
          <w:marBottom w:val="0"/>
          <w:divBdr>
            <w:top w:val="none" w:sz="0" w:space="0" w:color="auto"/>
            <w:left w:val="none" w:sz="0" w:space="0" w:color="auto"/>
            <w:bottom w:val="none" w:sz="0" w:space="0" w:color="auto"/>
            <w:right w:val="none" w:sz="0" w:space="0" w:color="auto"/>
          </w:divBdr>
        </w:div>
        <w:div w:id="1695224365">
          <w:marLeft w:val="480"/>
          <w:marRight w:val="0"/>
          <w:marTop w:val="0"/>
          <w:marBottom w:val="0"/>
          <w:divBdr>
            <w:top w:val="none" w:sz="0" w:space="0" w:color="auto"/>
            <w:left w:val="none" w:sz="0" w:space="0" w:color="auto"/>
            <w:bottom w:val="none" w:sz="0" w:space="0" w:color="auto"/>
            <w:right w:val="none" w:sz="0" w:space="0" w:color="auto"/>
          </w:divBdr>
        </w:div>
        <w:div w:id="1952471792">
          <w:marLeft w:val="480"/>
          <w:marRight w:val="0"/>
          <w:marTop w:val="0"/>
          <w:marBottom w:val="0"/>
          <w:divBdr>
            <w:top w:val="none" w:sz="0" w:space="0" w:color="auto"/>
            <w:left w:val="none" w:sz="0" w:space="0" w:color="auto"/>
            <w:bottom w:val="none" w:sz="0" w:space="0" w:color="auto"/>
            <w:right w:val="none" w:sz="0" w:space="0" w:color="auto"/>
          </w:divBdr>
        </w:div>
        <w:div w:id="1725525585">
          <w:marLeft w:val="480"/>
          <w:marRight w:val="0"/>
          <w:marTop w:val="0"/>
          <w:marBottom w:val="0"/>
          <w:divBdr>
            <w:top w:val="none" w:sz="0" w:space="0" w:color="auto"/>
            <w:left w:val="none" w:sz="0" w:space="0" w:color="auto"/>
            <w:bottom w:val="none" w:sz="0" w:space="0" w:color="auto"/>
            <w:right w:val="none" w:sz="0" w:space="0" w:color="auto"/>
          </w:divBdr>
        </w:div>
        <w:div w:id="907422510">
          <w:marLeft w:val="480"/>
          <w:marRight w:val="0"/>
          <w:marTop w:val="0"/>
          <w:marBottom w:val="0"/>
          <w:divBdr>
            <w:top w:val="none" w:sz="0" w:space="0" w:color="auto"/>
            <w:left w:val="none" w:sz="0" w:space="0" w:color="auto"/>
            <w:bottom w:val="none" w:sz="0" w:space="0" w:color="auto"/>
            <w:right w:val="none" w:sz="0" w:space="0" w:color="auto"/>
          </w:divBdr>
        </w:div>
        <w:div w:id="87041941">
          <w:marLeft w:val="480"/>
          <w:marRight w:val="0"/>
          <w:marTop w:val="0"/>
          <w:marBottom w:val="0"/>
          <w:divBdr>
            <w:top w:val="none" w:sz="0" w:space="0" w:color="auto"/>
            <w:left w:val="none" w:sz="0" w:space="0" w:color="auto"/>
            <w:bottom w:val="none" w:sz="0" w:space="0" w:color="auto"/>
            <w:right w:val="none" w:sz="0" w:space="0" w:color="auto"/>
          </w:divBdr>
        </w:div>
        <w:div w:id="266036389">
          <w:marLeft w:val="480"/>
          <w:marRight w:val="0"/>
          <w:marTop w:val="0"/>
          <w:marBottom w:val="0"/>
          <w:divBdr>
            <w:top w:val="none" w:sz="0" w:space="0" w:color="auto"/>
            <w:left w:val="none" w:sz="0" w:space="0" w:color="auto"/>
            <w:bottom w:val="none" w:sz="0" w:space="0" w:color="auto"/>
            <w:right w:val="none" w:sz="0" w:space="0" w:color="auto"/>
          </w:divBdr>
        </w:div>
        <w:div w:id="1674793698">
          <w:marLeft w:val="480"/>
          <w:marRight w:val="0"/>
          <w:marTop w:val="0"/>
          <w:marBottom w:val="0"/>
          <w:divBdr>
            <w:top w:val="none" w:sz="0" w:space="0" w:color="auto"/>
            <w:left w:val="none" w:sz="0" w:space="0" w:color="auto"/>
            <w:bottom w:val="none" w:sz="0" w:space="0" w:color="auto"/>
            <w:right w:val="none" w:sz="0" w:space="0" w:color="auto"/>
          </w:divBdr>
        </w:div>
        <w:div w:id="1574854046">
          <w:marLeft w:val="480"/>
          <w:marRight w:val="0"/>
          <w:marTop w:val="0"/>
          <w:marBottom w:val="0"/>
          <w:divBdr>
            <w:top w:val="none" w:sz="0" w:space="0" w:color="auto"/>
            <w:left w:val="none" w:sz="0" w:space="0" w:color="auto"/>
            <w:bottom w:val="none" w:sz="0" w:space="0" w:color="auto"/>
            <w:right w:val="none" w:sz="0" w:space="0" w:color="auto"/>
          </w:divBdr>
        </w:div>
        <w:div w:id="1600022070">
          <w:marLeft w:val="480"/>
          <w:marRight w:val="0"/>
          <w:marTop w:val="0"/>
          <w:marBottom w:val="0"/>
          <w:divBdr>
            <w:top w:val="none" w:sz="0" w:space="0" w:color="auto"/>
            <w:left w:val="none" w:sz="0" w:space="0" w:color="auto"/>
            <w:bottom w:val="none" w:sz="0" w:space="0" w:color="auto"/>
            <w:right w:val="none" w:sz="0" w:space="0" w:color="auto"/>
          </w:divBdr>
        </w:div>
        <w:div w:id="1340277982">
          <w:marLeft w:val="480"/>
          <w:marRight w:val="0"/>
          <w:marTop w:val="0"/>
          <w:marBottom w:val="0"/>
          <w:divBdr>
            <w:top w:val="none" w:sz="0" w:space="0" w:color="auto"/>
            <w:left w:val="none" w:sz="0" w:space="0" w:color="auto"/>
            <w:bottom w:val="none" w:sz="0" w:space="0" w:color="auto"/>
            <w:right w:val="none" w:sz="0" w:space="0" w:color="auto"/>
          </w:divBdr>
        </w:div>
        <w:div w:id="2068608905">
          <w:marLeft w:val="480"/>
          <w:marRight w:val="0"/>
          <w:marTop w:val="0"/>
          <w:marBottom w:val="0"/>
          <w:divBdr>
            <w:top w:val="none" w:sz="0" w:space="0" w:color="auto"/>
            <w:left w:val="none" w:sz="0" w:space="0" w:color="auto"/>
            <w:bottom w:val="none" w:sz="0" w:space="0" w:color="auto"/>
            <w:right w:val="none" w:sz="0" w:space="0" w:color="auto"/>
          </w:divBdr>
        </w:div>
      </w:divsChild>
    </w:div>
    <w:div w:id="1116023558">
      <w:bodyDiv w:val="1"/>
      <w:marLeft w:val="0"/>
      <w:marRight w:val="0"/>
      <w:marTop w:val="0"/>
      <w:marBottom w:val="0"/>
      <w:divBdr>
        <w:top w:val="none" w:sz="0" w:space="0" w:color="auto"/>
        <w:left w:val="none" w:sz="0" w:space="0" w:color="auto"/>
        <w:bottom w:val="none" w:sz="0" w:space="0" w:color="auto"/>
        <w:right w:val="none" w:sz="0" w:space="0" w:color="auto"/>
      </w:divBdr>
    </w:div>
    <w:div w:id="1117068966">
      <w:bodyDiv w:val="1"/>
      <w:marLeft w:val="0"/>
      <w:marRight w:val="0"/>
      <w:marTop w:val="0"/>
      <w:marBottom w:val="0"/>
      <w:divBdr>
        <w:top w:val="none" w:sz="0" w:space="0" w:color="auto"/>
        <w:left w:val="none" w:sz="0" w:space="0" w:color="auto"/>
        <w:bottom w:val="none" w:sz="0" w:space="0" w:color="auto"/>
        <w:right w:val="none" w:sz="0" w:space="0" w:color="auto"/>
      </w:divBdr>
    </w:div>
    <w:div w:id="1118135548">
      <w:bodyDiv w:val="1"/>
      <w:marLeft w:val="0"/>
      <w:marRight w:val="0"/>
      <w:marTop w:val="0"/>
      <w:marBottom w:val="0"/>
      <w:divBdr>
        <w:top w:val="none" w:sz="0" w:space="0" w:color="auto"/>
        <w:left w:val="none" w:sz="0" w:space="0" w:color="auto"/>
        <w:bottom w:val="none" w:sz="0" w:space="0" w:color="auto"/>
        <w:right w:val="none" w:sz="0" w:space="0" w:color="auto"/>
      </w:divBdr>
    </w:div>
    <w:div w:id="1122575936">
      <w:bodyDiv w:val="1"/>
      <w:marLeft w:val="0"/>
      <w:marRight w:val="0"/>
      <w:marTop w:val="0"/>
      <w:marBottom w:val="0"/>
      <w:divBdr>
        <w:top w:val="none" w:sz="0" w:space="0" w:color="auto"/>
        <w:left w:val="none" w:sz="0" w:space="0" w:color="auto"/>
        <w:bottom w:val="none" w:sz="0" w:space="0" w:color="auto"/>
        <w:right w:val="none" w:sz="0" w:space="0" w:color="auto"/>
      </w:divBdr>
    </w:div>
    <w:div w:id="1126923901">
      <w:bodyDiv w:val="1"/>
      <w:marLeft w:val="0"/>
      <w:marRight w:val="0"/>
      <w:marTop w:val="0"/>
      <w:marBottom w:val="0"/>
      <w:divBdr>
        <w:top w:val="none" w:sz="0" w:space="0" w:color="auto"/>
        <w:left w:val="none" w:sz="0" w:space="0" w:color="auto"/>
        <w:bottom w:val="none" w:sz="0" w:space="0" w:color="auto"/>
        <w:right w:val="none" w:sz="0" w:space="0" w:color="auto"/>
      </w:divBdr>
    </w:div>
    <w:div w:id="1133717194">
      <w:bodyDiv w:val="1"/>
      <w:marLeft w:val="0"/>
      <w:marRight w:val="0"/>
      <w:marTop w:val="0"/>
      <w:marBottom w:val="0"/>
      <w:divBdr>
        <w:top w:val="none" w:sz="0" w:space="0" w:color="auto"/>
        <w:left w:val="none" w:sz="0" w:space="0" w:color="auto"/>
        <w:bottom w:val="none" w:sz="0" w:space="0" w:color="auto"/>
        <w:right w:val="none" w:sz="0" w:space="0" w:color="auto"/>
      </w:divBdr>
    </w:div>
    <w:div w:id="1147355119">
      <w:bodyDiv w:val="1"/>
      <w:marLeft w:val="0"/>
      <w:marRight w:val="0"/>
      <w:marTop w:val="0"/>
      <w:marBottom w:val="0"/>
      <w:divBdr>
        <w:top w:val="none" w:sz="0" w:space="0" w:color="auto"/>
        <w:left w:val="none" w:sz="0" w:space="0" w:color="auto"/>
        <w:bottom w:val="none" w:sz="0" w:space="0" w:color="auto"/>
        <w:right w:val="none" w:sz="0" w:space="0" w:color="auto"/>
      </w:divBdr>
    </w:div>
    <w:div w:id="1155222990">
      <w:bodyDiv w:val="1"/>
      <w:marLeft w:val="0"/>
      <w:marRight w:val="0"/>
      <w:marTop w:val="0"/>
      <w:marBottom w:val="0"/>
      <w:divBdr>
        <w:top w:val="none" w:sz="0" w:space="0" w:color="auto"/>
        <w:left w:val="none" w:sz="0" w:space="0" w:color="auto"/>
        <w:bottom w:val="none" w:sz="0" w:space="0" w:color="auto"/>
        <w:right w:val="none" w:sz="0" w:space="0" w:color="auto"/>
      </w:divBdr>
    </w:div>
    <w:div w:id="1164198278">
      <w:bodyDiv w:val="1"/>
      <w:marLeft w:val="0"/>
      <w:marRight w:val="0"/>
      <w:marTop w:val="0"/>
      <w:marBottom w:val="0"/>
      <w:divBdr>
        <w:top w:val="none" w:sz="0" w:space="0" w:color="auto"/>
        <w:left w:val="none" w:sz="0" w:space="0" w:color="auto"/>
        <w:bottom w:val="none" w:sz="0" w:space="0" w:color="auto"/>
        <w:right w:val="none" w:sz="0" w:space="0" w:color="auto"/>
      </w:divBdr>
    </w:div>
    <w:div w:id="1169949761">
      <w:bodyDiv w:val="1"/>
      <w:marLeft w:val="0"/>
      <w:marRight w:val="0"/>
      <w:marTop w:val="0"/>
      <w:marBottom w:val="0"/>
      <w:divBdr>
        <w:top w:val="none" w:sz="0" w:space="0" w:color="auto"/>
        <w:left w:val="none" w:sz="0" w:space="0" w:color="auto"/>
        <w:bottom w:val="none" w:sz="0" w:space="0" w:color="auto"/>
        <w:right w:val="none" w:sz="0" w:space="0" w:color="auto"/>
      </w:divBdr>
    </w:div>
    <w:div w:id="1181435689">
      <w:bodyDiv w:val="1"/>
      <w:marLeft w:val="0"/>
      <w:marRight w:val="0"/>
      <w:marTop w:val="0"/>
      <w:marBottom w:val="0"/>
      <w:divBdr>
        <w:top w:val="none" w:sz="0" w:space="0" w:color="auto"/>
        <w:left w:val="none" w:sz="0" w:space="0" w:color="auto"/>
        <w:bottom w:val="none" w:sz="0" w:space="0" w:color="auto"/>
        <w:right w:val="none" w:sz="0" w:space="0" w:color="auto"/>
      </w:divBdr>
    </w:div>
    <w:div w:id="1187332718">
      <w:bodyDiv w:val="1"/>
      <w:marLeft w:val="0"/>
      <w:marRight w:val="0"/>
      <w:marTop w:val="0"/>
      <w:marBottom w:val="0"/>
      <w:divBdr>
        <w:top w:val="none" w:sz="0" w:space="0" w:color="auto"/>
        <w:left w:val="none" w:sz="0" w:space="0" w:color="auto"/>
        <w:bottom w:val="none" w:sz="0" w:space="0" w:color="auto"/>
        <w:right w:val="none" w:sz="0" w:space="0" w:color="auto"/>
      </w:divBdr>
    </w:div>
    <w:div w:id="1189177893">
      <w:bodyDiv w:val="1"/>
      <w:marLeft w:val="0"/>
      <w:marRight w:val="0"/>
      <w:marTop w:val="0"/>
      <w:marBottom w:val="0"/>
      <w:divBdr>
        <w:top w:val="none" w:sz="0" w:space="0" w:color="auto"/>
        <w:left w:val="none" w:sz="0" w:space="0" w:color="auto"/>
        <w:bottom w:val="none" w:sz="0" w:space="0" w:color="auto"/>
        <w:right w:val="none" w:sz="0" w:space="0" w:color="auto"/>
      </w:divBdr>
    </w:div>
    <w:div w:id="1189677789">
      <w:bodyDiv w:val="1"/>
      <w:marLeft w:val="0"/>
      <w:marRight w:val="0"/>
      <w:marTop w:val="0"/>
      <w:marBottom w:val="0"/>
      <w:divBdr>
        <w:top w:val="none" w:sz="0" w:space="0" w:color="auto"/>
        <w:left w:val="none" w:sz="0" w:space="0" w:color="auto"/>
        <w:bottom w:val="none" w:sz="0" w:space="0" w:color="auto"/>
        <w:right w:val="none" w:sz="0" w:space="0" w:color="auto"/>
      </w:divBdr>
    </w:div>
    <w:div w:id="1208300607">
      <w:bodyDiv w:val="1"/>
      <w:marLeft w:val="0"/>
      <w:marRight w:val="0"/>
      <w:marTop w:val="0"/>
      <w:marBottom w:val="0"/>
      <w:divBdr>
        <w:top w:val="none" w:sz="0" w:space="0" w:color="auto"/>
        <w:left w:val="none" w:sz="0" w:space="0" w:color="auto"/>
        <w:bottom w:val="none" w:sz="0" w:space="0" w:color="auto"/>
        <w:right w:val="none" w:sz="0" w:space="0" w:color="auto"/>
      </w:divBdr>
    </w:div>
    <w:div w:id="1208950623">
      <w:bodyDiv w:val="1"/>
      <w:marLeft w:val="0"/>
      <w:marRight w:val="0"/>
      <w:marTop w:val="0"/>
      <w:marBottom w:val="0"/>
      <w:divBdr>
        <w:top w:val="none" w:sz="0" w:space="0" w:color="auto"/>
        <w:left w:val="none" w:sz="0" w:space="0" w:color="auto"/>
        <w:bottom w:val="none" w:sz="0" w:space="0" w:color="auto"/>
        <w:right w:val="none" w:sz="0" w:space="0" w:color="auto"/>
      </w:divBdr>
    </w:div>
    <w:div w:id="1221356630">
      <w:bodyDiv w:val="1"/>
      <w:marLeft w:val="0"/>
      <w:marRight w:val="0"/>
      <w:marTop w:val="0"/>
      <w:marBottom w:val="0"/>
      <w:divBdr>
        <w:top w:val="none" w:sz="0" w:space="0" w:color="auto"/>
        <w:left w:val="none" w:sz="0" w:space="0" w:color="auto"/>
        <w:bottom w:val="none" w:sz="0" w:space="0" w:color="auto"/>
        <w:right w:val="none" w:sz="0" w:space="0" w:color="auto"/>
      </w:divBdr>
    </w:div>
    <w:div w:id="1224945052">
      <w:bodyDiv w:val="1"/>
      <w:marLeft w:val="0"/>
      <w:marRight w:val="0"/>
      <w:marTop w:val="0"/>
      <w:marBottom w:val="0"/>
      <w:divBdr>
        <w:top w:val="none" w:sz="0" w:space="0" w:color="auto"/>
        <w:left w:val="none" w:sz="0" w:space="0" w:color="auto"/>
        <w:bottom w:val="none" w:sz="0" w:space="0" w:color="auto"/>
        <w:right w:val="none" w:sz="0" w:space="0" w:color="auto"/>
      </w:divBdr>
      <w:divsChild>
        <w:div w:id="1634603972">
          <w:marLeft w:val="480"/>
          <w:marRight w:val="0"/>
          <w:marTop w:val="0"/>
          <w:marBottom w:val="0"/>
          <w:divBdr>
            <w:top w:val="none" w:sz="0" w:space="0" w:color="auto"/>
            <w:left w:val="none" w:sz="0" w:space="0" w:color="auto"/>
            <w:bottom w:val="none" w:sz="0" w:space="0" w:color="auto"/>
            <w:right w:val="none" w:sz="0" w:space="0" w:color="auto"/>
          </w:divBdr>
        </w:div>
        <w:div w:id="1120106695">
          <w:marLeft w:val="480"/>
          <w:marRight w:val="0"/>
          <w:marTop w:val="0"/>
          <w:marBottom w:val="0"/>
          <w:divBdr>
            <w:top w:val="none" w:sz="0" w:space="0" w:color="auto"/>
            <w:left w:val="none" w:sz="0" w:space="0" w:color="auto"/>
            <w:bottom w:val="none" w:sz="0" w:space="0" w:color="auto"/>
            <w:right w:val="none" w:sz="0" w:space="0" w:color="auto"/>
          </w:divBdr>
        </w:div>
        <w:div w:id="768047103">
          <w:marLeft w:val="480"/>
          <w:marRight w:val="0"/>
          <w:marTop w:val="0"/>
          <w:marBottom w:val="0"/>
          <w:divBdr>
            <w:top w:val="none" w:sz="0" w:space="0" w:color="auto"/>
            <w:left w:val="none" w:sz="0" w:space="0" w:color="auto"/>
            <w:bottom w:val="none" w:sz="0" w:space="0" w:color="auto"/>
            <w:right w:val="none" w:sz="0" w:space="0" w:color="auto"/>
          </w:divBdr>
        </w:div>
        <w:div w:id="2013336323">
          <w:marLeft w:val="480"/>
          <w:marRight w:val="0"/>
          <w:marTop w:val="0"/>
          <w:marBottom w:val="0"/>
          <w:divBdr>
            <w:top w:val="none" w:sz="0" w:space="0" w:color="auto"/>
            <w:left w:val="none" w:sz="0" w:space="0" w:color="auto"/>
            <w:bottom w:val="none" w:sz="0" w:space="0" w:color="auto"/>
            <w:right w:val="none" w:sz="0" w:space="0" w:color="auto"/>
          </w:divBdr>
        </w:div>
        <w:div w:id="1226574935">
          <w:marLeft w:val="480"/>
          <w:marRight w:val="0"/>
          <w:marTop w:val="0"/>
          <w:marBottom w:val="0"/>
          <w:divBdr>
            <w:top w:val="none" w:sz="0" w:space="0" w:color="auto"/>
            <w:left w:val="none" w:sz="0" w:space="0" w:color="auto"/>
            <w:bottom w:val="none" w:sz="0" w:space="0" w:color="auto"/>
            <w:right w:val="none" w:sz="0" w:space="0" w:color="auto"/>
          </w:divBdr>
        </w:div>
        <w:div w:id="1393194327">
          <w:marLeft w:val="480"/>
          <w:marRight w:val="0"/>
          <w:marTop w:val="0"/>
          <w:marBottom w:val="0"/>
          <w:divBdr>
            <w:top w:val="none" w:sz="0" w:space="0" w:color="auto"/>
            <w:left w:val="none" w:sz="0" w:space="0" w:color="auto"/>
            <w:bottom w:val="none" w:sz="0" w:space="0" w:color="auto"/>
            <w:right w:val="none" w:sz="0" w:space="0" w:color="auto"/>
          </w:divBdr>
        </w:div>
        <w:div w:id="1071544935">
          <w:marLeft w:val="480"/>
          <w:marRight w:val="0"/>
          <w:marTop w:val="0"/>
          <w:marBottom w:val="0"/>
          <w:divBdr>
            <w:top w:val="none" w:sz="0" w:space="0" w:color="auto"/>
            <w:left w:val="none" w:sz="0" w:space="0" w:color="auto"/>
            <w:bottom w:val="none" w:sz="0" w:space="0" w:color="auto"/>
            <w:right w:val="none" w:sz="0" w:space="0" w:color="auto"/>
          </w:divBdr>
        </w:div>
        <w:div w:id="2120641265">
          <w:marLeft w:val="480"/>
          <w:marRight w:val="0"/>
          <w:marTop w:val="0"/>
          <w:marBottom w:val="0"/>
          <w:divBdr>
            <w:top w:val="none" w:sz="0" w:space="0" w:color="auto"/>
            <w:left w:val="none" w:sz="0" w:space="0" w:color="auto"/>
            <w:bottom w:val="none" w:sz="0" w:space="0" w:color="auto"/>
            <w:right w:val="none" w:sz="0" w:space="0" w:color="auto"/>
          </w:divBdr>
        </w:div>
        <w:div w:id="768938260">
          <w:marLeft w:val="480"/>
          <w:marRight w:val="0"/>
          <w:marTop w:val="0"/>
          <w:marBottom w:val="0"/>
          <w:divBdr>
            <w:top w:val="none" w:sz="0" w:space="0" w:color="auto"/>
            <w:left w:val="none" w:sz="0" w:space="0" w:color="auto"/>
            <w:bottom w:val="none" w:sz="0" w:space="0" w:color="auto"/>
            <w:right w:val="none" w:sz="0" w:space="0" w:color="auto"/>
          </w:divBdr>
        </w:div>
        <w:div w:id="1754664632">
          <w:marLeft w:val="480"/>
          <w:marRight w:val="0"/>
          <w:marTop w:val="0"/>
          <w:marBottom w:val="0"/>
          <w:divBdr>
            <w:top w:val="none" w:sz="0" w:space="0" w:color="auto"/>
            <w:left w:val="none" w:sz="0" w:space="0" w:color="auto"/>
            <w:bottom w:val="none" w:sz="0" w:space="0" w:color="auto"/>
            <w:right w:val="none" w:sz="0" w:space="0" w:color="auto"/>
          </w:divBdr>
        </w:div>
        <w:div w:id="1086730760">
          <w:marLeft w:val="480"/>
          <w:marRight w:val="0"/>
          <w:marTop w:val="0"/>
          <w:marBottom w:val="0"/>
          <w:divBdr>
            <w:top w:val="none" w:sz="0" w:space="0" w:color="auto"/>
            <w:left w:val="none" w:sz="0" w:space="0" w:color="auto"/>
            <w:bottom w:val="none" w:sz="0" w:space="0" w:color="auto"/>
            <w:right w:val="none" w:sz="0" w:space="0" w:color="auto"/>
          </w:divBdr>
        </w:div>
        <w:div w:id="693768853">
          <w:marLeft w:val="480"/>
          <w:marRight w:val="0"/>
          <w:marTop w:val="0"/>
          <w:marBottom w:val="0"/>
          <w:divBdr>
            <w:top w:val="none" w:sz="0" w:space="0" w:color="auto"/>
            <w:left w:val="none" w:sz="0" w:space="0" w:color="auto"/>
            <w:bottom w:val="none" w:sz="0" w:space="0" w:color="auto"/>
            <w:right w:val="none" w:sz="0" w:space="0" w:color="auto"/>
          </w:divBdr>
        </w:div>
        <w:div w:id="1147358059">
          <w:marLeft w:val="480"/>
          <w:marRight w:val="0"/>
          <w:marTop w:val="0"/>
          <w:marBottom w:val="0"/>
          <w:divBdr>
            <w:top w:val="none" w:sz="0" w:space="0" w:color="auto"/>
            <w:left w:val="none" w:sz="0" w:space="0" w:color="auto"/>
            <w:bottom w:val="none" w:sz="0" w:space="0" w:color="auto"/>
            <w:right w:val="none" w:sz="0" w:space="0" w:color="auto"/>
          </w:divBdr>
        </w:div>
        <w:div w:id="758020277">
          <w:marLeft w:val="480"/>
          <w:marRight w:val="0"/>
          <w:marTop w:val="0"/>
          <w:marBottom w:val="0"/>
          <w:divBdr>
            <w:top w:val="none" w:sz="0" w:space="0" w:color="auto"/>
            <w:left w:val="none" w:sz="0" w:space="0" w:color="auto"/>
            <w:bottom w:val="none" w:sz="0" w:space="0" w:color="auto"/>
            <w:right w:val="none" w:sz="0" w:space="0" w:color="auto"/>
          </w:divBdr>
        </w:div>
        <w:div w:id="416294594">
          <w:marLeft w:val="480"/>
          <w:marRight w:val="0"/>
          <w:marTop w:val="0"/>
          <w:marBottom w:val="0"/>
          <w:divBdr>
            <w:top w:val="none" w:sz="0" w:space="0" w:color="auto"/>
            <w:left w:val="none" w:sz="0" w:space="0" w:color="auto"/>
            <w:bottom w:val="none" w:sz="0" w:space="0" w:color="auto"/>
            <w:right w:val="none" w:sz="0" w:space="0" w:color="auto"/>
          </w:divBdr>
        </w:div>
        <w:div w:id="1242711551">
          <w:marLeft w:val="480"/>
          <w:marRight w:val="0"/>
          <w:marTop w:val="0"/>
          <w:marBottom w:val="0"/>
          <w:divBdr>
            <w:top w:val="none" w:sz="0" w:space="0" w:color="auto"/>
            <w:left w:val="none" w:sz="0" w:space="0" w:color="auto"/>
            <w:bottom w:val="none" w:sz="0" w:space="0" w:color="auto"/>
            <w:right w:val="none" w:sz="0" w:space="0" w:color="auto"/>
          </w:divBdr>
        </w:div>
        <w:div w:id="1476070851">
          <w:marLeft w:val="480"/>
          <w:marRight w:val="0"/>
          <w:marTop w:val="0"/>
          <w:marBottom w:val="0"/>
          <w:divBdr>
            <w:top w:val="none" w:sz="0" w:space="0" w:color="auto"/>
            <w:left w:val="none" w:sz="0" w:space="0" w:color="auto"/>
            <w:bottom w:val="none" w:sz="0" w:space="0" w:color="auto"/>
            <w:right w:val="none" w:sz="0" w:space="0" w:color="auto"/>
          </w:divBdr>
        </w:div>
        <w:div w:id="857111942">
          <w:marLeft w:val="480"/>
          <w:marRight w:val="0"/>
          <w:marTop w:val="0"/>
          <w:marBottom w:val="0"/>
          <w:divBdr>
            <w:top w:val="none" w:sz="0" w:space="0" w:color="auto"/>
            <w:left w:val="none" w:sz="0" w:space="0" w:color="auto"/>
            <w:bottom w:val="none" w:sz="0" w:space="0" w:color="auto"/>
            <w:right w:val="none" w:sz="0" w:space="0" w:color="auto"/>
          </w:divBdr>
        </w:div>
        <w:div w:id="400298761">
          <w:marLeft w:val="480"/>
          <w:marRight w:val="0"/>
          <w:marTop w:val="0"/>
          <w:marBottom w:val="0"/>
          <w:divBdr>
            <w:top w:val="none" w:sz="0" w:space="0" w:color="auto"/>
            <w:left w:val="none" w:sz="0" w:space="0" w:color="auto"/>
            <w:bottom w:val="none" w:sz="0" w:space="0" w:color="auto"/>
            <w:right w:val="none" w:sz="0" w:space="0" w:color="auto"/>
          </w:divBdr>
        </w:div>
        <w:div w:id="628441603">
          <w:marLeft w:val="480"/>
          <w:marRight w:val="0"/>
          <w:marTop w:val="0"/>
          <w:marBottom w:val="0"/>
          <w:divBdr>
            <w:top w:val="none" w:sz="0" w:space="0" w:color="auto"/>
            <w:left w:val="none" w:sz="0" w:space="0" w:color="auto"/>
            <w:bottom w:val="none" w:sz="0" w:space="0" w:color="auto"/>
            <w:right w:val="none" w:sz="0" w:space="0" w:color="auto"/>
          </w:divBdr>
        </w:div>
        <w:div w:id="1151143330">
          <w:marLeft w:val="480"/>
          <w:marRight w:val="0"/>
          <w:marTop w:val="0"/>
          <w:marBottom w:val="0"/>
          <w:divBdr>
            <w:top w:val="none" w:sz="0" w:space="0" w:color="auto"/>
            <w:left w:val="none" w:sz="0" w:space="0" w:color="auto"/>
            <w:bottom w:val="none" w:sz="0" w:space="0" w:color="auto"/>
            <w:right w:val="none" w:sz="0" w:space="0" w:color="auto"/>
          </w:divBdr>
        </w:div>
        <w:div w:id="1191720477">
          <w:marLeft w:val="480"/>
          <w:marRight w:val="0"/>
          <w:marTop w:val="0"/>
          <w:marBottom w:val="0"/>
          <w:divBdr>
            <w:top w:val="none" w:sz="0" w:space="0" w:color="auto"/>
            <w:left w:val="none" w:sz="0" w:space="0" w:color="auto"/>
            <w:bottom w:val="none" w:sz="0" w:space="0" w:color="auto"/>
            <w:right w:val="none" w:sz="0" w:space="0" w:color="auto"/>
          </w:divBdr>
        </w:div>
      </w:divsChild>
    </w:div>
    <w:div w:id="1225526734">
      <w:bodyDiv w:val="1"/>
      <w:marLeft w:val="0"/>
      <w:marRight w:val="0"/>
      <w:marTop w:val="0"/>
      <w:marBottom w:val="0"/>
      <w:divBdr>
        <w:top w:val="none" w:sz="0" w:space="0" w:color="auto"/>
        <w:left w:val="none" w:sz="0" w:space="0" w:color="auto"/>
        <w:bottom w:val="none" w:sz="0" w:space="0" w:color="auto"/>
        <w:right w:val="none" w:sz="0" w:space="0" w:color="auto"/>
      </w:divBdr>
    </w:div>
    <w:div w:id="1227767537">
      <w:bodyDiv w:val="1"/>
      <w:marLeft w:val="0"/>
      <w:marRight w:val="0"/>
      <w:marTop w:val="0"/>
      <w:marBottom w:val="0"/>
      <w:divBdr>
        <w:top w:val="none" w:sz="0" w:space="0" w:color="auto"/>
        <w:left w:val="none" w:sz="0" w:space="0" w:color="auto"/>
        <w:bottom w:val="none" w:sz="0" w:space="0" w:color="auto"/>
        <w:right w:val="none" w:sz="0" w:space="0" w:color="auto"/>
      </w:divBdr>
    </w:div>
    <w:div w:id="1236358207">
      <w:bodyDiv w:val="1"/>
      <w:marLeft w:val="0"/>
      <w:marRight w:val="0"/>
      <w:marTop w:val="0"/>
      <w:marBottom w:val="0"/>
      <w:divBdr>
        <w:top w:val="none" w:sz="0" w:space="0" w:color="auto"/>
        <w:left w:val="none" w:sz="0" w:space="0" w:color="auto"/>
        <w:bottom w:val="none" w:sz="0" w:space="0" w:color="auto"/>
        <w:right w:val="none" w:sz="0" w:space="0" w:color="auto"/>
      </w:divBdr>
    </w:div>
    <w:div w:id="1237127245">
      <w:bodyDiv w:val="1"/>
      <w:marLeft w:val="0"/>
      <w:marRight w:val="0"/>
      <w:marTop w:val="0"/>
      <w:marBottom w:val="0"/>
      <w:divBdr>
        <w:top w:val="none" w:sz="0" w:space="0" w:color="auto"/>
        <w:left w:val="none" w:sz="0" w:space="0" w:color="auto"/>
        <w:bottom w:val="none" w:sz="0" w:space="0" w:color="auto"/>
        <w:right w:val="none" w:sz="0" w:space="0" w:color="auto"/>
      </w:divBdr>
      <w:divsChild>
        <w:div w:id="1431776261">
          <w:marLeft w:val="480"/>
          <w:marRight w:val="0"/>
          <w:marTop w:val="0"/>
          <w:marBottom w:val="0"/>
          <w:divBdr>
            <w:top w:val="none" w:sz="0" w:space="0" w:color="auto"/>
            <w:left w:val="none" w:sz="0" w:space="0" w:color="auto"/>
            <w:bottom w:val="none" w:sz="0" w:space="0" w:color="auto"/>
            <w:right w:val="none" w:sz="0" w:space="0" w:color="auto"/>
          </w:divBdr>
        </w:div>
        <w:div w:id="680544860">
          <w:marLeft w:val="480"/>
          <w:marRight w:val="0"/>
          <w:marTop w:val="0"/>
          <w:marBottom w:val="0"/>
          <w:divBdr>
            <w:top w:val="none" w:sz="0" w:space="0" w:color="auto"/>
            <w:left w:val="none" w:sz="0" w:space="0" w:color="auto"/>
            <w:bottom w:val="none" w:sz="0" w:space="0" w:color="auto"/>
            <w:right w:val="none" w:sz="0" w:space="0" w:color="auto"/>
          </w:divBdr>
        </w:div>
        <w:div w:id="1983001274">
          <w:marLeft w:val="480"/>
          <w:marRight w:val="0"/>
          <w:marTop w:val="0"/>
          <w:marBottom w:val="0"/>
          <w:divBdr>
            <w:top w:val="none" w:sz="0" w:space="0" w:color="auto"/>
            <w:left w:val="none" w:sz="0" w:space="0" w:color="auto"/>
            <w:bottom w:val="none" w:sz="0" w:space="0" w:color="auto"/>
            <w:right w:val="none" w:sz="0" w:space="0" w:color="auto"/>
          </w:divBdr>
        </w:div>
        <w:div w:id="185800256">
          <w:marLeft w:val="480"/>
          <w:marRight w:val="0"/>
          <w:marTop w:val="0"/>
          <w:marBottom w:val="0"/>
          <w:divBdr>
            <w:top w:val="none" w:sz="0" w:space="0" w:color="auto"/>
            <w:left w:val="none" w:sz="0" w:space="0" w:color="auto"/>
            <w:bottom w:val="none" w:sz="0" w:space="0" w:color="auto"/>
            <w:right w:val="none" w:sz="0" w:space="0" w:color="auto"/>
          </w:divBdr>
        </w:div>
        <w:div w:id="1217476958">
          <w:marLeft w:val="480"/>
          <w:marRight w:val="0"/>
          <w:marTop w:val="0"/>
          <w:marBottom w:val="0"/>
          <w:divBdr>
            <w:top w:val="none" w:sz="0" w:space="0" w:color="auto"/>
            <w:left w:val="none" w:sz="0" w:space="0" w:color="auto"/>
            <w:bottom w:val="none" w:sz="0" w:space="0" w:color="auto"/>
            <w:right w:val="none" w:sz="0" w:space="0" w:color="auto"/>
          </w:divBdr>
        </w:div>
        <w:div w:id="1460296723">
          <w:marLeft w:val="480"/>
          <w:marRight w:val="0"/>
          <w:marTop w:val="0"/>
          <w:marBottom w:val="0"/>
          <w:divBdr>
            <w:top w:val="none" w:sz="0" w:space="0" w:color="auto"/>
            <w:left w:val="none" w:sz="0" w:space="0" w:color="auto"/>
            <w:bottom w:val="none" w:sz="0" w:space="0" w:color="auto"/>
            <w:right w:val="none" w:sz="0" w:space="0" w:color="auto"/>
          </w:divBdr>
        </w:div>
        <w:div w:id="226576942">
          <w:marLeft w:val="480"/>
          <w:marRight w:val="0"/>
          <w:marTop w:val="0"/>
          <w:marBottom w:val="0"/>
          <w:divBdr>
            <w:top w:val="none" w:sz="0" w:space="0" w:color="auto"/>
            <w:left w:val="none" w:sz="0" w:space="0" w:color="auto"/>
            <w:bottom w:val="none" w:sz="0" w:space="0" w:color="auto"/>
            <w:right w:val="none" w:sz="0" w:space="0" w:color="auto"/>
          </w:divBdr>
        </w:div>
        <w:div w:id="1460227393">
          <w:marLeft w:val="480"/>
          <w:marRight w:val="0"/>
          <w:marTop w:val="0"/>
          <w:marBottom w:val="0"/>
          <w:divBdr>
            <w:top w:val="none" w:sz="0" w:space="0" w:color="auto"/>
            <w:left w:val="none" w:sz="0" w:space="0" w:color="auto"/>
            <w:bottom w:val="none" w:sz="0" w:space="0" w:color="auto"/>
            <w:right w:val="none" w:sz="0" w:space="0" w:color="auto"/>
          </w:divBdr>
        </w:div>
        <w:div w:id="1202399511">
          <w:marLeft w:val="480"/>
          <w:marRight w:val="0"/>
          <w:marTop w:val="0"/>
          <w:marBottom w:val="0"/>
          <w:divBdr>
            <w:top w:val="none" w:sz="0" w:space="0" w:color="auto"/>
            <w:left w:val="none" w:sz="0" w:space="0" w:color="auto"/>
            <w:bottom w:val="none" w:sz="0" w:space="0" w:color="auto"/>
            <w:right w:val="none" w:sz="0" w:space="0" w:color="auto"/>
          </w:divBdr>
        </w:div>
        <w:div w:id="2055617238">
          <w:marLeft w:val="480"/>
          <w:marRight w:val="0"/>
          <w:marTop w:val="0"/>
          <w:marBottom w:val="0"/>
          <w:divBdr>
            <w:top w:val="none" w:sz="0" w:space="0" w:color="auto"/>
            <w:left w:val="none" w:sz="0" w:space="0" w:color="auto"/>
            <w:bottom w:val="none" w:sz="0" w:space="0" w:color="auto"/>
            <w:right w:val="none" w:sz="0" w:space="0" w:color="auto"/>
          </w:divBdr>
        </w:div>
        <w:div w:id="214001619">
          <w:marLeft w:val="480"/>
          <w:marRight w:val="0"/>
          <w:marTop w:val="0"/>
          <w:marBottom w:val="0"/>
          <w:divBdr>
            <w:top w:val="none" w:sz="0" w:space="0" w:color="auto"/>
            <w:left w:val="none" w:sz="0" w:space="0" w:color="auto"/>
            <w:bottom w:val="none" w:sz="0" w:space="0" w:color="auto"/>
            <w:right w:val="none" w:sz="0" w:space="0" w:color="auto"/>
          </w:divBdr>
        </w:div>
        <w:div w:id="1371106892">
          <w:marLeft w:val="480"/>
          <w:marRight w:val="0"/>
          <w:marTop w:val="0"/>
          <w:marBottom w:val="0"/>
          <w:divBdr>
            <w:top w:val="none" w:sz="0" w:space="0" w:color="auto"/>
            <w:left w:val="none" w:sz="0" w:space="0" w:color="auto"/>
            <w:bottom w:val="none" w:sz="0" w:space="0" w:color="auto"/>
            <w:right w:val="none" w:sz="0" w:space="0" w:color="auto"/>
          </w:divBdr>
        </w:div>
        <w:div w:id="2095587059">
          <w:marLeft w:val="480"/>
          <w:marRight w:val="0"/>
          <w:marTop w:val="0"/>
          <w:marBottom w:val="0"/>
          <w:divBdr>
            <w:top w:val="none" w:sz="0" w:space="0" w:color="auto"/>
            <w:left w:val="none" w:sz="0" w:space="0" w:color="auto"/>
            <w:bottom w:val="none" w:sz="0" w:space="0" w:color="auto"/>
            <w:right w:val="none" w:sz="0" w:space="0" w:color="auto"/>
          </w:divBdr>
        </w:div>
        <w:div w:id="1744252697">
          <w:marLeft w:val="480"/>
          <w:marRight w:val="0"/>
          <w:marTop w:val="0"/>
          <w:marBottom w:val="0"/>
          <w:divBdr>
            <w:top w:val="none" w:sz="0" w:space="0" w:color="auto"/>
            <w:left w:val="none" w:sz="0" w:space="0" w:color="auto"/>
            <w:bottom w:val="none" w:sz="0" w:space="0" w:color="auto"/>
            <w:right w:val="none" w:sz="0" w:space="0" w:color="auto"/>
          </w:divBdr>
        </w:div>
        <w:div w:id="1008556235">
          <w:marLeft w:val="480"/>
          <w:marRight w:val="0"/>
          <w:marTop w:val="0"/>
          <w:marBottom w:val="0"/>
          <w:divBdr>
            <w:top w:val="none" w:sz="0" w:space="0" w:color="auto"/>
            <w:left w:val="none" w:sz="0" w:space="0" w:color="auto"/>
            <w:bottom w:val="none" w:sz="0" w:space="0" w:color="auto"/>
            <w:right w:val="none" w:sz="0" w:space="0" w:color="auto"/>
          </w:divBdr>
        </w:div>
        <w:div w:id="580141624">
          <w:marLeft w:val="480"/>
          <w:marRight w:val="0"/>
          <w:marTop w:val="0"/>
          <w:marBottom w:val="0"/>
          <w:divBdr>
            <w:top w:val="none" w:sz="0" w:space="0" w:color="auto"/>
            <w:left w:val="none" w:sz="0" w:space="0" w:color="auto"/>
            <w:bottom w:val="none" w:sz="0" w:space="0" w:color="auto"/>
            <w:right w:val="none" w:sz="0" w:space="0" w:color="auto"/>
          </w:divBdr>
        </w:div>
      </w:divsChild>
    </w:div>
    <w:div w:id="1242527429">
      <w:bodyDiv w:val="1"/>
      <w:marLeft w:val="0"/>
      <w:marRight w:val="0"/>
      <w:marTop w:val="0"/>
      <w:marBottom w:val="0"/>
      <w:divBdr>
        <w:top w:val="none" w:sz="0" w:space="0" w:color="auto"/>
        <w:left w:val="none" w:sz="0" w:space="0" w:color="auto"/>
        <w:bottom w:val="none" w:sz="0" w:space="0" w:color="auto"/>
        <w:right w:val="none" w:sz="0" w:space="0" w:color="auto"/>
      </w:divBdr>
      <w:divsChild>
        <w:div w:id="1541699962">
          <w:marLeft w:val="480"/>
          <w:marRight w:val="0"/>
          <w:marTop w:val="0"/>
          <w:marBottom w:val="0"/>
          <w:divBdr>
            <w:top w:val="none" w:sz="0" w:space="0" w:color="auto"/>
            <w:left w:val="none" w:sz="0" w:space="0" w:color="auto"/>
            <w:bottom w:val="none" w:sz="0" w:space="0" w:color="auto"/>
            <w:right w:val="none" w:sz="0" w:space="0" w:color="auto"/>
          </w:divBdr>
        </w:div>
        <w:div w:id="134952097">
          <w:marLeft w:val="480"/>
          <w:marRight w:val="0"/>
          <w:marTop w:val="0"/>
          <w:marBottom w:val="0"/>
          <w:divBdr>
            <w:top w:val="none" w:sz="0" w:space="0" w:color="auto"/>
            <w:left w:val="none" w:sz="0" w:space="0" w:color="auto"/>
            <w:bottom w:val="none" w:sz="0" w:space="0" w:color="auto"/>
            <w:right w:val="none" w:sz="0" w:space="0" w:color="auto"/>
          </w:divBdr>
        </w:div>
        <w:div w:id="377901736">
          <w:marLeft w:val="480"/>
          <w:marRight w:val="0"/>
          <w:marTop w:val="0"/>
          <w:marBottom w:val="0"/>
          <w:divBdr>
            <w:top w:val="none" w:sz="0" w:space="0" w:color="auto"/>
            <w:left w:val="none" w:sz="0" w:space="0" w:color="auto"/>
            <w:bottom w:val="none" w:sz="0" w:space="0" w:color="auto"/>
            <w:right w:val="none" w:sz="0" w:space="0" w:color="auto"/>
          </w:divBdr>
        </w:div>
        <w:div w:id="1505123570">
          <w:marLeft w:val="480"/>
          <w:marRight w:val="0"/>
          <w:marTop w:val="0"/>
          <w:marBottom w:val="0"/>
          <w:divBdr>
            <w:top w:val="none" w:sz="0" w:space="0" w:color="auto"/>
            <w:left w:val="none" w:sz="0" w:space="0" w:color="auto"/>
            <w:bottom w:val="none" w:sz="0" w:space="0" w:color="auto"/>
            <w:right w:val="none" w:sz="0" w:space="0" w:color="auto"/>
          </w:divBdr>
        </w:div>
        <w:div w:id="1834563355">
          <w:marLeft w:val="480"/>
          <w:marRight w:val="0"/>
          <w:marTop w:val="0"/>
          <w:marBottom w:val="0"/>
          <w:divBdr>
            <w:top w:val="none" w:sz="0" w:space="0" w:color="auto"/>
            <w:left w:val="none" w:sz="0" w:space="0" w:color="auto"/>
            <w:bottom w:val="none" w:sz="0" w:space="0" w:color="auto"/>
            <w:right w:val="none" w:sz="0" w:space="0" w:color="auto"/>
          </w:divBdr>
        </w:div>
        <w:div w:id="1314487971">
          <w:marLeft w:val="480"/>
          <w:marRight w:val="0"/>
          <w:marTop w:val="0"/>
          <w:marBottom w:val="0"/>
          <w:divBdr>
            <w:top w:val="none" w:sz="0" w:space="0" w:color="auto"/>
            <w:left w:val="none" w:sz="0" w:space="0" w:color="auto"/>
            <w:bottom w:val="none" w:sz="0" w:space="0" w:color="auto"/>
            <w:right w:val="none" w:sz="0" w:space="0" w:color="auto"/>
          </w:divBdr>
        </w:div>
        <w:div w:id="1533690415">
          <w:marLeft w:val="480"/>
          <w:marRight w:val="0"/>
          <w:marTop w:val="0"/>
          <w:marBottom w:val="0"/>
          <w:divBdr>
            <w:top w:val="none" w:sz="0" w:space="0" w:color="auto"/>
            <w:left w:val="none" w:sz="0" w:space="0" w:color="auto"/>
            <w:bottom w:val="none" w:sz="0" w:space="0" w:color="auto"/>
            <w:right w:val="none" w:sz="0" w:space="0" w:color="auto"/>
          </w:divBdr>
        </w:div>
        <w:div w:id="106968709">
          <w:marLeft w:val="480"/>
          <w:marRight w:val="0"/>
          <w:marTop w:val="0"/>
          <w:marBottom w:val="0"/>
          <w:divBdr>
            <w:top w:val="none" w:sz="0" w:space="0" w:color="auto"/>
            <w:left w:val="none" w:sz="0" w:space="0" w:color="auto"/>
            <w:bottom w:val="none" w:sz="0" w:space="0" w:color="auto"/>
            <w:right w:val="none" w:sz="0" w:space="0" w:color="auto"/>
          </w:divBdr>
        </w:div>
        <w:div w:id="1035812242">
          <w:marLeft w:val="480"/>
          <w:marRight w:val="0"/>
          <w:marTop w:val="0"/>
          <w:marBottom w:val="0"/>
          <w:divBdr>
            <w:top w:val="none" w:sz="0" w:space="0" w:color="auto"/>
            <w:left w:val="none" w:sz="0" w:space="0" w:color="auto"/>
            <w:bottom w:val="none" w:sz="0" w:space="0" w:color="auto"/>
            <w:right w:val="none" w:sz="0" w:space="0" w:color="auto"/>
          </w:divBdr>
        </w:div>
        <w:div w:id="73867313">
          <w:marLeft w:val="480"/>
          <w:marRight w:val="0"/>
          <w:marTop w:val="0"/>
          <w:marBottom w:val="0"/>
          <w:divBdr>
            <w:top w:val="none" w:sz="0" w:space="0" w:color="auto"/>
            <w:left w:val="none" w:sz="0" w:space="0" w:color="auto"/>
            <w:bottom w:val="none" w:sz="0" w:space="0" w:color="auto"/>
            <w:right w:val="none" w:sz="0" w:space="0" w:color="auto"/>
          </w:divBdr>
        </w:div>
        <w:div w:id="355077644">
          <w:marLeft w:val="480"/>
          <w:marRight w:val="0"/>
          <w:marTop w:val="0"/>
          <w:marBottom w:val="0"/>
          <w:divBdr>
            <w:top w:val="none" w:sz="0" w:space="0" w:color="auto"/>
            <w:left w:val="none" w:sz="0" w:space="0" w:color="auto"/>
            <w:bottom w:val="none" w:sz="0" w:space="0" w:color="auto"/>
            <w:right w:val="none" w:sz="0" w:space="0" w:color="auto"/>
          </w:divBdr>
        </w:div>
        <w:div w:id="1858230776">
          <w:marLeft w:val="480"/>
          <w:marRight w:val="0"/>
          <w:marTop w:val="0"/>
          <w:marBottom w:val="0"/>
          <w:divBdr>
            <w:top w:val="none" w:sz="0" w:space="0" w:color="auto"/>
            <w:left w:val="none" w:sz="0" w:space="0" w:color="auto"/>
            <w:bottom w:val="none" w:sz="0" w:space="0" w:color="auto"/>
            <w:right w:val="none" w:sz="0" w:space="0" w:color="auto"/>
          </w:divBdr>
        </w:div>
        <w:div w:id="1186942922">
          <w:marLeft w:val="480"/>
          <w:marRight w:val="0"/>
          <w:marTop w:val="0"/>
          <w:marBottom w:val="0"/>
          <w:divBdr>
            <w:top w:val="none" w:sz="0" w:space="0" w:color="auto"/>
            <w:left w:val="none" w:sz="0" w:space="0" w:color="auto"/>
            <w:bottom w:val="none" w:sz="0" w:space="0" w:color="auto"/>
            <w:right w:val="none" w:sz="0" w:space="0" w:color="auto"/>
          </w:divBdr>
        </w:div>
        <w:div w:id="1960839392">
          <w:marLeft w:val="480"/>
          <w:marRight w:val="0"/>
          <w:marTop w:val="0"/>
          <w:marBottom w:val="0"/>
          <w:divBdr>
            <w:top w:val="none" w:sz="0" w:space="0" w:color="auto"/>
            <w:left w:val="none" w:sz="0" w:space="0" w:color="auto"/>
            <w:bottom w:val="none" w:sz="0" w:space="0" w:color="auto"/>
            <w:right w:val="none" w:sz="0" w:space="0" w:color="auto"/>
          </w:divBdr>
        </w:div>
        <w:div w:id="289216377">
          <w:marLeft w:val="480"/>
          <w:marRight w:val="0"/>
          <w:marTop w:val="0"/>
          <w:marBottom w:val="0"/>
          <w:divBdr>
            <w:top w:val="none" w:sz="0" w:space="0" w:color="auto"/>
            <w:left w:val="none" w:sz="0" w:space="0" w:color="auto"/>
            <w:bottom w:val="none" w:sz="0" w:space="0" w:color="auto"/>
            <w:right w:val="none" w:sz="0" w:space="0" w:color="auto"/>
          </w:divBdr>
        </w:div>
        <w:div w:id="1384448630">
          <w:marLeft w:val="480"/>
          <w:marRight w:val="0"/>
          <w:marTop w:val="0"/>
          <w:marBottom w:val="0"/>
          <w:divBdr>
            <w:top w:val="none" w:sz="0" w:space="0" w:color="auto"/>
            <w:left w:val="none" w:sz="0" w:space="0" w:color="auto"/>
            <w:bottom w:val="none" w:sz="0" w:space="0" w:color="auto"/>
            <w:right w:val="none" w:sz="0" w:space="0" w:color="auto"/>
          </w:divBdr>
        </w:div>
        <w:div w:id="996305219">
          <w:marLeft w:val="480"/>
          <w:marRight w:val="0"/>
          <w:marTop w:val="0"/>
          <w:marBottom w:val="0"/>
          <w:divBdr>
            <w:top w:val="none" w:sz="0" w:space="0" w:color="auto"/>
            <w:left w:val="none" w:sz="0" w:space="0" w:color="auto"/>
            <w:bottom w:val="none" w:sz="0" w:space="0" w:color="auto"/>
            <w:right w:val="none" w:sz="0" w:space="0" w:color="auto"/>
          </w:divBdr>
        </w:div>
        <w:div w:id="1396008243">
          <w:marLeft w:val="480"/>
          <w:marRight w:val="0"/>
          <w:marTop w:val="0"/>
          <w:marBottom w:val="0"/>
          <w:divBdr>
            <w:top w:val="none" w:sz="0" w:space="0" w:color="auto"/>
            <w:left w:val="none" w:sz="0" w:space="0" w:color="auto"/>
            <w:bottom w:val="none" w:sz="0" w:space="0" w:color="auto"/>
            <w:right w:val="none" w:sz="0" w:space="0" w:color="auto"/>
          </w:divBdr>
        </w:div>
        <w:div w:id="2084139496">
          <w:marLeft w:val="480"/>
          <w:marRight w:val="0"/>
          <w:marTop w:val="0"/>
          <w:marBottom w:val="0"/>
          <w:divBdr>
            <w:top w:val="none" w:sz="0" w:space="0" w:color="auto"/>
            <w:left w:val="none" w:sz="0" w:space="0" w:color="auto"/>
            <w:bottom w:val="none" w:sz="0" w:space="0" w:color="auto"/>
            <w:right w:val="none" w:sz="0" w:space="0" w:color="auto"/>
          </w:divBdr>
        </w:div>
        <w:div w:id="1598323639">
          <w:marLeft w:val="480"/>
          <w:marRight w:val="0"/>
          <w:marTop w:val="0"/>
          <w:marBottom w:val="0"/>
          <w:divBdr>
            <w:top w:val="none" w:sz="0" w:space="0" w:color="auto"/>
            <w:left w:val="none" w:sz="0" w:space="0" w:color="auto"/>
            <w:bottom w:val="none" w:sz="0" w:space="0" w:color="auto"/>
            <w:right w:val="none" w:sz="0" w:space="0" w:color="auto"/>
          </w:divBdr>
        </w:div>
        <w:div w:id="430050883">
          <w:marLeft w:val="480"/>
          <w:marRight w:val="0"/>
          <w:marTop w:val="0"/>
          <w:marBottom w:val="0"/>
          <w:divBdr>
            <w:top w:val="none" w:sz="0" w:space="0" w:color="auto"/>
            <w:left w:val="none" w:sz="0" w:space="0" w:color="auto"/>
            <w:bottom w:val="none" w:sz="0" w:space="0" w:color="auto"/>
            <w:right w:val="none" w:sz="0" w:space="0" w:color="auto"/>
          </w:divBdr>
        </w:div>
        <w:div w:id="1269391310">
          <w:marLeft w:val="480"/>
          <w:marRight w:val="0"/>
          <w:marTop w:val="0"/>
          <w:marBottom w:val="0"/>
          <w:divBdr>
            <w:top w:val="none" w:sz="0" w:space="0" w:color="auto"/>
            <w:left w:val="none" w:sz="0" w:space="0" w:color="auto"/>
            <w:bottom w:val="none" w:sz="0" w:space="0" w:color="auto"/>
            <w:right w:val="none" w:sz="0" w:space="0" w:color="auto"/>
          </w:divBdr>
        </w:div>
        <w:div w:id="49428462">
          <w:marLeft w:val="480"/>
          <w:marRight w:val="0"/>
          <w:marTop w:val="0"/>
          <w:marBottom w:val="0"/>
          <w:divBdr>
            <w:top w:val="none" w:sz="0" w:space="0" w:color="auto"/>
            <w:left w:val="none" w:sz="0" w:space="0" w:color="auto"/>
            <w:bottom w:val="none" w:sz="0" w:space="0" w:color="auto"/>
            <w:right w:val="none" w:sz="0" w:space="0" w:color="auto"/>
          </w:divBdr>
        </w:div>
        <w:div w:id="1833251137">
          <w:marLeft w:val="480"/>
          <w:marRight w:val="0"/>
          <w:marTop w:val="0"/>
          <w:marBottom w:val="0"/>
          <w:divBdr>
            <w:top w:val="none" w:sz="0" w:space="0" w:color="auto"/>
            <w:left w:val="none" w:sz="0" w:space="0" w:color="auto"/>
            <w:bottom w:val="none" w:sz="0" w:space="0" w:color="auto"/>
            <w:right w:val="none" w:sz="0" w:space="0" w:color="auto"/>
          </w:divBdr>
        </w:div>
        <w:div w:id="1337611069">
          <w:marLeft w:val="480"/>
          <w:marRight w:val="0"/>
          <w:marTop w:val="0"/>
          <w:marBottom w:val="0"/>
          <w:divBdr>
            <w:top w:val="none" w:sz="0" w:space="0" w:color="auto"/>
            <w:left w:val="none" w:sz="0" w:space="0" w:color="auto"/>
            <w:bottom w:val="none" w:sz="0" w:space="0" w:color="auto"/>
            <w:right w:val="none" w:sz="0" w:space="0" w:color="auto"/>
          </w:divBdr>
        </w:div>
        <w:div w:id="1530755612">
          <w:marLeft w:val="480"/>
          <w:marRight w:val="0"/>
          <w:marTop w:val="0"/>
          <w:marBottom w:val="0"/>
          <w:divBdr>
            <w:top w:val="none" w:sz="0" w:space="0" w:color="auto"/>
            <w:left w:val="none" w:sz="0" w:space="0" w:color="auto"/>
            <w:bottom w:val="none" w:sz="0" w:space="0" w:color="auto"/>
            <w:right w:val="none" w:sz="0" w:space="0" w:color="auto"/>
          </w:divBdr>
        </w:div>
        <w:div w:id="593325858">
          <w:marLeft w:val="480"/>
          <w:marRight w:val="0"/>
          <w:marTop w:val="0"/>
          <w:marBottom w:val="0"/>
          <w:divBdr>
            <w:top w:val="none" w:sz="0" w:space="0" w:color="auto"/>
            <w:left w:val="none" w:sz="0" w:space="0" w:color="auto"/>
            <w:bottom w:val="none" w:sz="0" w:space="0" w:color="auto"/>
            <w:right w:val="none" w:sz="0" w:space="0" w:color="auto"/>
          </w:divBdr>
        </w:div>
        <w:div w:id="363944746">
          <w:marLeft w:val="480"/>
          <w:marRight w:val="0"/>
          <w:marTop w:val="0"/>
          <w:marBottom w:val="0"/>
          <w:divBdr>
            <w:top w:val="none" w:sz="0" w:space="0" w:color="auto"/>
            <w:left w:val="none" w:sz="0" w:space="0" w:color="auto"/>
            <w:bottom w:val="none" w:sz="0" w:space="0" w:color="auto"/>
            <w:right w:val="none" w:sz="0" w:space="0" w:color="auto"/>
          </w:divBdr>
        </w:div>
      </w:divsChild>
    </w:div>
    <w:div w:id="1243369808">
      <w:bodyDiv w:val="1"/>
      <w:marLeft w:val="0"/>
      <w:marRight w:val="0"/>
      <w:marTop w:val="0"/>
      <w:marBottom w:val="0"/>
      <w:divBdr>
        <w:top w:val="none" w:sz="0" w:space="0" w:color="auto"/>
        <w:left w:val="none" w:sz="0" w:space="0" w:color="auto"/>
        <w:bottom w:val="none" w:sz="0" w:space="0" w:color="auto"/>
        <w:right w:val="none" w:sz="0" w:space="0" w:color="auto"/>
      </w:divBdr>
    </w:div>
    <w:div w:id="1249733948">
      <w:bodyDiv w:val="1"/>
      <w:marLeft w:val="0"/>
      <w:marRight w:val="0"/>
      <w:marTop w:val="0"/>
      <w:marBottom w:val="0"/>
      <w:divBdr>
        <w:top w:val="none" w:sz="0" w:space="0" w:color="auto"/>
        <w:left w:val="none" w:sz="0" w:space="0" w:color="auto"/>
        <w:bottom w:val="none" w:sz="0" w:space="0" w:color="auto"/>
        <w:right w:val="none" w:sz="0" w:space="0" w:color="auto"/>
      </w:divBdr>
    </w:div>
    <w:div w:id="1253926957">
      <w:bodyDiv w:val="1"/>
      <w:marLeft w:val="0"/>
      <w:marRight w:val="0"/>
      <w:marTop w:val="0"/>
      <w:marBottom w:val="0"/>
      <w:divBdr>
        <w:top w:val="none" w:sz="0" w:space="0" w:color="auto"/>
        <w:left w:val="none" w:sz="0" w:space="0" w:color="auto"/>
        <w:bottom w:val="none" w:sz="0" w:space="0" w:color="auto"/>
        <w:right w:val="none" w:sz="0" w:space="0" w:color="auto"/>
      </w:divBdr>
    </w:div>
    <w:div w:id="1275286256">
      <w:bodyDiv w:val="1"/>
      <w:marLeft w:val="0"/>
      <w:marRight w:val="0"/>
      <w:marTop w:val="0"/>
      <w:marBottom w:val="0"/>
      <w:divBdr>
        <w:top w:val="none" w:sz="0" w:space="0" w:color="auto"/>
        <w:left w:val="none" w:sz="0" w:space="0" w:color="auto"/>
        <w:bottom w:val="none" w:sz="0" w:space="0" w:color="auto"/>
        <w:right w:val="none" w:sz="0" w:space="0" w:color="auto"/>
      </w:divBdr>
      <w:divsChild>
        <w:div w:id="2119638230">
          <w:marLeft w:val="480"/>
          <w:marRight w:val="0"/>
          <w:marTop w:val="0"/>
          <w:marBottom w:val="0"/>
          <w:divBdr>
            <w:top w:val="none" w:sz="0" w:space="0" w:color="auto"/>
            <w:left w:val="none" w:sz="0" w:space="0" w:color="auto"/>
            <w:bottom w:val="none" w:sz="0" w:space="0" w:color="auto"/>
            <w:right w:val="none" w:sz="0" w:space="0" w:color="auto"/>
          </w:divBdr>
        </w:div>
        <w:div w:id="1731002693">
          <w:marLeft w:val="480"/>
          <w:marRight w:val="0"/>
          <w:marTop w:val="0"/>
          <w:marBottom w:val="0"/>
          <w:divBdr>
            <w:top w:val="none" w:sz="0" w:space="0" w:color="auto"/>
            <w:left w:val="none" w:sz="0" w:space="0" w:color="auto"/>
            <w:bottom w:val="none" w:sz="0" w:space="0" w:color="auto"/>
            <w:right w:val="none" w:sz="0" w:space="0" w:color="auto"/>
          </w:divBdr>
        </w:div>
        <w:div w:id="430469450">
          <w:marLeft w:val="480"/>
          <w:marRight w:val="0"/>
          <w:marTop w:val="0"/>
          <w:marBottom w:val="0"/>
          <w:divBdr>
            <w:top w:val="none" w:sz="0" w:space="0" w:color="auto"/>
            <w:left w:val="none" w:sz="0" w:space="0" w:color="auto"/>
            <w:bottom w:val="none" w:sz="0" w:space="0" w:color="auto"/>
            <w:right w:val="none" w:sz="0" w:space="0" w:color="auto"/>
          </w:divBdr>
        </w:div>
        <w:div w:id="1139999124">
          <w:marLeft w:val="480"/>
          <w:marRight w:val="0"/>
          <w:marTop w:val="0"/>
          <w:marBottom w:val="0"/>
          <w:divBdr>
            <w:top w:val="none" w:sz="0" w:space="0" w:color="auto"/>
            <w:left w:val="none" w:sz="0" w:space="0" w:color="auto"/>
            <w:bottom w:val="none" w:sz="0" w:space="0" w:color="auto"/>
            <w:right w:val="none" w:sz="0" w:space="0" w:color="auto"/>
          </w:divBdr>
        </w:div>
        <w:div w:id="23990097">
          <w:marLeft w:val="480"/>
          <w:marRight w:val="0"/>
          <w:marTop w:val="0"/>
          <w:marBottom w:val="0"/>
          <w:divBdr>
            <w:top w:val="none" w:sz="0" w:space="0" w:color="auto"/>
            <w:left w:val="none" w:sz="0" w:space="0" w:color="auto"/>
            <w:bottom w:val="none" w:sz="0" w:space="0" w:color="auto"/>
            <w:right w:val="none" w:sz="0" w:space="0" w:color="auto"/>
          </w:divBdr>
        </w:div>
        <w:div w:id="1818689582">
          <w:marLeft w:val="480"/>
          <w:marRight w:val="0"/>
          <w:marTop w:val="0"/>
          <w:marBottom w:val="0"/>
          <w:divBdr>
            <w:top w:val="none" w:sz="0" w:space="0" w:color="auto"/>
            <w:left w:val="none" w:sz="0" w:space="0" w:color="auto"/>
            <w:bottom w:val="none" w:sz="0" w:space="0" w:color="auto"/>
            <w:right w:val="none" w:sz="0" w:space="0" w:color="auto"/>
          </w:divBdr>
        </w:div>
        <w:div w:id="1626230207">
          <w:marLeft w:val="480"/>
          <w:marRight w:val="0"/>
          <w:marTop w:val="0"/>
          <w:marBottom w:val="0"/>
          <w:divBdr>
            <w:top w:val="none" w:sz="0" w:space="0" w:color="auto"/>
            <w:left w:val="none" w:sz="0" w:space="0" w:color="auto"/>
            <w:bottom w:val="none" w:sz="0" w:space="0" w:color="auto"/>
            <w:right w:val="none" w:sz="0" w:space="0" w:color="auto"/>
          </w:divBdr>
        </w:div>
        <w:div w:id="268662552">
          <w:marLeft w:val="480"/>
          <w:marRight w:val="0"/>
          <w:marTop w:val="0"/>
          <w:marBottom w:val="0"/>
          <w:divBdr>
            <w:top w:val="none" w:sz="0" w:space="0" w:color="auto"/>
            <w:left w:val="none" w:sz="0" w:space="0" w:color="auto"/>
            <w:bottom w:val="none" w:sz="0" w:space="0" w:color="auto"/>
            <w:right w:val="none" w:sz="0" w:space="0" w:color="auto"/>
          </w:divBdr>
        </w:div>
        <w:div w:id="779762229">
          <w:marLeft w:val="480"/>
          <w:marRight w:val="0"/>
          <w:marTop w:val="0"/>
          <w:marBottom w:val="0"/>
          <w:divBdr>
            <w:top w:val="none" w:sz="0" w:space="0" w:color="auto"/>
            <w:left w:val="none" w:sz="0" w:space="0" w:color="auto"/>
            <w:bottom w:val="none" w:sz="0" w:space="0" w:color="auto"/>
            <w:right w:val="none" w:sz="0" w:space="0" w:color="auto"/>
          </w:divBdr>
        </w:div>
        <w:div w:id="54669759">
          <w:marLeft w:val="480"/>
          <w:marRight w:val="0"/>
          <w:marTop w:val="0"/>
          <w:marBottom w:val="0"/>
          <w:divBdr>
            <w:top w:val="none" w:sz="0" w:space="0" w:color="auto"/>
            <w:left w:val="none" w:sz="0" w:space="0" w:color="auto"/>
            <w:bottom w:val="none" w:sz="0" w:space="0" w:color="auto"/>
            <w:right w:val="none" w:sz="0" w:space="0" w:color="auto"/>
          </w:divBdr>
        </w:div>
        <w:div w:id="1122309395">
          <w:marLeft w:val="480"/>
          <w:marRight w:val="0"/>
          <w:marTop w:val="0"/>
          <w:marBottom w:val="0"/>
          <w:divBdr>
            <w:top w:val="none" w:sz="0" w:space="0" w:color="auto"/>
            <w:left w:val="none" w:sz="0" w:space="0" w:color="auto"/>
            <w:bottom w:val="none" w:sz="0" w:space="0" w:color="auto"/>
            <w:right w:val="none" w:sz="0" w:space="0" w:color="auto"/>
          </w:divBdr>
        </w:div>
        <w:div w:id="153646080">
          <w:marLeft w:val="480"/>
          <w:marRight w:val="0"/>
          <w:marTop w:val="0"/>
          <w:marBottom w:val="0"/>
          <w:divBdr>
            <w:top w:val="none" w:sz="0" w:space="0" w:color="auto"/>
            <w:left w:val="none" w:sz="0" w:space="0" w:color="auto"/>
            <w:bottom w:val="none" w:sz="0" w:space="0" w:color="auto"/>
            <w:right w:val="none" w:sz="0" w:space="0" w:color="auto"/>
          </w:divBdr>
        </w:div>
        <w:div w:id="2131628374">
          <w:marLeft w:val="480"/>
          <w:marRight w:val="0"/>
          <w:marTop w:val="0"/>
          <w:marBottom w:val="0"/>
          <w:divBdr>
            <w:top w:val="none" w:sz="0" w:space="0" w:color="auto"/>
            <w:left w:val="none" w:sz="0" w:space="0" w:color="auto"/>
            <w:bottom w:val="none" w:sz="0" w:space="0" w:color="auto"/>
            <w:right w:val="none" w:sz="0" w:space="0" w:color="auto"/>
          </w:divBdr>
        </w:div>
        <w:div w:id="1106651839">
          <w:marLeft w:val="480"/>
          <w:marRight w:val="0"/>
          <w:marTop w:val="0"/>
          <w:marBottom w:val="0"/>
          <w:divBdr>
            <w:top w:val="none" w:sz="0" w:space="0" w:color="auto"/>
            <w:left w:val="none" w:sz="0" w:space="0" w:color="auto"/>
            <w:bottom w:val="none" w:sz="0" w:space="0" w:color="auto"/>
            <w:right w:val="none" w:sz="0" w:space="0" w:color="auto"/>
          </w:divBdr>
        </w:div>
        <w:div w:id="1932623001">
          <w:marLeft w:val="480"/>
          <w:marRight w:val="0"/>
          <w:marTop w:val="0"/>
          <w:marBottom w:val="0"/>
          <w:divBdr>
            <w:top w:val="none" w:sz="0" w:space="0" w:color="auto"/>
            <w:left w:val="none" w:sz="0" w:space="0" w:color="auto"/>
            <w:bottom w:val="none" w:sz="0" w:space="0" w:color="auto"/>
            <w:right w:val="none" w:sz="0" w:space="0" w:color="auto"/>
          </w:divBdr>
        </w:div>
      </w:divsChild>
    </w:div>
    <w:div w:id="1278682127">
      <w:bodyDiv w:val="1"/>
      <w:marLeft w:val="0"/>
      <w:marRight w:val="0"/>
      <w:marTop w:val="0"/>
      <w:marBottom w:val="0"/>
      <w:divBdr>
        <w:top w:val="none" w:sz="0" w:space="0" w:color="auto"/>
        <w:left w:val="none" w:sz="0" w:space="0" w:color="auto"/>
        <w:bottom w:val="none" w:sz="0" w:space="0" w:color="auto"/>
        <w:right w:val="none" w:sz="0" w:space="0" w:color="auto"/>
      </w:divBdr>
      <w:divsChild>
        <w:div w:id="1245723170">
          <w:marLeft w:val="480"/>
          <w:marRight w:val="0"/>
          <w:marTop w:val="0"/>
          <w:marBottom w:val="0"/>
          <w:divBdr>
            <w:top w:val="none" w:sz="0" w:space="0" w:color="auto"/>
            <w:left w:val="none" w:sz="0" w:space="0" w:color="auto"/>
            <w:bottom w:val="none" w:sz="0" w:space="0" w:color="auto"/>
            <w:right w:val="none" w:sz="0" w:space="0" w:color="auto"/>
          </w:divBdr>
        </w:div>
        <w:div w:id="740835199">
          <w:marLeft w:val="480"/>
          <w:marRight w:val="0"/>
          <w:marTop w:val="0"/>
          <w:marBottom w:val="0"/>
          <w:divBdr>
            <w:top w:val="none" w:sz="0" w:space="0" w:color="auto"/>
            <w:left w:val="none" w:sz="0" w:space="0" w:color="auto"/>
            <w:bottom w:val="none" w:sz="0" w:space="0" w:color="auto"/>
            <w:right w:val="none" w:sz="0" w:space="0" w:color="auto"/>
          </w:divBdr>
        </w:div>
        <w:div w:id="212811862">
          <w:marLeft w:val="480"/>
          <w:marRight w:val="0"/>
          <w:marTop w:val="0"/>
          <w:marBottom w:val="0"/>
          <w:divBdr>
            <w:top w:val="none" w:sz="0" w:space="0" w:color="auto"/>
            <w:left w:val="none" w:sz="0" w:space="0" w:color="auto"/>
            <w:bottom w:val="none" w:sz="0" w:space="0" w:color="auto"/>
            <w:right w:val="none" w:sz="0" w:space="0" w:color="auto"/>
          </w:divBdr>
        </w:div>
        <w:div w:id="1391418940">
          <w:marLeft w:val="480"/>
          <w:marRight w:val="0"/>
          <w:marTop w:val="0"/>
          <w:marBottom w:val="0"/>
          <w:divBdr>
            <w:top w:val="none" w:sz="0" w:space="0" w:color="auto"/>
            <w:left w:val="none" w:sz="0" w:space="0" w:color="auto"/>
            <w:bottom w:val="none" w:sz="0" w:space="0" w:color="auto"/>
            <w:right w:val="none" w:sz="0" w:space="0" w:color="auto"/>
          </w:divBdr>
        </w:div>
        <w:div w:id="978614822">
          <w:marLeft w:val="480"/>
          <w:marRight w:val="0"/>
          <w:marTop w:val="0"/>
          <w:marBottom w:val="0"/>
          <w:divBdr>
            <w:top w:val="none" w:sz="0" w:space="0" w:color="auto"/>
            <w:left w:val="none" w:sz="0" w:space="0" w:color="auto"/>
            <w:bottom w:val="none" w:sz="0" w:space="0" w:color="auto"/>
            <w:right w:val="none" w:sz="0" w:space="0" w:color="auto"/>
          </w:divBdr>
        </w:div>
        <w:div w:id="1038703085">
          <w:marLeft w:val="480"/>
          <w:marRight w:val="0"/>
          <w:marTop w:val="0"/>
          <w:marBottom w:val="0"/>
          <w:divBdr>
            <w:top w:val="none" w:sz="0" w:space="0" w:color="auto"/>
            <w:left w:val="none" w:sz="0" w:space="0" w:color="auto"/>
            <w:bottom w:val="none" w:sz="0" w:space="0" w:color="auto"/>
            <w:right w:val="none" w:sz="0" w:space="0" w:color="auto"/>
          </w:divBdr>
        </w:div>
        <w:div w:id="924722841">
          <w:marLeft w:val="480"/>
          <w:marRight w:val="0"/>
          <w:marTop w:val="0"/>
          <w:marBottom w:val="0"/>
          <w:divBdr>
            <w:top w:val="none" w:sz="0" w:space="0" w:color="auto"/>
            <w:left w:val="none" w:sz="0" w:space="0" w:color="auto"/>
            <w:bottom w:val="none" w:sz="0" w:space="0" w:color="auto"/>
            <w:right w:val="none" w:sz="0" w:space="0" w:color="auto"/>
          </w:divBdr>
        </w:div>
        <w:div w:id="426584435">
          <w:marLeft w:val="480"/>
          <w:marRight w:val="0"/>
          <w:marTop w:val="0"/>
          <w:marBottom w:val="0"/>
          <w:divBdr>
            <w:top w:val="none" w:sz="0" w:space="0" w:color="auto"/>
            <w:left w:val="none" w:sz="0" w:space="0" w:color="auto"/>
            <w:bottom w:val="none" w:sz="0" w:space="0" w:color="auto"/>
            <w:right w:val="none" w:sz="0" w:space="0" w:color="auto"/>
          </w:divBdr>
        </w:div>
        <w:div w:id="436869329">
          <w:marLeft w:val="480"/>
          <w:marRight w:val="0"/>
          <w:marTop w:val="0"/>
          <w:marBottom w:val="0"/>
          <w:divBdr>
            <w:top w:val="none" w:sz="0" w:space="0" w:color="auto"/>
            <w:left w:val="none" w:sz="0" w:space="0" w:color="auto"/>
            <w:bottom w:val="none" w:sz="0" w:space="0" w:color="auto"/>
            <w:right w:val="none" w:sz="0" w:space="0" w:color="auto"/>
          </w:divBdr>
        </w:div>
        <w:div w:id="1697583258">
          <w:marLeft w:val="480"/>
          <w:marRight w:val="0"/>
          <w:marTop w:val="0"/>
          <w:marBottom w:val="0"/>
          <w:divBdr>
            <w:top w:val="none" w:sz="0" w:space="0" w:color="auto"/>
            <w:left w:val="none" w:sz="0" w:space="0" w:color="auto"/>
            <w:bottom w:val="none" w:sz="0" w:space="0" w:color="auto"/>
            <w:right w:val="none" w:sz="0" w:space="0" w:color="auto"/>
          </w:divBdr>
        </w:div>
        <w:div w:id="1219627720">
          <w:marLeft w:val="480"/>
          <w:marRight w:val="0"/>
          <w:marTop w:val="0"/>
          <w:marBottom w:val="0"/>
          <w:divBdr>
            <w:top w:val="none" w:sz="0" w:space="0" w:color="auto"/>
            <w:left w:val="none" w:sz="0" w:space="0" w:color="auto"/>
            <w:bottom w:val="none" w:sz="0" w:space="0" w:color="auto"/>
            <w:right w:val="none" w:sz="0" w:space="0" w:color="auto"/>
          </w:divBdr>
        </w:div>
        <w:div w:id="1827821591">
          <w:marLeft w:val="480"/>
          <w:marRight w:val="0"/>
          <w:marTop w:val="0"/>
          <w:marBottom w:val="0"/>
          <w:divBdr>
            <w:top w:val="none" w:sz="0" w:space="0" w:color="auto"/>
            <w:left w:val="none" w:sz="0" w:space="0" w:color="auto"/>
            <w:bottom w:val="none" w:sz="0" w:space="0" w:color="auto"/>
            <w:right w:val="none" w:sz="0" w:space="0" w:color="auto"/>
          </w:divBdr>
        </w:div>
        <w:div w:id="1594894202">
          <w:marLeft w:val="480"/>
          <w:marRight w:val="0"/>
          <w:marTop w:val="0"/>
          <w:marBottom w:val="0"/>
          <w:divBdr>
            <w:top w:val="none" w:sz="0" w:space="0" w:color="auto"/>
            <w:left w:val="none" w:sz="0" w:space="0" w:color="auto"/>
            <w:bottom w:val="none" w:sz="0" w:space="0" w:color="auto"/>
            <w:right w:val="none" w:sz="0" w:space="0" w:color="auto"/>
          </w:divBdr>
        </w:div>
        <w:div w:id="783420882">
          <w:marLeft w:val="480"/>
          <w:marRight w:val="0"/>
          <w:marTop w:val="0"/>
          <w:marBottom w:val="0"/>
          <w:divBdr>
            <w:top w:val="none" w:sz="0" w:space="0" w:color="auto"/>
            <w:left w:val="none" w:sz="0" w:space="0" w:color="auto"/>
            <w:bottom w:val="none" w:sz="0" w:space="0" w:color="auto"/>
            <w:right w:val="none" w:sz="0" w:space="0" w:color="auto"/>
          </w:divBdr>
        </w:div>
        <w:div w:id="292252190">
          <w:marLeft w:val="480"/>
          <w:marRight w:val="0"/>
          <w:marTop w:val="0"/>
          <w:marBottom w:val="0"/>
          <w:divBdr>
            <w:top w:val="none" w:sz="0" w:space="0" w:color="auto"/>
            <w:left w:val="none" w:sz="0" w:space="0" w:color="auto"/>
            <w:bottom w:val="none" w:sz="0" w:space="0" w:color="auto"/>
            <w:right w:val="none" w:sz="0" w:space="0" w:color="auto"/>
          </w:divBdr>
        </w:div>
        <w:div w:id="391544346">
          <w:marLeft w:val="480"/>
          <w:marRight w:val="0"/>
          <w:marTop w:val="0"/>
          <w:marBottom w:val="0"/>
          <w:divBdr>
            <w:top w:val="none" w:sz="0" w:space="0" w:color="auto"/>
            <w:left w:val="none" w:sz="0" w:space="0" w:color="auto"/>
            <w:bottom w:val="none" w:sz="0" w:space="0" w:color="auto"/>
            <w:right w:val="none" w:sz="0" w:space="0" w:color="auto"/>
          </w:divBdr>
        </w:div>
        <w:div w:id="1655795423">
          <w:marLeft w:val="480"/>
          <w:marRight w:val="0"/>
          <w:marTop w:val="0"/>
          <w:marBottom w:val="0"/>
          <w:divBdr>
            <w:top w:val="none" w:sz="0" w:space="0" w:color="auto"/>
            <w:left w:val="none" w:sz="0" w:space="0" w:color="auto"/>
            <w:bottom w:val="none" w:sz="0" w:space="0" w:color="auto"/>
            <w:right w:val="none" w:sz="0" w:space="0" w:color="auto"/>
          </w:divBdr>
        </w:div>
        <w:div w:id="298846550">
          <w:marLeft w:val="480"/>
          <w:marRight w:val="0"/>
          <w:marTop w:val="0"/>
          <w:marBottom w:val="0"/>
          <w:divBdr>
            <w:top w:val="none" w:sz="0" w:space="0" w:color="auto"/>
            <w:left w:val="none" w:sz="0" w:space="0" w:color="auto"/>
            <w:bottom w:val="none" w:sz="0" w:space="0" w:color="auto"/>
            <w:right w:val="none" w:sz="0" w:space="0" w:color="auto"/>
          </w:divBdr>
        </w:div>
        <w:div w:id="126555584">
          <w:marLeft w:val="480"/>
          <w:marRight w:val="0"/>
          <w:marTop w:val="0"/>
          <w:marBottom w:val="0"/>
          <w:divBdr>
            <w:top w:val="none" w:sz="0" w:space="0" w:color="auto"/>
            <w:left w:val="none" w:sz="0" w:space="0" w:color="auto"/>
            <w:bottom w:val="none" w:sz="0" w:space="0" w:color="auto"/>
            <w:right w:val="none" w:sz="0" w:space="0" w:color="auto"/>
          </w:divBdr>
        </w:div>
        <w:div w:id="515387444">
          <w:marLeft w:val="480"/>
          <w:marRight w:val="0"/>
          <w:marTop w:val="0"/>
          <w:marBottom w:val="0"/>
          <w:divBdr>
            <w:top w:val="none" w:sz="0" w:space="0" w:color="auto"/>
            <w:left w:val="none" w:sz="0" w:space="0" w:color="auto"/>
            <w:bottom w:val="none" w:sz="0" w:space="0" w:color="auto"/>
            <w:right w:val="none" w:sz="0" w:space="0" w:color="auto"/>
          </w:divBdr>
        </w:div>
        <w:div w:id="1091656887">
          <w:marLeft w:val="480"/>
          <w:marRight w:val="0"/>
          <w:marTop w:val="0"/>
          <w:marBottom w:val="0"/>
          <w:divBdr>
            <w:top w:val="none" w:sz="0" w:space="0" w:color="auto"/>
            <w:left w:val="none" w:sz="0" w:space="0" w:color="auto"/>
            <w:bottom w:val="none" w:sz="0" w:space="0" w:color="auto"/>
            <w:right w:val="none" w:sz="0" w:space="0" w:color="auto"/>
          </w:divBdr>
        </w:div>
        <w:div w:id="914557620">
          <w:marLeft w:val="480"/>
          <w:marRight w:val="0"/>
          <w:marTop w:val="0"/>
          <w:marBottom w:val="0"/>
          <w:divBdr>
            <w:top w:val="none" w:sz="0" w:space="0" w:color="auto"/>
            <w:left w:val="none" w:sz="0" w:space="0" w:color="auto"/>
            <w:bottom w:val="none" w:sz="0" w:space="0" w:color="auto"/>
            <w:right w:val="none" w:sz="0" w:space="0" w:color="auto"/>
          </w:divBdr>
        </w:div>
      </w:divsChild>
    </w:div>
    <w:div w:id="1280450458">
      <w:bodyDiv w:val="1"/>
      <w:marLeft w:val="0"/>
      <w:marRight w:val="0"/>
      <w:marTop w:val="0"/>
      <w:marBottom w:val="0"/>
      <w:divBdr>
        <w:top w:val="none" w:sz="0" w:space="0" w:color="auto"/>
        <w:left w:val="none" w:sz="0" w:space="0" w:color="auto"/>
        <w:bottom w:val="none" w:sz="0" w:space="0" w:color="auto"/>
        <w:right w:val="none" w:sz="0" w:space="0" w:color="auto"/>
      </w:divBdr>
      <w:divsChild>
        <w:div w:id="1218317338">
          <w:marLeft w:val="480"/>
          <w:marRight w:val="0"/>
          <w:marTop w:val="0"/>
          <w:marBottom w:val="0"/>
          <w:divBdr>
            <w:top w:val="none" w:sz="0" w:space="0" w:color="auto"/>
            <w:left w:val="none" w:sz="0" w:space="0" w:color="auto"/>
            <w:bottom w:val="none" w:sz="0" w:space="0" w:color="auto"/>
            <w:right w:val="none" w:sz="0" w:space="0" w:color="auto"/>
          </w:divBdr>
        </w:div>
        <w:div w:id="1687170623">
          <w:marLeft w:val="480"/>
          <w:marRight w:val="0"/>
          <w:marTop w:val="0"/>
          <w:marBottom w:val="0"/>
          <w:divBdr>
            <w:top w:val="none" w:sz="0" w:space="0" w:color="auto"/>
            <w:left w:val="none" w:sz="0" w:space="0" w:color="auto"/>
            <w:bottom w:val="none" w:sz="0" w:space="0" w:color="auto"/>
            <w:right w:val="none" w:sz="0" w:space="0" w:color="auto"/>
          </w:divBdr>
        </w:div>
        <w:div w:id="541791617">
          <w:marLeft w:val="480"/>
          <w:marRight w:val="0"/>
          <w:marTop w:val="0"/>
          <w:marBottom w:val="0"/>
          <w:divBdr>
            <w:top w:val="none" w:sz="0" w:space="0" w:color="auto"/>
            <w:left w:val="none" w:sz="0" w:space="0" w:color="auto"/>
            <w:bottom w:val="none" w:sz="0" w:space="0" w:color="auto"/>
            <w:right w:val="none" w:sz="0" w:space="0" w:color="auto"/>
          </w:divBdr>
        </w:div>
        <w:div w:id="1195461256">
          <w:marLeft w:val="480"/>
          <w:marRight w:val="0"/>
          <w:marTop w:val="0"/>
          <w:marBottom w:val="0"/>
          <w:divBdr>
            <w:top w:val="none" w:sz="0" w:space="0" w:color="auto"/>
            <w:left w:val="none" w:sz="0" w:space="0" w:color="auto"/>
            <w:bottom w:val="none" w:sz="0" w:space="0" w:color="auto"/>
            <w:right w:val="none" w:sz="0" w:space="0" w:color="auto"/>
          </w:divBdr>
        </w:div>
        <w:div w:id="657811467">
          <w:marLeft w:val="480"/>
          <w:marRight w:val="0"/>
          <w:marTop w:val="0"/>
          <w:marBottom w:val="0"/>
          <w:divBdr>
            <w:top w:val="none" w:sz="0" w:space="0" w:color="auto"/>
            <w:left w:val="none" w:sz="0" w:space="0" w:color="auto"/>
            <w:bottom w:val="none" w:sz="0" w:space="0" w:color="auto"/>
            <w:right w:val="none" w:sz="0" w:space="0" w:color="auto"/>
          </w:divBdr>
        </w:div>
        <w:div w:id="540895891">
          <w:marLeft w:val="480"/>
          <w:marRight w:val="0"/>
          <w:marTop w:val="0"/>
          <w:marBottom w:val="0"/>
          <w:divBdr>
            <w:top w:val="none" w:sz="0" w:space="0" w:color="auto"/>
            <w:left w:val="none" w:sz="0" w:space="0" w:color="auto"/>
            <w:bottom w:val="none" w:sz="0" w:space="0" w:color="auto"/>
            <w:right w:val="none" w:sz="0" w:space="0" w:color="auto"/>
          </w:divBdr>
        </w:div>
        <w:div w:id="239406773">
          <w:marLeft w:val="480"/>
          <w:marRight w:val="0"/>
          <w:marTop w:val="0"/>
          <w:marBottom w:val="0"/>
          <w:divBdr>
            <w:top w:val="none" w:sz="0" w:space="0" w:color="auto"/>
            <w:left w:val="none" w:sz="0" w:space="0" w:color="auto"/>
            <w:bottom w:val="none" w:sz="0" w:space="0" w:color="auto"/>
            <w:right w:val="none" w:sz="0" w:space="0" w:color="auto"/>
          </w:divBdr>
        </w:div>
        <w:div w:id="1066413527">
          <w:marLeft w:val="480"/>
          <w:marRight w:val="0"/>
          <w:marTop w:val="0"/>
          <w:marBottom w:val="0"/>
          <w:divBdr>
            <w:top w:val="none" w:sz="0" w:space="0" w:color="auto"/>
            <w:left w:val="none" w:sz="0" w:space="0" w:color="auto"/>
            <w:bottom w:val="none" w:sz="0" w:space="0" w:color="auto"/>
            <w:right w:val="none" w:sz="0" w:space="0" w:color="auto"/>
          </w:divBdr>
        </w:div>
        <w:div w:id="2064912124">
          <w:marLeft w:val="480"/>
          <w:marRight w:val="0"/>
          <w:marTop w:val="0"/>
          <w:marBottom w:val="0"/>
          <w:divBdr>
            <w:top w:val="none" w:sz="0" w:space="0" w:color="auto"/>
            <w:left w:val="none" w:sz="0" w:space="0" w:color="auto"/>
            <w:bottom w:val="none" w:sz="0" w:space="0" w:color="auto"/>
            <w:right w:val="none" w:sz="0" w:space="0" w:color="auto"/>
          </w:divBdr>
        </w:div>
        <w:div w:id="648630501">
          <w:marLeft w:val="480"/>
          <w:marRight w:val="0"/>
          <w:marTop w:val="0"/>
          <w:marBottom w:val="0"/>
          <w:divBdr>
            <w:top w:val="none" w:sz="0" w:space="0" w:color="auto"/>
            <w:left w:val="none" w:sz="0" w:space="0" w:color="auto"/>
            <w:bottom w:val="none" w:sz="0" w:space="0" w:color="auto"/>
            <w:right w:val="none" w:sz="0" w:space="0" w:color="auto"/>
          </w:divBdr>
        </w:div>
        <w:div w:id="592130842">
          <w:marLeft w:val="480"/>
          <w:marRight w:val="0"/>
          <w:marTop w:val="0"/>
          <w:marBottom w:val="0"/>
          <w:divBdr>
            <w:top w:val="none" w:sz="0" w:space="0" w:color="auto"/>
            <w:left w:val="none" w:sz="0" w:space="0" w:color="auto"/>
            <w:bottom w:val="none" w:sz="0" w:space="0" w:color="auto"/>
            <w:right w:val="none" w:sz="0" w:space="0" w:color="auto"/>
          </w:divBdr>
        </w:div>
        <w:div w:id="790828175">
          <w:marLeft w:val="480"/>
          <w:marRight w:val="0"/>
          <w:marTop w:val="0"/>
          <w:marBottom w:val="0"/>
          <w:divBdr>
            <w:top w:val="none" w:sz="0" w:space="0" w:color="auto"/>
            <w:left w:val="none" w:sz="0" w:space="0" w:color="auto"/>
            <w:bottom w:val="none" w:sz="0" w:space="0" w:color="auto"/>
            <w:right w:val="none" w:sz="0" w:space="0" w:color="auto"/>
          </w:divBdr>
        </w:div>
        <w:div w:id="24840811">
          <w:marLeft w:val="480"/>
          <w:marRight w:val="0"/>
          <w:marTop w:val="0"/>
          <w:marBottom w:val="0"/>
          <w:divBdr>
            <w:top w:val="none" w:sz="0" w:space="0" w:color="auto"/>
            <w:left w:val="none" w:sz="0" w:space="0" w:color="auto"/>
            <w:bottom w:val="none" w:sz="0" w:space="0" w:color="auto"/>
            <w:right w:val="none" w:sz="0" w:space="0" w:color="auto"/>
          </w:divBdr>
        </w:div>
        <w:div w:id="1336760153">
          <w:marLeft w:val="480"/>
          <w:marRight w:val="0"/>
          <w:marTop w:val="0"/>
          <w:marBottom w:val="0"/>
          <w:divBdr>
            <w:top w:val="none" w:sz="0" w:space="0" w:color="auto"/>
            <w:left w:val="none" w:sz="0" w:space="0" w:color="auto"/>
            <w:bottom w:val="none" w:sz="0" w:space="0" w:color="auto"/>
            <w:right w:val="none" w:sz="0" w:space="0" w:color="auto"/>
          </w:divBdr>
        </w:div>
        <w:div w:id="1598051415">
          <w:marLeft w:val="480"/>
          <w:marRight w:val="0"/>
          <w:marTop w:val="0"/>
          <w:marBottom w:val="0"/>
          <w:divBdr>
            <w:top w:val="none" w:sz="0" w:space="0" w:color="auto"/>
            <w:left w:val="none" w:sz="0" w:space="0" w:color="auto"/>
            <w:bottom w:val="none" w:sz="0" w:space="0" w:color="auto"/>
            <w:right w:val="none" w:sz="0" w:space="0" w:color="auto"/>
          </w:divBdr>
        </w:div>
      </w:divsChild>
    </w:div>
    <w:div w:id="1283683434">
      <w:bodyDiv w:val="1"/>
      <w:marLeft w:val="0"/>
      <w:marRight w:val="0"/>
      <w:marTop w:val="0"/>
      <w:marBottom w:val="0"/>
      <w:divBdr>
        <w:top w:val="none" w:sz="0" w:space="0" w:color="auto"/>
        <w:left w:val="none" w:sz="0" w:space="0" w:color="auto"/>
        <w:bottom w:val="none" w:sz="0" w:space="0" w:color="auto"/>
        <w:right w:val="none" w:sz="0" w:space="0" w:color="auto"/>
      </w:divBdr>
    </w:div>
    <w:div w:id="1288006601">
      <w:bodyDiv w:val="1"/>
      <w:marLeft w:val="0"/>
      <w:marRight w:val="0"/>
      <w:marTop w:val="0"/>
      <w:marBottom w:val="0"/>
      <w:divBdr>
        <w:top w:val="none" w:sz="0" w:space="0" w:color="auto"/>
        <w:left w:val="none" w:sz="0" w:space="0" w:color="auto"/>
        <w:bottom w:val="none" w:sz="0" w:space="0" w:color="auto"/>
        <w:right w:val="none" w:sz="0" w:space="0" w:color="auto"/>
      </w:divBdr>
    </w:div>
    <w:div w:id="1288121551">
      <w:bodyDiv w:val="1"/>
      <w:marLeft w:val="0"/>
      <w:marRight w:val="0"/>
      <w:marTop w:val="0"/>
      <w:marBottom w:val="0"/>
      <w:divBdr>
        <w:top w:val="none" w:sz="0" w:space="0" w:color="auto"/>
        <w:left w:val="none" w:sz="0" w:space="0" w:color="auto"/>
        <w:bottom w:val="none" w:sz="0" w:space="0" w:color="auto"/>
        <w:right w:val="none" w:sz="0" w:space="0" w:color="auto"/>
      </w:divBdr>
    </w:div>
    <w:div w:id="1291083535">
      <w:bodyDiv w:val="1"/>
      <w:marLeft w:val="0"/>
      <w:marRight w:val="0"/>
      <w:marTop w:val="0"/>
      <w:marBottom w:val="0"/>
      <w:divBdr>
        <w:top w:val="none" w:sz="0" w:space="0" w:color="auto"/>
        <w:left w:val="none" w:sz="0" w:space="0" w:color="auto"/>
        <w:bottom w:val="none" w:sz="0" w:space="0" w:color="auto"/>
        <w:right w:val="none" w:sz="0" w:space="0" w:color="auto"/>
      </w:divBdr>
    </w:div>
    <w:div w:id="1327243711">
      <w:bodyDiv w:val="1"/>
      <w:marLeft w:val="0"/>
      <w:marRight w:val="0"/>
      <w:marTop w:val="0"/>
      <w:marBottom w:val="0"/>
      <w:divBdr>
        <w:top w:val="none" w:sz="0" w:space="0" w:color="auto"/>
        <w:left w:val="none" w:sz="0" w:space="0" w:color="auto"/>
        <w:bottom w:val="none" w:sz="0" w:space="0" w:color="auto"/>
        <w:right w:val="none" w:sz="0" w:space="0" w:color="auto"/>
      </w:divBdr>
      <w:divsChild>
        <w:div w:id="2021855756">
          <w:marLeft w:val="480"/>
          <w:marRight w:val="0"/>
          <w:marTop w:val="0"/>
          <w:marBottom w:val="0"/>
          <w:divBdr>
            <w:top w:val="none" w:sz="0" w:space="0" w:color="auto"/>
            <w:left w:val="none" w:sz="0" w:space="0" w:color="auto"/>
            <w:bottom w:val="none" w:sz="0" w:space="0" w:color="auto"/>
            <w:right w:val="none" w:sz="0" w:space="0" w:color="auto"/>
          </w:divBdr>
        </w:div>
        <w:div w:id="664210219">
          <w:marLeft w:val="480"/>
          <w:marRight w:val="0"/>
          <w:marTop w:val="0"/>
          <w:marBottom w:val="0"/>
          <w:divBdr>
            <w:top w:val="none" w:sz="0" w:space="0" w:color="auto"/>
            <w:left w:val="none" w:sz="0" w:space="0" w:color="auto"/>
            <w:bottom w:val="none" w:sz="0" w:space="0" w:color="auto"/>
            <w:right w:val="none" w:sz="0" w:space="0" w:color="auto"/>
          </w:divBdr>
        </w:div>
        <w:div w:id="297615496">
          <w:marLeft w:val="480"/>
          <w:marRight w:val="0"/>
          <w:marTop w:val="0"/>
          <w:marBottom w:val="0"/>
          <w:divBdr>
            <w:top w:val="none" w:sz="0" w:space="0" w:color="auto"/>
            <w:left w:val="none" w:sz="0" w:space="0" w:color="auto"/>
            <w:bottom w:val="none" w:sz="0" w:space="0" w:color="auto"/>
            <w:right w:val="none" w:sz="0" w:space="0" w:color="auto"/>
          </w:divBdr>
        </w:div>
        <w:div w:id="1777939410">
          <w:marLeft w:val="480"/>
          <w:marRight w:val="0"/>
          <w:marTop w:val="0"/>
          <w:marBottom w:val="0"/>
          <w:divBdr>
            <w:top w:val="none" w:sz="0" w:space="0" w:color="auto"/>
            <w:left w:val="none" w:sz="0" w:space="0" w:color="auto"/>
            <w:bottom w:val="none" w:sz="0" w:space="0" w:color="auto"/>
            <w:right w:val="none" w:sz="0" w:space="0" w:color="auto"/>
          </w:divBdr>
        </w:div>
        <w:div w:id="1200244876">
          <w:marLeft w:val="480"/>
          <w:marRight w:val="0"/>
          <w:marTop w:val="0"/>
          <w:marBottom w:val="0"/>
          <w:divBdr>
            <w:top w:val="none" w:sz="0" w:space="0" w:color="auto"/>
            <w:left w:val="none" w:sz="0" w:space="0" w:color="auto"/>
            <w:bottom w:val="none" w:sz="0" w:space="0" w:color="auto"/>
            <w:right w:val="none" w:sz="0" w:space="0" w:color="auto"/>
          </w:divBdr>
        </w:div>
        <w:div w:id="923955228">
          <w:marLeft w:val="480"/>
          <w:marRight w:val="0"/>
          <w:marTop w:val="0"/>
          <w:marBottom w:val="0"/>
          <w:divBdr>
            <w:top w:val="none" w:sz="0" w:space="0" w:color="auto"/>
            <w:left w:val="none" w:sz="0" w:space="0" w:color="auto"/>
            <w:bottom w:val="none" w:sz="0" w:space="0" w:color="auto"/>
            <w:right w:val="none" w:sz="0" w:space="0" w:color="auto"/>
          </w:divBdr>
        </w:div>
        <w:div w:id="914512131">
          <w:marLeft w:val="480"/>
          <w:marRight w:val="0"/>
          <w:marTop w:val="0"/>
          <w:marBottom w:val="0"/>
          <w:divBdr>
            <w:top w:val="none" w:sz="0" w:space="0" w:color="auto"/>
            <w:left w:val="none" w:sz="0" w:space="0" w:color="auto"/>
            <w:bottom w:val="none" w:sz="0" w:space="0" w:color="auto"/>
            <w:right w:val="none" w:sz="0" w:space="0" w:color="auto"/>
          </w:divBdr>
        </w:div>
        <w:div w:id="1198738143">
          <w:marLeft w:val="480"/>
          <w:marRight w:val="0"/>
          <w:marTop w:val="0"/>
          <w:marBottom w:val="0"/>
          <w:divBdr>
            <w:top w:val="none" w:sz="0" w:space="0" w:color="auto"/>
            <w:left w:val="none" w:sz="0" w:space="0" w:color="auto"/>
            <w:bottom w:val="none" w:sz="0" w:space="0" w:color="auto"/>
            <w:right w:val="none" w:sz="0" w:space="0" w:color="auto"/>
          </w:divBdr>
        </w:div>
        <w:div w:id="23024997">
          <w:marLeft w:val="480"/>
          <w:marRight w:val="0"/>
          <w:marTop w:val="0"/>
          <w:marBottom w:val="0"/>
          <w:divBdr>
            <w:top w:val="none" w:sz="0" w:space="0" w:color="auto"/>
            <w:left w:val="none" w:sz="0" w:space="0" w:color="auto"/>
            <w:bottom w:val="none" w:sz="0" w:space="0" w:color="auto"/>
            <w:right w:val="none" w:sz="0" w:space="0" w:color="auto"/>
          </w:divBdr>
        </w:div>
        <w:div w:id="1320618606">
          <w:marLeft w:val="480"/>
          <w:marRight w:val="0"/>
          <w:marTop w:val="0"/>
          <w:marBottom w:val="0"/>
          <w:divBdr>
            <w:top w:val="none" w:sz="0" w:space="0" w:color="auto"/>
            <w:left w:val="none" w:sz="0" w:space="0" w:color="auto"/>
            <w:bottom w:val="none" w:sz="0" w:space="0" w:color="auto"/>
            <w:right w:val="none" w:sz="0" w:space="0" w:color="auto"/>
          </w:divBdr>
        </w:div>
        <w:div w:id="2029211079">
          <w:marLeft w:val="480"/>
          <w:marRight w:val="0"/>
          <w:marTop w:val="0"/>
          <w:marBottom w:val="0"/>
          <w:divBdr>
            <w:top w:val="none" w:sz="0" w:space="0" w:color="auto"/>
            <w:left w:val="none" w:sz="0" w:space="0" w:color="auto"/>
            <w:bottom w:val="none" w:sz="0" w:space="0" w:color="auto"/>
            <w:right w:val="none" w:sz="0" w:space="0" w:color="auto"/>
          </w:divBdr>
        </w:div>
        <w:div w:id="1388067283">
          <w:marLeft w:val="480"/>
          <w:marRight w:val="0"/>
          <w:marTop w:val="0"/>
          <w:marBottom w:val="0"/>
          <w:divBdr>
            <w:top w:val="none" w:sz="0" w:space="0" w:color="auto"/>
            <w:left w:val="none" w:sz="0" w:space="0" w:color="auto"/>
            <w:bottom w:val="none" w:sz="0" w:space="0" w:color="auto"/>
            <w:right w:val="none" w:sz="0" w:space="0" w:color="auto"/>
          </w:divBdr>
        </w:div>
        <w:div w:id="1460102872">
          <w:marLeft w:val="480"/>
          <w:marRight w:val="0"/>
          <w:marTop w:val="0"/>
          <w:marBottom w:val="0"/>
          <w:divBdr>
            <w:top w:val="none" w:sz="0" w:space="0" w:color="auto"/>
            <w:left w:val="none" w:sz="0" w:space="0" w:color="auto"/>
            <w:bottom w:val="none" w:sz="0" w:space="0" w:color="auto"/>
            <w:right w:val="none" w:sz="0" w:space="0" w:color="auto"/>
          </w:divBdr>
        </w:div>
        <w:div w:id="1284113013">
          <w:marLeft w:val="480"/>
          <w:marRight w:val="0"/>
          <w:marTop w:val="0"/>
          <w:marBottom w:val="0"/>
          <w:divBdr>
            <w:top w:val="none" w:sz="0" w:space="0" w:color="auto"/>
            <w:left w:val="none" w:sz="0" w:space="0" w:color="auto"/>
            <w:bottom w:val="none" w:sz="0" w:space="0" w:color="auto"/>
            <w:right w:val="none" w:sz="0" w:space="0" w:color="auto"/>
          </w:divBdr>
        </w:div>
        <w:div w:id="95828879">
          <w:marLeft w:val="480"/>
          <w:marRight w:val="0"/>
          <w:marTop w:val="0"/>
          <w:marBottom w:val="0"/>
          <w:divBdr>
            <w:top w:val="none" w:sz="0" w:space="0" w:color="auto"/>
            <w:left w:val="none" w:sz="0" w:space="0" w:color="auto"/>
            <w:bottom w:val="none" w:sz="0" w:space="0" w:color="auto"/>
            <w:right w:val="none" w:sz="0" w:space="0" w:color="auto"/>
          </w:divBdr>
        </w:div>
        <w:div w:id="1346056940">
          <w:marLeft w:val="480"/>
          <w:marRight w:val="0"/>
          <w:marTop w:val="0"/>
          <w:marBottom w:val="0"/>
          <w:divBdr>
            <w:top w:val="none" w:sz="0" w:space="0" w:color="auto"/>
            <w:left w:val="none" w:sz="0" w:space="0" w:color="auto"/>
            <w:bottom w:val="none" w:sz="0" w:space="0" w:color="auto"/>
            <w:right w:val="none" w:sz="0" w:space="0" w:color="auto"/>
          </w:divBdr>
        </w:div>
        <w:div w:id="1409956189">
          <w:marLeft w:val="480"/>
          <w:marRight w:val="0"/>
          <w:marTop w:val="0"/>
          <w:marBottom w:val="0"/>
          <w:divBdr>
            <w:top w:val="none" w:sz="0" w:space="0" w:color="auto"/>
            <w:left w:val="none" w:sz="0" w:space="0" w:color="auto"/>
            <w:bottom w:val="none" w:sz="0" w:space="0" w:color="auto"/>
            <w:right w:val="none" w:sz="0" w:space="0" w:color="auto"/>
          </w:divBdr>
        </w:div>
        <w:div w:id="88307874">
          <w:marLeft w:val="480"/>
          <w:marRight w:val="0"/>
          <w:marTop w:val="0"/>
          <w:marBottom w:val="0"/>
          <w:divBdr>
            <w:top w:val="none" w:sz="0" w:space="0" w:color="auto"/>
            <w:left w:val="none" w:sz="0" w:space="0" w:color="auto"/>
            <w:bottom w:val="none" w:sz="0" w:space="0" w:color="auto"/>
            <w:right w:val="none" w:sz="0" w:space="0" w:color="auto"/>
          </w:divBdr>
        </w:div>
        <w:div w:id="347025990">
          <w:marLeft w:val="480"/>
          <w:marRight w:val="0"/>
          <w:marTop w:val="0"/>
          <w:marBottom w:val="0"/>
          <w:divBdr>
            <w:top w:val="none" w:sz="0" w:space="0" w:color="auto"/>
            <w:left w:val="none" w:sz="0" w:space="0" w:color="auto"/>
            <w:bottom w:val="none" w:sz="0" w:space="0" w:color="auto"/>
            <w:right w:val="none" w:sz="0" w:space="0" w:color="auto"/>
          </w:divBdr>
        </w:div>
        <w:div w:id="1672371482">
          <w:marLeft w:val="480"/>
          <w:marRight w:val="0"/>
          <w:marTop w:val="0"/>
          <w:marBottom w:val="0"/>
          <w:divBdr>
            <w:top w:val="none" w:sz="0" w:space="0" w:color="auto"/>
            <w:left w:val="none" w:sz="0" w:space="0" w:color="auto"/>
            <w:bottom w:val="none" w:sz="0" w:space="0" w:color="auto"/>
            <w:right w:val="none" w:sz="0" w:space="0" w:color="auto"/>
          </w:divBdr>
        </w:div>
        <w:div w:id="148444161">
          <w:marLeft w:val="480"/>
          <w:marRight w:val="0"/>
          <w:marTop w:val="0"/>
          <w:marBottom w:val="0"/>
          <w:divBdr>
            <w:top w:val="none" w:sz="0" w:space="0" w:color="auto"/>
            <w:left w:val="none" w:sz="0" w:space="0" w:color="auto"/>
            <w:bottom w:val="none" w:sz="0" w:space="0" w:color="auto"/>
            <w:right w:val="none" w:sz="0" w:space="0" w:color="auto"/>
          </w:divBdr>
        </w:div>
        <w:div w:id="743642300">
          <w:marLeft w:val="480"/>
          <w:marRight w:val="0"/>
          <w:marTop w:val="0"/>
          <w:marBottom w:val="0"/>
          <w:divBdr>
            <w:top w:val="none" w:sz="0" w:space="0" w:color="auto"/>
            <w:left w:val="none" w:sz="0" w:space="0" w:color="auto"/>
            <w:bottom w:val="none" w:sz="0" w:space="0" w:color="auto"/>
            <w:right w:val="none" w:sz="0" w:space="0" w:color="auto"/>
          </w:divBdr>
        </w:div>
      </w:divsChild>
    </w:div>
    <w:div w:id="1340349449">
      <w:bodyDiv w:val="1"/>
      <w:marLeft w:val="0"/>
      <w:marRight w:val="0"/>
      <w:marTop w:val="0"/>
      <w:marBottom w:val="0"/>
      <w:divBdr>
        <w:top w:val="none" w:sz="0" w:space="0" w:color="auto"/>
        <w:left w:val="none" w:sz="0" w:space="0" w:color="auto"/>
        <w:bottom w:val="none" w:sz="0" w:space="0" w:color="auto"/>
        <w:right w:val="none" w:sz="0" w:space="0" w:color="auto"/>
      </w:divBdr>
    </w:div>
    <w:div w:id="1342274805">
      <w:bodyDiv w:val="1"/>
      <w:marLeft w:val="0"/>
      <w:marRight w:val="0"/>
      <w:marTop w:val="0"/>
      <w:marBottom w:val="0"/>
      <w:divBdr>
        <w:top w:val="none" w:sz="0" w:space="0" w:color="auto"/>
        <w:left w:val="none" w:sz="0" w:space="0" w:color="auto"/>
        <w:bottom w:val="none" w:sz="0" w:space="0" w:color="auto"/>
        <w:right w:val="none" w:sz="0" w:space="0" w:color="auto"/>
      </w:divBdr>
      <w:divsChild>
        <w:div w:id="494495769">
          <w:marLeft w:val="480"/>
          <w:marRight w:val="0"/>
          <w:marTop w:val="0"/>
          <w:marBottom w:val="0"/>
          <w:divBdr>
            <w:top w:val="none" w:sz="0" w:space="0" w:color="auto"/>
            <w:left w:val="none" w:sz="0" w:space="0" w:color="auto"/>
            <w:bottom w:val="none" w:sz="0" w:space="0" w:color="auto"/>
            <w:right w:val="none" w:sz="0" w:space="0" w:color="auto"/>
          </w:divBdr>
        </w:div>
        <w:div w:id="1979913251">
          <w:marLeft w:val="480"/>
          <w:marRight w:val="0"/>
          <w:marTop w:val="0"/>
          <w:marBottom w:val="0"/>
          <w:divBdr>
            <w:top w:val="none" w:sz="0" w:space="0" w:color="auto"/>
            <w:left w:val="none" w:sz="0" w:space="0" w:color="auto"/>
            <w:bottom w:val="none" w:sz="0" w:space="0" w:color="auto"/>
            <w:right w:val="none" w:sz="0" w:space="0" w:color="auto"/>
          </w:divBdr>
        </w:div>
        <w:div w:id="1604798346">
          <w:marLeft w:val="480"/>
          <w:marRight w:val="0"/>
          <w:marTop w:val="0"/>
          <w:marBottom w:val="0"/>
          <w:divBdr>
            <w:top w:val="none" w:sz="0" w:space="0" w:color="auto"/>
            <w:left w:val="none" w:sz="0" w:space="0" w:color="auto"/>
            <w:bottom w:val="none" w:sz="0" w:space="0" w:color="auto"/>
            <w:right w:val="none" w:sz="0" w:space="0" w:color="auto"/>
          </w:divBdr>
        </w:div>
        <w:div w:id="1014771747">
          <w:marLeft w:val="480"/>
          <w:marRight w:val="0"/>
          <w:marTop w:val="0"/>
          <w:marBottom w:val="0"/>
          <w:divBdr>
            <w:top w:val="none" w:sz="0" w:space="0" w:color="auto"/>
            <w:left w:val="none" w:sz="0" w:space="0" w:color="auto"/>
            <w:bottom w:val="none" w:sz="0" w:space="0" w:color="auto"/>
            <w:right w:val="none" w:sz="0" w:space="0" w:color="auto"/>
          </w:divBdr>
        </w:div>
        <w:div w:id="1968196466">
          <w:marLeft w:val="480"/>
          <w:marRight w:val="0"/>
          <w:marTop w:val="0"/>
          <w:marBottom w:val="0"/>
          <w:divBdr>
            <w:top w:val="none" w:sz="0" w:space="0" w:color="auto"/>
            <w:left w:val="none" w:sz="0" w:space="0" w:color="auto"/>
            <w:bottom w:val="none" w:sz="0" w:space="0" w:color="auto"/>
            <w:right w:val="none" w:sz="0" w:space="0" w:color="auto"/>
          </w:divBdr>
        </w:div>
        <w:div w:id="370496556">
          <w:marLeft w:val="480"/>
          <w:marRight w:val="0"/>
          <w:marTop w:val="0"/>
          <w:marBottom w:val="0"/>
          <w:divBdr>
            <w:top w:val="none" w:sz="0" w:space="0" w:color="auto"/>
            <w:left w:val="none" w:sz="0" w:space="0" w:color="auto"/>
            <w:bottom w:val="none" w:sz="0" w:space="0" w:color="auto"/>
            <w:right w:val="none" w:sz="0" w:space="0" w:color="auto"/>
          </w:divBdr>
        </w:div>
        <w:div w:id="727581195">
          <w:marLeft w:val="480"/>
          <w:marRight w:val="0"/>
          <w:marTop w:val="0"/>
          <w:marBottom w:val="0"/>
          <w:divBdr>
            <w:top w:val="none" w:sz="0" w:space="0" w:color="auto"/>
            <w:left w:val="none" w:sz="0" w:space="0" w:color="auto"/>
            <w:bottom w:val="none" w:sz="0" w:space="0" w:color="auto"/>
            <w:right w:val="none" w:sz="0" w:space="0" w:color="auto"/>
          </w:divBdr>
        </w:div>
        <w:div w:id="1136870817">
          <w:marLeft w:val="480"/>
          <w:marRight w:val="0"/>
          <w:marTop w:val="0"/>
          <w:marBottom w:val="0"/>
          <w:divBdr>
            <w:top w:val="none" w:sz="0" w:space="0" w:color="auto"/>
            <w:left w:val="none" w:sz="0" w:space="0" w:color="auto"/>
            <w:bottom w:val="none" w:sz="0" w:space="0" w:color="auto"/>
            <w:right w:val="none" w:sz="0" w:space="0" w:color="auto"/>
          </w:divBdr>
        </w:div>
        <w:div w:id="11998296">
          <w:marLeft w:val="480"/>
          <w:marRight w:val="0"/>
          <w:marTop w:val="0"/>
          <w:marBottom w:val="0"/>
          <w:divBdr>
            <w:top w:val="none" w:sz="0" w:space="0" w:color="auto"/>
            <w:left w:val="none" w:sz="0" w:space="0" w:color="auto"/>
            <w:bottom w:val="none" w:sz="0" w:space="0" w:color="auto"/>
            <w:right w:val="none" w:sz="0" w:space="0" w:color="auto"/>
          </w:divBdr>
        </w:div>
        <w:div w:id="2127313557">
          <w:marLeft w:val="480"/>
          <w:marRight w:val="0"/>
          <w:marTop w:val="0"/>
          <w:marBottom w:val="0"/>
          <w:divBdr>
            <w:top w:val="none" w:sz="0" w:space="0" w:color="auto"/>
            <w:left w:val="none" w:sz="0" w:space="0" w:color="auto"/>
            <w:bottom w:val="none" w:sz="0" w:space="0" w:color="auto"/>
            <w:right w:val="none" w:sz="0" w:space="0" w:color="auto"/>
          </w:divBdr>
        </w:div>
        <w:div w:id="1457333304">
          <w:marLeft w:val="480"/>
          <w:marRight w:val="0"/>
          <w:marTop w:val="0"/>
          <w:marBottom w:val="0"/>
          <w:divBdr>
            <w:top w:val="none" w:sz="0" w:space="0" w:color="auto"/>
            <w:left w:val="none" w:sz="0" w:space="0" w:color="auto"/>
            <w:bottom w:val="none" w:sz="0" w:space="0" w:color="auto"/>
            <w:right w:val="none" w:sz="0" w:space="0" w:color="auto"/>
          </w:divBdr>
        </w:div>
      </w:divsChild>
    </w:div>
    <w:div w:id="1346902698">
      <w:bodyDiv w:val="1"/>
      <w:marLeft w:val="0"/>
      <w:marRight w:val="0"/>
      <w:marTop w:val="0"/>
      <w:marBottom w:val="0"/>
      <w:divBdr>
        <w:top w:val="none" w:sz="0" w:space="0" w:color="auto"/>
        <w:left w:val="none" w:sz="0" w:space="0" w:color="auto"/>
        <w:bottom w:val="none" w:sz="0" w:space="0" w:color="auto"/>
        <w:right w:val="none" w:sz="0" w:space="0" w:color="auto"/>
      </w:divBdr>
    </w:div>
    <w:div w:id="13536535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393">
          <w:marLeft w:val="480"/>
          <w:marRight w:val="0"/>
          <w:marTop w:val="0"/>
          <w:marBottom w:val="0"/>
          <w:divBdr>
            <w:top w:val="none" w:sz="0" w:space="0" w:color="auto"/>
            <w:left w:val="none" w:sz="0" w:space="0" w:color="auto"/>
            <w:bottom w:val="none" w:sz="0" w:space="0" w:color="auto"/>
            <w:right w:val="none" w:sz="0" w:space="0" w:color="auto"/>
          </w:divBdr>
        </w:div>
        <w:div w:id="2068217643">
          <w:marLeft w:val="480"/>
          <w:marRight w:val="0"/>
          <w:marTop w:val="0"/>
          <w:marBottom w:val="0"/>
          <w:divBdr>
            <w:top w:val="none" w:sz="0" w:space="0" w:color="auto"/>
            <w:left w:val="none" w:sz="0" w:space="0" w:color="auto"/>
            <w:bottom w:val="none" w:sz="0" w:space="0" w:color="auto"/>
            <w:right w:val="none" w:sz="0" w:space="0" w:color="auto"/>
          </w:divBdr>
        </w:div>
        <w:div w:id="610279644">
          <w:marLeft w:val="480"/>
          <w:marRight w:val="0"/>
          <w:marTop w:val="0"/>
          <w:marBottom w:val="0"/>
          <w:divBdr>
            <w:top w:val="none" w:sz="0" w:space="0" w:color="auto"/>
            <w:left w:val="none" w:sz="0" w:space="0" w:color="auto"/>
            <w:bottom w:val="none" w:sz="0" w:space="0" w:color="auto"/>
            <w:right w:val="none" w:sz="0" w:space="0" w:color="auto"/>
          </w:divBdr>
        </w:div>
        <w:div w:id="551232014">
          <w:marLeft w:val="480"/>
          <w:marRight w:val="0"/>
          <w:marTop w:val="0"/>
          <w:marBottom w:val="0"/>
          <w:divBdr>
            <w:top w:val="none" w:sz="0" w:space="0" w:color="auto"/>
            <w:left w:val="none" w:sz="0" w:space="0" w:color="auto"/>
            <w:bottom w:val="none" w:sz="0" w:space="0" w:color="auto"/>
            <w:right w:val="none" w:sz="0" w:space="0" w:color="auto"/>
          </w:divBdr>
        </w:div>
        <w:div w:id="199246025">
          <w:marLeft w:val="480"/>
          <w:marRight w:val="0"/>
          <w:marTop w:val="0"/>
          <w:marBottom w:val="0"/>
          <w:divBdr>
            <w:top w:val="none" w:sz="0" w:space="0" w:color="auto"/>
            <w:left w:val="none" w:sz="0" w:space="0" w:color="auto"/>
            <w:bottom w:val="none" w:sz="0" w:space="0" w:color="auto"/>
            <w:right w:val="none" w:sz="0" w:space="0" w:color="auto"/>
          </w:divBdr>
        </w:div>
        <w:div w:id="2035838360">
          <w:marLeft w:val="480"/>
          <w:marRight w:val="0"/>
          <w:marTop w:val="0"/>
          <w:marBottom w:val="0"/>
          <w:divBdr>
            <w:top w:val="none" w:sz="0" w:space="0" w:color="auto"/>
            <w:left w:val="none" w:sz="0" w:space="0" w:color="auto"/>
            <w:bottom w:val="none" w:sz="0" w:space="0" w:color="auto"/>
            <w:right w:val="none" w:sz="0" w:space="0" w:color="auto"/>
          </w:divBdr>
        </w:div>
        <w:div w:id="558589800">
          <w:marLeft w:val="480"/>
          <w:marRight w:val="0"/>
          <w:marTop w:val="0"/>
          <w:marBottom w:val="0"/>
          <w:divBdr>
            <w:top w:val="none" w:sz="0" w:space="0" w:color="auto"/>
            <w:left w:val="none" w:sz="0" w:space="0" w:color="auto"/>
            <w:bottom w:val="none" w:sz="0" w:space="0" w:color="auto"/>
            <w:right w:val="none" w:sz="0" w:space="0" w:color="auto"/>
          </w:divBdr>
        </w:div>
        <w:div w:id="468740897">
          <w:marLeft w:val="480"/>
          <w:marRight w:val="0"/>
          <w:marTop w:val="0"/>
          <w:marBottom w:val="0"/>
          <w:divBdr>
            <w:top w:val="none" w:sz="0" w:space="0" w:color="auto"/>
            <w:left w:val="none" w:sz="0" w:space="0" w:color="auto"/>
            <w:bottom w:val="none" w:sz="0" w:space="0" w:color="auto"/>
            <w:right w:val="none" w:sz="0" w:space="0" w:color="auto"/>
          </w:divBdr>
        </w:div>
        <w:div w:id="1781102846">
          <w:marLeft w:val="480"/>
          <w:marRight w:val="0"/>
          <w:marTop w:val="0"/>
          <w:marBottom w:val="0"/>
          <w:divBdr>
            <w:top w:val="none" w:sz="0" w:space="0" w:color="auto"/>
            <w:left w:val="none" w:sz="0" w:space="0" w:color="auto"/>
            <w:bottom w:val="none" w:sz="0" w:space="0" w:color="auto"/>
            <w:right w:val="none" w:sz="0" w:space="0" w:color="auto"/>
          </w:divBdr>
        </w:div>
        <w:div w:id="1530488610">
          <w:marLeft w:val="480"/>
          <w:marRight w:val="0"/>
          <w:marTop w:val="0"/>
          <w:marBottom w:val="0"/>
          <w:divBdr>
            <w:top w:val="none" w:sz="0" w:space="0" w:color="auto"/>
            <w:left w:val="none" w:sz="0" w:space="0" w:color="auto"/>
            <w:bottom w:val="none" w:sz="0" w:space="0" w:color="auto"/>
            <w:right w:val="none" w:sz="0" w:space="0" w:color="auto"/>
          </w:divBdr>
        </w:div>
        <w:div w:id="1551460361">
          <w:marLeft w:val="480"/>
          <w:marRight w:val="0"/>
          <w:marTop w:val="0"/>
          <w:marBottom w:val="0"/>
          <w:divBdr>
            <w:top w:val="none" w:sz="0" w:space="0" w:color="auto"/>
            <w:left w:val="none" w:sz="0" w:space="0" w:color="auto"/>
            <w:bottom w:val="none" w:sz="0" w:space="0" w:color="auto"/>
            <w:right w:val="none" w:sz="0" w:space="0" w:color="auto"/>
          </w:divBdr>
        </w:div>
        <w:div w:id="1703821927">
          <w:marLeft w:val="480"/>
          <w:marRight w:val="0"/>
          <w:marTop w:val="0"/>
          <w:marBottom w:val="0"/>
          <w:divBdr>
            <w:top w:val="none" w:sz="0" w:space="0" w:color="auto"/>
            <w:left w:val="none" w:sz="0" w:space="0" w:color="auto"/>
            <w:bottom w:val="none" w:sz="0" w:space="0" w:color="auto"/>
            <w:right w:val="none" w:sz="0" w:space="0" w:color="auto"/>
          </w:divBdr>
        </w:div>
        <w:div w:id="1691102368">
          <w:marLeft w:val="480"/>
          <w:marRight w:val="0"/>
          <w:marTop w:val="0"/>
          <w:marBottom w:val="0"/>
          <w:divBdr>
            <w:top w:val="none" w:sz="0" w:space="0" w:color="auto"/>
            <w:left w:val="none" w:sz="0" w:space="0" w:color="auto"/>
            <w:bottom w:val="none" w:sz="0" w:space="0" w:color="auto"/>
            <w:right w:val="none" w:sz="0" w:space="0" w:color="auto"/>
          </w:divBdr>
        </w:div>
        <w:div w:id="1752694978">
          <w:marLeft w:val="480"/>
          <w:marRight w:val="0"/>
          <w:marTop w:val="0"/>
          <w:marBottom w:val="0"/>
          <w:divBdr>
            <w:top w:val="none" w:sz="0" w:space="0" w:color="auto"/>
            <w:left w:val="none" w:sz="0" w:space="0" w:color="auto"/>
            <w:bottom w:val="none" w:sz="0" w:space="0" w:color="auto"/>
            <w:right w:val="none" w:sz="0" w:space="0" w:color="auto"/>
          </w:divBdr>
        </w:div>
        <w:div w:id="110832219">
          <w:marLeft w:val="480"/>
          <w:marRight w:val="0"/>
          <w:marTop w:val="0"/>
          <w:marBottom w:val="0"/>
          <w:divBdr>
            <w:top w:val="none" w:sz="0" w:space="0" w:color="auto"/>
            <w:left w:val="none" w:sz="0" w:space="0" w:color="auto"/>
            <w:bottom w:val="none" w:sz="0" w:space="0" w:color="auto"/>
            <w:right w:val="none" w:sz="0" w:space="0" w:color="auto"/>
          </w:divBdr>
        </w:div>
        <w:div w:id="1061059457">
          <w:marLeft w:val="480"/>
          <w:marRight w:val="0"/>
          <w:marTop w:val="0"/>
          <w:marBottom w:val="0"/>
          <w:divBdr>
            <w:top w:val="none" w:sz="0" w:space="0" w:color="auto"/>
            <w:left w:val="none" w:sz="0" w:space="0" w:color="auto"/>
            <w:bottom w:val="none" w:sz="0" w:space="0" w:color="auto"/>
            <w:right w:val="none" w:sz="0" w:space="0" w:color="auto"/>
          </w:divBdr>
        </w:div>
        <w:div w:id="5209020">
          <w:marLeft w:val="480"/>
          <w:marRight w:val="0"/>
          <w:marTop w:val="0"/>
          <w:marBottom w:val="0"/>
          <w:divBdr>
            <w:top w:val="none" w:sz="0" w:space="0" w:color="auto"/>
            <w:left w:val="none" w:sz="0" w:space="0" w:color="auto"/>
            <w:bottom w:val="none" w:sz="0" w:space="0" w:color="auto"/>
            <w:right w:val="none" w:sz="0" w:space="0" w:color="auto"/>
          </w:divBdr>
        </w:div>
        <w:div w:id="2100171401">
          <w:marLeft w:val="480"/>
          <w:marRight w:val="0"/>
          <w:marTop w:val="0"/>
          <w:marBottom w:val="0"/>
          <w:divBdr>
            <w:top w:val="none" w:sz="0" w:space="0" w:color="auto"/>
            <w:left w:val="none" w:sz="0" w:space="0" w:color="auto"/>
            <w:bottom w:val="none" w:sz="0" w:space="0" w:color="auto"/>
            <w:right w:val="none" w:sz="0" w:space="0" w:color="auto"/>
          </w:divBdr>
        </w:div>
        <w:div w:id="1514610434">
          <w:marLeft w:val="480"/>
          <w:marRight w:val="0"/>
          <w:marTop w:val="0"/>
          <w:marBottom w:val="0"/>
          <w:divBdr>
            <w:top w:val="none" w:sz="0" w:space="0" w:color="auto"/>
            <w:left w:val="none" w:sz="0" w:space="0" w:color="auto"/>
            <w:bottom w:val="none" w:sz="0" w:space="0" w:color="auto"/>
            <w:right w:val="none" w:sz="0" w:space="0" w:color="auto"/>
          </w:divBdr>
        </w:div>
        <w:div w:id="2015570166">
          <w:marLeft w:val="480"/>
          <w:marRight w:val="0"/>
          <w:marTop w:val="0"/>
          <w:marBottom w:val="0"/>
          <w:divBdr>
            <w:top w:val="none" w:sz="0" w:space="0" w:color="auto"/>
            <w:left w:val="none" w:sz="0" w:space="0" w:color="auto"/>
            <w:bottom w:val="none" w:sz="0" w:space="0" w:color="auto"/>
            <w:right w:val="none" w:sz="0" w:space="0" w:color="auto"/>
          </w:divBdr>
        </w:div>
        <w:div w:id="1345478835">
          <w:marLeft w:val="480"/>
          <w:marRight w:val="0"/>
          <w:marTop w:val="0"/>
          <w:marBottom w:val="0"/>
          <w:divBdr>
            <w:top w:val="none" w:sz="0" w:space="0" w:color="auto"/>
            <w:left w:val="none" w:sz="0" w:space="0" w:color="auto"/>
            <w:bottom w:val="none" w:sz="0" w:space="0" w:color="auto"/>
            <w:right w:val="none" w:sz="0" w:space="0" w:color="auto"/>
          </w:divBdr>
        </w:div>
        <w:div w:id="1277561063">
          <w:marLeft w:val="480"/>
          <w:marRight w:val="0"/>
          <w:marTop w:val="0"/>
          <w:marBottom w:val="0"/>
          <w:divBdr>
            <w:top w:val="none" w:sz="0" w:space="0" w:color="auto"/>
            <w:left w:val="none" w:sz="0" w:space="0" w:color="auto"/>
            <w:bottom w:val="none" w:sz="0" w:space="0" w:color="auto"/>
            <w:right w:val="none" w:sz="0" w:space="0" w:color="auto"/>
          </w:divBdr>
        </w:div>
      </w:divsChild>
    </w:div>
    <w:div w:id="1370689630">
      <w:bodyDiv w:val="1"/>
      <w:marLeft w:val="0"/>
      <w:marRight w:val="0"/>
      <w:marTop w:val="0"/>
      <w:marBottom w:val="0"/>
      <w:divBdr>
        <w:top w:val="none" w:sz="0" w:space="0" w:color="auto"/>
        <w:left w:val="none" w:sz="0" w:space="0" w:color="auto"/>
        <w:bottom w:val="none" w:sz="0" w:space="0" w:color="auto"/>
        <w:right w:val="none" w:sz="0" w:space="0" w:color="auto"/>
      </w:divBdr>
    </w:div>
    <w:div w:id="1373462824">
      <w:bodyDiv w:val="1"/>
      <w:marLeft w:val="0"/>
      <w:marRight w:val="0"/>
      <w:marTop w:val="0"/>
      <w:marBottom w:val="0"/>
      <w:divBdr>
        <w:top w:val="none" w:sz="0" w:space="0" w:color="auto"/>
        <w:left w:val="none" w:sz="0" w:space="0" w:color="auto"/>
        <w:bottom w:val="none" w:sz="0" w:space="0" w:color="auto"/>
        <w:right w:val="none" w:sz="0" w:space="0" w:color="auto"/>
      </w:divBdr>
    </w:div>
    <w:div w:id="1382100106">
      <w:bodyDiv w:val="1"/>
      <w:marLeft w:val="0"/>
      <w:marRight w:val="0"/>
      <w:marTop w:val="0"/>
      <w:marBottom w:val="0"/>
      <w:divBdr>
        <w:top w:val="none" w:sz="0" w:space="0" w:color="auto"/>
        <w:left w:val="none" w:sz="0" w:space="0" w:color="auto"/>
        <w:bottom w:val="none" w:sz="0" w:space="0" w:color="auto"/>
        <w:right w:val="none" w:sz="0" w:space="0" w:color="auto"/>
      </w:divBdr>
    </w:div>
    <w:div w:id="1388725214">
      <w:bodyDiv w:val="1"/>
      <w:marLeft w:val="0"/>
      <w:marRight w:val="0"/>
      <w:marTop w:val="0"/>
      <w:marBottom w:val="0"/>
      <w:divBdr>
        <w:top w:val="none" w:sz="0" w:space="0" w:color="auto"/>
        <w:left w:val="none" w:sz="0" w:space="0" w:color="auto"/>
        <w:bottom w:val="none" w:sz="0" w:space="0" w:color="auto"/>
        <w:right w:val="none" w:sz="0" w:space="0" w:color="auto"/>
      </w:divBdr>
    </w:div>
    <w:div w:id="1395854338">
      <w:bodyDiv w:val="1"/>
      <w:marLeft w:val="0"/>
      <w:marRight w:val="0"/>
      <w:marTop w:val="0"/>
      <w:marBottom w:val="0"/>
      <w:divBdr>
        <w:top w:val="none" w:sz="0" w:space="0" w:color="auto"/>
        <w:left w:val="none" w:sz="0" w:space="0" w:color="auto"/>
        <w:bottom w:val="none" w:sz="0" w:space="0" w:color="auto"/>
        <w:right w:val="none" w:sz="0" w:space="0" w:color="auto"/>
      </w:divBdr>
    </w:div>
    <w:div w:id="1399743215">
      <w:bodyDiv w:val="1"/>
      <w:marLeft w:val="0"/>
      <w:marRight w:val="0"/>
      <w:marTop w:val="0"/>
      <w:marBottom w:val="0"/>
      <w:divBdr>
        <w:top w:val="none" w:sz="0" w:space="0" w:color="auto"/>
        <w:left w:val="none" w:sz="0" w:space="0" w:color="auto"/>
        <w:bottom w:val="none" w:sz="0" w:space="0" w:color="auto"/>
        <w:right w:val="none" w:sz="0" w:space="0" w:color="auto"/>
      </w:divBdr>
    </w:div>
    <w:div w:id="1404067983">
      <w:bodyDiv w:val="1"/>
      <w:marLeft w:val="0"/>
      <w:marRight w:val="0"/>
      <w:marTop w:val="0"/>
      <w:marBottom w:val="0"/>
      <w:divBdr>
        <w:top w:val="none" w:sz="0" w:space="0" w:color="auto"/>
        <w:left w:val="none" w:sz="0" w:space="0" w:color="auto"/>
        <w:bottom w:val="none" w:sz="0" w:space="0" w:color="auto"/>
        <w:right w:val="none" w:sz="0" w:space="0" w:color="auto"/>
      </w:divBdr>
    </w:div>
    <w:div w:id="1413820762">
      <w:bodyDiv w:val="1"/>
      <w:marLeft w:val="0"/>
      <w:marRight w:val="0"/>
      <w:marTop w:val="0"/>
      <w:marBottom w:val="0"/>
      <w:divBdr>
        <w:top w:val="none" w:sz="0" w:space="0" w:color="auto"/>
        <w:left w:val="none" w:sz="0" w:space="0" w:color="auto"/>
        <w:bottom w:val="none" w:sz="0" w:space="0" w:color="auto"/>
        <w:right w:val="none" w:sz="0" w:space="0" w:color="auto"/>
      </w:divBdr>
    </w:div>
    <w:div w:id="1420787445">
      <w:bodyDiv w:val="1"/>
      <w:marLeft w:val="0"/>
      <w:marRight w:val="0"/>
      <w:marTop w:val="0"/>
      <w:marBottom w:val="0"/>
      <w:divBdr>
        <w:top w:val="none" w:sz="0" w:space="0" w:color="auto"/>
        <w:left w:val="none" w:sz="0" w:space="0" w:color="auto"/>
        <w:bottom w:val="none" w:sz="0" w:space="0" w:color="auto"/>
        <w:right w:val="none" w:sz="0" w:space="0" w:color="auto"/>
      </w:divBdr>
      <w:divsChild>
        <w:div w:id="337125673">
          <w:marLeft w:val="480"/>
          <w:marRight w:val="0"/>
          <w:marTop w:val="0"/>
          <w:marBottom w:val="0"/>
          <w:divBdr>
            <w:top w:val="none" w:sz="0" w:space="0" w:color="auto"/>
            <w:left w:val="none" w:sz="0" w:space="0" w:color="auto"/>
            <w:bottom w:val="none" w:sz="0" w:space="0" w:color="auto"/>
            <w:right w:val="none" w:sz="0" w:space="0" w:color="auto"/>
          </w:divBdr>
        </w:div>
        <w:div w:id="76171681">
          <w:marLeft w:val="480"/>
          <w:marRight w:val="0"/>
          <w:marTop w:val="0"/>
          <w:marBottom w:val="0"/>
          <w:divBdr>
            <w:top w:val="none" w:sz="0" w:space="0" w:color="auto"/>
            <w:left w:val="none" w:sz="0" w:space="0" w:color="auto"/>
            <w:bottom w:val="none" w:sz="0" w:space="0" w:color="auto"/>
            <w:right w:val="none" w:sz="0" w:space="0" w:color="auto"/>
          </w:divBdr>
        </w:div>
        <w:div w:id="751855113">
          <w:marLeft w:val="480"/>
          <w:marRight w:val="0"/>
          <w:marTop w:val="0"/>
          <w:marBottom w:val="0"/>
          <w:divBdr>
            <w:top w:val="none" w:sz="0" w:space="0" w:color="auto"/>
            <w:left w:val="none" w:sz="0" w:space="0" w:color="auto"/>
            <w:bottom w:val="none" w:sz="0" w:space="0" w:color="auto"/>
            <w:right w:val="none" w:sz="0" w:space="0" w:color="auto"/>
          </w:divBdr>
        </w:div>
        <w:div w:id="1628655978">
          <w:marLeft w:val="480"/>
          <w:marRight w:val="0"/>
          <w:marTop w:val="0"/>
          <w:marBottom w:val="0"/>
          <w:divBdr>
            <w:top w:val="none" w:sz="0" w:space="0" w:color="auto"/>
            <w:left w:val="none" w:sz="0" w:space="0" w:color="auto"/>
            <w:bottom w:val="none" w:sz="0" w:space="0" w:color="auto"/>
            <w:right w:val="none" w:sz="0" w:space="0" w:color="auto"/>
          </w:divBdr>
        </w:div>
        <w:div w:id="1388526743">
          <w:marLeft w:val="480"/>
          <w:marRight w:val="0"/>
          <w:marTop w:val="0"/>
          <w:marBottom w:val="0"/>
          <w:divBdr>
            <w:top w:val="none" w:sz="0" w:space="0" w:color="auto"/>
            <w:left w:val="none" w:sz="0" w:space="0" w:color="auto"/>
            <w:bottom w:val="none" w:sz="0" w:space="0" w:color="auto"/>
            <w:right w:val="none" w:sz="0" w:space="0" w:color="auto"/>
          </w:divBdr>
        </w:div>
        <w:div w:id="704407855">
          <w:marLeft w:val="480"/>
          <w:marRight w:val="0"/>
          <w:marTop w:val="0"/>
          <w:marBottom w:val="0"/>
          <w:divBdr>
            <w:top w:val="none" w:sz="0" w:space="0" w:color="auto"/>
            <w:left w:val="none" w:sz="0" w:space="0" w:color="auto"/>
            <w:bottom w:val="none" w:sz="0" w:space="0" w:color="auto"/>
            <w:right w:val="none" w:sz="0" w:space="0" w:color="auto"/>
          </w:divBdr>
        </w:div>
        <w:div w:id="266549823">
          <w:marLeft w:val="480"/>
          <w:marRight w:val="0"/>
          <w:marTop w:val="0"/>
          <w:marBottom w:val="0"/>
          <w:divBdr>
            <w:top w:val="none" w:sz="0" w:space="0" w:color="auto"/>
            <w:left w:val="none" w:sz="0" w:space="0" w:color="auto"/>
            <w:bottom w:val="none" w:sz="0" w:space="0" w:color="auto"/>
            <w:right w:val="none" w:sz="0" w:space="0" w:color="auto"/>
          </w:divBdr>
        </w:div>
        <w:div w:id="1075778963">
          <w:marLeft w:val="480"/>
          <w:marRight w:val="0"/>
          <w:marTop w:val="0"/>
          <w:marBottom w:val="0"/>
          <w:divBdr>
            <w:top w:val="none" w:sz="0" w:space="0" w:color="auto"/>
            <w:left w:val="none" w:sz="0" w:space="0" w:color="auto"/>
            <w:bottom w:val="none" w:sz="0" w:space="0" w:color="auto"/>
            <w:right w:val="none" w:sz="0" w:space="0" w:color="auto"/>
          </w:divBdr>
        </w:div>
        <w:div w:id="1686515951">
          <w:marLeft w:val="480"/>
          <w:marRight w:val="0"/>
          <w:marTop w:val="0"/>
          <w:marBottom w:val="0"/>
          <w:divBdr>
            <w:top w:val="none" w:sz="0" w:space="0" w:color="auto"/>
            <w:left w:val="none" w:sz="0" w:space="0" w:color="auto"/>
            <w:bottom w:val="none" w:sz="0" w:space="0" w:color="auto"/>
            <w:right w:val="none" w:sz="0" w:space="0" w:color="auto"/>
          </w:divBdr>
        </w:div>
        <w:div w:id="1907379002">
          <w:marLeft w:val="480"/>
          <w:marRight w:val="0"/>
          <w:marTop w:val="0"/>
          <w:marBottom w:val="0"/>
          <w:divBdr>
            <w:top w:val="none" w:sz="0" w:space="0" w:color="auto"/>
            <w:left w:val="none" w:sz="0" w:space="0" w:color="auto"/>
            <w:bottom w:val="none" w:sz="0" w:space="0" w:color="auto"/>
            <w:right w:val="none" w:sz="0" w:space="0" w:color="auto"/>
          </w:divBdr>
        </w:div>
        <w:div w:id="147210803">
          <w:marLeft w:val="480"/>
          <w:marRight w:val="0"/>
          <w:marTop w:val="0"/>
          <w:marBottom w:val="0"/>
          <w:divBdr>
            <w:top w:val="none" w:sz="0" w:space="0" w:color="auto"/>
            <w:left w:val="none" w:sz="0" w:space="0" w:color="auto"/>
            <w:bottom w:val="none" w:sz="0" w:space="0" w:color="auto"/>
            <w:right w:val="none" w:sz="0" w:space="0" w:color="auto"/>
          </w:divBdr>
        </w:div>
        <w:div w:id="1138916133">
          <w:marLeft w:val="480"/>
          <w:marRight w:val="0"/>
          <w:marTop w:val="0"/>
          <w:marBottom w:val="0"/>
          <w:divBdr>
            <w:top w:val="none" w:sz="0" w:space="0" w:color="auto"/>
            <w:left w:val="none" w:sz="0" w:space="0" w:color="auto"/>
            <w:bottom w:val="none" w:sz="0" w:space="0" w:color="auto"/>
            <w:right w:val="none" w:sz="0" w:space="0" w:color="auto"/>
          </w:divBdr>
        </w:div>
        <w:div w:id="1376782581">
          <w:marLeft w:val="480"/>
          <w:marRight w:val="0"/>
          <w:marTop w:val="0"/>
          <w:marBottom w:val="0"/>
          <w:divBdr>
            <w:top w:val="none" w:sz="0" w:space="0" w:color="auto"/>
            <w:left w:val="none" w:sz="0" w:space="0" w:color="auto"/>
            <w:bottom w:val="none" w:sz="0" w:space="0" w:color="auto"/>
            <w:right w:val="none" w:sz="0" w:space="0" w:color="auto"/>
          </w:divBdr>
        </w:div>
        <w:div w:id="1982269687">
          <w:marLeft w:val="480"/>
          <w:marRight w:val="0"/>
          <w:marTop w:val="0"/>
          <w:marBottom w:val="0"/>
          <w:divBdr>
            <w:top w:val="none" w:sz="0" w:space="0" w:color="auto"/>
            <w:left w:val="none" w:sz="0" w:space="0" w:color="auto"/>
            <w:bottom w:val="none" w:sz="0" w:space="0" w:color="auto"/>
            <w:right w:val="none" w:sz="0" w:space="0" w:color="auto"/>
          </w:divBdr>
        </w:div>
        <w:div w:id="50422724">
          <w:marLeft w:val="480"/>
          <w:marRight w:val="0"/>
          <w:marTop w:val="0"/>
          <w:marBottom w:val="0"/>
          <w:divBdr>
            <w:top w:val="none" w:sz="0" w:space="0" w:color="auto"/>
            <w:left w:val="none" w:sz="0" w:space="0" w:color="auto"/>
            <w:bottom w:val="none" w:sz="0" w:space="0" w:color="auto"/>
            <w:right w:val="none" w:sz="0" w:space="0" w:color="auto"/>
          </w:divBdr>
        </w:div>
        <w:div w:id="2085566086">
          <w:marLeft w:val="480"/>
          <w:marRight w:val="0"/>
          <w:marTop w:val="0"/>
          <w:marBottom w:val="0"/>
          <w:divBdr>
            <w:top w:val="none" w:sz="0" w:space="0" w:color="auto"/>
            <w:left w:val="none" w:sz="0" w:space="0" w:color="auto"/>
            <w:bottom w:val="none" w:sz="0" w:space="0" w:color="auto"/>
            <w:right w:val="none" w:sz="0" w:space="0" w:color="auto"/>
          </w:divBdr>
        </w:div>
      </w:divsChild>
    </w:div>
    <w:div w:id="1431196917">
      <w:bodyDiv w:val="1"/>
      <w:marLeft w:val="0"/>
      <w:marRight w:val="0"/>
      <w:marTop w:val="0"/>
      <w:marBottom w:val="0"/>
      <w:divBdr>
        <w:top w:val="none" w:sz="0" w:space="0" w:color="auto"/>
        <w:left w:val="none" w:sz="0" w:space="0" w:color="auto"/>
        <w:bottom w:val="none" w:sz="0" w:space="0" w:color="auto"/>
        <w:right w:val="none" w:sz="0" w:space="0" w:color="auto"/>
      </w:divBdr>
    </w:div>
    <w:div w:id="1434059709">
      <w:bodyDiv w:val="1"/>
      <w:marLeft w:val="0"/>
      <w:marRight w:val="0"/>
      <w:marTop w:val="0"/>
      <w:marBottom w:val="0"/>
      <w:divBdr>
        <w:top w:val="none" w:sz="0" w:space="0" w:color="auto"/>
        <w:left w:val="none" w:sz="0" w:space="0" w:color="auto"/>
        <w:bottom w:val="none" w:sz="0" w:space="0" w:color="auto"/>
        <w:right w:val="none" w:sz="0" w:space="0" w:color="auto"/>
      </w:divBdr>
    </w:div>
    <w:div w:id="1444499799">
      <w:bodyDiv w:val="1"/>
      <w:marLeft w:val="0"/>
      <w:marRight w:val="0"/>
      <w:marTop w:val="0"/>
      <w:marBottom w:val="0"/>
      <w:divBdr>
        <w:top w:val="none" w:sz="0" w:space="0" w:color="auto"/>
        <w:left w:val="none" w:sz="0" w:space="0" w:color="auto"/>
        <w:bottom w:val="none" w:sz="0" w:space="0" w:color="auto"/>
        <w:right w:val="none" w:sz="0" w:space="0" w:color="auto"/>
      </w:divBdr>
    </w:div>
    <w:div w:id="1447120899">
      <w:bodyDiv w:val="1"/>
      <w:marLeft w:val="0"/>
      <w:marRight w:val="0"/>
      <w:marTop w:val="0"/>
      <w:marBottom w:val="0"/>
      <w:divBdr>
        <w:top w:val="none" w:sz="0" w:space="0" w:color="auto"/>
        <w:left w:val="none" w:sz="0" w:space="0" w:color="auto"/>
        <w:bottom w:val="none" w:sz="0" w:space="0" w:color="auto"/>
        <w:right w:val="none" w:sz="0" w:space="0" w:color="auto"/>
      </w:divBdr>
    </w:div>
    <w:div w:id="1450081668">
      <w:bodyDiv w:val="1"/>
      <w:marLeft w:val="0"/>
      <w:marRight w:val="0"/>
      <w:marTop w:val="0"/>
      <w:marBottom w:val="0"/>
      <w:divBdr>
        <w:top w:val="none" w:sz="0" w:space="0" w:color="auto"/>
        <w:left w:val="none" w:sz="0" w:space="0" w:color="auto"/>
        <w:bottom w:val="none" w:sz="0" w:space="0" w:color="auto"/>
        <w:right w:val="none" w:sz="0" w:space="0" w:color="auto"/>
      </w:divBdr>
      <w:divsChild>
        <w:div w:id="890116403">
          <w:marLeft w:val="480"/>
          <w:marRight w:val="0"/>
          <w:marTop w:val="0"/>
          <w:marBottom w:val="0"/>
          <w:divBdr>
            <w:top w:val="none" w:sz="0" w:space="0" w:color="auto"/>
            <w:left w:val="none" w:sz="0" w:space="0" w:color="auto"/>
            <w:bottom w:val="none" w:sz="0" w:space="0" w:color="auto"/>
            <w:right w:val="none" w:sz="0" w:space="0" w:color="auto"/>
          </w:divBdr>
        </w:div>
        <w:div w:id="2019696226">
          <w:marLeft w:val="480"/>
          <w:marRight w:val="0"/>
          <w:marTop w:val="0"/>
          <w:marBottom w:val="0"/>
          <w:divBdr>
            <w:top w:val="none" w:sz="0" w:space="0" w:color="auto"/>
            <w:left w:val="none" w:sz="0" w:space="0" w:color="auto"/>
            <w:bottom w:val="none" w:sz="0" w:space="0" w:color="auto"/>
            <w:right w:val="none" w:sz="0" w:space="0" w:color="auto"/>
          </w:divBdr>
        </w:div>
        <w:div w:id="988900234">
          <w:marLeft w:val="480"/>
          <w:marRight w:val="0"/>
          <w:marTop w:val="0"/>
          <w:marBottom w:val="0"/>
          <w:divBdr>
            <w:top w:val="none" w:sz="0" w:space="0" w:color="auto"/>
            <w:left w:val="none" w:sz="0" w:space="0" w:color="auto"/>
            <w:bottom w:val="none" w:sz="0" w:space="0" w:color="auto"/>
            <w:right w:val="none" w:sz="0" w:space="0" w:color="auto"/>
          </w:divBdr>
        </w:div>
        <w:div w:id="750782031">
          <w:marLeft w:val="480"/>
          <w:marRight w:val="0"/>
          <w:marTop w:val="0"/>
          <w:marBottom w:val="0"/>
          <w:divBdr>
            <w:top w:val="none" w:sz="0" w:space="0" w:color="auto"/>
            <w:left w:val="none" w:sz="0" w:space="0" w:color="auto"/>
            <w:bottom w:val="none" w:sz="0" w:space="0" w:color="auto"/>
            <w:right w:val="none" w:sz="0" w:space="0" w:color="auto"/>
          </w:divBdr>
        </w:div>
        <w:div w:id="827094585">
          <w:marLeft w:val="480"/>
          <w:marRight w:val="0"/>
          <w:marTop w:val="0"/>
          <w:marBottom w:val="0"/>
          <w:divBdr>
            <w:top w:val="none" w:sz="0" w:space="0" w:color="auto"/>
            <w:left w:val="none" w:sz="0" w:space="0" w:color="auto"/>
            <w:bottom w:val="none" w:sz="0" w:space="0" w:color="auto"/>
            <w:right w:val="none" w:sz="0" w:space="0" w:color="auto"/>
          </w:divBdr>
        </w:div>
        <w:div w:id="1515266652">
          <w:marLeft w:val="480"/>
          <w:marRight w:val="0"/>
          <w:marTop w:val="0"/>
          <w:marBottom w:val="0"/>
          <w:divBdr>
            <w:top w:val="none" w:sz="0" w:space="0" w:color="auto"/>
            <w:left w:val="none" w:sz="0" w:space="0" w:color="auto"/>
            <w:bottom w:val="none" w:sz="0" w:space="0" w:color="auto"/>
            <w:right w:val="none" w:sz="0" w:space="0" w:color="auto"/>
          </w:divBdr>
        </w:div>
        <w:div w:id="1486777041">
          <w:marLeft w:val="480"/>
          <w:marRight w:val="0"/>
          <w:marTop w:val="0"/>
          <w:marBottom w:val="0"/>
          <w:divBdr>
            <w:top w:val="none" w:sz="0" w:space="0" w:color="auto"/>
            <w:left w:val="none" w:sz="0" w:space="0" w:color="auto"/>
            <w:bottom w:val="none" w:sz="0" w:space="0" w:color="auto"/>
            <w:right w:val="none" w:sz="0" w:space="0" w:color="auto"/>
          </w:divBdr>
        </w:div>
        <w:div w:id="601378446">
          <w:marLeft w:val="480"/>
          <w:marRight w:val="0"/>
          <w:marTop w:val="0"/>
          <w:marBottom w:val="0"/>
          <w:divBdr>
            <w:top w:val="none" w:sz="0" w:space="0" w:color="auto"/>
            <w:left w:val="none" w:sz="0" w:space="0" w:color="auto"/>
            <w:bottom w:val="none" w:sz="0" w:space="0" w:color="auto"/>
            <w:right w:val="none" w:sz="0" w:space="0" w:color="auto"/>
          </w:divBdr>
        </w:div>
        <w:div w:id="325324756">
          <w:marLeft w:val="480"/>
          <w:marRight w:val="0"/>
          <w:marTop w:val="0"/>
          <w:marBottom w:val="0"/>
          <w:divBdr>
            <w:top w:val="none" w:sz="0" w:space="0" w:color="auto"/>
            <w:left w:val="none" w:sz="0" w:space="0" w:color="auto"/>
            <w:bottom w:val="none" w:sz="0" w:space="0" w:color="auto"/>
            <w:right w:val="none" w:sz="0" w:space="0" w:color="auto"/>
          </w:divBdr>
        </w:div>
        <w:div w:id="226720523">
          <w:marLeft w:val="480"/>
          <w:marRight w:val="0"/>
          <w:marTop w:val="0"/>
          <w:marBottom w:val="0"/>
          <w:divBdr>
            <w:top w:val="none" w:sz="0" w:space="0" w:color="auto"/>
            <w:left w:val="none" w:sz="0" w:space="0" w:color="auto"/>
            <w:bottom w:val="none" w:sz="0" w:space="0" w:color="auto"/>
            <w:right w:val="none" w:sz="0" w:space="0" w:color="auto"/>
          </w:divBdr>
        </w:div>
        <w:div w:id="1915581673">
          <w:marLeft w:val="480"/>
          <w:marRight w:val="0"/>
          <w:marTop w:val="0"/>
          <w:marBottom w:val="0"/>
          <w:divBdr>
            <w:top w:val="none" w:sz="0" w:space="0" w:color="auto"/>
            <w:left w:val="none" w:sz="0" w:space="0" w:color="auto"/>
            <w:bottom w:val="none" w:sz="0" w:space="0" w:color="auto"/>
            <w:right w:val="none" w:sz="0" w:space="0" w:color="auto"/>
          </w:divBdr>
        </w:div>
        <w:div w:id="7291174">
          <w:marLeft w:val="480"/>
          <w:marRight w:val="0"/>
          <w:marTop w:val="0"/>
          <w:marBottom w:val="0"/>
          <w:divBdr>
            <w:top w:val="none" w:sz="0" w:space="0" w:color="auto"/>
            <w:left w:val="none" w:sz="0" w:space="0" w:color="auto"/>
            <w:bottom w:val="none" w:sz="0" w:space="0" w:color="auto"/>
            <w:right w:val="none" w:sz="0" w:space="0" w:color="auto"/>
          </w:divBdr>
        </w:div>
        <w:div w:id="1172842977">
          <w:marLeft w:val="480"/>
          <w:marRight w:val="0"/>
          <w:marTop w:val="0"/>
          <w:marBottom w:val="0"/>
          <w:divBdr>
            <w:top w:val="none" w:sz="0" w:space="0" w:color="auto"/>
            <w:left w:val="none" w:sz="0" w:space="0" w:color="auto"/>
            <w:bottom w:val="none" w:sz="0" w:space="0" w:color="auto"/>
            <w:right w:val="none" w:sz="0" w:space="0" w:color="auto"/>
          </w:divBdr>
        </w:div>
        <w:div w:id="1081488402">
          <w:marLeft w:val="480"/>
          <w:marRight w:val="0"/>
          <w:marTop w:val="0"/>
          <w:marBottom w:val="0"/>
          <w:divBdr>
            <w:top w:val="none" w:sz="0" w:space="0" w:color="auto"/>
            <w:left w:val="none" w:sz="0" w:space="0" w:color="auto"/>
            <w:bottom w:val="none" w:sz="0" w:space="0" w:color="auto"/>
            <w:right w:val="none" w:sz="0" w:space="0" w:color="auto"/>
          </w:divBdr>
        </w:div>
        <w:div w:id="11762918">
          <w:marLeft w:val="480"/>
          <w:marRight w:val="0"/>
          <w:marTop w:val="0"/>
          <w:marBottom w:val="0"/>
          <w:divBdr>
            <w:top w:val="none" w:sz="0" w:space="0" w:color="auto"/>
            <w:left w:val="none" w:sz="0" w:space="0" w:color="auto"/>
            <w:bottom w:val="none" w:sz="0" w:space="0" w:color="auto"/>
            <w:right w:val="none" w:sz="0" w:space="0" w:color="auto"/>
          </w:divBdr>
        </w:div>
        <w:div w:id="1666392746">
          <w:marLeft w:val="480"/>
          <w:marRight w:val="0"/>
          <w:marTop w:val="0"/>
          <w:marBottom w:val="0"/>
          <w:divBdr>
            <w:top w:val="none" w:sz="0" w:space="0" w:color="auto"/>
            <w:left w:val="none" w:sz="0" w:space="0" w:color="auto"/>
            <w:bottom w:val="none" w:sz="0" w:space="0" w:color="auto"/>
            <w:right w:val="none" w:sz="0" w:space="0" w:color="auto"/>
          </w:divBdr>
        </w:div>
        <w:div w:id="825440676">
          <w:marLeft w:val="480"/>
          <w:marRight w:val="0"/>
          <w:marTop w:val="0"/>
          <w:marBottom w:val="0"/>
          <w:divBdr>
            <w:top w:val="none" w:sz="0" w:space="0" w:color="auto"/>
            <w:left w:val="none" w:sz="0" w:space="0" w:color="auto"/>
            <w:bottom w:val="none" w:sz="0" w:space="0" w:color="auto"/>
            <w:right w:val="none" w:sz="0" w:space="0" w:color="auto"/>
          </w:divBdr>
        </w:div>
        <w:div w:id="1143697363">
          <w:marLeft w:val="480"/>
          <w:marRight w:val="0"/>
          <w:marTop w:val="0"/>
          <w:marBottom w:val="0"/>
          <w:divBdr>
            <w:top w:val="none" w:sz="0" w:space="0" w:color="auto"/>
            <w:left w:val="none" w:sz="0" w:space="0" w:color="auto"/>
            <w:bottom w:val="none" w:sz="0" w:space="0" w:color="auto"/>
            <w:right w:val="none" w:sz="0" w:space="0" w:color="auto"/>
          </w:divBdr>
        </w:div>
        <w:div w:id="1407915708">
          <w:marLeft w:val="480"/>
          <w:marRight w:val="0"/>
          <w:marTop w:val="0"/>
          <w:marBottom w:val="0"/>
          <w:divBdr>
            <w:top w:val="none" w:sz="0" w:space="0" w:color="auto"/>
            <w:left w:val="none" w:sz="0" w:space="0" w:color="auto"/>
            <w:bottom w:val="none" w:sz="0" w:space="0" w:color="auto"/>
            <w:right w:val="none" w:sz="0" w:space="0" w:color="auto"/>
          </w:divBdr>
        </w:div>
        <w:div w:id="602036416">
          <w:marLeft w:val="480"/>
          <w:marRight w:val="0"/>
          <w:marTop w:val="0"/>
          <w:marBottom w:val="0"/>
          <w:divBdr>
            <w:top w:val="none" w:sz="0" w:space="0" w:color="auto"/>
            <w:left w:val="none" w:sz="0" w:space="0" w:color="auto"/>
            <w:bottom w:val="none" w:sz="0" w:space="0" w:color="auto"/>
            <w:right w:val="none" w:sz="0" w:space="0" w:color="auto"/>
          </w:divBdr>
        </w:div>
      </w:divsChild>
    </w:div>
    <w:div w:id="1450198351">
      <w:bodyDiv w:val="1"/>
      <w:marLeft w:val="0"/>
      <w:marRight w:val="0"/>
      <w:marTop w:val="0"/>
      <w:marBottom w:val="0"/>
      <w:divBdr>
        <w:top w:val="none" w:sz="0" w:space="0" w:color="auto"/>
        <w:left w:val="none" w:sz="0" w:space="0" w:color="auto"/>
        <w:bottom w:val="none" w:sz="0" w:space="0" w:color="auto"/>
        <w:right w:val="none" w:sz="0" w:space="0" w:color="auto"/>
      </w:divBdr>
    </w:div>
    <w:div w:id="1453019919">
      <w:bodyDiv w:val="1"/>
      <w:marLeft w:val="0"/>
      <w:marRight w:val="0"/>
      <w:marTop w:val="0"/>
      <w:marBottom w:val="0"/>
      <w:divBdr>
        <w:top w:val="none" w:sz="0" w:space="0" w:color="auto"/>
        <w:left w:val="none" w:sz="0" w:space="0" w:color="auto"/>
        <w:bottom w:val="none" w:sz="0" w:space="0" w:color="auto"/>
        <w:right w:val="none" w:sz="0" w:space="0" w:color="auto"/>
      </w:divBdr>
    </w:div>
    <w:div w:id="1457068896">
      <w:bodyDiv w:val="1"/>
      <w:marLeft w:val="0"/>
      <w:marRight w:val="0"/>
      <w:marTop w:val="0"/>
      <w:marBottom w:val="0"/>
      <w:divBdr>
        <w:top w:val="none" w:sz="0" w:space="0" w:color="auto"/>
        <w:left w:val="none" w:sz="0" w:space="0" w:color="auto"/>
        <w:bottom w:val="none" w:sz="0" w:space="0" w:color="auto"/>
        <w:right w:val="none" w:sz="0" w:space="0" w:color="auto"/>
      </w:divBdr>
    </w:div>
    <w:div w:id="1463113079">
      <w:bodyDiv w:val="1"/>
      <w:marLeft w:val="0"/>
      <w:marRight w:val="0"/>
      <w:marTop w:val="0"/>
      <w:marBottom w:val="0"/>
      <w:divBdr>
        <w:top w:val="none" w:sz="0" w:space="0" w:color="auto"/>
        <w:left w:val="none" w:sz="0" w:space="0" w:color="auto"/>
        <w:bottom w:val="none" w:sz="0" w:space="0" w:color="auto"/>
        <w:right w:val="none" w:sz="0" w:space="0" w:color="auto"/>
      </w:divBdr>
    </w:div>
    <w:div w:id="1464152286">
      <w:bodyDiv w:val="1"/>
      <w:marLeft w:val="0"/>
      <w:marRight w:val="0"/>
      <w:marTop w:val="0"/>
      <w:marBottom w:val="0"/>
      <w:divBdr>
        <w:top w:val="none" w:sz="0" w:space="0" w:color="auto"/>
        <w:left w:val="none" w:sz="0" w:space="0" w:color="auto"/>
        <w:bottom w:val="none" w:sz="0" w:space="0" w:color="auto"/>
        <w:right w:val="none" w:sz="0" w:space="0" w:color="auto"/>
      </w:divBdr>
      <w:divsChild>
        <w:div w:id="116990320">
          <w:marLeft w:val="480"/>
          <w:marRight w:val="0"/>
          <w:marTop w:val="0"/>
          <w:marBottom w:val="0"/>
          <w:divBdr>
            <w:top w:val="none" w:sz="0" w:space="0" w:color="auto"/>
            <w:left w:val="none" w:sz="0" w:space="0" w:color="auto"/>
            <w:bottom w:val="none" w:sz="0" w:space="0" w:color="auto"/>
            <w:right w:val="none" w:sz="0" w:space="0" w:color="auto"/>
          </w:divBdr>
        </w:div>
        <w:div w:id="1175074219">
          <w:marLeft w:val="480"/>
          <w:marRight w:val="0"/>
          <w:marTop w:val="0"/>
          <w:marBottom w:val="0"/>
          <w:divBdr>
            <w:top w:val="none" w:sz="0" w:space="0" w:color="auto"/>
            <w:left w:val="none" w:sz="0" w:space="0" w:color="auto"/>
            <w:bottom w:val="none" w:sz="0" w:space="0" w:color="auto"/>
            <w:right w:val="none" w:sz="0" w:space="0" w:color="auto"/>
          </w:divBdr>
        </w:div>
        <w:div w:id="233317312">
          <w:marLeft w:val="480"/>
          <w:marRight w:val="0"/>
          <w:marTop w:val="0"/>
          <w:marBottom w:val="0"/>
          <w:divBdr>
            <w:top w:val="none" w:sz="0" w:space="0" w:color="auto"/>
            <w:left w:val="none" w:sz="0" w:space="0" w:color="auto"/>
            <w:bottom w:val="none" w:sz="0" w:space="0" w:color="auto"/>
            <w:right w:val="none" w:sz="0" w:space="0" w:color="auto"/>
          </w:divBdr>
        </w:div>
        <w:div w:id="974336331">
          <w:marLeft w:val="480"/>
          <w:marRight w:val="0"/>
          <w:marTop w:val="0"/>
          <w:marBottom w:val="0"/>
          <w:divBdr>
            <w:top w:val="none" w:sz="0" w:space="0" w:color="auto"/>
            <w:left w:val="none" w:sz="0" w:space="0" w:color="auto"/>
            <w:bottom w:val="none" w:sz="0" w:space="0" w:color="auto"/>
            <w:right w:val="none" w:sz="0" w:space="0" w:color="auto"/>
          </w:divBdr>
        </w:div>
        <w:div w:id="685791902">
          <w:marLeft w:val="480"/>
          <w:marRight w:val="0"/>
          <w:marTop w:val="0"/>
          <w:marBottom w:val="0"/>
          <w:divBdr>
            <w:top w:val="none" w:sz="0" w:space="0" w:color="auto"/>
            <w:left w:val="none" w:sz="0" w:space="0" w:color="auto"/>
            <w:bottom w:val="none" w:sz="0" w:space="0" w:color="auto"/>
            <w:right w:val="none" w:sz="0" w:space="0" w:color="auto"/>
          </w:divBdr>
        </w:div>
        <w:div w:id="804396923">
          <w:marLeft w:val="480"/>
          <w:marRight w:val="0"/>
          <w:marTop w:val="0"/>
          <w:marBottom w:val="0"/>
          <w:divBdr>
            <w:top w:val="none" w:sz="0" w:space="0" w:color="auto"/>
            <w:left w:val="none" w:sz="0" w:space="0" w:color="auto"/>
            <w:bottom w:val="none" w:sz="0" w:space="0" w:color="auto"/>
            <w:right w:val="none" w:sz="0" w:space="0" w:color="auto"/>
          </w:divBdr>
        </w:div>
        <w:div w:id="326980470">
          <w:marLeft w:val="480"/>
          <w:marRight w:val="0"/>
          <w:marTop w:val="0"/>
          <w:marBottom w:val="0"/>
          <w:divBdr>
            <w:top w:val="none" w:sz="0" w:space="0" w:color="auto"/>
            <w:left w:val="none" w:sz="0" w:space="0" w:color="auto"/>
            <w:bottom w:val="none" w:sz="0" w:space="0" w:color="auto"/>
            <w:right w:val="none" w:sz="0" w:space="0" w:color="auto"/>
          </w:divBdr>
        </w:div>
        <w:div w:id="1585071788">
          <w:marLeft w:val="480"/>
          <w:marRight w:val="0"/>
          <w:marTop w:val="0"/>
          <w:marBottom w:val="0"/>
          <w:divBdr>
            <w:top w:val="none" w:sz="0" w:space="0" w:color="auto"/>
            <w:left w:val="none" w:sz="0" w:space="0" w:color="auto"/>
            <w:bottom w:val="none" w:sz="0" w:space="0" w:color="auto"/>
            <w:right w:val="none" w:sz="0" w:space="0" w:color="auto"/>
          </w:divBdr>
        </w:div>
        <w:div w:id="1984383686">
          <w:marLeft w:val="480"/>
          <w:marRight w:val="0"/>
          <w:marTop w:val="0"/>
          <w:marBottom w:val="0"/>
          <w:divBdr>
            <w:top w:val="none" w:sz="0" w:space="0" w:color="auto"/>
            <w:left w:val="none" w:sz="0" w:space="0" w:color="auto"/>
            <w:bottom w:val="none" w:sz="0" w:space="0" w:color="auto"/>
            <w:right w:val="none" w:sz="0" w:space="0" w:color="auto"/>
          </w:divBdr>
        </w:div>
        <w:div w:id="881404039">
          <w:marLeft w:val="480"/>
          <w:marRight w:val="0"/>
          <w:marTop w:val="0"/>
          <w:marBottom w:val="0"/>
          <w:divBdr>
            <w:top w:val="none" w:sz="0" w:space="0" w:color="auto"/>
            <w:left w:val="none" w:sz="0" w:space="0" w:color="auto"/>
            <w:bottom w:val="none" w:sz="0" w:space="0" w:color="auto"/>
            <w:right w:val="none" w:sz="0" w:space="0" w:color="auto"/>
          </w:divBdr>
        </w:div>
        <w:div w:id="1804227583">
          <w:marLeft w:val="480"/>
          <w:marRight w:val="0"/>
          <w:marTop w:val="0"/>
          <w:marBottom w:val="0"/>
          <w:divBdr>
            <w:top w:val="none" w:sz="0" w:space="0" w:color="auto"/>
            <w:left w:val="none" w:sz="0" w:space="0" w:color="auto"/>
            <w:bottom w:val="none" w:sz="0" w:space="0" w:color="auto"/>
            <w:right w:val="none" w:sz="0" w:space="0" w:color="auto"/>
          </w:divBdr>
        </w:div>
        <w:div w:id="176308267">
          <w:marLeft w:val="480"/>
          <w:marRight w:val="0"/>
          <w:marTop w:val="0"/>
          <w:marBottom w:val="0"/>
          <w:divBdr>
            <w:top w:val="none" w:sz="0" w:space="0" w:color="auto"/>
            <w:left w:val="none" w:sz="0" w:space="0" w:color="auto"/>
            <w:bottom w:val="none" w:sz="0" w:space="0" w:color="auto"/>
            <w:right w:val="none" w:sz="0" w:space="0" w:color="auto"/>
          </w:divBdr>
        </w:div>
      </w:divsChild>
    </w:div>
    <w:div w:id="1467236170">
      <w:bodyDiv w:val="1"/>
      <w:marLeft w:val="0"/>
      <w:marRight w:val="0"/>
      <w:marTop w:val="0"/>
      <w:marBottom w:val="0"/>
      <w:divBdr>
        <w:top w:val="none" w:sz="0" w:space="0" w:color="auto"/>
        <w:left w:val="none" w:sz="0" w:space="0" w:color="auto"/>
        <w:bottom w:val="none" w:sz="0" w:space="0" w:color="auto"/>
        <w:right w:val="none" w:sz="0" w:space="0" w:color="auto"/>
      </w:divBdr>
    </w:div>
    <w:div w:id="1473863098">
      <w:bodyDiv w:val="1"/>
      <w:marLeft w:val="0"/>
      <w:marRight w:val="0"/>
      <w:marTop w:val="0"/>
      <w:marBottom w:val="0"/>
      <w:divBdr>
        <w:top w:val="none" w:sz="0" w:space="0" w:color="auto"/>
        <w:left w:val="none" w:sz="0" w:space="0" w:color="auto"/>
        <w:bottom w:val="none" w:sz="0" w:space="0" w:color="auto"/>
        <w:right w:val="none" w:sz="0" w:space="0" w:color="auto"/>
      </w:divBdr>
    </w:div>
    <w:div w:id="1476336345">
      <w:bodyDiv w:val="1"/>
      <w:marLeft w:val="0"/>
      <w:marRight w:val="0"/>
      <w:marTop w:val="0"/>
      <w:marBottom w:val="0"/>
      <w:divBdr>
        <w:top w:val="none" w:sz="0" w:space="0" w:color="auto"/>
        <w:left w:val="none" w:sz="0" w:space="0" w:color="auto"/>
        <w:bottom w:val="none" w:sz="0" w:space="0" w:color="auto"/>
        <w:right w:val="none" w:sz="0" w:space="0" w:color="auto"/>
      </w:divBdr>
    </w:div>
    <w:div w:id="1477648699">
      <w:bodyDiv w:val="1"/>
      <w:marLeft w:val="0"/>
      <w:marRight w:val="0"/>
      <w:marTop w:val="0"/>
      <w:marBottom w:val="0"/>
      <w:divBdr>
        <w:top w:val="none" w:sz="0" w:space="0" w:color="auto"/>
        <w:left w:val="none" w:sz="0" w:space="0" w:color="auto"/>
        <w:bottom w:val="none" w:sz="0" w:space="0" w:color="auto"/>
        <w:right w:val="none" w:sz="0" w:space="0" w:color="auto"/>
      </w:divBdr>
    </w:div>
    <w:div w:id="1478914477">
      <w:bodyDiv w:val="1"/>
      <w:marLeft w:val="0"/>
      <w:marRight w:val="0"/>
      <w:marTop w:val="0"/>
      <w:marBottom w:val="0"/>
      <w:divBdr>
        <w:top w:val="none" w:sz="0" w:space="0" w:color="auto"/>
        <w:left w:val="none" w:sz="0" w:space="0" w:color="auto"/>
        <w:bottom w:val="none" w:sz="0" w:space="0" w:color="auto"/>
        <w:right w:val="none" w:sz="0" w:space="0" w:color="auto"/>
      </w:divBdr>
      <w:divsChild>
        <w:div w:id="16010596">
          <w:marLeft w:val="480"/>
          <w:marRight w:val="0"/>
          <w:marTop w:val="0"/>
          <w:marBottom w:val="0"/>
          <w:divBdr>
            <w:top w:val="none" w:sz="0" w:space="0" w:color="auto"/>
            <w:left w:val="none" w:sz="0" w:space="0" w:color="auto"/>
            <w:bottom w:val="none" w:sz="0" w:space="0" w:color="auto"/>
            <w:right w:val="none" w:sz="0" w:space="0" w:color="auto"/>
          </w:divBdr>
        </w:div>
        <w:div w:id="1836679144">
          <w:marLeft w:val="480"/>
          <w:marRight w:val="0"/>
          <w:marTop w:val="0"/>
          <w:marBottom w:val="0"/>
          <w:divBdr>
            <w:top w:val="none" w:sz="0" w:space="0" w:color="auto"/>
            <w:left w:val="none" w:sz="0" w:space="0" w:color="auto"/>
            <w:bottom w:val="none" w:sz="0" w:space="0" w:color="auto"/>
            <w:right w:val="none" w:sz="0" w:space="0" w:color="auto"/>
          </w:divBdr>
        </w:div>
        <w:div w:id="2076008109">
          <w:marLeft w:val="480"/>
          <w:marRight w:val="0"/>
          <w:marTop w:val="0"/>
          <w:marBottom w:val="0"/>
          <w:divBdr>
            <w:top w:val="none" w:sz="0" w:space="0" w:color="auto"/>
            <w:left w:val="none" w:sz="0" w:space="0" w:color="auto"/>
            <w:bottom w:val="none" w:sz="0" w:space="0" w:color="auto"/>
            <w:right w:val="none" w:sz="0" w:space="0" w:color="auto"/>
          </w:divBdr>
        </w:div>
        <w:div w:id="1181510450">
          <w:marLeft w:val="480"/>
          <w:marRight w:val="0"/>
          <w:marTop w:val="0"/>
          <w:marBottom w:val="0"/>
          <w:divBdr>
            <w:top w:val="none" w:sz="0" w:space="0" w:color="auto"/>
            <w:left w:val="none" w:sz="0" w:space="0" w:color="auto"/>
            <w:bottom w:val="none" w:sz="0" w:space="0" w:color="auto"/>
            <w:right w:val="none" w:sz="0" w:space="0" w:color="auto"/>
          </w:divBdr>
        </w:div>
        <w:div w:id="210312483">
          <w:marLeft w:val="480"/>
          <w:marRight w:val="0"/>
          <w:marTop w:val="0"/>
          <w:marBottom w:val="0"/>
          <w:divBdr>
            <w:top w:val="none" w:sz="0" w:space="0" w:color="auto"/>
            <w:left w:val="none" w:sz="0" w:space="0" w:color="auto"/>
            <w:bottom w:val="none" w:sz="0" w:space="0" w:color="auto"/>
            <w:right w:val="none" w:sz="0" w:space="0" w:color="auto"/>
          </w:divBdr>
        </w:div>
        <w:div w:id="802893239">
          <w:marLeft w:val="480"/>
          <w:marRight w:val="0"/>
          <w:marTop w:val="0"/>
          <w:marBottom w:val="0"/>
          <w:divBdr>
            <w:top w:val="none" w:sz="0" w:space="0" w:color="auto"/>
            <w:left w:val="none" w:sz="0" w:space="0" w:color="auto"/>
            <w:bottom w:val="none" w:sz="0" w:space="0" w:color="auto"/>
            <w:right w:val="none" w:sz="0" w:space="0" w:color="auto"/>
          </w:divBdr>
        </w:div>
        <w:div w:id="987903897">
          <w:marLeft w:val="480"/>
          <w:marRight w:val="0"/>
          <w:marTop w:val="0"/>
          <w:marBottom w:val="0"/>
          <w:divBdr>
            <w:top w:val="none" w:sz="0" w:space="0" w:color="auto"/>
            <w:left w:val="none" w:sz="0" w:space="0" w:color="auto"/>
            <w:bottom w:val="none" w:sz="0" w:space="0" w:color="auto"/>
            <w:right w:val="none" w:sz="0" w:space="0" w:color="auto"/>
          </w:divBdr>
        </w:div>
        <w:div w:id="1654525284">
          <w:marLeft w:val="480"/>
          <w:marRight w:val="0"/>
          <w:marTop w:val="0"/>
          <w:marBottom w:val="0"/>
          <w:divBdr>
            <w:top w:val="none" w:sz="0" w:space="0" w:color="auto"/>
            <w:left w:val="none" w:sz="0" w:space="0" w:color="auto"/>
            <w:bottom w:val="none" w:sz="0" w:space="0" w:color="auto"/>
            <w:right w:val="none" w:sz="0" w:space="0" w:color="auto"/>
          </w:divBdr>
        </w:div>
        <w:div w:id="2066953611">
          <w:marLeft w:val="480"/>
          <w:marRight w:val="0"/>
          <w:marTop w:val="0"/>
          <w:marBottom w:val="0"/>
          <w:divBdr>
            <w:top w:val="none" w:sz="0" w:space="0" w:color="auto"/>
            <w:left w:val="none" w:sz="0" w:space="0" w:color="auto"/>
            <w:bottom w:val="none" w:sz="0" w:space="0" w:color="auto"/>
            <w:right w:val="none" w:sz="0" w:space="0" w:color="auto"/>
          </w:divBdr>
        </w:div>
        <w:div w:id="228687308">
          <w:marLeft w:val="480"/>
          <w:marRight w:val="0"/>
          <w:marTop w:val="0"/>
          <w:marBottom w:val="0"/>
          <w:divBdr>
            <w:top w:val="none" w:sz="0" w:space="0" w:color="auto"/>
            <w:left w:val="none" w:sz="0" w:space="0" w:color="auto"/>
            <w:bottom w:val="none" w:sz="0" w:space="0" w:color="auto"/>
            <w:right w:val="none" w:sz="0" w:space="0" w:color="auto"/>
          </w:divBdr>
        </w:div>
        <w:div w:id="677274137">
          <w:marLeft w:val="480"/>
          <w:marRight w:val="0"/>
          <w:marTop w:val="0"/>
          <w:marBottom w:val="0"/>
          <w:divBdr>
            <w:top w:val="none" w:sz="0" w:space="0" w:color="auto"/>
            <w:left w:val="none" w:sz="0" w:space="0" w:color="auto"/>
            <w:bottom w:val="none" w:sz="0" w:space="0" w:color="auto"/>
            <w:right w:val="none" w:sz="0" w:space="0" w:color="auto"/>
          </w:divBdr>
        </w:div>
        <w:div w:id="236324113">
          <w:marLeft w:val="480"/>
          <w:marRight w:val="0"/>
          <w:marTop w:val="0"/>
          <w:marBottom w:val="0"/>
          <w:divBdr>
            <w:top w:val="none" w:sz="0" w:space="0" w:color="auto"/>
            <w:left w:val="none" w:sz="0" w:space="0" w:color="auto"/>
            <w:bottom w:val="none" w:sz="0" w:space="0" w:color="auto"/>
            <w:right w:val="none" w:sz="0" w:space="0" w:color="auto"/>
          </w:divBdr>
        </w:div>
        <w:div w:id="664168765">
          <w:marLeft w:val="480"/>
          <w:marRight w:val="0"/>
          <w:marTop w:val="0"/>
          <w:marBottom w:val="0"/>
          <w:divBdr>
            <w:top w:val="none" w:sz="0" w:space="0" w:color="auto"/>
            <w:left w:val="none" w:sz="0" w:space="0" w:color="auto"/>
            <w:bottom w:val="none" w:sz="0" w:space="0" w:color="auto"/>
            <w:right w:val="none" w:sz="0" w:space="0" w:color="auto"/>
          </w:divBdr>
        </w:div>
        <w:div w:id="666523597">
          <w:marLeft w:val="480"/>
          <w:marRight w:val="0"/>
          <w:marTop w:val="0"/>
          <w:marBottom w:val="0"/>
          <w:divBdr>
            <w:top w:val="none" w:sz="0" w:space="0" w:color="auto"/>
            <w:left w:val="none" w:sz="0" w:space="0" w:color="auto"/>
            <w:bottom w:val="none" w:sz="0" w:space="0" w:color="auto"/>
            <w:right w:val="none" w:sz="0" w:space="0" w:color="auto"/>
          </w:divBdr>
        </w:div>
        <w:div w:id="704477821">
          <w:marLeft w:val="480"/>
          <w:marRight w:val="0"/>
          <w:marTop w:val="0"/>
          <w:marBottom w:val="0"/>
          <w:divBdr>
            <w:top w:val="none" w:sz="0" w:space="0" w:color="auto"/>
            <w:left w:val="none" w:sz="0" w:space="0" w:color="auto"/>
            <w:bottom w:val="none" w:sz="0" w:space="0" w:color="auto"/>
            <w:right w:val="none" w:sz="0" w:space="0" w:color="auto"/>
          </w:divBdr>
        </w:div>
      </w:divsChild>
    </w:div>
    <w:div w:id="1483542080">
      <w:bodyDiv w:val="1"/>
      <w:marLeft w:val="0"/>
      <w:marRight w:val="0"/>
      <w:marTop w:val="0"/>
      <w:marBottom w:val="0"/>
      <w:divBdr>
        <w:top w:val="none" w:sz="0" w:space="0" w:color="auto"/>
        <w:left w:val="none" w:sz="0" w:space="0" w:color="auto"/>
        <w:bottom w:val="none" w:sz="0" w:space="0" w:color="auto"/>
        <w:right w:val="none" w:sz="0" w:space="0" w:color="auto"/>
      </w:divBdr>
    </w:div>
    <w:div w:id="1494224071">
      <w:bodyDiv w:val="1"/>
      <w:marLeft w:val="0"/>
      <w:marRight w:val="0"/>
      <w:marTop w:val="0"/>
      <w:marBottom w:val="0"/>
      <w:divBdr>
        <w:top w:val="none" w:sz="0" w:space="0" w:color="auto"/>
        <w:left w:val="none" w:sz="0" w:space="0" w:color="auto"/>
        <w:bottom w:val="none" w:sz="0" w:space="0" w:color="auto"/>
        <w:right w:val="none" w:sz="0" w:space="0" w:color="auto"/>
      </w:divBdr>
    </w:div>
    <w:div w:id="1495293850">
      <w:bodyDiv w:val="1"/>
      <w:marLeft w:val="0"/>
      <w:marRight w:val="0"/>
      <w:marTop w:val="0"/>
      <w:marBottom w:val="0"/>
      <w:divBdr>
        <w:top w:val="none" w:sz="0" w:space="0" w:color="auto"/>
        <w:left w:val="none" w:sz="0" w:space="0" w:color="auto"/>
        <w:bottom w:val="none" w:sz="0" w:space="0" w:color="auto"/>
        <w:right w:val="none" w:sz="0" w:space="0" w:color="auto"/>
      </w:divBdr>
    </w:div>
    <w:div w:id="1503159356">
      <w:bodyDiv w:val="1"/>
      <w:marLeft w:val="0"/>
      <w:marRight w:val="0"/>
      <w:marTop w:val="0"/>
      <w:marBottom w:val="0"/>
      <w:divBdr>
        <w:top w:val="none" w:sz="0" w:space="0" w:color="auto"/>
        <w:left w:val="none" w:sz="0" w:space="0" w:color="auto"/>
        <w:bottom w:val="none" w:sz="0" w:space="0" w:color="auto"/>
        <w:right w:val="none" w:sz="0" w:space="0" w:color="auto"/>
      </w:divBdr>
    </w:div>
    <w:div w:id="1503934589">
      <w:bodyDiv w:val="1"/>
      <w:marLeft w:val="0"/>
      <w:marRight w:val="0"/>
      <w:marTop w:val="0"/>
      <w:marBottom w:val="0"/>
      <w:divBdr>
        <w:top w:val="none" w:sz="0" w:space="0" w:color="auto"/>
        <w:left w:val="none" w:sz="0" w:space="0" w:color="auto"/>
        <w:bottom w:val="none" w:sz="0" w:space="0" w:color="auto"/>
        <w:right w:val="none" w:sz="0" w:space="0" w:color="auto"/>
      </w:divBdr>
      <w:divsChild>
        <w:div w:id="194538615">
          <w:marLeft w:val="480"/>
          <w:marRight w:val="0"/>
          <w:marTop w:val="0"/>
          <w:marBottom w:val="0"/>
          <w:divBdr>
            <w:top w:val="none" w:sz="0" w:space="0" w:color="auto"/>
            <w:left w:val="none" w:sz="0" w:space="0" w:color="auto"/>
            <w:bottom w:val="none" w:sz="0" w:space="0" w:color="auto"/>
            <w:right w:val="none" w:sz="0" w:space="0" w:color="auto"/>
          </w:divBdr>
        </w:div>
        <w:div w:id="674646273">
          <w:marLeft w:val="480"/>
          <w:marRight w:val="0"/>
          <w:marTop w:val="0"/>
          <w:marBottom w:val="0"/>
          <w:divBdr>
            <w:top w:val="none" w:sz="0" w:space="0" w:color="auto"/>
            <w:left w:val="none" w:sz="0" w:space="0" w:color="auto"/>
            <w:bottom w:val="none" w:sz="0" w:space="0" w:color="auto"/>
            <w:right w:val="none" w:sz="0" w:space="0" w:color="auto"/>
          </w:divBdr>
        </w:div>
        <w:div w:id="1389377147">
          <w:marLeft w:val="480"/>
          <w:marRight w:val="0"/>
          <w:marTop w:val="0"/>
          <w:marBottom w:val="0"/>
          <w:divBdr>
            <w:top w:val="none" w:sz="0" w:space="0" w:color="auto"/>
            <w:left w:val="none" w:sz="0" w:space="0" w:color="auto"/>
            <w:bottom w:val="none" w:sz="0" w:space="0" w:color="auto"/>
            <w:right w:val="none" w:sz="0" w:space="0" w:color="auto"/>
          </w:divBdr>
        </w:div>
        <w:div w:id="1201668329">
          <w:marLeft w:val="480"/>
          <w:marRight w:val="0"/>
          <w:marTop w:val="0"/>
          <w:marBottom w:val="0"/>
          <w:divBdr>
            <w:top w:val="none" w:sz="0" w:space="0" w:color="auto"/>
            <w:left w:val="none" w:sz="0" w:space="0" w:color="auto"/>
            <w:bottom w:val="none" w:sz="0" w:space="0" w:color="auto"/>
            <w:right w:val="none" w:sz="0" w:space="0" w:color="auto"/>
          </w:divBdr>
        </w:div>
        <w:div w:id="994646438">
          <w:marLeft w:val="480"/>
          <w:marRight w:val="0"/>
          <w:marTop w:val="0"/>
          <w:marBottom w:val="0"/>
          <w:divBdr>
            <w:top w:val="none" w:sz="0" w:space="0" w:color="auto"/>
            <w:left w:val="none" w:sz="0" w:space="0" w:color="auto"/>
            <w:bottom w:val="none" w:sz="0" w:space="0" w:color="auto"/>
            <w:right w:val="none" w:sz="0" w:space="0" w:color="auto"/>
          </w:divBdr>
        </w:div>
        <w:div w:id="2071610780">
          <w:marLeft w:val="480"/>
          <w:marRight w:val="0"/>
          <w:marTop w:val="0"/>
          <w:marBottom w:val="0"/>
          <w:divBdr>
            <w:top w:val="none" w:sz="0" w:space="0" w:color="auto"/>
            <w:left w:val="none" w:sz="0" w:space="0" w:color="auto"/>
            <w:bottom w:val="none" w:sz="0" w:space="0" w:color="auto"/>
            <w:right w:val="none" w:sz="0" w:space="0" w:color="auto"/>
          </w:divBdr>
        </w:div>
        <w:div w:id="749078576">
          <w:marLeft w:val="480"/>
          <w:marRight w:val="0"/>
          <w:marTop w:val="0"/>
          <w:marBottom w:val="0"/>
          <w:divBdr>
            <w:top w:val="none" w:sz="0" w:space="0" w:color="auto"/>
            <w:left w:val="none" w:sz="0" w:space="0" w:color="auto"/>
            <w:bottom w:val="none" w:sz="0" w:space="0" w:color="auto"/>
            <w:right w:val="none" w:sz="0" w:space="0" w:color="auto"/>
          </w:divBdr>
        </w:div>
        <w:div w:id="1080249928">
          <w:marLeft w:val="480"/>
          <w:marRight w:val="0"/>
          <w:marTop w:val="0"/>
          <w:marBottom w:val="0"/>
          <w:divBdr>
            <w:top w:val="none" w:sz="0" w:space="0" w:color="auto"/>
            <w:left w:val="none" w:sz="0" w:space="0" w:color="auto"/>
            <w:bottom w:val="none" w:sz="0" w:space="0" w:color="auto"/>
            <w:right w:val="none" w:sz="0" w:space="0" w:color="auto"/>
          </w:divBdr>
        </w:div>
        <w:div w:id="2044286530">
          <w:marLeft w:val="480"/>
          <w:marRight w:val="0"/>
          <w:marTop w:val="0"/>
          <w:marBottom w:val="0"/>
          <w:divBdr>
            <w:top w:val="none" w:sz="0" w:space="0" w:color="auto"/>
            <w:left w:val="none" w:sz="0" w:space="0" w:color="auto"/>
            <w:bottom w:val="none" w:sz="0" w:space="0" w:color="auto"/>
            <w:right w:val="none" w:sz="0" w:space="0" w:color="auto"/>
          </w:divBdr>
        </w:div>
        <w:div w:id="1861779446">
          <w:marLeft w:val="480"/>
          <w:marRight w:val="0"/>
          <w:marTop w:val="0"/>
          <w:marBottom w:val="0"/>
          <w:divBdr>
            <w:top w:val="none" w:sz="0" w:space="0" w:color="auto"/>
            <w:left w:val="none" w:sz="0" w:space="0" w:color="auto"/>
            <w:bottom w:val="none" w:sz="0" w:space="0" w:color="auto"/>
            <w:right w:val="none" w:sz="0" w:space="0" w:color="auto"/>
          </w:divBdr>
        </w:div>
        <w:div w:id="1243636126">
          <w:marLeft w:val="480"/>
          <w:marRight w:val="0"/>
          <w:marTop w:val="0"/>
          <w:marBottom w:val="0"/>
          <w:divBdr>
            <w:top w:val="none" w:sz="0" w:space="0" w:color="auto"/>
            <w:left w:val="none" w:sz="0" w:space="0" w:color="auto"/>
            <w:bottom w:val="none" w:sz="0" w:space="0" w:color="auto"/>
            <w:right w:val="none" w:sz="0" w:space="0" w:color="auto"/>
          </w:divBdr>
        </w:div>
        <w:div w:id="1443648575">
          <w:marLeft w:val="480"/>
          <w:marRight w:val="0"/>
          <w:marTop w:val="0"/>
          <w:marBottom w:val="0"/>
          <w:divBdr>
            <w:top w:val="none" w:sz="0" w:space="0" w:color="auto"/>
            <w:left w:val="none" w:sz="0" w:space="0" w:color="auto"/>
            <w:bottom w:val="none" w:sz="0" w:space="0" w:color="auto"/>
            <w:right w:val="none" w:sz="0" w:space="0" w:color="auto"/>
          </w:divBdr>
        </w:div>
        <w:div w:id="998535295">
          <w:marLeft w:val="480"/>
          <w:marRight w:val="0"/>
          <w:marTop w:val="0"/>
          <w:marBottom w:val="0"/>
          <w:divBdr>
            <w:top w:val="none" w:sz="0" w:space="0" w:color="auto"/>
            <w:left w:val="none" w:sz="0" w:space="0" w:color="auto"/>
            <w:bottom w:val="none" w:sz="0" w:space="0" w:color="auto"/>
            <w:right w:val="none" w:sz="0" w:space="0" w:color="auto"/>
          </w:divBdr>
        </w:div>
        <w:div w:id="919339143">
          <w:marLeft w:val="480"/>
          <w:marRight w:val="0"/>
          <w:marTop w:val="0"/>
          <w:marBottom w:val="0"/>
          <w:divBdr>
            <w:top w:val="none" w:sz="0" w:space="0" w:color="auto"/>
            <w:left w:val="none" w:sz="0" w:space="0" w:color="auto"/>
            <w:bottom w:val="none" w:sz="0" w:space="0" w:color="auto"/>
            <w:right w:val="none" w:sz="0" w:space="0" w:color="auto"/>
          </w:divBdr>
        </w:div>
        <w:div w:id="575434595">
          <w:marLeft w:val="480"/>
          <w:marRight w:val="0"/>
          <w:marTop w:val="0"/>
          <w:marBottom w:val="0"/>
          <w:divBdr>
            <w:top w:val="none" w:sz="0" w:space="0" w:color="auto"/>
            <w:left w:val="none" w:sz="0" w:space="0" w:color="auto"/>
            <w:bottom w:val="none" w:sz="0" w:space="0" w:color="auto"/>
            <w:right w:val="none" w:sz="0" w:space="0" w:color="auto"/>
          </w:divBdr>
        </w:div>
        <w:div w:id="1239558791">
          <w:marLeft w:val="480"/>
          <w:marRight w:val="0"/>
          <w:marTop w:val="0"/>
          <w:marBottom w:val="0"/>
          <w:divBdr>
            <w:top w:val="none" w:sz="0" w:space="0" w:color="auto"/>
            <w:left w:val="none" w:sz="0" w:space="0" w:color="auto"/>
            <w:bottom w:val="none" w:sz="0" w:space="0" w:color="auto"/>
            <w:right w:val="none" w:sz="0" w:space="0" w:color="auto"/>
          </w:divBdr>
        </w:div>
        <w:div w:id="117728895">
          <w:marLeft w:val="480"/>
          <w:marRight w:val="0"/>
          <w:marTop w:val="0"/>
          <w:marBottom w:val="0"/>
          <w:divBdr>
            <w:top w:val="none" w:sz="0" w:space="0" w:color="auto"/>
            <w:left w:val="none" w:sz="0" w:space="0" w:color="auto"/>
            <w:bottom w:val="none" w:sz="0" w:space="0" w:color="auto"/>
            <w:right w:val="none" w:sz="0" w:space="0" w:color="auto"/>
          </w:divBdr>
        </w:div>
        <w:div w:id="360789419">
          <w:marLeft w:val="480"/>
          <w:marRight w:val="0"/>
          <w:marTop w:val="0"/>
          <w:marBottom w:val="0"/>
          <w:divBdr>
            <w:top w:val="none" w:sz="0" w:space="0" w:color="auto"/>
            <w:left w:val="none" w:sz="0" w:space="0" w:color="auto"/>
            <w:bottom w:val="none" w:sz="0" w:space="0" w:color="auto"/>
            <w:right w:val="none" w:sz="0" w:space="0" w:color="auto"/>
          </w:divBdr>
        </w:div>
        <w:div w:id="467479175">
          <w:marLeft w:val="480"/>
          <w:marRight w:val="0"/>
          <w:marTop w:val="0"/>
          <w:marBottom w:val="0"/>
          <w:divBdr>
            <w:top w:val="none" w:sz="0" w:space="0" w:color="auto"/>
            <w:left w:val="none" w:sz="0" w:space="0" w:color="auto"/>
            <w:bottom w:val="none" w:sz="0" w:space="0" w:color="auto"/>
            <w:right w:val="none" w:sz="0" w:space="0" w:color="auto"/>
          </w:divBdr>
        </w:div>
        <w:div w:id="707873779">
          <w:marLeft w:val="480"/>
          <w:marRight w:val="0"/>
          <w:marTop w:val="0"/>
          <w:marBottom w:val="0"/>
          <w:divBdr>
            <w:top w:val="none" w:sz="0" w:space="0" w:color="auto"/>
            <w:left w:val="none" w:sz="0" w:space="0" w:color="auto"/>
            <w:bottom w:val="none" w:sz="0" w:space="0" w:color="auto"/>
            <w:right w:val="none" w:sz="0" w:space="0" w:color="auto"/>
          </w:divBdr>
        </w:div>
        <w:div w:id="1108047028">
          <w:marLeft w:val="480"/>
          <w:marRight w:val="0"/>
          <w:marTop w:val="0"/>
          <w:marBottom w:val="0"/>
          <w:divBdr>
            <w:top w:val="none" w:sz="0" w:space="0" w:color="auto"/>
            <w:left w:val="none" w:sz="0" w:space="0" w:color="auto"/>
            <w:bottom w:val="none" w:sz="0" w:space="0" w:color="auto"/>
            <w:right w:val="none" w:sz="0" w:space="0" w:color="auto"/>
          </w:divBdr>
        </w:div>
        <w:div w:id="1273779636">
          <w:marLeft w:val="480"/>
          <w:marRight w:val="0"/>
          <w:marTop w:val="0"/>
          <w:marBottom w:val="0"/>
          <w:divBdr>
            <w:top w:val="none" w:sz="0" w:space="0" w:color="auto"/>
            <w:left w:val="none" w:sz="0" w:space="0" w:color="auto"/>
            <w:bottom w:val="none" w:sz="0" w:space="0" w:color="auto"/>
            <w:right w:val="none" w:sz="0" w:space="0" w:color="auto"/>
          </w:divBdr>
        </w:div>
        <w:div w:id="1085107383">
          <w:marLeft w:val="480"/>
          <w:marRight w:val="0"/>
          <w:marTop w:val="0"/>
          <w:marBottom w:val="0"/>
          <w:divBdr>
            <w:top w:val="none" w:sz="0" w:space="0" w:color="auto"/>
            <w:left w:val="none" w:sz="0" w:space="0" w:color="auto"/>
            <w:bottom w:val="none" w:sz="0" w:space="0" w:color="auto"/>
            <w:right w:val="none" w:sz="0" w:space="0" w:color="auto"/>
          </w:divBdr>
        </w:div>
        <w:div w:id="1741905870">
          <w:marLeft w:val="480"/>
          <w:marRight w:val="0"/>
          <w:marTop w:val="0"/>
          <w:marBottom w:val="0"/>
          <w:divBdr>
            <w:top w:val="none" w:sz="0" w:space="0" w:color="auto"/>
            <w:left w:val="none" w:sz="0" w:space="0" w:color="auto"/>
            <w:bottom w:val="none" w:sz="0" w:space="0" w:color="auto"/>
            <w:right w:val="none" w:sz="0" w:space="0" w:color="auto"/>
          </w:divBdr>
        </w:div>
        <w:div w:id="1430005449">
          <w:marLeft w:val="480"/>
          <w:marRight w:val="0"/>
          <w:marTop w:val="0"/>
          <w:marBottom w:val="0"/>
          <w:divBdr>
            <w:top w:val="none" w:sz="0" w:space="0" w:color="auto"/>
            <w:left w:val="none" w:sz="0" w:space="0" w:color="auto"/>
            <w:bottom w:val="none" w:sz="0" w:space="0" w:color="auto"/>
            <w:right w:val="none" w:sz="0" w:space="0" w:color="auto"/>
          </w:divBdr>
        </w:div>
        <w:div w:id="116293028">
          <w:marLeft w:val="480"/>
          <w:marRight w:val="0"/>
          <w:marTop w:val="0"/>
          <w:marBottom w:val="0"/>
          <w:divBdr>
            <w:top w:val="none" w:sz="0" w:space="0" w:color="auto"/>
            <w:left w:val="none" w:sz="0" w:space="0" w:color="auto"/>
            <w:bottom w:val="none" w:sz="0" w:space="0" w:color="auto"/>
            <w:right w:val="none" w:sz="0" w:space="0" w:color="auto"/>
          </w:divBdr>
        </w:div>
        <w:div w:id="416875141">
          <w:marLeft w:val="480"/>
          <w:marRight w:val="0"/>
          <w:marTop w:val="0"/>
          <w:marBottom w:val="0"/>
          <w:divBdr>
            <w:top w:val="none" w:sz="0" w:space="0" w:color="auto"/>
            <w:left w:val="none" w:sz="0" w:space="0" w:color="auto"/>
            <w:bottom w:val="none" w:sz="0" w:space="0" w:color="auto"/>
            <w:right w:val="none" w:sz="0" w:space="0" w:color="auto"/>
          </w:divBdr>
        </w:div>
        <w:div w:id="1324747371">
          <w:marLeft w:val="480"/>
          <w:marRight w:val="0"/>
          <w:marTop w:val="0"/>
          <w:marBottom w:val="0"/>
          <w:divBdr>
            <w:top w:val="none" w:sz="0" w:space="0" w:color="auto"/>
            <w:left w:val="none" w:sz="0" w:space="0" w:color="auto"/>
            <w:bottom w:val="none" w:sz="0" w:space="0" w:color="auto"/>
            <w:right w:val="none" w:sz="0" w:space="0" w:color="auto"/>
          </w:divBdr>
        </w:div>
      </w:divsChild>
    </w:div>
    <w:div w:id="1525896360">
      <w:bodyDiv w:val="1"/>
      <w:marLeft w:val="0"/>
      <w:marRight w:val="0"/>
      <w:marTop w:val="0"/>
      <w:marBottom w:val="0"/>
      <w:divBdr>
        <w:top w:val="none" w:sz="0" w:space="0" w:color="auto"/>
        <w:left w:val="none" w:sz="0" w:space="0" w:color="auto"/>
        <w:bottom w:val="none" w:sz="0" w:space="0" w:color="auto"/>
        <w:right w:val="none" w:sz="0" w:space="0" w:color="auto"/>
      </w:divBdr>
    </w:div>
    <w:div w:id="1534272048">
      <w:bodyDiv w:val="1"/>
      <w:marLeft w:val="0"/>
      <w:marRight w:val="0"/>
      <w:marTop w:val="0"/>
      <w:marBottom w:val="0"/>
      <w:divBdr>
        <w:top w:val="none" w:sz="0" w:space="0" w:color="auto"/>
        <w:left w:val="none" w:sz="0" w:space="0" w:color="auto"/>
        <w:bottom w:val="none" w:sz="0" w:space="0" w:color="auto"/>
        <w:right w:val="none" w:sz="0" w:space="0" w:color="auto"/>
      </w:divBdr>
    </w:div>
    <w:div w:id="1535457177">
      <w:bodyDiv w:val="1"/>
      <w:marLeft w:val="0"/>
      <w:marRight w:val="0"/>
      <w:marTop w:val="0"/>
      <w:marBottom w:val="0"/>
      <w:divBdr>
        <w:top w:val="none" w:sz="0" w:space="0" w:color="auto"/>
        <w:left w:val="none" w:sz="0" w:space="0" w:color="auto"/>
        <w:bottom w:val="none" w:sz="0" w:space="0" w:color="auto"/>
        <w:right w:val="none" w:sz="0" w:space="0" w:color="auto"/>
      </w:divBdr>
    </w:div>
    <w:div w:id="1542281315">
      <w:bodyDiv w:val="1"/>
      <w:marLeft w:val="0"/>
      <w:marRight w:val="0"/>
      <w:marTop w:val="0"/>
      <w:marBottom w:val="0"/>
      <w:divBdr>
        <w:top w:val="none" w:sz="0" w:space="0" w:color="auto"/>
        <w:left w:val="none" w:sz="0" w:space="0" w:color="auto"/>
        <w:bottom w:val="none" w:sz="0" w:space="0" w:color="auto"/>
        <w:right w:val="none" w:sz="0" w:space="0" w:color="auto"/>
      </w:divBdr>
    </w:div>
    <w:div w:id="1544637178">
      <w:bodyDiv w:val="1"/>
      <w:marLeft w:val="0"/>
      <w:marRight w:val="0"/>
      <w:marTop w:val="0"/>
      <w:marBottom w:val="0"/>
      <w:divBdr>
        <w:top w:val="none" w:sz="0" w:space="0" w:color="auto"/>
        <w:left w:val="none" w:sz="0" w:space="0" w:color="auto"/>
        <w:bottom w:val="none" w:sz="0" w:space="0" w:color="auto"/>
        <w:right w:val="none" w:sz="0" w:space="0" w:color="auto"/>
      </w:divBdr>
    </w:div>
    <w:div w:id="1550385365">
      <w:bodyDiv w:val="1"/>
      <w:marLeft w:val="0"/>
      <w:marRight w:val="0"/>
      <w:marTop w:val="0"/>
      <w:marBottom w:val="0"/>
      <w:divBdr>
        <w:top w:val="none" w:sz="0" w:space="0" w:color="auto"/>
        <w:left w:val="none" w:sz="0" w:space="0" w:color="auto"/>
        <w:bottom w:val="none" w:sz="0" w:space="0" w:color="auto"/>
        <w:right w:val="none" w:sz="0" w:space="0" w:color="auto"/>
      </w:divBdr>
    </w:div>
    <w:div w:id="1567303940">
      <w:bodyDiv w:val="1"/>
      <w:marLeft w:val="0"/>
      <w:marRight w:val="0"/>
      <w:marTop w:val="0"/>
      <w:marBottom w:val="0"/>
      <w:divBdr>
        <w:top w:val="none" w:sz="0" w:space="0" w:color="auto"/>
        <w:left w:val="none" w:sz="0" w:space="0" w:color="auto"/>
        <w:bottom w:val="none" w:sz="0" w:space="0" w:color="auto"/>
        <w:right w:val="none" w:sz="0" w:space="0" w:color="auto"/>
      </w:divBdr>
    </w:div>
    <w:div w:id="1571115286">
      <w:bodyDiv w:val="1"/>
      <w:marLeft w:val="0"/>
      <w:marRight w:val="0"/>
      <w:marTop w:val="0"/>
      <w:marBottom w:val="0"/>
      <w:divBdr>
        <w:top w:val="none" w:sz="0" w:space="0" w:color="auto"/>
        <w:left w:val="none" w:sz="0" w:space="0" w:color="auto"/>
        <w:bottom w:val="none" w:sz="0" w:space="0" w:color="auto"/>
        <w:right w:val="none" w:sz="0" w:space="0" w:color="auto"/>
      </w:divBdr>
      <w:divsChild>
        <w:div w:id="172380282">
          <w:marLeft w:val="480"/>
          <w:marRight w:val="0"/>
          <w:marTop w:val="0"/>
          <w:marBottom w:val="0"/>
          <w:divBdr>
            <w:top w:val="none" w:sz="0" w:space="0" w:color="auto"/>
            <w:left w:val="none" w:sz="0" w:space="0" w:color="auto"/>
            <w:bottom w:val="none" w:sz="0" w:space="0" w:color="auto"/>
            <w:right w:val="none" w:sz="0" w:space="0" w:color="auto"/>
          </w:divBdr>
        </w:div>
        <w:div w:id="250891654">
          <w:marLeft w:val="480"/>
          <w:marRight w:val="0"/>
          <w:marTop w:val="0"/>
          <w:marBottom w:val="0"/>
          <w:divBdr>
            <w:top w:val="none" w:sz="0" w:space="0" w:color="auto"/>
            <w:left w:val="none" w:sz="0" w:space="0" w:color="auto"/>
            <w:bottom w:val="none" w:sz="0" w:space="0" w:color="auto"/>
            <w:right w:val="none" w:sz="0" w:space="0" w:color="auto"/>
          </w:divBdr>
        </w:div>
        <w:div w:id="1347488870">
          <w:marLeft w:val="480"/>
          <w:marRight w:val="0"/>
          <w:marTop w:val="0"/>
          <w:marBottom w:val="0"/>
          <w:divBdr>
            <w:top w:val="none" w:sz="0" w:space="0" w:color="auto"/>
            <w:left w:val="none" w:sz="0" w:space="0" w:color="auto"/>
            <w:bottom w:val="none" w:sz="0" w:space="0" w:color="auto"/>
            <w:right w:val="none" w:sz="0" w:space="0" w:color="auto"/>
          </w:divBdr>
        </w:div>
      </w:divsChild>
    </w:div>
    <w:div w:id="1589580049">
      <w:bodyDiv w:val="1"/>
      <w:marLeft w:val="0"/>
      <w:marRight w:val="0"/>
      <w:marTop w:val="0"/>
      <w:marBottom w:val="0"/>
      <w:divBdr>
        <w:top w:val="none" w:sz="0" w:space="0" w:color="auto"/>
        <w:left w:val="none" w:sz="0" w:space="0" w:color="auto"/>
        <w:bottom w:val="none" w:sz="0" w:space="0" w:color="auto"/>
        <w:right w:val="none" w:sz="0" w:space="0" w:color="auto"/>
      </w:divBdr>
      <w:divsChild>
        <w:div w:id="1785612510">
          <w:marLeft w:val="480"/>
          <w:marRight w:val="0"/>
          <w:marTop w:val="0"/>
          <w:marBottom w:val="0"/>
          <w:divBdr>
            <w:top w:val="none" w:sz="0" w:space="0" w:color="auto"/>
            <w:left w:val="none" w:sz="0" w:space="0" w:color="auto"/>
            <w:bottom w:val="none" w:sz="0" w:space="0" w:color="auto"/>
            <w:right w:val="none" w:sz="0" w:space="0" w:color="auto"/>
          </w:divBdr>
        </w:div>
        <w:div w:id="1732732026">
          <w:marLeft w:val="480"/>
          <w:marRight w:val="0"/>
          <w:marTop w:val="0"/>
          <w:marBottom w:val="0"/>
          <w:divBdr>
            <w:top w:val="none" w:sz="0" w:space="0" w:color="auto"/>
            <w:left w:val="none" w:sz="0" w:space="0" w:color="auto"/>
            <w:bottom w:val="none" w:sz="0" w:space="0" w:color="auto"/>
            <w:right w:val="none" w:sz="0" w:space="0" w:color="auto"/>
          </w:divBdr>
        </w:div>
        <w:div w:id="1206063354">
          <w:marLeft w:val="480"/>
          <w:marRight w:val="0"/>
          <w:marTop w:val="0"/>
          <w:marBottom w:val="0"/>
          <w:divBdr>
            <w:top w:val="none" w:sz="0" w:space="0" w:color="auto"/>
            <w:left w:val="none" w:sz="0" w:space="0" w:color="auto"/>
            <w:bottom w:val="none" w:sz="0" w:space="0" w:color="auto"/>
            <w:right w:val="none" w:sz="0" w:space="0" w:color="auto"/>
          </w:divBdr>
        </w:div>
        <w:div w:id="1005548347">
          <w:marLeft w:val="480"/>
          <w:marRight w:val="0"/>
          <w:marTop w:val="0"/>
          <w:marBottom w:val="0"/>
          <w:divBdr>
            <w:top w:val="none" w:sz="0" w:space="0" w:color="auto"/>
            <w:left w:val="none" w:sz="0" w:space="0" w:color="auto"/>
            <w:bottom w:val="none" w:sz="0" w:space="0" w:color="auto"/>
            <w:right w:val="none" w:sz="0" w:space="0" w:color="auto"/>
          </w:divBdr>
        </w:div>
        <w:div w:id="1899827601">
          <w:marLeft w:val="480"/>
          <w:marRight w:val="0"/>
          <w:marTop w:val="0"/>
          <w:marBottom w:val="0"/>
          <w:divBdr>
            <w:top w:val="none" w:sz="0" w:space="0" w:color="auto"/>
            <w:left w:val="none" w:sz="0" w:space="0" w:color="auto"/>
            <w:bottom w:val="none" w:sz="0" w:space="0" w:color="auto"/>
            <w:right w:val="none" w:sz="0" w:space="0" w:color="auto"/>
          </w:divBdr>
        </w:div>
        <w:div w:id="1521239599">
          <w:marLeft w:val="480"/>
          <w:marRight w:val="0"/>
          <w:marTop w:val="0"/>
          <w:marBottom w:val="0"/>
          <w:divBdr>
            <w:top w:val="none" w:sz="0" w:space="0" w:color="auto"/>
            <w:left w:val="none" w:sz="0" w:space="0" w:color="auto"/>
            <w:bottom w:val="none" w:sz="0" w:space="0" w:color="auto"/>
            <w:right w:val="none" w:sz="0" w:space="0" w:color="auto"/>
          </w:divBdr>
        </w:div>
        <w:div w:id="1045956166">
          <w:marLeft w:val="480"/>
          <w:marRight w:val="0"/>
          <w:marTop w:val="0"/>
          <w:marBottom w:val="0"/>
          <w:divBdr>
            <w:top w:val="none" w:sz="0" w:space="0" w:color="auto"/>
            <w:left w:val="none" w:sz="0" w:space="0" w:color="auto"/>
            <w:bottom w:val="none" w:sz="0" w:space="0" w:color="auto"/>
            <w:right w:val="none" w:sz="0" w:space="0" w:color="auto"/>
          </w:divBdr>
        </w:div>
        <w:div w:id="1904563142">
          <w:marLeft w:val="480"/>
          <w:marRight w:val="0"/>
          <w:marTop w:val="0"/>
          <w:marBottom w:val="0"/>
          <w:divBdr>
            <w:top w:val="none" w:sz="0" w:space="0" w:color="auto"/>
            <w:left w:val="none" w:sz="0" w:space="0" w:color="auto"/>
            <w:bottom w:val="none" w:sz="0" w:space="0" w:color="auto"/>
            <w:right w:val="none" w:sz="0" w:space="0" w:color="auto"/>
          </w:divBdr>
        </w:div>
        <w:div w:id="1255479755">
          <w:marLeft w:val="480"/>
          <w:marRight w:val="0"/>
          <w:marTop w:val="0"/>
          <w:marBottom w:val="0"/>
          <w:divBdr>
            <w:top w:val="none" w:sz="0" w:space="0" w:color="auto"/>
            <w:left w:val="none" w:sz="0" w:space="0" w:color="auto"/>
            <w:bottom w:val="none" w:sz="0" w:space="0" w:color="auto"/>
            <w:right w:val="none" w:sz="0" w:space="0" w:color="auto"/>
          </w:divBdr>
        </w:div>
        <w:div w:id="379523163">
          <w:marLeft w:val="480"/>
          <w:marRight w:val="0"/>
          <w:marTop w:val="0"/>
          <w:marBottom w:val="0"/>
          <w:divBdr>
            <w:top w:val="none" w:sz="0" w:space="0" w:color="auto"/>
            <w:left w:val="none" w:sz="0" w:space="0" w:color="auto"/>
            <w:bottom w:val="none" w:sz="0" w:space="0" w:color="auto"/>
            <w:right w:val="none" w:sz="0" w:space="0" w:color="auto"/>
          </w:divBdr>
        </w:div>
        <w:div w:id="919221463">
          <w:marLeft w:val="480"/>
          <w:marRight w:val="0"/>
          <w:marTop w:val="0"/>
          <w:marBottom w:val="0"/>
          <w:divBdr>
            <w:top w:val="none" w:sz="0" w:space="0" w:color="auto"/>
            <w:left w:val="none" w:sz="0" w:space="0" w:color="auto"/>
            <w:bottom w:val="none" w:sz="0" w:space="0" w:color="auto"/>
            <w:right w:val="none" w:sz="0" w:space="0" w:color="auto"/>
          </w:divBdr>
        </w:div>
        <w:div w:id="398750805">
          <w:marLeft w:val="480"/>
          <w:marRight w:val="0"/>
          <w:marTop w:val="0"/>
          <w:marBottom w:val="0"/>
          <w:divBdr>
            <w:top w:val="none" w:sz="0" w:space="0" w:color="auto"/>
            <w:left w:val="none" w:sz="0" w:space="0" w:color="auto"/>
            <w:bottom w:val="none" w:sz="0" w:space="0" w:color="auto"/>
            <w:right w:val="none" w:sz="0" w:space="0" w:color="auto"/>
          </w:divBdr>
        </w:div>
        <w:div w:id="1047073952">
          <w:marLeft w:val="480"/>
          <w:marRight w:val="0"/>
          <w:marTop w:val="0"/>
          <w:marBottom w:val="0"/>
          <w:divBdr>
            <w:top w:val="none" w:sz="0" w:space="0" w:color="auto"/>
            <w:left w:val="none" w:sz="0" w:space="0" w:color="auto"/>
            <w:bottom w:val="none" w:sz="0" w:space="0" w:color="auto"/>
            <w:right w:val="none" w:sz="0" w:space="0" w:color="auto"/>
          </w:divBdr>
        </w:div>
        <w:div w:id="1221012900">
          <w:marLeft w:val="480"/>
          <w:marRight w:val="0"/>
          <w:marTop w:val="0"/>
          <w:marBottom w:val="0"/>
          <w:divBdr>
            <w:top w:val="none" w:sz="0" w:space="0" w:color="auto"/>
            <w:left w:val="none" w:sz="0" w:space="0" w:color="auto"/>
            <w:bottom w:val="none" w:sz="0" w:space="0" w:color="auto"/>
            <w:right w:val="none" w:sz="0" w:space="0" w:color="auto"/>
          </w:divBdr>
        </w:div>
      </w:divsChild>
    </w:div>
    <w:div w:id="1591544990">
      <w:bodyDiv w:val="1"/>
      <w:marLeft w:val="0"/>
      <w:marRight w:val="0"/>
      <w:marTop w:val="0"/>
      <w:marBottom w:val="0"/>
      <w:divBdr>
        <w:top w:val="none" w:sz="0" w:space="0" w:color="auto"/>
        <w:left w:val="none" w:sz="0" w:space="0" w:color="auto"/>
        <w:bottom w:val="none" w:sz="0" w:space="0" w:color="auto"/>
        <w:right w:val="none" w:sz="0" w:space="0" w:color="auto"/>
      </w:divBdr>
      <w:divsChild>
        <w:div w:id="1268079492">
          <w:marLeft w:val="480"/>
          <w:marRight w:val="0"/>
          <w:marTop w:val="0"/>
          <w:marBottom w:val="0"/>
          <w:divBdr>
            <w:top w:val="none" w:sz="0" w:space="0" w:color="auto"/>
            <w:left w:val="none" w:sz="0" w:space="0" w:color="auto"/>
            <w:bottom w:val="none" w:sz="0" w:space="0" w:color="auto"/>
            <w:right w:val="none" w:sz="0" w:space="0" w:color="auto"/>
          </w:divBdr>
        </w:div>
        <w:div w:id="1384596964">
          <w:marLeft w:val="480"/>
          <w:marRight w:val="0"/>
          <w:marTop w:val="0"/>
          <w:marBottom w:val="0"/>
          <w:divBdr>
            <w:top w:val="none" w:sz="0" w:space="0" w:color="auto"/>
            <w:left w:val="none" w:sz="0" w:space="0" w:color="auto"/>
            <w:bottom w:val="none" w:sz="0" w:space="0" w:color="auto"/>
            <w:right w:val="none" w:sz="0" w:space="0" w:color="auto"/>
          </w:divBdr>
        </w:div>
        <w:div w:id="1006246434">
          <w:marLeft w:val="480"/>
          <w:marRight w:val="0"/>
          <w:marTop w:val="0"/>
          <w:marBottom w:val="0"/>
          <w:divBdr>
            <w:top w:val="none" w:sz="0" w:space="0" w:color="auto"/>
            <w:left w:val="none" w:sz="0" w:space="0" w:color="auto"/>
            <w:bottom w:val="none" w:sz="0" w:space="0" w:color="auto"/>
            <w:right w:val="none" w:sz="0" w:space="0" w:color="auto"/>
          </w:divBdr>
        </w:div>
        <w:div w:id="294797980">
          <w:marLeft w:val="480"/>
          <w:marRight w:val="0"/>
          <w:marTop w:val="0"/>
          <w:marBottom w:val="0"/>
          <w:divBdr>
            <w:top w:val="none" w:sz="0" w:space="0" w:color="auto"/>
            <w:left w:val="none" w:sz="0" w:space="0" w:color="auto"/>
            <w:bottom w:val="none" w:sz="0" w:space="0" w:color="auto"/>
            <w:right w:val="none" w:sz="0" w:space="0" w:color="auto"/>
          </w:divBdr>
        </w:div>
        <w:div w:id="1849447528">
          <w:marLeft w:val="480"/>
          <w:marRight w:val="0"/>
          <w:marTop w:val="0"/>
          <w:marBottom w:val="0"/>
          <w:divBdr>
            <w:top w:val="none" w:sz="0" w:space="0" w:color="auto"/>
            <w:left w:val="none" w:sz="0" w:space="0" w:color="auto"/>
            <w:bottom w:val="none" w:sz="0" w:space="0" w:color="auto"/>
            <w:right w:val="none" w:sz="0" w:space="0" w:color="auto"/>
          </w:divBdr>
        </w:div>
        <w:div w:id="1835996598">
          <w:marLeft w:val="480"/>
          <w:marRight w:val="0"/>
          <w:marTop w:val="0"/>
          <w:marBottom w:val="0"/>
          <w:divBdr>
            <w:top w:val="none" w:sz="0" w:space="0" w:color="auto"/>
            <w:left w:val="none" w:sz="0" w:space="0" w:color="auto"/>
            <w:bottom w:val="none" w:sz="0" w:space="0" w:color="auto"/>
            <w:right w:val="none" w:sz="0" w:space="0" w:color="auto"/>
          </w:divBdr>
        </w:div>
        <w:div w:id="946692990">
          <w:marLeft w:val="480"/>
          <w:marRight w:val="0"/>
          <w:marTop w:val="0"/>
          <w:marBottom w:val="0"/>
          <w:divBdr>
            <w:top w:val="none" w:sz="0" w:space="0" w:color="auto"/>
            <w:left w:val="none" w:sz="0" w:space="0" w:color="auto"/>
            <w:bottom w:val="none" w:sz="0" w:space="0" w:color="auto"/>
            <w:right w:val="none" w:sz="0" w:space="0" w:color="auto"/>
          </w:divBdr>
        </w:div>
        <w:div w:id="394858531">
          <w:marLeft w:val="480"/>
          <w:marRight w:val="0"/>
          <w:marTop w:val="0"/>
          <w:marBottom w:val="0"/>
          <w:divBdr>
            <w:top w:val="none" w:sz="0" w:space="0" w:color="auto"/>
            <w:left w:val="none" w:sz="0" w:space="0" w:color="auto"/>
            <w:bottom w:val="none" w:sz="0" w:space="0" w:color="auto"/>
            <w:right w:val="none" w:sz="0" w:space="0" w:color="auto"/>
          </w:divBdr>
        </w:div>
        <w:div w:id="634606762">
          <w:marLeft w:val="480"/>
          <w:marRight w:val="0"/>
          <w:marTop w:val="0"/>
          <w:marBottom w:val="0"/>
          <w:divBdr>
            <w:top w:val="none" w:sz="0" w:space="0" w:color="auto"/>
            <w:left w:val="none" w:sz="0" w:space="0" w:color="auto"/>
            <w:bottom w:val="none" w:sz="0" w:space="0" w:color="auto"/>
            <w:right w:val="none" w:sz="0" w:space="0" w:color="auto"/>
          </w:divBdr>
        </w:div>
        <w:div w:id="138688228">
          <w:marLeft w:val="480"/>
          <w:marRight w:val="0"/>
          <w:marTop w:val="0"/>
          <w:marBottom w:val="0"/>
          <w:divBdr>
            <w:top w:val="none" w:sz="0" w:space="0" w:color="auto"/>
            <w:left w:val="none" w:sz="0" w:space="0" w:color="auto"/>
            <w:bottom w:val="none" w:sz="0" w:space="0" w:color="auto"/>
            <w:right w:val="none" w:sz="0" w:space="0" w:color="auto"/>
          </w:divBdr>
        </w:div>
        <w:div w:id="662926774">
          <w:marLeft w:val="480"/>
          <w:marRight w:val="0"/>
          <w:marTop w:val="0"/>
          <w:marBottom w:val="0"/>
          <w:divBdr>
            <w:top w:val="none" w:sz="0" w:space="0" w:color="auto"/>
            <w:left w:val="none" w:sz="0" w:space="0" w:color="auto"/>
            <w:bottom w:val="none" w:sz="0" w:space="0" w:color="auto"/>
            <w:right w:val="none" w:sz="0" w:space="0" w:color="auto"/>
          </w:divBdr>
        </w:div>
        <w:div w:id="1613902799">
          <w:marLeft w:val="480"/>
          <w:marRight w:val="0"/>
          <w:marTop w:val="0"/>
          <w:marBottom w:val="0"/>
          <w:divBdr>
            <w:top w:val="none" w:sz="0" w:space="0" w:color="auto"/>
            <w:left w:val="none" w:sz="0" w:space="0" w:color="auto"/>
            <w:bottom w:val="none" w:sz="0" w:space="0" w:color="auto"/>
            <w:right w:val="none" w:sz="0" w:space="0" w:color="auto"/>
          </w:divBdr>
        </w:div>
        <w:div w:id="1655642320">
          <w:marLeft w:val="480"/>
          <w:marRight w:val="0"/>
          <w:marTop w:val="0"/>
          <w:marBottom w:val="0"/>
          <w:divBdr>
            <w:top w:val="none" w:sz="0" w:space="0" w:color="auto"/>
            <w:left w:val="none" w:sz="0" w:space="0" w:color="auto"/>
            <w:bottom w:val="none" w:sz="0" w:space="0" w:color="auto"/>
            <w:right w:val="none" w:sz="0" w:space="0" w:color="auto"/>
          </w:divBdr>
        </w:div>
        <w:div w:id="1060783939">
          <w:marLeft w:val="480"/>
          <w:marRight w:val="0"/>
          <w:marTop w:val="0"/>
          <w:marBottom w:val="0"/>
          <w:divBdr>
            <w:top w:val="none" w:sz="0" w:space="0" w:color="auto"/>
            <w:left w:val="none" w:sz="0" w:space="0" w:color="auto"/>
            <w:bottom w:val="none" w:sz="0" w:space="0" w:color="auto"/>
            <w:right w:val="none" w:sz="0" w:space="0" w:color="auto"/>
          </w:divBdr>
        </w:div>
        <w:div w:id="1954898073">
          <w:marLeft w:val="480"/>
          <w:marRight w:val="0"/>
          <w:marTop w:val="0"/>
          <w:marBottom w:val="0"/>
          <w:divBdr>
            <w:top w:val="none" w:sz="0" w:space="0" w:color="auto"/>
            <w:left w:val="none" w:sz="0" w:space="0" w:color="auto"/>
            <w:bottom w:val="none" w:sz="0" w:space="0" w:color="auto"/>
            <w:right w:val="none" w:sz="0" w:space="0" w:color="auto"/>
          </w:divBdr>
        </w:div>
        <w:div w:id="158011852">
          <w:marLeft w:val="480"/>
          <w:marRight w:val="0"/>
          <w:marTop w:val="0"/>
          <w:marBottom w:val="0"/>
          <w:divBdr>
            <w:top w:val="none" w:sz="0" w:space="0" w:color="auto"/>
            <w:left w:val="none" w:sz="0" w:space="0" w:color="auto"/>
            <w:bottom w:val="none" w:sz="0" w:space="0" w:color="auto"/>
            <w:right w:val="none" w:sz="0" w:space="0" w:color="auto"/>
          </w:divBdr>
        </w:div>
      </w:divsChild>
    </w:div>
    <w:div w:id="1616674775">
      <w:bodyDiv w:val="1"/>
      <w:marLeft w:val="0"/>
      <w:marRight w:val="0"/>
      <w:marTop w:val="0"/>
      <w:marBottom w:val="0"/>
      <w:divBdr>
        <w:top w:val="none" w:sz="0" w:space="0" w:color="auto"/>
        <w:left w:val="none" w:sz="0" w:space="0" w:color="auto"/>
        <w:bottom w:val="none" w:sz="0" w:space="0" w:color="auto"/>
        <w:right w:val="none" w:sz="0" w:space="0" w:color="auto"/>
      </w:divBdr>
    </w:div>
    <w:div w:id="1629624892">
      <w:bodyDiv w:val="1"/>
      <w:marLeft w:val="0"/>
      <w:marRight w:val="0"/>
      <w:marTop w:val="0"/>
      <w:marBottom w:val="0"/>
      <w:divBdr>
        <w:top w:val="none" w:sz="0" w:space="0" w:color="auto"/>
        <w:left w:val="none" w:sz="0" w:space="0" w:color="auto"/>
        <w:bottom w:val="none" w:sz="0" w:space="0" w:color="auto"/>
        <w:right w:val="none" w:sz="0" w:space="0" w:color="auto"/>
      </w:divBdr>
    </w:div>
    <w:div w:id="1639186943">
      <w:bodyDiv w:val="1"/>
      <w:marLeft w:val="0"/>
      <w:marRight w:val="0"/>
      <w:marTop w:val="0"/>
      <w:marBottom w:val="0"/>
      <w:divBdr>
        <w:top w:val="none" w:sz="0" w:space="0" w:color="auto"/>
        <w:left w:val="none" w:sz="0" w:space="0" w:color="auto"/>
        <w:bottom w:val="none" w:sz="0" w:space="0" w:color="auto"/>
        <w:right w:val="none" w:sz="0" w:space="0" w:color="auto"/>
      </w:divBdr>
    </w:div>
    <w:div w:id="1650397313">
      <w:bodyDiv w:val="1"/>
      <w:marLeft w:val="0"/>
      <w:marRight w:val="0"/>
      <w:marTop w:val="0"/>
      <w:marBottom w:val="0"/>
      <w:divBdr>
        <w:top w:val="none" w:sz="0" w:space="0" w:color="auto"/>
        <w:left w:val="none" w:sz="0" w:space="0" w:color="auto"/>
        <w:bottom w:val="none" w:sz="0" w:space="0" w:color="auto"/>
        <w:right w:val="none" w:sz="0" w:space="0" w:color="auto"/>
      </w:divBdr>
      <w:divsChild>
        <w:div w:id="2109110900">
          <w:marLeft w:val="480"/>
          <w:marRight w:val="0"/>
          <w:marTop w:val="0"/>
          <w:marBottom w:val="0"/>
          <w:divBdr>
            <w:top w:val="none" w:sz="0" w:space="0" w:color="auto"/>
            <w:left w:val="none" w:sz="0" w:space="0" w:color="auto"/>
            <w:bottom w:val="none" w:sz="0" w:space="0" w:color="auto"/>
            <w:right w:val="none" w:sz="0" w:space="0" w:color="auto"/>
          </w:divBdr>
        </w:div>
        <w:div w:id="1939874346">
          <w:marLeft w:val="480"/>
          <w:marRight w:val="0"/>
          <w:marTop w:val="0"/>
          <w:marBottom w:val="0"/>
          <w:divBdr>
            <w:top w:val="none" w:sz="0" w:space="0" w:color="auto"/>
            <w:left w:val="none" w:sz="0" w:space="0" w:color="auto"/>
            <w:bottom w:val="none" w:sz="0" w:space="0" w:color="auto"/>
            <w:right w:val="none" w:sz="0" w:space="0" w:color="auto"/>
          </w:divBdr>
        </w:div>
        <w:div w:id="1452673171">
          <w:marLeft w:val="480"/>
          <w:marRight w:val="0"/>
          <w:marTop w:val="0"/>
          <w:marBottom w:val="0"/>
          <w:divBdr>
            <w:top w:val="none" w:sz="0" w:space="0" w:color="auto"/>
            <w:left w:val="none" w:sz="0" w:space="0" w:color="auto"/>
            <w:bottom w:val="none" w:sz="0" w:space="0" w:color="auto"/>
            <w:right w:val="none" w:sz="0" w:space="0" w:color="auto"/>
          </w:divBdr>
        </w:div>
      </w:divsChild>
    </w:div>
    <w:div w:id="1651860616">
      <w:bodyDiv w:val="1"/>
      <w:marLeft w:val="0"/>
      <w:marRight w:val="0"/>
      <w:marTop w:val="0"/>
      <w:marBottom w:val="0"/>
      <w:divBdr>
        <w:top w:val="none" w:sz="0" w:space="0" w:color="auto"/>
        <w:left w:val="none" w:sz="0" w:space="0" w:color="auto"/>
        <w:bottom w:val="none" w:sz="0" w:space="0" w:color="auto"/>
        <w:right w:val="none" w:sz="0" w:space="0" w:color="auto"/>
      </w:divBdr>
    </w:div>
    <w:div w:id="1652520551">
      <w:bodyDiv w:val="1"/>
      <w:marLeft w:val="0"/>
      <w:marRight w:val="0"/>
      <w:marTop w:val="0"/>
      <w:marBottom w:val="0"/>
      <w:divBdr>
        <w:top w:val="none" w:sz="0" w:space="0" w:color="auto"/>
        <w:left w:val="none" w:sz="0" w:space="0" w:color="auto"/>
        <w:bottom w:val="none" w:sz="0" w:space="0" w:color="auto"/>
        <w:right w:val="none" w:sz="0" w:space="0" w:color="auto"/>
      </w:divBdr>
      <w:divsChild>
        <w:div w:id="1166477335">
          <w:marLeft w:val="480"/>
          <w:marRight w:val="0"/>
          <w:marTop w:val="0"/>
          <w:marBottom w:val="0"/>
          <w:divBdr>
            <w:top w:val="none" w:sz="0" w:space="0" w:color="auto"/>
            <w:left w:val="none" w:sz="0" w:space="0" w:color="auto"/>
            <w:bottom w:val="none" w:sz="0" w:space="0" w:color="auto"/>
            <w:right w:val="none" w:sz="0" w:space="0" w:color="auto"/>
          </w:divBdr>
        </w:div>
        <w:div w:id="2064136659">
          <w:marLeft w:val="480"/>
          <w:marRight w:val="0"/>
          <w:marTop w:val="0"/>
          <w:marBottom w:val="0"/>
          <w:divBdr>
            <w:top w:val="none" w:sz="0" w:space="0" w:color="auto"/>
            <w:left w:val="none" w:sz="0" w:space="0" w:color="auto"/>
            <w:bottom w:val="none" w:sz="0" w:space="0" w:color="auto"/>
            <w:right w:val="none" w:sz="0" w:space="0" w:color="auto"/>
          </w:divBdr>
        </w:div>
      </w:divsChild>
    </w:div>
    <w:div w:id="1657878392">
      <w:bodyDiv w:val="1"/>
      <w:marLeft w:val="0"/>
      <w:marRight w:val="0"/>
      <w:marTop w:val="0"/>
      <w:marBottom w:val="0"/>
      <w:divBdr>
        <w:top w:val="none" w:sz="0" w:space="0" w:color="auto"/>
        <w:left w:val="none" w:sz="0" w:space="0" w:color="auto"/>
        <w:bottom w:val="none" w:sz="0" w:space="0" w:color="auto"/>
        <w:right w:val="none" w:sz="0" w:space="0" w:color="auto"/>
      </w:divBdr>
    </w:div>
    <w:div w:id="1670912617">
      <w:bodyDiv w:val="1"/>
      <w:marLeft w:val="0"/>
      <w:marRight w:val="0"/>
      <w:marTop w:val="0"/>
      <w:marBottom w:val="0"/>
      <w:divBdr>
        <w:top w:val="none" w:sz="0" w:space="0" w:color="auto"/>
        <w:left w:val="none" w:sz="0" w:space="0" w:color="auto"/>
        <w:bottom w:val="none" w:sz="0" w:space="0" w:color="auto"/>
        <w:right w:val="none" w:sz="0" w:space="0" w:color="auto"/>
      </w:divBdr>
      <w:divsChild>
        <w:div w:id="1868564407">
          <w:marLeft w:val="480"/>
          <w:marRight w:val="0"/>
          <w:marTop w:val="0"/>
          <w:marBottom w:val="0"/>
          <w:divBdr>
            <w:top w:val="none" w:sz="0" w:space="0" w:color="auto"/>
            <w:left w:val="none" w:sz="0" w:space="0" w:color="auto"/>
            <w:bottom w:val="none" w:sz="0" w:space="0" w:color="auto"/>
            <w:right w:val="none" w:sz="0" w:space="0" w:color="auto"/>
          </w:divBdr>
        </w:div>
        <w:div w:id="435977740">
          <w:marLeft w:val="480"/>
          <w:marRight w:val="0"/>
          <w:marTop w:val="0"/>
          <w:marBottom w:val="0"/>
          <w:divBdr>
            <w:top w:val="none" w:sz="0" w:space="0" w:color="auto"/>
            <w:left w:val="none" w:sz="0" w:space="0" w:color="auto"/>
            <w:bottom w:val="none" w:sz="0" w:space="0" w:color="auto"/>
            <w:right w:val="none" w:sz="0" w:space="0" w:color="auto"/>
          </w:divBdr>
        </w:div>
        <w:div w:id="2131239118">
          <w:marLeft w:val="480"/>
          <w:marRight w:val="0"/>
          <w:marTop w:val="0"/>
          <w:marBottom w:val="0"/>
          <w:divBdr>
            <w:top w:val="none" w:sz="0" w:space="0" w:color="auto"/>
            <w:left w:val="none" w:sz="0" w:space="0" w:color="auto"/>
            <w:bottom w:val="none" w:sz="0" w:space="0" w:color="auto"/>
            <w:right w:val="none" w:sz="0" w:space="0" w:color="auto"/>
          </w:divBdr>
        </w:div>
        <w:div w:id="825978326">
          <w:marLeft w:val="480"/>
          <w:marRight w:val="0"/>
          <w:marTop w:val="0"/>
          <w:marBottom w:val="0"/>
          <w:divBdr>
            <w:top w:val="none" w:sz="0" w:space="0" w:color="auto"/>
            <w:left w:val="none" w:sz="0" w:space="0" w:color="auto"/>
            <w:bottom w:val="none" w:sz="0" w:space="0" w:color="auto"/>
            <w:right w:val="none" w:sz="0" w:space="0" w:color="auto"/>
          </w:divBdr>
        </w:div>
        <w:div w:id="1382434805">
          <w:marLeft w:val="480"/>
          <w:marRight w:val="0"/>
          <w:marTop w:val="0"/>
          <w:marBottom w:val="0"/>
          <w:divBdr>
            <w:top w:val="none" w:sz="0" w:space="0" w:color="auto"/>
            <w:left w:val="none" w:sz="0" w:space="0" w:color="auto"/>
            <w:bottom w:val="none" w:sz="0" w:space="0" w:color="auto"/>
            <w:right w:val="none" w:sz="0" w:space="0" w:color="auto"/>
          </w:divBdr>
        </w:div>
        <w:div w:id="1892039777">
          <w:marLeft w:val="480"/>
          <w:marRight w:val="0"/>
          <w:marTop w:val="0"/>
          <w:marBottom w:val="0"/>
          <w:divBdr>
            <w:top w:val="none" w:sz="0" w:space="0" w:color="auto"/>
            <w:left w:val="none" w:sz="0" w:space="0" w:color="auto"/>
            <w:bottom w:val="none" w:sz="0" w:space="0" w:color="auto"/>
            <w:right w:val="none" w:sz="0" w:space="0" w:color="auto"/>
          </w:divBdr>
        </w:div>
        <w:div w:id="705714336">
          <w:marLeft w:val="480"/>
          <w:marRight w:val="0"/>
          <w:marTop w:val="0"/>
          <w:marBottom w:val="0"/>
          <w:divBdr>
            <w:top w:val="none" w:sz="0" w:space="0" w:color="auto"/>
            <w:left w:val="none" w:sz="0" w:space="0" w:color="auto"/>
            <w:bottom w:val="none" w:sz="0" w:space="0" w:color="auto"/>
            <w:right w:val="none" w:sz="0" w:space="0" w:color="auto"/>
          </w:divBdr>
        </w:div>
        <w:div w:id="1925189453">
          <w:marLeft w:val="480"/>
          <w:marRight w:val="0"/>
          <w:marTop w:val="0"/>
          <w:marBottom w:val="0"/>
          <w:divBdr>
            <w:top w:val="none" w:sz="0" w:space="0" w:color="auto"/>
            <w:left w:val="none" w:sz="0" w:space="0" w:color="auto"/>
            <w:bottom w:val="none" w:sz="0" w:space="0" w:color="auto"/>
            <w:right w:val="none" w:sz="0" w:space="0" w:color="auto"/>
          </w:divBdr>
        </w:div>
        <w:div w:id="1527400631">
          <w:marLeft w:val="480"/>
          <w:marRight w:val="0"/>
          <w:marTop w:val="0"/>
          <w:marBottom w:val="0"/>
          <w:divBdr>
            <w:top w:val="none" w:sz="0" w:space="0" w:color="auto"/>
            <w:left w:val="none" w:sz="0" w:space="0" w:color="auto"/>
            <w:bottom w:val="none" w:sz="0" w:space="0" w:color="auto"/>
            <w:right w:val="none" w:sz="0" w:space="0" w:color="auto"/>
          </w:divBdr>
        </w:div>
        <w:div w:id="273827474">
          <w:marLeft w:val="480"/>
          <w:marRight w:val="0"/>
          <w:marTop w:val="0"/>
          <w:marBottom w:val="0"/>
          <w:divBdr>
            <w:top w:val="none" w:sz="0" w:space="0" w:color="auto"/>
            <w:left w:val="none" w:sz="0" w:space="0" w:color="auto"/>
            <w:bottom w:val="none" w:sz="0" w:space="0" w:color="auto"/>
            <w:right w:val="none" w:sz="0" w:space="0" w:color="auto"/>
          </w:divBdr>
        </w:div>
        <w:div w:id="1105461585">
          <w:marLeft w:val="480"/>
          <w:marRight w:val="0"/>
          <w:marTop w:val="0"/>
          <w:marBottom w:val="0"/>
          <w:divBdr>
            <w:top w:val="none" w:sz="0" w:space="0" w:color="auto"/>
            <w:left w:val="none" w:sz="0" w:space="0" w:color="auto"/>
            <w:bottom w:val="none" w:sz="0" w:space="0" w:color="auto"/>
            <w:right w:val="none" w:sz="0" w:space="0" w:color="auto"/>
          </w:divBdr>
        </w:div>
        <w:div w:id="60372029">
          <w:marLeft w:val="480"/>
          <w:marRight w:val="0"/>
          <w:marTop w:val="0"/>
          <w:marBottom w:val="0"/>
          <w:divBdr>
            <w:top w:val="none" w:sz="0" w:space="0" w:color="auto"/>
            <w:left w:val="none" w:sz="0" w:space="0" w:color="auto"/>
            <w:bottom w:val="none" w:sz="0" w:space="0" w:color="auto"/>
            <w:right w:val="none" w:sz="0" w:space="0" w:color="auto"/>
          </w:divBdr>
        </w:div>
        <w:div w:id="1836217788">
          <w:marLeft w:val="480"/>
          <w:marRight w:val="0"/>
          <w:marTop w:val="0"/>
          <w:marBottom w:val="0"/>
          <w:divBdr>
            <w:top w:val="none" w:sz="0" w:space="0" w:color="auto"/>
            <w:left w:val="none" w:sz="0" w:space="0" w:color="auto"/>
            <w:bottom w:val="none" w:sz="0" w:space="0" w:color="auto"/>
            <w:right w:val="none" w:sz="0" w:space="0" w:color="auto"/>
          </w:divBdr>
        </w:div>
        <w:div w:id="1148859723">
          <w:marLeft w:val="480"/>
          <w:marRight w:val="0"/>
          <w:marTop w:val="0"/>
          <w:marBottom w:val="0"/>
          <w:divBdr>
            <w:top w:val="none" w:sz="0" w:space="0" w:color="auto"/>
            <w:left w:val="none" w:sz="0" w:space="0" w:color="auto"/>
            <w:bottom w:val="none" w:sz="0" w:space="0" w:color="auto"/>
            <w:right w:val="none" w:sz="0" w:space="0" w:color="auto"/>
          </w:divBdr>
        </w:div>
        <w:div w:id="1140805215">
          <w:marLeft w:val="480"/>
          <w:marRight w:val="0"/>
          <w:marTop w:val="0"/>
          <w:marBottom w:val="0"/>
          <w:divBdr>
            <w:top w:val="none" w:sz="0" w:space="0" w:color="auto"/>
            <w:left w:val="none" w:sz="0" w:space="0" w:color="auto"/>
            <w:bottom w:val="none" w:sz="0" w:space="0" w:color="auto"/>
            <w:right w:val="none" w:sz="0" w:space="0" w:color="auto"/>
          </w:divBdr>
        </w:div>
      </w:divsChild>
    </w:div>
    <w:div w:id="1677228956">
      <w:bodyDiv w:val="1"/>
      <w:marLeft w:val="0"/>
      <w:marRight w:val="0"/>
      <w:marTop w:val="0"/>
      <w:marBottom w:val="0"/>
      <w:divBdr>
        <w:top w:val="none" w:sz="0" w:space="0" w:color="auto"/>
        <w:left w:val="none" w:sz="0" w:space="0" w:color="auto"/>
        <w:bottom w:val="none" w:sz="0" w:space="0" w:color="auto"/>
        <w:right w:val="none" w:sz="0" w:space="0" w:color="auto"/>
      </w:divBdr>
    </w:div>
    <w:div w:id="1681811832">
      <w:bodyDiv w:val="1"/>
      <w:marLeft w:val="0"/>
      <w:marRight w:val="0"/>
      <w:marTop w:val="0"/>
      <w:marBottom w:val="0"/>
      <w:divBdr>
        <w:top w:val="none" w:sz="0" w:space="0" w:color="auto"/>
        <w:left w:val="none" w:sz="0" w:space="0" w:color="auto"/>
        <w:bottom w:val="none" w:sz="0" w:space="0" w:color="auto"/>
        <w:right w:val="none" w:sz="0" w:space="0" w:color="auto"/>
      </w:divBdr>
    </w:div>
    <w:div w:id="1695308340">
      <w:bodyDiv w:val="1"/>
      <w:marLeft w:val="0"/>
      <w:marRight w:val="0"/>
      <w:marTop w:val="0"/>
      <w:marBottom w:val="0"/>
      <w:divBdr>
        <w:top w:val="none" w:sz="0" w:space="0" w:color="auto"/>
        <w:left w:val="none" w:sz="0" w:space="0" w:color="auto"/>
        <w:bottom w:val="none" w:sz="0" w:space="0" w:color="auto"/>
        <w:right w:val="none" w:sz="0" w:space="0" w:color="auto"/>
      </w:divBdr>
    </w:div>
    <w:div w:id="1698509868">
      <w:bodyDiv w:val="1"/>
      <w:marLeft w:val="0"/>
      <w:marRight w:val="0"/>
      <w:marTop w:val="0"/>
      <w:marBottom w:val="0"/>
      <w:divBdr>
        <w:top w:val="none" w:sz="0" w:space="0" w:color="auto"/>
        <w:left w:val="none" w:sz="0" w:space="0" w:color="auto"/>
        <w:bottom w:val="none" w:sz="0" w:space="0" w:color="auto"/>
        <w:right w:val="none" w:sz="0" w:space="0" w:color="auto"/>
      </w:divBdr>
    </w:div>
    <w:div w:id="1699893880">
      <w:bodyDiv w:val="1"/>
      <w:marLeft w:val="0"/>
      <w:marRight w:val="0"/>
      <w:marTop w:val="0"/>
      <w:marBottom w:val="0"/>
      <w:divBdr>
        <w:top w:val="none" w:sz="0" w:space="0" w:color="auto"/>
        <w:left w:val="none" w:sz="0" w:space="0" w:color="auto"/>
        <w:bottom w:val="none" w:sz="0" w:space="0" w:color="auto"/>
        <w:right w:val="none" w:sz="0" w:space="0" w:color="auto"/>
      </w:divBdr>
    </w:div>
    <w:div w:id="1700008528">
      <w:bodyDiv w:val="1"/>
      <w:marLeft w:val="0"/>
      <w:marRight w:val="0"/>
      <w:marTop w:val="0"/>
      <w:marBottom w:val="0"/>
      <w:divBdr>
        <w:top w:val="none" w:sz="0" w:space="0" w:color="auto"/>
        <w:left w:val="none" w:sz="0" w:space="0" w:color="auto"/>
        <w:bottom w:val="none" w:sz="0" w:space="0" w:color="auto"/>
        <w:right w:val="none" w:sz="0" w:space="0" w:color="auto"/>
      </w:divBdr>
      <w:divsChild>
        <w:div w:id="2021930784">
          <w:marLeft w:val="480"/>
          <w:marRight w:val="0"/>
          <w:marTop w:val="0"/>
          <w:marBottom w:val="0"/>
          <w:divBdr>
            <w:top w:val="none" w:sz="0" w:space="0" w:color="auto"/>
            <w:left w:val="none" w:sz="0" w:space="0" w:color="auto"/>
            <w:bottom w:val="none" w:sz="0" w:space="0" w:color="auto"/>
            <w:right w:val="none" w:sz="0" w:space="0" w:color="auto"/>
          </w:divBdr>
        </w:div>
        <w:div w:id="165217399">
          <w:marLeft w:val="480"/>
          <w:marRight w:val="0"/>
          <w:marTop w:val="0"/>
          <w:marBottom w:val="0"/>
          <w:divBdr>
            <w:top w:val="none" w:sz="0" w:space="0" w:color="auto"/>
            <w:left w:val="none" w:sz="0" w:space="0" w:color="auto"/>
            <w:bottom w:val="none" w:sz="0" w:space="0" w:color="auto"/>
            <w:right w:val="none" w:sz="0" w:space="0" w:color="auto"/>
          </w:divBdr>
        </w:div>
        <w:div w:id="328294319">
          <w:marLeft w:val="480"/>
          <w:marRight w:val="0"/>
          <w:marTop w:val="0"/>
          <w:marBottom w:val="0"/>
          <w:divBdr>
            <w:top w:val="none" w:sz="0" w:space="0" w:color="auto"/>
            <w:left w:val="none" w:sz="0" w:space="0" w:color="auto"/>
            <w:bottom w:val="none" w:sz="0" w:space="0" w:color="auto"/>
            <w:right w:val="none" w:sz="0" w:space="0" w:color="auto"/>
          </w:divBdr>
        </w:div>
        <w:div w:id="1338731751">
          <w:marLeft w:val="480"/>
          <w:marRight w:val="0"/>
          <w:marTop w:val="0"/>
          <w:marBottom w:val="0"/>
          <w:divBdr>
            <w:top w:val="none" w:sz="0" w:space="0" w:color="auto"/>
            <w:left w:val="none" w:sz="0" w:space="0" w:color="auto"/>
            <w:bottom w:val="none" w:sz="0" w:space="0" w:color="auto"/>
            <w:right w:val="none" w:sz="0" w:space="0" w:color="auto"/>
          </w:divBdr>
        </w:div>
        <w:div w:id="1550998669">
          <w:marLeft w:val="480"/>
          <w:marRight w:val="0"/>
          <w:marTop w:val="0"/>
          <w:marBottom w:val="0"/>
          <w:divBdr>
            <w:top w:val="none" w:sz="0" w:space="0" w:color="auto"/>
            <w:left w:val="none" w:sz="0" w:space="0" w:color="auto"/>
            <w:bottom w:val="none" w:sz="0" w:space="0" w:color="auto"/>
            <w:right w:val="none" w:sz="0" w:space="0" w:color="auto"/>
          </w:divBdr>
        </w:div>
        <w:div w:id="2137990347">
          <w:marLeft w:val="480"/>
          <w:marRight w:val="0"/>
          <w:marTop w:val="0"/>
          <w:marBottom w:val="0"/>
          <w:divBdr>
            <w:top w:val="none" w:sz="0" w:space="0" w:color="auto"/>
            <w:left w:val="none" w:sz="0" w:space="0" w:color="auto"/>
            <w:bottom w:val="none" w:sz="0" w:space="0" w:color="auto"/>
            <w:right w:val="none" w:sz="0" w:space="0" w:color="auto"/>
          </w:divBdr>
        </w:div>
        <w:div w:id="2023703045">
          <w:marLeft w:val="480"/>
          <w:marRight w:val="0"/>
          <w:marTop w:val="0"/>
          <w:marBottom w:val="0"/>
          <w:divBdr>
            <w:top w:val="none" w:sz="0" w:space="0" w:color="auto"/>
            <w:left w:val="none" w:sz="0" w:space="0" w:color="auto"/>
            <w:bottom w:val="none" w:sz="0" w:space="0" w:color="auto"/>
            <w:right w:val="none" w:sz="0" w:space="0" w:color="auto"/>
          </w:divBdr>
        </w:div>
        <w:div w:id="518158403">
          <w:marLeft w:val="480"/>
          <w:marRight w:val="0"/>
          <w:marTop w:val="0"/>
          <w:marBottom w:val="0"/>
          <w:divBdr>
            <w:top w:val="none" w:sz="0" w:space="0" w:color="auto"/>
            <w:left w:val="none" w:sz="0" w:space="0" w:color="auto"/>
            <w:bottom w:val="none" w:sz="0" w:space="0" w:color="auto"/>
            <w:right w:val="none" w:sz="0" w:space="0" w:color="auto"/>
          </w:divBdr>
        </w:div>
        <w:div w:id="952440136">
          <w:marLeft w:val="480"/>
          <w:marRight w:val="0"/>
          <w:marTop w:val="0"/>
          <w:marBottom w:val="0"/>
          <w:divBdr>
            <w:top w:val="none" w:sz="0" w:space="0" w:color="auto"/>
            <w:left w:val="none" w:sz="0" w:space="0" w:color="auto"/>
            <w:bottom w:val="none" w:sz="0" w:space="0" w:color="auto"/>
            <w:right w:val="none" w:sz="0" w:space="0" w:color="auto"/>
          </w:divBdr>
        </w:div>
        <w:div w:id="1230651635">
          <w:marLeft w:val="480"/>
          <w:marRight w:val="0"/>
          <w:marTop w:val="0"/>
          <w:marBottom w:val="0"/>
          <w:divBdr>
            <w:top w:val="none" w:sz="0" w:space="0" w:color="auto"/>
            <w:left w:val="none" w:sz="0" w:space="0" w:color="auto"/>
            <w:bottom w:val="none" w:sz="0" w:space="0" w:color="auto"/>
            <w:right w:val="none" w:sz="0" w:space="0" w:color="auto"/>
          </w:divBdr>
        </w:div>
        <w:div w:id="389230852">
          <w:marLeft w:val="480"/>
          <w:marRight w:val="0"/>
          <w:marTop w:val="0"/>
          <w:marBottom w:val="0"/>
          <w:divBdr>
            <w:top w:val="none" w:sz="0" w:space="0" w:color="auto"/>
            <w:left w:val="none" w:sz="0" w:space="0" w:color="auto"/>
            <w:bottom w:val="none" w:sz="0" w:space="0" w:color="auto"/>
            <w:right w:val="none" w:sz="0" w:space="0" w:color="auto"/>
          </w:divBdr>
        </w:div>
        <w:div w:id="1869759347">
          <w:marLeft w:val="480"/>
          <w:marRight w:val="0"/>
          <w:marTop w:val="0"/>
          <w:marBottom w:val="0"/>
          <w:divBdr>
            <w:top w:val="none" w:sz="0" w:space="0" w:color="auto"/>
            <w:left w:val="none" w:sz="0" w:space="0" w:color="auto"/>
            <w:bottom w:val="none" w:sz="0" w:space="0" w:color="auto"/>
            <w:right w:val="none" w:sz="0" w:space="0" w:color="auto"/>
          </w:divBdr>
        </w:div>
        <w:div w:id="1456872157">
          <w:marLeft w:val="480"/>
          <w:marRight w:val="0"/>
          <w:marTop w:val="0"/>
          <w:marBottom w:val="0"/>
          <w:divBdr>
            <w:top w:val="none" w:sz="0" w:space="0" w:color="auto"/>
            <w:left w:val="none" w:sz="0" w:space="0" w:color="auto"/>
            <w:bottom w:val="none" w:sz="0" w:space="0" w:color="auto"/>
            <w:right w:val="none" w:sz="0" w:space="0" w:color="auto"/>
          </w:divBdr>
        </w:div>
        <w:div w:id="1471483750">
          <w:marLeft w:val="480"/>
          <w:marRight w:val="0"/>
          <w:marTop w:val="0"/>
          <w:marBottom w:val="0"/>
          <w:divBdr>
            <w:top w:val="none" w:sz="0" w:space="0" w:color="auto"/>
            <w:left w:val="none" w:sz="0" w:space="0" w:color="auto"/>
            <w:bottom w:val="none" w:sz="0" w:space="0" w:color="auto"/>
            <w:right w:val="none" w:sz="0" w:space="0" w:color="auto"/>
          </w:divBdr>
        </w:div>
        <w:div w:id="1274285245">
          <w:marLeft w:val="480"/>
          <w:marRight w:val="0"/>
          <w:marTop w:val="0"/>
          <w:marBottom w:val="0"/>
          <w:divBdr>
            <w:top w:val="none" w:sz="0" w:space="0" w:color="auto"/>
            <w:left w:val="none" w:sz="0" w:space="0" w:color="auto"/>
            <w:bottom w:val="none" w:sz="0" w:space="0" w:color="auto"/>
            <w:right w:val="none" w:sz="0" w:space="0" w:color="auto"/>
          </w:divBdr>
        </w:div>
        <w:div w:id="1731658692">
          <w:marLeft w:val="480"/>
          <w:marRight w:val="0"/>
          <w:marTop w:val="0"/>
          <w:marBottom w:val="0"/>
          <w:divBdr>
            <w:top w:val="none" w:sz="0" w:space="0" w:color="auto"/>
            <w:left w:val="none" w:sz="0" w:space="0" w:color="auto"/>
            <w:bottom w:val="none" w:sz="0" w:space="0" w:color="auto"/>
            <w:right w:val="none" w:sz="0" w:space="0" w:color="auto"/>
          </w:divBdr>
        </w:div>
        <w:div w:id="1163279659">
          <w:marLeft w:val="480"/>
          <w:marRight w:val="0"/>
          <w:marTop w:val="0"/>
          <w:marBottom w:val="0"/>
          <w:divBdr>
            <w:top w:val="none" w:sz="0" w:space="0" w:color="auto"/>
            <w:left w:val="none" w:sz="0" w:space="0" w:color="auto"/>
            <w:bottom w:val="none" w:sz="0" w:space="0" w:color="auto"/>
            <w:right w:val="none" w:sz="0" w:space="0" w:color="auto"/>
          </w:divBdr>
        </w:div>
        <w:div w:id="1969776078">
          <w:marLeft w:val="480"/>
          <w:marRight w:val="0"/>
          <w:marTop w:val="0"/>
          <w:marBottom w:val="0"/>
          <w:divBdr>
            <w:top w:val="none" w:sz="0" w:space="0" w:color="auto"/>
            <w:left w:val="none" w:sz="0" w:space="0" w:color="auto"/>
            <w:bottom w:val="none" w:sz="0" w:space="0" w:color="auto"/>
            <w:right w:val="none" w:sz="0" w:space="0" w:color="auto"/>
          </w:divBdr>
        </w:div>
      </w:divsChild>
    </w:div>
    <w:div w:id="1700816109">
      <w:bodyDiv w:val="1"/>
      <w:marLeft w:val="0"/>
      <w:marRight w:val="0"/>
      <w:marTop w:val="0"/>
      <w:marBottom w:val="0"/>
      <w:divBdr>
        <w:top w:val="none" w:sz="0" w:space="0" w:color="auto"/>
        <w:left w:val="none" w:sz="0" w:space="0" w:color="auto"/>
        <w:bottom w:val="none" w:sz="0" w:space="0" w:color="auto"/>
        <w:right w:val="none" w:sz="0" w:space="0" w:color="auto"/>
      </w:divBdr>
    </w:div>
    <w:div w:id="1716198572">
      <w:bodyDiv w:val="1"/>
      <w:marLeft w:val="0"/>
      <w:marRight w:val="0"/>
      <w:marTop w:val="0"/>
      <w:marBottom w:val="0"/>
      <w:divBdr>
        <w:top w:val="none" w:sz="0" w:space="0" w:color="auto"/>
        <w:left w:val="none" w:sz="0" w:space="0" w:color="auto"/>
        <w:bottom w:val="none" w:sz="0" w:space="0" w:color="auto"/>
        <w:right w:val="none" w:sz="0" w:space="0" w:color="auto"/>
      </w:divBdr>
    </w:div>
    <w:div w:id="1718699973">
      <w:bodyDiv w:val="1"/>
      <w:marLeft w:val="0"/>
      <w:marRight w:val="0"/>
      <w:marTop w:val="0"/>
      <w:marBottom w:val="0"/>
      <w:divBdr>
        <w:top w:val="none" w:sz="0" w:space="0" w:color="auto"/>
        <w:left w:val="none" w:sz="0" w:space="0" w:color="auto"/>
        <w:bottom w:val="none" w:sz="0" w:space="0" w:color="auto"/>
        <w:right w:val="none" w:sz="0" w:space="0" w:color="auto"/>
      </w:divBdr>
    </w:div>
    <w:div w:id="1725448737">
      <w:bodyDiv w:val="1"/>
      <w:marLeft w:val="0"/>
      <w:marRight w:val="0"/>
      <w:marTop w:val="0"/>
      <w:marBottom w:val="0"/>
      <w:divBdr>
        <w:top w:val="none" w:sz="0" w:space="0" w:color="auto"/>
        <w:left w:val="none" w:sz="0" w:space="0" w:color="auto"/>
        <w:bottom w:val="none" w:sz="0" w:space="0" w:color="auto"/>
        <w:right w:val="none" w:sz="0" w:space="0" w:color="auto"/>
      </w:divBdr>
    </w:div>
    <w:div w:id="1726681318">
      <w:bodyDiv w:val="1"/>
      <w:marLeft w:val="0"/>
      <w:marRight w:val="0"/>
      <w:marTop w:val="0"/>
      <w:marBottom w:val="0"/>
      <w:divBdr>
        <w:top w:val="none" w:sz="0" w:space="0" w:color="auto"/>
        <w:left w:val="none" w:sz="0" w:space="0" w:color="auto"/>
        <w:bottom w:val="none" w:sz="0" w:space="0" w:color="auto"/>
        <w:right w:val="none" w:sz="0" w:space="0" w:color="auto"/>
      </w:divBdr>
    </w:div>
    <w:div w:id="1728452489">
      <w:bodyDiv w:val="1"/>
      <w:marLeft w:val="0"/>
      <w:marRight w:val="0"/>
      <w:marTop w:val="0"/>
      <w:marBottom w:val="0"/>
      <w:divBdr>
        <w:top w:val="none" w:sz="0" w:space="0" w:color="auto"/>
        <w:left w:val="none" w:sz="0" w:space="0" w:color="auto"/>
        <w:bottom w:val="none" w:sz="0" w:space="0" w:color="auto"/>
        <w:right w:val="none" w:sz="0" w:space="0" w:color="auto"/>
      </w:divBdr>
      <w:divsChild>
        <w:div w:id="1223055543">
          <w:marLeft w:val="480"/>
          <w:marRight w:val="0"/>
          <w:marTop w:val="0"/>
          <w:marBottom w:val="0"/>
          <w:divBdr>
            <w:top w:val="none" w:sz="0" w:space="0" w:color="auto"/>
            <w:left w:val="none" w:sz="0" w:space="0" w:color="auto"/>
            <w:bottom w:val="none" w:sz="0" w:space="0" w:color="auto"/>
            <w:right w:val="none" w:sz="0" w:space="0" w:color="auto"/>
          </w:divBdr>
        </w:div>
        <w:div w:id="166335092">
          <w:marLeft w:val="480"/>
          <w:marRight w:val="0"/>
          <w:marTop w:val="0"/>
          <w:marBottom w:val="0"/>
          <w:divBdr>
            <w:top w:val="none" w:sz="0" w:space="0" w:color="auto"/>
            <w:left w:val="none" w:sz="0" w:space="0" w:color="auto"/>
            <w:bottom w:val="none" w:sz="0" w:space="0" w:color="auto"/>
            <w:right w:val="none" w:sz="0" w:space="0" w:color="auto"/>
          </w:divBdr>
        </w:div>
      </w:divsChild>
    </w:div>
    <w:div w:id="1735658799">
      <w:bodyDiv w:val="1"/>
      <w:marLeft w:val="0"/>
      <w:marRight w:val="0"/>
      <w:marTop w:val="0"/>
      <w:marBottom w:val="0"/>
      <w:divBdr>
        <w:top w:val="none" w:sz="0" w:space="0" w:color="auto"/>
        <w:left w:val="none" w:sz="0" w:space="0" w:color="auto"/>
        <w:bottom w:val="none" w:sz="0" w:space="0" w:color="auto"/>
        <w:right w:val="none" w:sz="0" w:space="0" w:color="auto"/>
      </w:divBdr>
    </w:div>
    <w:div w:id="1738548400">
      <w:bodyDiv w:val="1"/>
      <w:marLeft w:val="0"/>
      <w:marRight w:val="0"/>
      <w:marTop w:val="0"/>
      <w:marBottom w:val="0"/>
      <w:divBdr>
        <w:top w:val="none" w:sz="0" w:space="0" w:color="auto"/>
        <w:left w:val="none" w:sz="0" w:space="0" w:color="auto"/>
        <w:bottom w:val="none" w:sz="0" w:space="0" w:color="auto"/>
        <w:right w:val="none" w:sz="0" w:space="0" w:color="auto"/>
      </w:divBdr>
    </w:div>
    <w:div w:id="1742219229">
      <w:bodyDiv w:val="1"/>
      <w:marLeft w:val="0"/>
      <w:marRight w:val="0"/>
      <w:marTop w:val="0"/>
      <w:marBottom w:val="0"/>
      <w:divBdr>
        <w:top w:val="none" w:sz="0" w:space="0" w:color="auto"/>
        <w:left w:val="none" w:sz="0" w:space="0" w:color="auto"/>
        <w:bottom w:val="none" w:sz="0" w:space="0" w:color="auto"/>
        <w:right w:val="none" w:sz="0" w:space="0" w:color="auto"/>
      </w:divBdr>
      <w:divsChild>
        <w:div w:id="1138646170">
          <w:marLeft w:val="480"/>
          <w:marRight w:val="0"/>
          <w:marTop w:val="0"/>
          <w:marBottom w:val="0"/>
          <w:divBdr>
            <w:top w:val="none" w:sz="0" w:space="0" w:color="auto"/>
            <w:left w:val="none" w:sz="0" w:space="0" w:color="auto"/>
            <w:bottom w:val="none" w:sz="0" w:space="0" w:color="auto"/>
            <w:right w:val="none" w:sz="0" w:space="0" w:color="auto"/>
          </w:divBdr>
        </w:div>
        <w:div w:id="1755513772">
          <w:marLeft w:val="480"/>
          <w:marRight w:val="0"/>
          <w:marTop w:val="0"/>
          <w:marBottom w:val="0"/>
          <w:divBdr>
            <w:top w:val="none" w:sz="0" w:space="0" w:color="auto"/>
            <w:left w:val="none" w:sz="0" w:space="0" w:color="auto"/>
            <w:bottom w:val="none" w:sz="0" w:space="0" w:color="auto"/>
            <w:right w:val="none" w:sz="0" w:space="0" w:color="auto"/>
          </w:divBdr>
        </w:div>
        <w:div w:id="1261723814">
          <w:marLeft w:val="480"/>
          <w:marRight w:val="0"/>
          <w:marTop w:val="0"/>
          <w:marBottom w:val="0"/>
          <w:divBdr>
            <w:top w:val="none" w:sz="0" w:space="0" w:color="auto"/>
            <w:left w:val="none" w:sz="0" w:space="0" w:color="auto"/>
            <w:bottom w:val="none" w:sz="0" w:space="0" w:color="auto"/>
            <w:right w:val="none" w:sz="0" w:space="0" w:color="auto"/>
          </w:divBdr>
        </w:div>
        <w:div w:id="1136753173">
          <w:marLeft w:val="480"/>
          <w:marRight w:val="0"/>
          <w:marTop w:val="0"/>
          <w:marBottom w:val="0"/>
          <w:divBdr>
            <w:top w:val="none" w:sz="0" w:space="0" w:color="auto"/>
            <w:left w:val="none" w:sz="0" w:space="0" w:color="auto"/>
            <w:bottom w:val="none" w:sz="0" w:space="0" w:color="auto"/>
            <w:right w:val="none" w:sz="0" w:space="0" w:color="auto"/>
          </w:divBdr>
        </w:div>
        <w:div w:id="711805115">
          <w:marLeft w:val="480"/>
          <w:marRight w:val="0"/>
          <w:marTop w:val="0"/>
          <w:marBottom w:val="0"/>
          <w:divBdr>
            <w:top w:val="none" w:sz="0" w:space="0" w:color="auto"/>
            <w:left w:val="none" w:sz="0" w:space="0" w:color="auto"/>
            <w:bottom w:val="none" w:sz="0" w:space="0" w:color="auto"/>
            <w:right w:val="none" w:sz="0" w:space="0" w:color="auto"/>
          </w:divBdr>
        </w:div>
        <w:div w:id="1392580511">
          <w:marLeft w:val="480"/>
          <w:marRight w:val="0"/>
          <w:marTop w:val="0"/>
          <w:marBottom w:val="0"/>
          <w:divBdr>
            <w:top w:val="none" w:sz="0" w:space="0" w:color="auto"/>
            <w:left w:val="none" w:sz="0" w:space="0" w:color="auto"/>
            <w:bottom w:val="none" w:sz="0" w:space="0" w:color="auto"/>
            <w:right w:val="none" w:sz="0" w:space="0" w:color="auto"/>
          </w:divBdr>
        </w:div>
        <w:div w:id="408310098">
          <w:marLeft w:val="480"/>
          <w:marRight w:val="0"/>
          <w:marTop w:val="0"/>
          <w:marBottom w:val="0"/>
          <w:divBdr>
            <w:top w:val="none" w:sz="0" w:space="0" w:color="auto"/>
            <w:left w:val="none" w:sz="0" w:space="0" w:color="auto"/>
            <w:bottom w:val="none" w:sz="0" w:space="0" w:color="auto"/>
            <w:right w:val="none" w:sz="0" w:space="0" w:color="auto"/>
          </w:divBdr>
        </w:div>
        <w:div w:id="544297444">
          <w:marLeft w:val="480"/>
          <w:marRight w:val="0"/>
          <w:marTop w:val="0"/>
          <w:marBottom w:val="0"/>
          <w:divBdr>
            <w:top w:val="none" w:sz="0" w:space="0" w:color="auto"/>
            <w:left w:val="none" w:sz="0" w:space="0" w:color="auto"/>
            <w:bottom w:val="none" w:sz="0" w:space="0" w:color="auto"/>
            <w:right w:val="none" w:sz="0" w:space="0" w:color="auto"/>
          </w:divBdr>
        </w:div>
        <w:div w:id="157310158">
          <w:marLeft w:val="480"/>
          <w:marRight w:val="0"/>
          <w:marTop w:val="0"/>
          <w:marBottom w:val="0"/>
          <w:divBdr>
            <w:top w:val="none" w:sz="0" w:space="0" w:color="auto"/>
            <w:left w:val="none" w:sz="0" w:space="0" w:color="auto"/>
            <w:bottom w:val="none" w:sz="0" w:space="0" w:color="auto"/>
            <w:right w:val="none" w:sz="0" w:space="0" w:color="auto"/>
          </w:divBdr>
        </w:div>
        <w:div w:id="1646472685">
          <w:marLeft w:val="480"/>
          <w:marRight w:val="0"/>
          <w:marTop w:val="0"/>
          <w:marBottom w:val="0"/>
          <w:divBdr>
            <w:top w:val="none" w:sz="0" w:space="0" w:color="auto"/>
            <w:left w:val="none" w:sz="0" w:space="0" w:color="auto"/>
            <w:bottom w:val="none" w:sz="0" w:space="0" w:color="auto"/>
            <w:right w:val="none" w:sz="0" w:space="0" w:color="auto"/>
          </w:divBdr>
        </w:div>
        <w:div w:id="541140156">
          <w:marLeft w:val="480"/>
          <w:marRight w:val="0"/>
          <w:marTop w:val="0"/>
          <w:marBottom w:val="0"/>
          <w:divBdr>
            <w:top w:val="none" w:sz="0" w:space="0" w:color="auto"/>
            <w:left w:val="none" w:sz="0" w:space="0" w:color="auto"/>
            <w:bottom w:val="none" w:sz="0" w:space="0" w:color="auto"/>
            <w:right w:val="none" w:sz="0" w:space="0" w:color="auto"/>
          </w:divBdr>
        </w:div>
      </w:divsChild>
    </w:div>
    <w:div w:id="1761369015">
      <w:bodyDiv w:val="1"/>
      <w:marLeft w:val="0"/>
      <w:marRight w:val="0"/>
      <w:marTop w:val="0"/>
      <w:marBottom w:val="0"/>
      <w:divBdr>
        <w:top w:val="none" w:sz="0" w:space="0" w:color="auto"/>
        <w:left w:val="none" w:sz="0" w:space="0" w:color="auto"/>
        <w:bottom w:val="none" w:sz="0" w:space="0" w:color="auto"/>
        <w:right w:val="none" w:sz="0" w:space="0" w:color="auto"/>
      </w:divBdr>
    </w:div>
    <w:div w:id="1763867578">
      <w:bodyDiv w:val="1"/>
      <w:marLeft w:val="0"/>
      <w:marRight w:val="0"/>
      <w:marTop w:val="0"/>
      <w:marBottom w:val="0"/>
      <w:divBdr>
        <w:top w:val="none" w:sz="0" w:space="0" w:color="auto"/>
        <w:left w:val="none" w:sz="0" w:space="0" w:color="auto"/>
        <w:bottom w:val="none" w:sz="0" w:space="0" w:color="auto"/>
        <w:right w:val="none" w:sz="0" w:space="0" w:color="auto"/>
      </w:divBdr>
    </w:div>
    <w:div w:id="1770000391">
      <w:bodyDiv w:val="1"/>
      <w:marLeft w:val="0"/>
      <w:marRight w:val="0"/>
      <w:marTop w:val="0"/>
      <w:marBottom w:val="0"/>
      <w:divBdr>
        <w:top w:val="none" w:sz="0" w:space="0" w:color="auto"/>
        <w:left w:val="none" w:sz="0" w:space="0" w:color="auto"/>
        <w:bottom w:val="none" w:sz="0" w:space="0" w:color="auto"/>
        <w:right w:val="none" w:sz="0" w:space="0" w:color="auto"/>
      </w:divBdr>
    </w:div>
    <w:div w:id="1773433384">
      <w:bodyDiv w:val="1"/>
      <w:marLeft w:val="0"/>
      <w:marRight w:val="0"/>
      <w:marTop w:val="0"/>
      <w:marBottom w:val="0"/>
      <w:divBdr>
        <w:top w:val="none" w:sz="0" w:space="0" w:color="auto"/>
        <w:left w:val="none" w:sz="0" w:space="0" w:color="auto"/>
        <w:bottom w:val="none" w:sz="0" w:space="0" w:color="auto"/>
        <w:right w:val="none" w:sz="0" w:space="0" w:color="auto"/>
      </w:divBdr>
    </w:div>
    <w:div w:id="1774007636">
      <w:bodyDiv w:val="1"/>
      <w:marLeft w:val="0"/>
      <w:marRight w:val="0"/>
      <w:marTop w:val="0"/>
      <w:marBottom w:val="0"/>
      <w:divBdr>
        <w:top w:val="none" w:sz="0" w:space="0" w:color="auto"/>
        <w:left w:val="none" w:sz="0" w:space="0" w:color="auto"/>
        <w:bottom w:val="none" w:sz="0" w:space="0" w:color="auto"/>
        <w:right w:val="none" w:sz="0" w:space="0" w:color="auto"/>
      </w:divBdr>
    </w:div>
    <w:div w:id="1780682768">
      <w:bodyDiv w:val="1"/>
      <w:marLeft w:val="0"/>
      <w:marRight w:val="0"/>
      <w:marTop w:val="0"/>
      <w:marBottom w:val="0"/>
      <w:divBdr>
        <w:top w:val="none" w:sz="0" w:space="0" w:color="auto"/>
        <w:left w:val="none" w:sz="0" w:space="0" w:color="auto"/>
        <w:bottom w:val="none" w:sz="0" w:space="0" w:color="auto"/>
        <w:right w:val="none" w:sz="0" w:space="0" w:color="auto"/>
      </w:divBdr>
    </w:div>
    <w:div w:id="1798179432">
      <w:bodyDiv w:val="1"/>
      <w:marLeft w:val="0"/>
      <w:marRight w:val="0"/>
      <w:marTop w:val="0"/>
      <w:marBottom w:val="0"/>
      <w:divBdr>
        <w:top w:val="none" w:sz="0" w:space="0" w:color="auto"/>
        <w:left w:val="none" w:sz="0" w:space="0" w:color="auto"/>
        <w:bottom w:val="none" w:sz="0" w:space="0" w:color="auto"/>
        <w:right w:val="none" w:sz="0" w:space="0" w:color="auto"/>
      </w:divBdr>
    </w:div>
    <w:div w:id="1803116092">
      <w:bodyDiv w:val="1"/>
      <w:marLeft w:val="0"/>
      <w:marRight w:val="0"/>
      <w:marTop w:val="0"/>
      <w:marBottom w:val="0"/>
      <w:divBdr>
        <w:top w:val="none" w:sz="0" w:space="0" w:color="auto"/>
        <w:left w:val="none" w:sz="0" w:space="0" w:color="auto"/>
        <w:bottom w:val="none" w:sz="0" w:space="0" w:color="auto"/>
        <w:right w:val="none" w:sz="0" w:space="0" w:color="auto"/>
      </w:divBdr>
    </w:div>
    <w:div w:id="1811288951">
      <w:bodyDiv w:val="1"/>
      <w:marLeft w:val="0"/>
      <w:marRight w:val="0"/>
      <w:marTop w:val="0"/>
      <w:marBottom w:val="0"/>
      <w:divBdr>
        <w:top w:val="none" w:sz="0" w:space="0" w:color="auto"/>
        <w:left w:val="none" w:sz="0" w:space="0" w:color="auto"/>
        <w:bottom w:val="none" w:sz="0" w:space="0" w:color="auto"/>
        <w:right w:val="none" w:sz="0" w:space="0" w:color="auto"/>
      </w:divBdr>
    </w:div>
    <w:div w:id="1817062838">
      <w:bodyDiv w:val="1"/>
      <w:marLeft w:val="0"/>
      <w:marRight w:val="0"/>
      <w:marTop w:val="0"/>
      <w:marBottom w:val="0"/>
      <w:divBdr>
        <w:top w:val="none" w:sz="0" w:space="0" w:color="auto"/>
        <w:left w:val="none" w:sz="0" w:space="0" w:color="auto"/>
        <w:bottom w:val="none" w:sz="0" w:space="0" w:color="auto"/>
        <w:right w:val="none" w:sz="0" w:space="0" w:color="auto"/>
      </w:divBdr>
    </w:div>
    <w:div w:id="1817601117">
      <w:bodyDiv w:val="1"/>
      <w:marLeft w:val="0"/>
      <w:marRight w:val="0"/>
      <w:marTop w:val="0"/>
      <w:marBottom w:val="0"/>
      <w:divBdr>
        <w:top w:val="none" w:sz="0" w:space="0" w:color="auto"/>
        <w:left w:val="none" w:sz="0" w:space="0" w:color="auto"/>
        <w:bottom w:val="none" w:sz="0" w:space="0" w:color="auto"/>
        <w:right w:val="none" w:sz="0" w:space="0" w:color="auto"/>
      </w:divBdr>
      <w:divsChild>
        <w:div w:id="895823604">
          <w:marLeft w:val="480"/>
          <w:marRight w:val="0"/>
          <w:marTop w:val="0"/>
          <w:marBottom w:val="0"/>
          <w:divBdr>
            <w:top w:val="none" w:sz="0" w:space="0" w:color="auto"/>
            <w:left w:val="none" w:sz="0" w:space="0" w:color="auto"/>
            <w:bottom w:val="none" w:sz="0" w:space="0" w:color="auto"/>
            <w:right w:val="none" w:sz="0" w:space="0" w:color="auto"/>
          </w:divBdr>
        </w:div>
        <w:div w:id="414131226">
          <w:marLeft w:val="480"/>
          <w:marRight w:val="0"/>
          <w:marTop w:val="0"/>
          <w:marBottom w:val="0"/>
          <w:divBdr>
            <w:top w:val="none" w:sz="0" w:space="0" w:color="auto"/>
            <w:left w:val="none" w:sz="0" w:space="0" w:color="auto"/>
            <w:bottom w:val="none" w:sz="0" w:space="0" w:color="auto"/>
            <w:right w:val="none" w:sz="0" w:space="0" w:color="auto"/>
          </w:divBdr>
        </w:div>
        <w:div w:id="1569340545">
          <w:marLeft w:val="480"/>
          <w:marRight w:val="0"/>
          <w:marTop w:val="0"/>
          <w:marBottom w:val="0"/>
          <w:divBdr>
            <w:top w:val="none" w:sz="0" w:space="0" w:color="auto"/>
            <w:left w:val="none" w:sz="0" w:space="0" w:color="auto"/>
            <w:bottom w:val="none" w:sz="0" w:space="0" w:color="auto"/>
            <w:right w:val="none" w:sz="0" w:space="0" w:color="auto"/>
          </w:divBdr>
        </w:div>
        <w:div w:id="89550400">
          <w:marLeft w:val="480"/>
          <w:marRight w:val="0"/>
          <w:marTop w:val="0"/>
          <w:marBottom w:val="0"/>
          <w:divBdr>
            <w:top w:val="none" w:sz="0" w:space="0" w:color="auto"/>
            <w:left w:val="none" w:sz="0" w:space="0" w:color="auto"/>
            <w:bottom w:val="none" w:sz="0" w:space="0" w:color="auto"/>
            <w:right w:val="none" w:sz="0" w:space="0" w:color="auto"/>
          </w:divBdr>
        </w:div>
        <w:div w:id="494567403">
          <w:marLeft w:val="480"/>
          <w:marRight w:val="0"/>
          <w:marTop w:val="0"/>
          <w:marBottom w:val="0"/>
          <w:divBdr>
            <w:top w:val="none" w:sz="0" w:space="0" w:color="auto"/>
            <w:left w:val="none" w:sz="0" w:space="0" w:color="auto"/>
            <w:bottom w:val="none" w:sz="0" w:space="0" w:color="auto"/>
            <w:right w:val="none" w:sz="0" w:space="0" w:color="auto"/>
          </w:divBdr>
        </w:div>
        <w:div w:id="1772580706">
          <w:marLeft w:val="480"/>
          <w:marRight w:val="0"/>
          <w:marTop w:val="0"/>
          <w:marBottom w:val="0"/>
          <w:divBdr>
            <w:top w:val="none" w:sz="0" w:space="0" w:color="auto"/>
            <w:left w:val="none" w:sz="0" w:space="0" w:color="auto"/>
            <w:bottom w:val="none" w:sz="0" w:space="0" w:color="auto"/>
            <w:right w:val="none" w:sz="0" w:space="0" w:color="auto"/>
          </w:divBdr>
        </w:div>
        <w:div w:id="318075498">
          <w:marLeft w:val="480"/>
          <w:marRight w:val="0"/>
          <w:marTop w:val="0"/>
          <w:marBottom w:val="0"/>
          <w:divBdr>
            <w:top w:val="none" w:sz="0" w:space="0" w:color="auto"/>
            <w:left w:val="none" w:sz="0" w:space="0" w:color="auto"/>
            <w:bottom w:val="none" w:sz="0" w:space="0" w:color="auto"/>
            <w:right w:val="none" w:sz="0" w:space="0" w:color="auto"/>
          </w:divBdr>
        </w:div>
        <w:div w:id="433015755">
          <w:marLeft w:val="480"/>
          <w:marRight w:val="0"/>
          <w:marTop w:val="0"/>
          <w:marBottom w:val="0"/>
          <w:divBdr>
            <w:top w:val="none" w:sz="0" w:space="0" w:color="auto"/>
            <w:left w:val="none" w:sz="0" w:space="0" w:color="auto"/>
            <w:bottom w:val="none" w:sz="0" w:space="0" w:color="auto"/>
            <w:right w:val="none" w:sz="0" w:space="0" w:color="auto"/>
          </w:divBdr>
        </w:div>
        <w:div w:id="1841963951">
          <w:marLeft w:val="480"/>
          <w:marRight w:val="0"/>
          <w:marTop w:val="0"/>
          <w:marBottom w:val="0"/>
          <w:divBdr>
            <w:top w:val="none" w:sz="0" w:space="0" w:color="auto"/>
            <w:left w:val="none" w:sz="0" w:space="0" w:color="auto"/>
            <w:bottom w:val="none" w:sz="0" w:space="0" w:color="auto"/>
            <w:right w:val="none" w:sz="0" w:space="0" w:color="auto"/>
          </w:divBdr>
        </w:div>
        <w:div w:id="2001422891">
          <w:marLeft w:val="480"/>
          <w:marRight w:val="0"/>
          <w:marTop w:val="0"/>
          <w:marBottom w:val="0"/>
          <w:divBdr>
            <w:top w:val="none" w:sz="0" w:space="0" w:color="auto"/>
            <w:left w:val="none" w:sz="0" w:space="0" w:color="auto"/>
            <w:bottom w:val="none" w:sz="0" w:space="0" w:color="auto"/>
            <w:right w:val="none" w:sz="0" w:space="0" w:color="auto"/>
          </w:divBdr>
        </w:div>
        <w:div w:id="1664427733">
          <w:marLeft w:val="480"/>
          <w:marRight w:val="0"/>
          <w:marTop w:val="0"/>
          <w:marBottom w:val="0"/>
          <w:divBdr>
            <w:top w:val="none" w:sz="0" w:space="0" w:color="auto"/>
            <w:left w:val="none" w:sz="0" w:space="0" w:color="auto"/>
            <w:bottom w:val="none" w:sz="0" w:space="0" w:color="auto"/>
            <w:right w:val="none" w:sz="0" w:space="0" w:color="auto"/>
          </w:divBdr>
        </w:div>
        <w:div w:id="1258097618">
          <w:marLeft w:val="480"/>
          <w:marRight w:val="0"/>
          <w:marTop w:val="0"/>
          <w:marBottom w:val="0"/>
          <w:divBdr>
            <w:top w:val="none" w:sz="0" w:space="0" w:color="auto"/>
            <w:left w:val="none" w:sz="0" w:space="0" w:color="auto"/>
            <w:bottom w:val="none" w:sz="0" w:space="0" w:color="auto"/>
            <w:right w:val="none" w:sz="0" w:space="0" w:color="auto"/>
          </w:divBdr>
        </w:div>
        <w:div w:id="305814742">
          <w:marLeft w:val="480"/>
          <w:marRight w:val="0"/>
          <w:marTop w:val="0"/>
          <w:marBottom w:val="0"/>
          <w:divBdr>
            <w:top w:val="none" w:sz="0" w:space="0" w:color="auto"/>
            <w:left w:val="none" w:sz="0" w:space="0" w:color="auto"/>
            <w:bottom w:val="none" w:sz="0" w:space="0" w:color="auto"/>
            <w:right w:val="none" w:sz="0" w:space="0" w:color="auto"/>
          </w:divBdr>
        </w:div>
        <w:div w:id="514269951">
          <w:marLeft w:val="480"/>
          <w:marRight w:val="0"/>
          <w:marTop w:val="0"/>
          <w:marBottom w:val="0"/>
          <w:divBdr>
            <w:top w:val="none" w:sz="0" w:space="0" w:color="auto"/>
            <w:left w:val="none" w:sz="0" w:space="0" w:color="auto"/>
            <w:bottom w:val="none" w:sz="0" w:space="0" w:color="auto"/>
            <w:right w:val="none" w:sz="0" w:space="0" w:color="auto"/>
          </w:divBdr>
        </w:div>
        <w:div w:id="922495714">
          <w:marLeft w:val="480"/>
          <w:marRight w:val="0"/>
          <w:marTop w:val="0"/>
          <w:marBottom w:val="0"/>
          <w:divBdr>
            <w:top w:val="none" w:sz="0" w:space="0" w:color="auto"/>
            <w:left w:val="none" w:sz="0" w:space="0" w:color="auto"/>
            <w:bottom w:val="none" w:sz="0" w:space="0" w:color="auto"/>
            <w:right w:val="none" w:sz="0" w:space="0" w:color="auto"/>
          </w:divBdr>
        </w:div>
        <w:div w:id="145896073">
          <w:marLeft w:val="480"/>
          <w:marRight w:val="0"/>
          <w:marTop w:val="0"/>
          <w:marBottom w:val="0"/>
          <w:divBdr>
            <w:top w:val="none" w:sz="0" w:space="0" w:color="auto"/>
            <w:left w:val="none" w:sz="0" w:space="0" w:color="auto"/>
            <w:bottom w:val="none" w:sz="0" w:space="0" w:color="auto"/>
            <w:right w:val="none" w:sz="0" w:space="0" w:color="auto"/>
          </w:divBdr>
        </w:div>
        <w:div w:id="372466708">
          <w:marLeft w:val="480"/>
          <w:marRight w:val="0"/>
          <w:marTop w:val="0"/>
          <w:marBottom w:val="0"/>
          <w:divBdr>
            <w:top w:val="none" w:sz="0" w:space="0" w:color="auto"/>
            <w:left w:val="none" w:sz="0" w:space="0" w:color="auto"/>
            <w:bottom w:val="none" w:sz="0" w:space="0" w:color="auto"/>
            <w:right w:val="none" w:sz="0" w:space="0" w:color="auto"/>
          </w:divBdr>
        </w:div>
        <w:div w:id="219250041">
          <w:marLeft w:val="480"/>
          <w:marRight w:val="0"/>
          <w:marTop w:val="0"/>
          <w:marBottom w:val="0"/>
          <w:divBdr>
            <w:top w:val="none" w:sz="0" w:space="0" w:color="auto"/>
            <w:left w:val="none" w:sz="0" w:space="0" w:color="auto"/>
            <w:bottom w:val="none" w:sz="0" w:space="0" w:color="auto"/>
            <w:right w:val="none" w:sz="0" w:space="0" w:color="auto"/>
          </w:divBdr>
        </w:div>
        <w:div w:id="771055232">
          <w:marLeft w:val="480"/>
          <w:marRight w:val="0"/>
          <w:marTop w:val="0"/>
          <w:marBottom w:val="0"/>
          <w:divBdr>
            <w:top w:val="none" w:sz="0" w:space="0" w:color="auto"/>
            <w:left w:val="none" w:sz="0" w:space="0" w:color="auto"/>
            <w:bottom w:val="none" w:sz="0" w:space="0" w:color="auto"/>
            <w:right w:val="none" w:sz="0" w:space="0" w:color="auto"/>
          </w:divBdr>
        </w:div>
        <w:div w:id="1526013788">
          <w:marLeft w:val="480"/>
          <w:marRight w:val="0"/>
          <w:marTop w:val="0"/>
          <w:marBottom w:val="0"/>
          <w:divBdr>
            <w:top w:val="none" w:sz="0" w:space="0" w:color="auto"/>
            <w:left w:val="none" w:sz="0" w:space="0" w:color="auto"/>
            <w:bottom w:val="none" w:sz="0" w:space="0" w:color="auto"/>
            <w:right w:val="none" w:sz="0" w:space="0" w:color="auto"/>
          </w:divBdr>
        </w:div>
        <w:div w:id="827941099">
          <w:marLeft w:val="480"/>
          <w:marRight w:val="0"/>
          <w:marTop w:val="0"/>
          <w:marBottom w:val="0"/>
          <w:divBdr>
            <w:top w:val="none" w:sz="0" w:space="0" w:color="auto"/>
            <w:left w:val="none" w:sz="0" w:space="0" w:color="auto"/>
            <w:bottom w:val="none" w:sz="0" w:space="0" w:color="auto"/>
            <w:right w:val="none" w:sz="0" w:space="0" w:color="auto"/>
          </w:divBdr>
        </w:div>
        <w:div w:id="639919166">
          <w:marLeft w:val="480"/>
          <w:marRight w:val="0"/>
          <w:marTop w:val="0"/>
          <w:marBottom w:val="0"/>
          <w:divBdr>
            <w:top w:val="none" w:sz="0" w:space="0" w:color="auto"/>
            <w:left w:val="none" w:sz="0" w:space="0" w:color="auto"/>
            <w:bottom w:val="none" w:sz="0" w:space="0" w:color="auto"/>
            <w:right w:val="none" w:sz="0" w:space="0" w:color="auto"/>
          </w:divBdr>
        </w:div>
        <w:div w:id="651524791">
          <w:marLeft w:val="480"/>
          <w:marRight w:val="0"/>
          <w:marTop w:val="0"/>
          <w:marBottom w:val="0"/>
          <w:divBdr>
            <w:top w:val="none" w:sz="0" w:space="0" w:color="auto"/>
            <w:left w:val="none" w:sz="0" w:space="0" w:color="auto"/>
            <w:bottom w:val="none" w:sz="0" w:space="0" w:color="auto"/>
            <w:right w:val="none" w:sz="0" w:space="0" w:color="auto"/>
          </w:divBdr>
        </w:div>
        <w:div w:id="1903365129">
          <w:marLeft w:val="480"/>
          <w:marRight w:val="0"/>
          <w:marTop w:val="0"/>
          <w:marBottom w:val="0"/>
          <w:divBdr>
            <w:top w:val="none" w:sz="0" w:space="0" w:color="auto"/>
            <w:left w:val="none" w:sz="0" w:space="0" w:color="auto"/>
            <w:bottom w:val="none" w:sz="0" w:space="0" w:color="auto"/>
            <w:right w:val="none" w:sz="0" w:space="0" w:color="auto"/>
          </w:divBdr>
        </w:div>
        <w:div w:id="1740592647">
          <w:marLeft w:val="480"/>
          <w:marRight w:val="0"/>
          <w:marTop w:val="0"/>
          <w:marBottom w:val="0"/>
          <w:divBdr>
            <w:top w:val="none" w:sz="0" w:space="0" w:color="auto"/>
            <w:left w:val="none" w:sz="0" w:space="0" w:color="auto"/>
            <w:bottom w:val="none" w:sz="0" w:space="0" w:color="auto"/>
            <w:right w:val="none" w:sz="0" w:space="0" w:color="auto"/>
          </w:divBdr>
        </w:div>
      </w:divsChild>
    </w:div>
    <w:div w:id="1829402558">
      <w:bodyDiv w:val="1"/>
      <w:marLeft w:val="0"/>
      <w:marRight w:val="0"/>
      <w:marTop w:val="0"/>
      <w:marBottom w:val="0"/>
      <w:divBdr>
        <w:top w:val="none" w:sz="0" w:space="0" w:color="auto"/>
        <w:left w:val="none" w:sz="0" w:space="0" w:color="auto"/>
        <w:bottom w:val="none" w:sz="0" w:space="0" w:color="auto"/>
        <w:right w:val="none" w:sz="0" w:space="0" w:color="auto"/>
      </w:divBdr>
    </w:div>
    <w:div w:id="1831217097">
      <w:bodyDiv w:val="1"/>
      <w:marLeft w:val="0"/>
      <w:marRight w:val="0"/>
      <w:marTop w:val="0"/>
      <w:marBottom w:val="0"/>
      <w:divBdr>
        <w:top w:val="none" w:sz="0" w:space="0" w:color="auto"/>
        <w:left w:val="none" w:sz="0" w:space="0" w:color="auto"/>
        <w:bottom w:val="none" w:sz="0" w:space="0" w:color="auto"/>
        <w:right w:val="none" w:sz="0" w:space="0" w:color="auto"/>
      </w:divBdr>
    </w:div>
    <w:div w:id="1844666141">
      <w:bodyDiv w:val="1"/>
      <w:marLeft w:val="0"/>
      <w:marRight w:val="0"/>
      <w:marTop w:val="0"/>
      <w:marBottom w:val="0"/>
      <w:divBdr>
        <w:top w:val="none" w:sz="0" w:space="0" w:color="auto"/>
        <w:left w:val="none" w:sz="0" w:space="0" w:color="auto"/>
        <w:bottom w:val="none" w:sz="0" w:space="0" w:color="auto"/>
        <w:right w:val="none" w:sz="0" w:space="0" w:color="auto"/>
      </w:divBdr>
      <w:divsChild>
        <w:div w:id="2438810">
          <w:marLeft w:val="480"/>
          <w:marRight w:val="0"/>
          <w:marTop w:val="0"/>
          <w:marBottom w:val="0"/>
          <w:divBdr>
            <w:top w:val="none" w:sz="0" w:space="0" w:color="auto"/>
            <w:left w:val="none" w:sz="0" w:space="0" w:color="auto"/>
            <w:bottom w:val="none" w:sz="0" w:space="0" w:color="auto"/>
            <w:right w:val="none" w:sz="0" w:space="0" w:color="auto"/>
          </w:divBdr>
        </w:div>
        <w:div w:id="1527794027">
          <w:marLeft w:val="480"/>
          <w:marRight w:val="0"/>
          <w:marTop w:val="0"/>
          <w:marBottom w:val="0"/>
          <w:divBdr>
            <w:top w:val="none" w:sz="0" w:space="0" w:color="auto"/>
            <w:left w:val="none" w:sz="0" w:space="0" w:color="auto"/>
            <w:bottom w:val="none" w:sz="0" w:space="0" w:color="auto"/>
            <w:right w:val="none" w:sz="0" w:space="0" w:color="auto"/>
          </w:divBdr>
        </w:div>
        <w:div w:id="1518153922">
          <w:marLeft w:val="480"/>
          <w:marRight w:val="0"/>
          <w:marTop w:val="0"/>
          <w:marBottom w:val="0"/>
          <w:divBdr>
            <w:top w:val="none" w:sz="0" w:space="0" w:color="auto"/>
            <w:left w:val="none" w:sz="0" w:space="0" w:color="auto"/>
            <w:bottom w:val="none" w:sz="0" w:space="0" w:color="auto"/>
            <w:right w:val="none" w:sz="0" w:space="0" w:color="auto"/>
          </w:divBdr>
        </w:div>
        <w:div w:id="726411948">
          <w:marLeft w:val="480"/>
          <w:marRight w:val="0"/>
          <w:marTop w:val="0"/>
          <w:marBottom w:val="0"/>
          <w:divBdr>
            <w:top w:val="none" w:sz="0" w:space="0" w:color="auto"/>
            <w:left w:val="none" w:sz="0" w:space="0" w:color="auto"/>
            <w:bottom w:val="none" w:sz="0" w:space="0" w:color="auto"/>
            <w:right w:val="none" w:sz="0" w:space="0" w:color="auto"/>
          </w:divBdr>
        </w:div>
        <w:div w:id="864099257">
          <w:marLeft w:val="480"/>
          <w:marRight w:val="0"/>
          <w:marTop w:val="0"/>
          <w:marBottom w:val="0"/>
          <w:divBdr>
            <w:top w:val="none" w:sz="0" w:space="0" w:color="auto"/>
            <w:left w:val="none" w:sz="0" w:space="0" w:color="auto"/>
            <w:bottom w:val="none" w:sz="0" w:space="0" w:color="auto"/>
            <w:right w:val="none" w:sz="0" w:space="0" w:color="auto"/>
          </w:divBdr>
        </w:div>
        <w:div w:id="349793996">
          <w:marLeft w:val="480"/>
          <w:marRight w:val="0"/>
          <w:marTop w:val="0"/>
          <w:marBottom w:val="0"/>
          <w:divBdr>
            <w:top w:val="none" w:sz="0" w:space="0" w:color="auto"/>
            <w:left w:val="none" w:sz="0" w:space="0" w:color="auto"/>
            <w:bottom w:val="none" w:sz="0" w:space="0" w:color="auto"/>
            <w:right w:val="none" w:sz="0" w:space="0" w:color="auto"/>
          </w:divBdr>
        </w:div>
        <w:div w:id="778716758">
          <w:marLeft w:val="480"/>
          <w:marRight w:val="0"/>
          <w:marTop w:val="0"/>
          <w:marBottom w:val="0"/>
          <w:divBdr>
            <w:top w:val="none" w:sz="0" w:space="0" w:color="auto"/>
            <w:left w:val="none" w:sz="0" w:space="0" w:color="auto"/>
            <w:bottom w:val="none" w:sz="0" w:space="0" w:color="auto"/>
            <w:right w:val="none" w:sz="0" w:space="0" w:color="auto"/>
          </w:divBdr>
        </w:div>
        <w:div w:id="1835685681">
          <w:marLeft w:val="480"/>
          <w:marRight w:val="0"/>
          <w:marTop w:val="0"/>
          <w:marBottom w:val="0"/>
          <w:divBdr>
            <w:top w:val="none" w:sz="0" w:space="0" w:color="auto"/>
            <w:left w:val="none" w:sz="0" w:space="0" w:color="auto"/>
            <w:bottom w:val="none" w:sz="0" w:space="0" w:color="auto"/>
            <w:right w:val="none" w:sz="0" w:space="0" w:color="auto"/>
          </w:divBdr>
        </w:div>
        <w:div w:id="939870469">
          <w:marLeft w:val="480"/>
          <w:marRight w:val="0"/>
          <w:marTop w:val="0"/>
          <w:marBottom w:val="0"/>
          <w:divBdr>
            <w:top w:val="none" w:sz="0" w:space="0" w:color="auto"/>
            <w:left w:val="none" w:sz="0" w:space="0" w:color="auto"/>
            <w:bottom w:val="none" w:sz="0" w:space="0" w:color="auto"/>
            <w:right w:val="none" w:sz="0" w:space="0" w:color="auto"/>
          </w:divBdr>
        </w:div>
        <w:div w:id="158614848">
          <w:marLeft w:val="480"/>
          <w:marRight w:val="0"/>
          <w:marTop w:val="0"/>
          <w:marBottom w:val="0"/>
          <w:divBdr>
            <w:top w:val="none" w:sz="0" w:space="0" w:color="auto"/>
            <w:left w:val="none" w:sz="0" w:space="0" w:color="auto"/>
            <w:bottom w:val="none" w:sz="0" w:space="0" w:color="auto"/>
            <w:right w:val="none" w:sz="0" w:space="0" w:color="auto"/>
          </w:divBdr>
        </w:div>
        <w:div w:id="1292907616">
          <w:marLeft w:val="480"/>
          <w:marRight w:val="0"/>
          <w:marTop w:val="0"/>
          <w:marBottom w:val="0"/>
          <w:divBdr>
            <w:top w:val="none" w:sz="0" w:space="0" w:color="auto"/>
            <w:left w:val="none" w:sz="0" w:space="0" w:color="auto"/>
            <w:bottom w:val="none" w:sz="0" w:space="0" w:color="auto"/>
            <w:right w:val="none" w:sz="0" w:space="0" w:color="auto"/>
          </w:divBdr>
        </w:div>
        <w:div w:id="19624555">
          <w:marLeft w:val="480"/>
          <w:marRight w:val="0"/>
          <w:marTop w:val="0"/>
          <w:marBottom w:val="0"/>
          <w:divBdr>
            <w:top w:val="none" w:sz="0" w:space="0" w:color="auto"/>
            <w:left w:val="none" w:sz="0" w:space="0" w:color="auto"/>
            <w:bottom w:val="none" w:sz="0" w:space="0" w:color="auto"/>
            <w:right w:val="none" w:sz="0" w:space="0" w:color="auto"/>
          </w:divBdr>
        </w:div>
        <w:div w:id="1065034289">
          <w:marLeft w:val="480"/>
          <w:marRight w:val="0"/>
          <w:marTop w:val="0"/>
          <w:marBottom w:val="0"/>
          <w:divBdr>
            <w:top w:val="none" w:sz="0" w:space="0" w:color="auto"/>
            <w:left w:val="none" w:sz="0" w:space="0" w:color="auto"/>
            <w:bottom w:val="none" w:sz="0" w:space="0" w:color="auto"/>
            <w:right w:val="none" w:sz="0" w:space="0" w:color="auto"/>
          </w:divBdr>
        </w:div>
        <w:div w:id="1818910852">
          <w:marLeft w:val="480"/>
          <w:marRight w:val="0"/>
          <w:marTop w:val="0"/>
          <w:marBottom w:val="0"/>
          <w:divBdr>
            <w:top w:val="none" w:sz="0" w:space="0" w:color="auto"/>
            <w:left w:val="none" w:sz="0" w:space="0" w:color="auto"/>
            <w:bottom w:val="none" w:sz="0" w:space="0" w:color="auto"/>
            <w:right w:val="none" w:sz="0" w:space="0" w:color="auto"/>
          </w:divBdr>
        </w:div>
        <w:div w:id="26148977">
          <w:marLeft w:val="480"/>
          <w:marRight w:val="0"/>
          <w:marTop w:val="0"/>
          <w:marBottom w:val="0"/>
          <w:divBdr>
            <w:top w:val="none" w:sz="0" w:space="0" w:color="auto"/>
            <w:left w:val="none" w:sz="0" w:space="0" w:color="auto"/>
            <w:bottom w:val="none" w:sz="0" w:space="0" w:color="auto"/>
            <w:right w:val="none" w:sz="0" w:space="0" w:color="auto"/>
          </w:divBdr>
        </w:div>
        <w:div w:id="64768204">
          <w:marLeft w:val="480"/>
          <w:marRight w:val="0"/>
          <w:marTop w:val="0"/>
          <w:marBottom w:val="0"/>
          <w:divBdr>
            <w:top w:val="none" w:sz="0" w:space="0" w:color="auto"/>
            <w:left w:val="none" w:sz="0" w:space="0" w:color="auto"/>
            <w:bottom w:val="none" w:sz="0" w:space="0" w:color="auto"/>
            <w:right w:val="none" w:sz="0" w:space="0" w:color="auto"/>
          </w:divBdr>
        </w:div>
        <w:div w:id="249048711">
          <w:marLeft w:val="480"/>
          <w:marRight w:val="0"/>
          <w:marTop w:val="0"/>
          <w:marBottom w:val="0"/>
          <w:divBdr>
            <w:top w:val="none" w:sz="0" w:space="0" w:color="auto"/>
            <w:left w:val="none" w:sz="0" w:space="0" w:color="auto"/>
            <w:bottom w:val="none" w:sz="0" w:space="0" w:color="auto"/>
            <w:right w:val="none" w:sz="0" w:space="0" w:color="auto"/>
          </w:divBdr>
        </w:div>
        <w:div w:id="550580654">
          <w:marLeft w:val="480"/>
          <w:marRight w:val="0"/>
          <w:marTop w:val="0"/>
          <w:marBottom w:val="0"/>
          <w:divBdr>
            <w:top w:val="none" w:sz="0" w:space="0" w:color="auto"/>
            <w:left w:val="none" w:sz="0" w:space="0" w:color="auto"/>
            <w:bottom w:val="none" w:sz="0" w:space="0" w:color="auto"/>
            <w:right w:val="none" w:sz="0" w:space="0" w:color="auto"/>
          </w:divBdr>
        </w:div>
        <w:div w:id="1107432264">
          <w:marLeft w:val="480"/>
          <w:marRight w:val="0"/>
          <w:marTop w:val="0"/>
          <w:marBottom w:val="0"/>
          <w:divBdr>
            <w:top w:val="none" w:sz="0" w:space="0" w:color="auto"/>
            <w:left w:val="none" w:sz="0" w:space="0" w:color="auto"/>
            <w:bottom w:val="none" w:sz="0" w:space="0" w:color="auto"/>
            <w:right w:val="none" w:sz="0" w:space="0" w:color="auto"/>
          </w:divBdr>
        </w:div>
        <w:div w:id="743382282">
          <w:marLeft w:val="480"/>
          <w:marRight w:val="0"/>
          <w:marTop w:val="0"/>
          <w:marBottom w:val="0"/>
          <w:divBdr>
            <w:top w:val="none" w:sz="0" w:space="0" w:color="auto"/>
            <w:left w:val="none" w:sz="0" w:space="0" w:color="auto"/>
            <w:bottom w:val="none" w:sz="0" w:space="0" w:color="auto"/>
            <w:right w:val="none" w:sz="0" w:space="0" w:color="auto"/>
          </w:divBdr>
        </w:div>
        <w:div w:id="1089933480">
          <w:marLeft w:val="480"/>
          <w:marRight w:val="0"/>
          <w:marTop w:val="0"/>
          <w:marBottom w:val="0"/>
          <w:divBdr>
            <w:top w:val="none" w:sz="0" w:space="0" w:color="auto"/>
            <w:left w:val="none" w:sz="0" w:space="0" w:color="auto"/>
            <w:bottom w:val="none" w:sz="0" w:space="0" w:color="auto"/>
            <w:right w:val="none" w:sz="0" w:space="0" w:color="auto"/>
          </w:divBdr>
        </w:div>
        <w:div w:id="1592703">
          <w:marLeft w:val="480"/>
          <w:marRight w:val="0"/>
          <w:marTop w:val="0"/>
          <w:marBottom w:val="0"/>
          <w:divBdr>
            <w:top w:val="none" w:sz="0" w:space="0" w:color="auto"/>
            <w:left w:val="none" w:sz="0" w:space="0" w:color="auto"/>
            <w:bottom w:val="none" w:sz="0" w:space="0" w:color="auto"/>
            <w:right w:val="none" w:sz="0" w:space="0" w:color="auto"/>
          </w:divBdr>
        </w:div>
      </w:divsChild>
    </w:div>
    <w:div w:id="1852180746">
      <w:bodyDiv w:val="1"/>
      <w:marLeft w:val="0"/>
      <w:marRight w:val="0"/>
      <w:marTop w:val="0"/>
      <w:marBottom w:val="0"/>
      <w:divBdr>
        <w:top w:val="none" w:sz="0" w:space="0" w:color="auto"/>
        <w:left w:val="none" w:sz="0" w:space="0" w:color="auto"/>
        <w:bottom w:val="none" w:sz="0" w:space="0" w:color="auto"/>
        <w:right w:val="none" w:sz="0" w:space="0" w:color="auto"/>
      </w:divBdr>
      <w:divsChild>
        <w:div w:id="886185704">
          <w:marLeft w:val="480"/>
          <w:marRight w:val="0"/>
          <w:marTop w:val="0"/>
          <w:marBottom w:val="0"/>
          <w:divBdr>
            <w:top w:val="none" w:sz="0" w:space="0" w:color="auto"/>
            <w:left w:val="none" w:sz="0" w:space="0" w:color="auto"/>
            <w:bottom w:val="none" w:sz="0" w:space="0" w:color="auto"/>
            <w:right w:val="none" w:sz="0" w:space="0" w:color="auto"/>
          </w:divBdr>
        </w:div>
        <w:div w:id="1845393152">
          <w:marLeft w:val="480"/>
          <w:marRight w:val="0"/>
          <w:marTop w:val="0"/>
          <w:marBottom w:val="0"/>
          <w:divBdr>
            <w:top w:val="none" w:sz="0" w:space="0" w:color="auto"/>
            <w:left w:val="none" w:sz="0" w:space="0" w:color="auto"/>
            <w:bottom w:val="none" w:sz="0" w:space="0" w:color="auto"/>
            <w:right w:val="none" w:sz="0" w:space="0" w:color="auto"/>
          </w:divBdr>
        </w:div>
        <w:div w:id="969436573">
          <w:marLeft w:val="480"/>
          <w:marRight w:val="0"/>
          <w:marTop w:val="0"/>
          <w:marBottom w:val="0"/>
          <w:divBdr>
            <w:top w:val="none" w:sz="0" w:space="0" w:color="auto"/>
            <w:left w:val="none" w:sz="0" w:space="0" w:color="auto"/>
            <w:bottom w:val="none" w:sz="0" w:space="0" w:color="auto"/>
            <w:right w:val="none" w:sz="0" w:space="0" w:color="auto"/>
          </w:divBdr>
        </w:div>
        <w:div w:id="1688948343">
          <w:marLeft w:val="480"/>
          <w:marRight w:val="0"/>
          <w:marTop w:val="0"/>
          <w:marBottom w:val="0"/>
          <w:divBdr>
            <w:top w:val="none" w:sz="0" w:space="0" w:color="auto"/>
            <w:left w:val="none" w:sz="0" w:space="0" w:color="auto"/>
            <w:bottom w:val="none" w:sz="0" w:space="0" w:color="auto"/>
            <w:right w:val="none" w:sz="0" w:space="0" w:color="auto"/>
          </w:divBdr>
        </w:div>
        <w:div w:id="763722985">
          <w:marLeft w:val="480"/>
          <w:marRight w:val="0"/>
          <w:marTop w:val="0"/>
          <w:marBottom w:val="0"/>
          <w:divBdr>
            <w:top w:val="none" w:sz="0" w:space="0" w:color="auto"/>
            <w:left w:val="none" w:sz="0" w:space="0" w:color="auto"/>
            <w:bottom w:val="none" w:sz="0" w:space="0" w:color="auto"/>
            <w:right w:val="none" w:sz="0" w:space="0" w:color="auto"/>
          </w:divBdr>
        </w:div>
        <w:div w:id="1628199066">
          <w:marLeft w:val="480"/>
          <w:marRight w:val="0"/>
          <w:marTop w:val="0"/>
          <w:marBottom w:val="0"/>
          <w:divBdr>
            <w:top w:val="none" w:sz="0" w:space="0" w:color="auto"/>
            <w:left w:val="none" w:sz="0" w:space="0" w:color="auto"/>
            <w:bottom w:val="none" w:sz="0" w:space="0" w:color="auto"/>
            <w:right w:val="none" w:sz="0" w:space="0" w:color="auto"/>
          </w:divBdr>
        </w:div>
        <w:div w:id="172572707">
          <w:marLeft w:val="480"/>
          <w:marRight w:val="0"/>
          <w:marTop w:val="0"/>
          <w:marBottom w:val="0"/>
          <w:divBdr>
            <w:top w:val="none" w:sz="0" w:space="0" w:color="auto"/>
            <w:left w:val="none" w:sz="0" w:space="0" w:color="auto"/>
            <w:bottom w:val="none" w:sz="0" w:space="0" w:color="auto"/>
            <w:right w:val="none" w:sz="0" w:space="0" w:color="auto"/>
          </w:divBdr>
        </w:div>
        <w:div w:id="1241014888">
          <w:marLeft w:val="480"/>
          <w:marRight w:val="0"/>
          <w:marTop w:val="0"/>
          <w:marBottom w:val="0"/>
          <w:divBdr>
            <w:top w:val="none" w:sz="0" w:space="0" w:color="auto"/>
            <w:left w:val="none" w:sz="0" w:space="0" w:color="auto"/>
            <w:bottom w:val="none" w:sz="0" w:space="0" w:color="auto"/>
            <w:right w:val="none" w:sz="0" w:space="0" w:color="auto"/>
          </w:divBdr>
        </w:div>
        <w:div w:id="918516072">
          <w:marLeft w:val="480"/>
          <w:marRight w:val="0"/>
          <w:marTop w:val="0"/>
          <w:marBottom w:val="0"/>
          <w:divBdr>
            <w:top w:val="none" w:sz="0" w:space="0" w:color="auto"/>
            <w:left w:val="none" w:sz="0" w:space="0" w:color="auto"/>
            <w:bottom w:val="none" w:sz="0" w:space="0" w:color="auto"/>
            <w:right w:val="none" w:sz="0" w:space="0" w:color="auto"/>
          </w:divBdr>
        </w:div>
        <w:div w:id="1870141098">
          <w:marLeft w:val="480"/>
          <w:marRight w:val="0"/>
          <w:marTop w:val="0"/>
          <w:marBottom w:val="0"/>
          <w:divBdr>
            <w:top w:val="none" w:sz="0" w:space="0" w:color="auto"/>
            <w:left w:val="none" w:sz="0" w:space="0" w:color="auto"/>
            <w:bottom w:val="none" w:sz="0" w:space="0" w:color="auto"/>
            <w:right w:val="none" w:sz="0" w:space="0" w:color="auto"/>
          </w:divBdr>
        </w:div>
        <w:div w:id="1461729394">
          <w:marLeft w:val="480"/>
          <w:marRight w:val="0"/>
          <w:marTop w:val="0"/>
          <w:marBottom w:val="0"/>
          <w:divBdr>
            <w:top w:val="none" w:sz="0" w:space="0" w:color="auto"/>
            <w:left w:val="none" w:sz="0" w:space="0" w:color="auto"/>
            <w:bottom w:val="none" w:sz="0" w:space="0" w:color="auto"/>
            <w:right w:val="none" w:sz="0" w:space="0" w:color="auto"/>
          </w:divBdr>
        </w:div>
        <w:div w:id="536355021">
          <w:marLeft w:val="480"/>
          <w:marRight w:val="0"/>
          <w:marTop w:val="0"/>
          <w:marBottom w:val="0"/>
          <w:divBdr>
            <w:top w:val="none" w:sz="0" w:space="0" w:color="auto"/>
            <w:left w:val="none" w:sz="0" w:space="0" w:color="auto"/>
            <w:bottom w:val="none" w:sz="0" w:space="0" w:color="auto"/>
            <w:right w:val="none" w:sz="0" w:space="0" w:color="auto"/>
          </w:divBdr>
        </w:div>
        <w:div w:id="2068801509">
          <w:marLeft w:val="480"/>
          <w:marRight w:val="0"/>
          <w:marTop w:val="0"/>
          <w:marBottom w:val="0"/>
          <w:divBdr>
            <w:top w:val="none" w:sz="0" w:space="0" w:color="auto"/>
            <w:left w:val="none" w:sz="0" w:space="0" w:color="auto"/>
            <w:bottom w:val="none" w:sz="0" w:space="0" w:color="auto"/>
            <w:right w:val="none" w:sz="0" w:space="0" w:color="auto"/>
          </w:divBdr>
        </w:div>
        <w:div w:id="1668631700">
          <w:marLeft w:val="480"/>
          <w:marRight w:val="0"/>
          <w:marTop w:val="0"/>
          <w:marBottom w:val="0"/>
          <w:divBdr>
            <w:top w:val="none" w:sz="0" w:space="0" w:color="auto"/>
            <w:left w:val="none" w:sz="0" w:space="0" w:color="auto"/>
            <w:bottom w:val="none" w:sz="0" w:space="0" w:color="auto"/>
            <w:right w:val="none" w:sz="0" w:space="0" w:color="auto"/>
          </w:divBdr>
        </w:div>
        <w:div w:id="459764570">
          <w:marLeft w:val="480"/>
          <w:marRight w:val="0"/>
          <w:marTop w:val="0"/>
          <w:marBottom w:val="0"/>
          <w:divBdr>
            <w:top w:val="none" w:sz="0" w:space="0" w:color="auto"/>
            <w:left w:val="none" w:sz="0" w:space="0" w:color="auto"/>
            <w:bottom w:val="none" w:sz="0" w:space="0" w:color="auto"/>
            <w:right w:val="none" w:sz="0" w:space="0" w:color="auto"/>
          </w:divBdr>
        </w:div>
        <w:div w:id="1099569966">
          <w:marLeft w:val="480"/>
          <w:marRight w:val="0"/>
          <w:marTop w:val="0"/>
          <w:marBottom w:val="0"/>
          <w:divBdr>
            <w:top w:val="none" w:sz="0" w:space="0" w:color="auto"/>
            <w:left w:val="none" w:sz="0" w:space="0" w:color="auto"/>
            <w:bottom w:val="none" w:sz="0" w:space="0" w:color="auto"/>
            <w:right w:val="none" w:sz="0" w:space="0" w:color="auto"/>
          </w:divBdr>
        </w:div>
        <w:div w:id="797845642">
          <w:marLeft w:val="480"/>
          <w:marRight w:val="0"/>
          <w:marTop w:val="0"/>
          <w:marBottom w:val="0"/>
          <w:divBdr>
            <w:top w:val="none" w:sz="0" w:space="0" w:color="auto"/>
            <w:left w:val="none" w:sz="0" w:space="0" w:color="auto"/>
            <w:bottom w:val="none" w:sz="0" w:space="0" w:color="auto"/>
            <w:right w:val="none" w:sz="0" w:space="0" w:color="auto"/>
          </w:divBdr>
        </w:div>
        <w:div w:id="719788010">
          <w:marLeft w:val="480"/>
          <w:marRight w:val="0"/>
          <w:marTop w:val="0"/>
          <w:marBottom w:val="0"/>
          <w:divBdr>
            <w:top w:val="none" w:sz="0" w:space="0" w:color="auto"/>
            <w:left w:val="none" w:sz="0" w:space="0" w:color="auto"/>
            <w:bottom w:val="none" w:sz="0" w:space="0" w:color="auto"/>
            <w:right w:val="none" w:sz="0" w:space="0" w:color="auto"/>
          </w:divBdr>
        </w:div>
        <w:div w:id="326902737">
          <w:marLeft w:val="480"/>
          <w:marRight w:val="0"/>
          <w:marTop w:val="0"/>
          <w:marBottom w:val="0"/>
          <w:divBdr>
            <w:top w:val="none" w:sz="0" w:space="0" w:color="auto"/>
            <w:left w:val="none" w:sz="0" w:space="0" w:color="auto"/>
            <w:bottom w:val="none" w:sz="0" w:space="0" w:color="auto"/>
            <w:right w:val="none" w:sz="0" w:space="0" w:color="auto"/>
          </w:divBdr>
        </w:div>
        <w:div w:id="797264141">
          <w:marLeft w:val="480"/>
          <w:marRight w:val="0"/>
          <w:marTop w:val="0"/>
          <w:marBottom w:val="0"/>
          <w:divBdr>
            <w:top w:val="none" w:sz="0" w:space="0" w:color="auto"/>
            <w:left w:val="none" w:sz="0" w:space="0" w:color="auto"/>
            <w:bottom w:val="none" w:sz="0" w:space="0" w:color="auto"/>
            <w:right w:val="none" w:sz="0" w:space="0" w:color="auto"/>
          </w:divBdr>
        </w:div>
        <w:div w:id="2022315937">
          <w:marLeft w:val="480"/>
          <w:marRight w:val="0"/>
          <w:marTop w:val="0"/>
          <w:marBottom w:val="0"/>
          <w:divBdr>
            <w:top w:val="none" w:sz="0" w:space="0" w:color="auto"/>
            <w:left w:val="none" w:sz="0" w:space="0" w:color="auto"/>
            <w:bottom w:val="none" w:sz="0" w:space="0" w:color="auto"/>
            <w:right w:val="none" w:sz="0" w:space="0" w:color="auto"/>
          </w:divBdr>
        </w:div>
        <w:div w:id="950403673">
          <w:marLeft w:val="480"/>
          <w:marRight w:val="0"/>
          <w:marTop w:val="0"/>
          <w:marBottom w:val="0"/>
          <w:divBdr>
            <w:top w:val="none" w:sz="0" w:space="0" w:color="auto"/>
            <w:left w:val="none" w:sz="0" w:space="0" w:color="auto"/>
            <w:bottom w:val="none" w:sz="0" w:space="0" w:color="auto"/>
            <w:right w:val="none" w:sz="0" w:space="0" w:color="auto"/>
          </w:divBdr>
        </w:div>
        <w:div w:id="1587761302">
          <w:marLeft w:val="480"/>
          <w:marRight w:val="0"/>
          <w:marTop w:val="0"/>
          <w:marBottom w:val="0"/>
          <w:divBdr>
            <w:top w:val="none" w:sz="0" w:space="0" w:color="auto"/>
            <w:left w:val="none" w:sz="0" w:space="0" w:color="auto"/>
            <w:bottom w:val="none" w:sz="0" w:space="0" w:color="auto"/>
            <w:right w:val="none" w:sz="0" w:space="0" w:color="auto"/>
          </w:divBdr>
        </w:div>
        <w:div w:id="1929536965">
          <w:marLeft w:val="480"/>
          <w:marRight w:val="0"/>
          <w:marTop w:val="0"/>
          <w:marBottom w:val="0"/>
          <w:divBdr>
            <w:top w:val="none" w:sz="0" w:space="0" w:color="auto"/>
            <w:left w:val="none" w:sz="0" w:space="0" w:color="auto"/>
            <w:bottom w:val="none" w:sz="0" w:space="0" w:color="auto"/>
            <w:right w:val="none" w:sz="0" w:space="0" w:color="auto"/>
          </w:divBdr>
        </w:div>
      </w:divsChild>
    </w:div>
    <w:div w:id="1858274810">
      <w:bodyDiv w:val="1"/>
      <w:marLeft w:val="0"/>
      <w:marRight w:val="0"/>
      <w:marTop w:val="0"/>
      <w:marBottom w:val="0"/>
      <w:divBdr>
        <w:top w:val="none" w:sz="0" w:space="0" w:color="auto"/>
        <w:left w:val="none" w:sz="0" w:space="0" w:color="auto"/>
        <w:bottom w:val="none" w:sz="0" w:space="0" w:color="auto"/>
        <w:right w:val="none" w:sz="0" w:space="0" w:color="auto"/>
      </w:divBdr>
    </w:div>
    <w:div w:id="1880511906">
      <w:bodyDiv w:val="1"/>
      <w:marLeft w:val="0"/>
      <w:marRight w:val="0"/>
      <w:marTop w:val="0"/>
      <w:marBottom w:val="0"/>
      <w:divBdr>
        <w:top w:val="none" w:sz="0" w:space="0" w:color="auto"/>
        <w:left w:val="none" w:sz="0" w:space="0" w:color="auto"/>
        <w:bottom w:val="none" w:sz="0" w:space="0" w:color="auto"/>
        <w:right w:val="none" w:sz="0" w:space="0" w:color="auto"/>
      </w:divBdr>
    </w:div>
    <w:div w:id="1887910458">
      <w:bodyDiv w:val="1"/>
      <w:marLeft w:val="0"/>
      <w:marRight w:val="0"/>
      <w:marTop w:val="0"/>
      <w:marBottom w:val="0"/>
      <w:divBdr>
        <w:top w:val="none" w:sz="0" w:space="0" w:color="auto"/>
        <w:left w:val="none" w:sz="0" w:space="0" w:color="auto"/>
        <w:bottom w:val="none" w:sz="0" w:space="0" w:color="auto"/>
        <w:right w:val="none" w:sz="0" w:space="0" w:color="auto"/>
      </w:divBdr>
    </w:div>
    <w:div w:id="1895194929">
      <w:bodyDiv w:val="1"/>
      <w:marLeft w:val="0"/>
      <w:marRight w:val="0"/>
      <w:marTop w:val="0"/>
      <w:marBottom w:val="0"/>
      <w:divBdr>
        <w:top w:val="none" w:sz="0" w:space="0" w:color="auto"/>
        <w:left w:val="none" w:sz="0" w:space="0" w:color="auto"/>
        <w:bottom w:val="none" w:sz="0" w:space="0" w:color="auto"/>
        <w:right w:val="none" w:sz="0" w:space="0" w:color="auto"/>
      </w:divBdr>
    </w:div>
    <w:div w:id="1897201766">
      <w:bodyDiv w:val="1"/>
      <w:marLeft w:val="0"/>
      <w:marRight w:val="0"/>
      <w:marTop w:val="0"/>
      <w:marBottom w:val="0"/>
      <w:divBdr>
        <w:top w:val="none" w:sz="0" w:space="0" w:color="auto"/>
        <w:left w:val="none" w:sz="0" w:space="0" w:color="auto"/>
        <w:bottom w:val="none" w:sz="0" w:space="0" w:color="auto"/>
        <w:right w:val="none" w:sz="0" w:space="0" w:color="auto"/>
      </w:divBdr>
    </w:div>
    <w:div w:id="1903833923">
      <w:bodyDiv w:val="1"/>
      <w:marLeft w:val="0"/>
      <w:marRight w:val="0"/>
      <w:marTop w:val="0"/>
      <w:marBottom w:val="0"/>
      <w:divBdr>
        <w:top w:val="none" w:sz="0" w:space="0" w:color="auto"/>
        <w:left w:val="none" w:sz="0" w:space="0" w:color="auto"/>
        <w:bottom w:val="none" w:sz="0" w:space="0" w:color="auto"/>
        <w:right w:val="none" w:sz="0" w:space="0" w:color="auto"/>
      </w:divBdr>
    </w:div>
    <w:div w:id="1904749832">
      <w:bodyDiv w:val="1"/>
      <w:marLeft w:val="0"/>
      <w:marRight w:val="0"/>
      <w:marTop w:val="0"/>
      <w:marBottom w:val="0"/>
      <w:divBdr>
        <w:top w:val="none" w:sz="0" w:space="0" w:color="auto"/>
        <w:left w:val="none" w:sz="0" w:space="0" w:color="auto"/>
        <w:bottom w:val="none" w:sz="0" w:space="0" w:color="auto"/>
        <w:right w:val="none" w:sz="0" w:space="0" w:color="auto"/>
      </w:divBdr>
    </w:div>
    <w:div w:id="1910652092">
      <w:bodyDiv w:val="1"/>
      <w:marLeft w:val="0"/>
      <w:marRight w:val="0"/>
      <w:marTop w:val="0"/>
      <w:marBottom w:val="0"/>
      <w:divBdr>
        <w:top w:val="none" w:sz="0" w:space="0" w:color="auto"/>
        <w:left w:val="none" w:sz="0" w:space="0" w:color="auto"/>
        <w:bottom w:val="none" w:sz="0" w:space="0" w:color="auto"/>
        <w:right w:val="none" w:sz="0" w:space="0" w:color="auto"/>
      </w:divBdr>
    </w:div>
    <w:div w:id="1916478095">
      <w:bodyDiv w:val="1"/>
      <w:marLeft w:val="0"/>
      <w:marRight w:val="0"/>
      <w:marTop w:val="0"/>
      <w:marBottom w:val="0"/>
      <w:divBdr>
        <w:top w:val="none" w:sz="0" w:space="0" w:color="auto"/>
        <w:left w:val="none" w:sz="0" w:space="0" w:color="auto"/>
        <w:bottom w:val="none" w:sz="0" w:space="0" w:color="auto"/>
        <w:right w:val="none" w:sz="0" w:space="0" w:color="auto"/>
      </w:divBdr>
    </w:div>
    <w:div w:id="1932085456">
      <w:bodyDiv w:val="1"/>
      <w:marLeft w:val="0"/>
      <w:marRight w:val="0"/>
      <w:marTop w:val="0"/>
      <w:marBottom w:val="0"/>
      <w:divBdr>
        <w:top w:val="none" w:sz="0" w:space="0" w:color="auto"/>
        <w:left w:val="none" w:sz="0" w:space="0" w:color="auto"/>
        <w:bottom w:val="none" w:sz="0" w:space="0" w:color="auto"/>
        <w:right w:val="none" w:sz="0" w:space="0" w:color="auto"/>
      </w:divBdr>
      <w:divsChild>
        <w:div w:id="1545555357">
          <w:marLeft w:val="480"/>
          <w:marRight w:val="0"/>
          <w:marTop w:val="0"/>
          <w:marBottom w:val="0"/>
          <w:divBdr>
            <w:top w:val="none" w:sz="0" w:space="0" w:color="auto"/>
            <w:left w:val="none" w:sz="0" w:space="0" w:color="auto"/>
            <w:bottom w:val="none" w:sz="0" w:space="0" w:color="auto"/>
            <w:right w:val="none" w:sz="0" w:space="0" w:color="auto"/>
          </w:divBdr>
        </w:div>
        <w:div w:id="1696073115">
          <w:marLeft w:val="480"/>
          <w:marRight w:val="0"/>
          <w:marTop w:val="0"/>
          <w:marBottom w:val="0"/>
          <w:divBdr>
            <w:top w:val="none" w:sz="0" w:space="0" w:color="auto"/>
            <w:left w:val="none" w:sz="0" w:space="0" w:color="auto"/>
            <w:bottom w:val="none" w:sz="0" w:space="0" w:color="auto"/>
            <w:right w:val="none" w:sz="0" w:space="0" w:color="auto"/>
          </w:divBdr>
        </w:div>
        <w:div w:id="1647395266">
          <w:marLeft w:val="480"/>
          <w:marRight w:val="0"/>
          <w:marTop w:val="0"/>
          <w:marBottom w:val="0"/>
          <w:divBdr>
            <w:top w:val="none" w:sz="0" w:space="0" w:color="auto"/>
            <w:left w:val="none" w:sz="0" w:space="0" w:color="auto"/>
            <w:bottom w:val="none" w:sz="0" w:space="0" w:color="auto"/>
            <w:right w:val="none" w:sz="0" w:space="0" w:color="auto"/>
          </w:divBdr>
        </w:div>
        <w:div w:id="438723614">
          <w:marLeft w:val="480"/>
          <w:marRight w:val="0"/>
          <w:marTop w:val="0"/>
          <w:marBottom w:val="0"/>
          <w:divBdr>
            <w:top w:val="none" w:sz="0" w:space="0" w:color="auto"/>
            <w:left w:val="none" w:sz="0" w:space="0" w:color="auto"/>
            <w:bottom w:val="none" w:sz="0" w:space="0" w:color="auto"/>
            <w:right w:val="none" w:sz="0" w:space="0" w:color="auto"/>
          </w:divBdr>
        </w:div>
        <w:div w:id="2054500946">
          <w:marLeft w:val="480"/>
          <w:marRight w:val="0"/>
          <w:marTop w:val="0"/>
          <w:marBottom w:val="0"/>
          <w:divBdr>
            <w:top w:val="none" w:sz="0" w:space="0" w:color="auto"/>
            <w:left w:val="none" w:sz="0" w:space="0" w:color="auto"/>
            <w:bottom w:val="none" w:sz="0" w:space="0" w:color="auto"/>
            <w:right w:val="none" w:sz="0" w:space="0" w:color="auto"/>
          </w:divBdr>
        </w:div>
        <w:div w:id="405960565">
          <w:marLeft w:val="480"/>
          <w:marRight w:val="0"/>
          <w:marTop w:val="0"/>
          <w:marBottom w:val="0"/>
          <w:divBdr>
            <w:top w:val="none" w:sz="0" w:space="0" w:color="auto"/>
            <w:left w:val="none" w:sz="0" w:space="0" w:color="auto"/>
            <w:bottom w:val="none" w:sz="0" w:space="0" w:color="auto"/>
            <w:right w:val="none" w:sz="0" w:space="0" w:color="auto"/>
          </w:divBdr>
        </w:div>
        <w:div w:id="875967976">
          <w:marLeft w:val="480"/>
          <w:marRight w:val="0"/>
          <w:marTop w:val="0"/>
          <w:marBottom w:val="0"/>
          <w:divBdr>
            <w:top w:val="none" w:sz="0" w:space="0" w:color="auto"/>
            <w:left w:val="none" w:sz="0" w:space="0" w:color="auto"/>
            <w:bottom w:val="none" w:sz="0" w:space="0" w:color="auto"/>
            <w:right w:val="none" w:sz="0" w:space="0" w:color="auto"/>
          </w:divBdr>
        </w:div>
        <w:div w:id="1944612086">
          <w:marLeft w:val="480"/>
          <w:marRight w:val="0"/>
          <w:marTop w:val="0"/>
          <w:marBottom w:val="0"/>
          <w:divBdr>
            <w:top w:val="none" w:sz="0" w:space="0" w:color="auto"/>
            <w:left w:val="none" w:sz="0" w:space="0" w:color="auto"/>
            <w:bottom w:val="none" w:sz="0" w:space="0" w:color="auto"/>
            <w:right w:val="none" w:sz="0" w:space="0" w:color="auto"/>
          </w:divBdr>
        </w:div>
        <w:div w:id="1695617467">
          <w:marLeft w:val="480"/>
          <w:marRight w:val="0"/>
          <w:marTop w:val="0"/>
          <w:marBottom w:val="0"/>
          <w:divBdr>
            <w:top w:val="none" w:sz="0" w:space="0" w:color="auto"/>
            <w:left w:val="none" w:sz="0" w:space="0" w:color="auto"/>
            <w:bottom w:val="none" w:sz="0" w:space="0" w:color="auto"/>
            <w:right w:val="none" w:sz="0" w:space="0" w:color="auto"/>
          </w:divBdr>
        </w:div>
        <w:div w:id="1118524353">
          <w:marLeft w:val="480"/>
          <w:marRight w:val="0"/>
          <w:marTop w:val="0"/>
          <w:marBottom w:val="0"/>
          <w:divBdr>
            <w:top w:val="none" w:sz="0" w:space="0" w:color="auto"/>
            <w:left w:val="none" w:sz="0" w:space="0" w:color="auto"/>
            <w:bottom w:val="none" w:sz="0" w:space="0" w:color="auto"/>
            <w:right w:val="none" w:sz="0" w:space="0" w:color="auto"/>
          </w:divBdr>
        </w:div>
        <w:div w:id="1678191805">
          <w:marLeft w:val="480"/>
          <w:marRight w:val="0"/>
          <w:marTop w:val="0"/>
          <w:marBottom w:val="0"/>
          <w:divBdr>
            <w:top w:val="none" w:sz="0" w:space="0" w:color="auto"/>
            <w:left w:val="none" w:sz="0" w:space="0" w:color="auto"/>
            <w:bottom w:val="none" w:sz="0" w:space="0" w:color="auto"/>
            <w:right w:val="none" w:sz="0" w:space="0" w:color="auto"/>
          </w:divBdr>
        </w:div>
        <w:div w:id="601454453">
          <w:marLeft w:val="480"/>
          <w:marRight w:val="0"/>
          <w:marTop w:val="0"/>
          <w:marBottom w:val="0"/>
          <w:divBdr>
            <w:top w:val="none" w:sz="0" w:space="0" w:color="auto"/>
            <w:left w:val="none" w:sz="0" w:space="0" w:color="auto"/>
            <w:bottom w:val="none" w:sz="0" w:space="0" w:color="auto"/>
            <w:right w:val="none" w:sz="0" w:space="0" w:color="auto"/>
          </w:divBdr>
        </w:div>
        <w:div w:id="1803619932">
          <w:marLeft w:val="480"/>
          <w:marRight w:val="0"/>
          <w:marTop w:val="0"/>
          <w:marBottom w:val="0"/>
          <w:divBdr>
            <w:top w:val="none" w:sz="0" w:space="0" w:color="auto"/>
            <w:left w:val="none" w:sz="0" w:space="0" w:color="auto"/>
            <w:bottom w:val="none" w:sz="0" w:space="0" w:color="auto"/>
            <w:right w:val="none" w:sz="0" w:space="0" w:color="auto"/>
          </w:divBdr>
        </w:div>
        <w:div w:id="731386513">
          <w:marLeft w:val="480"/>
          <w:marRight w:val="0"/>
          <w:marTop w:val="0"/>
          <w:marBottom w:val="0"/>
          <w:divBdr>
            <w:top w:val="none" w:sz="0" w:space="0" w:color="auto"/>
            <w:left w:val="none" w:sz="0" w:space="0" w:color="auto"/>
            <w:bottom w:val="none" w:sz="0" w:space="0" w:color="auto"/>
            <w:right w:val="none" w:sz="0" w:space="0" w:color="auto"/>
          </w:divBdr>
        </w:div>
        <w:div w:id="1567495931">
          <w:marLeft w:val="480"/>
          <w:marRight w:val="0"/>
          <w:marTop w:val="0"/>
          <w:marBottom w:val="0"/>
          <w:divBdr>
            <w:top w:val="none" w:sz="0" w:space="0" w:color="auto"/>
            <w:left w:val="none" w:sz="0" w:space="0" w:color="auto"/>
            <w:bottom w:val="none" w:sz="0" w:space="0" w:color="auto"/>
            <w:right w:val="none" w:sz="0" w:space="0" w:color="auto"/>
          </w:divBdr>
        </w:div>
        <w:div w:id="1194028751">
          <w:marLeft w:val="480"/>
          <w:marRight w:val="0"/>
          <w:marTop w:val="0"/>
          <w:marBottom w:val="0"/>
          <w:divBdr>
            <w:top w:val="none" w:sz="0" w:space="0" w:color="auto"/>
            <w:left w:val="none" w:sz="0" w:space="0" w:color="auto"/>
            <w:bottom w:val="none" w:sz="0" w:space="0" w:color="auto"/>
            <w:right w:val="none" w:sz="0" w:space="0" w:color="auto"/>
          </w:divBdr>
        </w:div>
        <w:div w:id="1858736422">
          <w:marLeft w:val="480"/>
          <w:marRight w:val="0"/>
          <w:marTop w:val="0"/>
          <w:marBottom w:val="0"/>
          <w:divBdr>
            <w:top w:val="none" w:sz="0" w:space="0" w:color="auto"/>
            <w:left w:val="none" w:sz="0" w:space="0" w:color="auto"/>
            <w:bottom w:val="none" w:sz="0" w:space="0" w:color="auto"/>
            <w:right w:val="none" w:sz="0" w:space="0" w:color="auto"/>
          </w:divBdr>
        </w:div>
        <w:div w:id="1564830290">
          <w:marLeft w:val="480"/>
          <w:marRight w:val="0"/>
          <w:marTop w:val="0"/>
          <w:marBottom w:val="0"/>
          <w:divBdr>
            <w:top w:val="none" w:sz="0" w:space="0" w:color="auto"/>
            <w:left w:val="none" w:sz="0" w:space="0" w:color="auto"/>
            <w:bottom w:val="none" w:sz="0" w:space="0" w:color="auto"/>
            <w:right w:val="none" w:sz="0" w:space="0" w:color="auto"/>
          </w:divBdr>
        </w:div>
        <w:div w:id="2111200327">
          <w:marLeft w:val="480"/>
          <w:marRight w:val="0"/>
          <w:marTop w:val="0"/>
          <w:marBottom w:val="0"/>
          <w:divBdr>
            <w:top w:val="none" w:sz="0" w:space="0" w:color="auto"/>
            <w:left w:val="none" w:sz="0" w:space="0" w:color="auto"/>
            <w:bottom w:val="none" w:sz="0" w:space="0" w:color="auto"/>
            <w:right w:val="none" w:sz="0" w:space="0" w:color="auto"/>
          </w:divBdr>
        </w:div>
        <w:div w:id="1229534367">
          <w:marLeft w:val="480"/>
          <w:marRight w:val="0"/>
          <w:marTop w:val="0"/>
          <w:marBottom w:val="0"/>
          <w:divBdr>
            <w:top w:val="none" w:sz="0" w:space="0" w:color="auto"/>
            <w:left w:val="none" w:sz="0" w:space="0" w:color="auto"/>
            <w:bottom w:val="none" w:sz="0" w:space="0" w:color="auto"/>
            <w:right w:val="none" w:sz="0" w:space="0" w:color="auto"/>
          </w:divBdr>
        </w:div>
        <w:div w:id="520970871">
          <w:marLeft w:val="480"/>
          <w:marRight w:val="0"/>
          <w:marTop w:val="0"/>
          <w:marBottom w:val="0"/>
          <w:divBdr>
            <w:top w:val="none" w:sz="0" w:space="0" w:color="auto"/>
            <w:left w:val="none" w:sz="0" w:space="0" w:color="auto"/>
            <w:bottom w:val="none" w:sz="0" w:space="0" w:color="auto"/>
            <w:right w:val="none" w:sz="0" w:space="0" w:color="auto"/>
          </w:divBdr>
        </w:div>
      </w:divsChild>
    </w:div>
    <w:div w:id="1933777921">
      <w:bodyDiv w:val="1"/>
      <w:marLeft w:val="0"/>
      <w:marRight w:val="0"/>
      <w:marTop w:val="0"/>
      <w:marBottom w:val="0"/>
      <w:divBdr>
        <w:top w:val="none" w:sz="0" w:space="0" w:color="auto"/>
        <w:left w:val="none" w:sz="0" w:space="0" w:color="auto"/>
        <w:bottom w:val="none" w:sz="0" w:space="0" w:color="auto"/>
        <w:right w:val="none" w:sz="0" w:space="0" w:color="auto"/>
      </w:divBdr>
    </w:div>
    <w:div w:id="1937400912">
      <w:bodyDiv w:val="1"/>
      <w:marLeft w:val="0"/>
      <w:marRight w:val="0"/>
      <w:marTop w:val="0"/>
      <w:marBottom w:val="0"/>
      <w:divBdr>
        <w:top w:val="none" w:sz="0" w:space="0" w:color="auto"/>
        <w:left w:val="none" w:sz="0" w:space="0" w:color="auto"/>
        <w:bottom w:val="none" w:sz="0" w:space="0" w:color="auto"/>
        <w:right w:val="none" w:sz="0" w:space="0" w:color="auto"/>
      </w:divBdr>
      <w:divsChild>
        <w:div w:id="1851986703">
          <w:marLeft w:val="480"/>
          <w:marRight w:val="0"/>
          <w:marTop w:val="0"/>
          <w:marBottom w:val="0"/>
          <w:divBdr>
            <w:top w:val="none" w:sz="0" w:space="0" w:color="auto"/>
            <w:left w:val="none" w:sz="0" w:space="0" w:color="auto"/>
            <w:bottom w:val="none" w:sz="0" w:space="0" w:color="auto"/>
            <w:right w:val="none" w:sz="0" w:space="0" w:color="auto"/>
          </w:divBdr>
        </w:div>
        <w:div w:id="1275480631">
          <w:marLeft w:val="480"/>
          <w:marRight w:val="0"/>
          <w:marTop w:val="0"/>
          <w:marBottom w:val="0"/>
          <w:divBdr>
            <w:top w:val="none" w:sz="0" w:space="0" w:color="auto"/>
            <w:left w:val="none" w:sz="0" w:space="0" w:color="auto"/>
            <w:bottom w:val="none" w:sz="0" w:space="0" w:color="auto"/>
            <w:right w:val="none" w:sz="0" w:space="0" w:color="auto"/>
          </w:divBdr>
        </w:div>
        <w:div w:id="753283075">
          <w:marLeft w:val="480"/>
          <w:marRight w:val="0"/>
          <w:marTop w:val="0"/>
          <w:marBottom w:val="0"/>
          <w:divBdr>
            <w:top w:val="none" w:sz="0" w:space="0" w:color="auto"/>
            <w:left w:val="none" w:sz="0" w:space="0" w:color="auto"/>
            <w:bottom w:val="none" w:sz="0" w:space="0" w:color="auto"/>
            <w:right w:val="none" w:sz="0" w:space="0" w:color="auto"/>
          </w:divBdr>
        </w:div>
        <w:div w:id="1092123193">
          <w:marLeft w:val="480"/>
          <w:marRight w:val="0"/>
          <w:marTop w:val="0"/>
          <w:marBottom w:val="0"/>
          <w:divBdr>
            <w:top w:val="none" w:sz="0" w:space="0" w:color="auto"/>
            <w:left w:val="none" w:sz="0" w:space="0" w:color="auto"/>
            <w:bottom w:val="none" w:sz="0" w:space="0" w:color="auto"/>
            <w:right w:val="none" w:sz="0" w:space="0" w:color="auto"/>
          </w:divBdr>
        </w:div>
        <w:div w:id="1986886976">
          <w:marLeft w:val="480"/>
          <w:marRight w:val="0"/>
          <w:marTop w:val="0"/>
          <w:marBottom w:val="0"/>
          <w:divBdr>
            <w:top w:val="none" w:sz="0" w:space="0" w:color="auto"/>
            <w:left w:val="none" w:sz="0" w:space="0" w:color="auto"/>
            <w:bottom w:val="none" w:sz="0" w:space="0" w:color="auto"/>
            <w:right w:val="none" w:sz="0" w:space="0" w:color="auto"/>
          </w:divBdr>
        </w:div>
        <w:div w:id="1007370081">
          <w:marLeft w:val="480"/>
          <w:marRight w:val="0"/>
          <w:marTop w:val="0"/>
          <w:marBottom w:val="0"/>
          <w:divBdr>
            <w:top w:val="none" w:sz="0" w:space="0" w:color="auto"/>
            <w:left w:val="none" w:sz="0" w:space="0" w:color="auto"/>
            <w:bottom w:val="none" w:sz="0" w:space="0" w:color="auto"/>
            <w:right w:val="none" w:sz="0" w:space="0" w:color="auto"/>
          </w:divBdr>
        </w:div>
        <w:div w:id="1235582558">
          <w:marLeft w:val="480"/>
          <w:marRight w:val="0"/>
          <w:marTop w:val="0"/>
          <w:marBottom w:val="0"/>
          <w:divBdr>
            <w:top w:val="none" w:sz="0" w:space="0" w:color="auto"/>
            <w:left w:val="none" w:sz="0" w:space="0" w:color="auto"/>
            <w:bottom w:val="none" w:sz="0" w:space="0" w:color="auto"/>
            <w:right w:val="none" w:sz="0" w:space="0" w:color="auto"/>
          </w:divBdr>
        </w:div>
        <w:div w:id="1124348576">
          <w:marLeft w:val="480"/>
          <w:marRight w:val="0"/>
          <w:marTop w:val="0"/>
          <w:marBottom w:val="0"/>
          <w:divBdr>
            <w:top w:val="none" w:sz="0" w:space="0" w:color="auto"/>
            <w:left w:val="none" w:sz="0" w:space="0" w:color="auto"/>
            <w:bottom w:val="none" w:sz="0" w:space="0" w:color="auto"/>
            <w:right w:val="none" w:sz="0" w:space="0" w:color="auto"/>
          </w:divBdr>
        </w:div>
        <w:div w:id="1022901813">
          <w:marLeft w:val="480"/>
          <w:marRight w:val="0"/>
          <w:marTop w:val="0"/>
          <w:marBottom w:val="0"/>
          <w:divBdr>
            <w:top w:val="none" w:sz="0" w:space="0" w:color="auto"/>
            <w:left w:val="none" w:sz="0" w:space="0" w:color="auto"/>
            <w:bottom w:val="none" w:sz="0" w:space="0" w:color="auto"/>
            <w:right w:val="none" w:sz="0" w:space="0" w:color="auto"/>
          </w:divBdr>
        </w:div>
        <w:div w:id="1021931942">
          <w:marLeft w:val="480"/>
          <w:marRight w:val="0"/>
          <w:marTop w:val="0"/>
          <w:marBottom w:val="0"/>
          <w:divBdr>
            <w:top w:val="none" w:sz="0" w:space="0" w:color="auto"/>
            <w:left w:val="none" w:sz="0" w:space="0" w:color="auto"/>
            <w:bottom w:val="none" w:sz="0" w:space="0" w:color="auto"/>
            <w:right w:val="none" w:sz="0" w:space="0" w:color="auto"/>
          </w:divBdr>
        </w:div>
        <w:div w:id="1821730937">
          <w:marLeft w:val="480"/>
          <w:marRight w:val="0"/>
          <w:marTop w:val="0"/>
          <w:marBottom w:val="0"/>
          <w:divBdr>
            <w:top w:val="none" w:sz="0" w:space="0" w:color="auto"/>
            <w:left w:val="none" w:sz="0" w:space="0" w:color="auto"/>
            <w:bottom w:val="none" w:sz="0" w:space="0" w:color="auto"/>
            <w:right w:val="none" w:sz="0" w:space="0" w:color="auto"/>
          </w:divBdr>
        </w:div>
        <w:div w:id="255528109">
          <w:marLeft w:val="480"/>
          <w:marRight w:val="0"/>
          <w:marTop w:val="0"/>
          <w:marBottom w:val="0"/>
          <w:divBdr>
            <w:top w:val="none" w:sz="0" w:space="0" w:color="auto"/>
            <w:left w:val="none" w:sz="0" w:space="0" w:color="auto"/>
            <w:bottom w:val="none" w:sz="0" w:space="0" w:color="auto"/>
            <w:right w:val="none" w:sz="0" w:space="0" w:color="auto"/>
          </w:divBdr>
        </w:div>
        <w:div w:id="1102342614">
          <w:marLeft w:val="480"/>
          <w:marRight w:val="0"/>
          <w:marTop w:val="0"/>
          <w:marBottom w:val="0"/>
          <w:divBdr>
            <w:top w:val="none" w:sz="0" w:space="0" w:color="auto"/>
            <w:left w:val="none" w:sz="0" w:space="0" w:color="auto"/>
            <w:bottom w:val="none" w:sz="0" w:space="0" w:color="auto"/>
            <w:right w:val="none" w:sz="0" w:space="0" w:color="auto"/>
          </w:divBdr>
        </w:div>
        <w:div w:id="883175449">
          <w:marLeft w:val="480"/>
          <w:marRight w:val="0"/>
          <w:marTop w:val="0"/>
          <w:marBottom w:val="0"/>
          <w:divBdr>
            <w:top w:val="none" w:sz="0" w:space="0" w:color="auto"/>
            <w:left w:val="none" w:sz="0" w:space="0" w:color="auto"/>
            <w:bottom w:val="none" w:sz="0" w:space="0" w:color="auto"/>
            <w:right w:val="none" w:sz="0" w:space="0" w:color="auto"/>
          </w:divBdr>
        </w:div>
      </w:divsChild>
    </w:div>
    <w:div w:id="1942369593">
      <w:bodyDiv w:val="1"/>
      <w:marLeft w:val="0"/>
      <w:marRight w:val="0"/>
      <w:marTop w:val="0"/>
      <w:marBottom w:val="0"/>
      <w:divBdr>
        <w:top w:val="none" w:sz="0" w:space="0" w:color="auto"/>
        <w:left w:val="none" w:sz="0" w:space="0" w:color="auto"/>
        <w:bottom w:val="none" w:sz="0" w:space="0" w:color="auto"/>
        <w:right w:val="none" w:sz="0" w:space="0" w:color="auto"/>
      </w:divBdr>
    </w:div>
    <w:div w:id="1960600669">
      <w:bodyDiv w:val="1"/>
      <w:marLeft w:val="0"/>
      <w:marRight w:val="0"/>
      <w:marTop w:val="0"/>
      <w:marBottom w:val="0"/>
      <w:divBdr>
        <w:top w:val="none" w:sz="0" w:space="0" w:color="auto"/>
        <w:left w:val="none" w:sz="0" w:space="0" w:color="auto"/>
        <w:bottom w:val="none" w:sz="0" w:space="0" w:color="auto"/>
        <w:right w:val="none" w:sz="0" w:space="0" w:color="auto"/>
      </w:divBdr>
      <w:divsChild>
        <w:div w:id="930898416">
          <w:marLeft w:val="480"/>
          <w:marRight w:val="0"/>
          <w:marTop w:val="0"/>
          <w:marBottom w:val="0"/>
          <w:divBdr>
            <w:top w:val="none" w:sz="0" w:space="0" w:color="auto"/>
            <w:left w:val="none" w:sz="0" w:space="0" w:color="auto"/>
            <w:bottom w:val="none" w:sz="0" w:space="0" w:color="auto"/>
            <w:right w:val="none" w:sz="0" w:space="0" w:color="auto"/>
          </w:divBdr>
        </w:div>
        <w:div w:id="826439140">
          <w:marLeft w:val="480"/>
          <w:marRight w:val="0"/>
          <w:marTop w:val="0"/>
          <w:marBottom w:val="0"/>
          <w:divBdr>
            <w:top w:val="none" w:sz="0" w:space="0" w:color="auto"/>
            <w:left w:val="none" w:sz="0" w:space="0" w:color="auto"/>
            <w:bottom w:val="none" w:sz="0" w:space="0" w:color="auto"/>
            <w:right w:val="none" w:sz="0" w:space="0" w:color="auto"/>
          </w:divBdr>
        </w:div>
        <w:div w:id="2000884996">
          <w:marLeft w:val="480"/>
          <w:marRight w:val="0"/>
          <w:marTop w:val="0"/>
          <w:marBottom w:val="0"/>
          <w:divBdr>
            <w:top w:val="none" w:sz="0" w:space="0" w:color="auto"/>
            <w:left w:val="none" w:sz="0" w:space="0" w:color="auto"/>
            <w:bottom w:val="none" w:sz="0" w:space="0" w:color="auto"/>
            <w:right w:val="none" w:sz="0" w:space="0" w:color="auto"/>
          </w:divBdr>
        </w:div>
        <w:div w:id="900362623">
          <w:marLeft w:val="480"/>
          <w:marRight w:val="0"/>
          <w:marTop w:val="0"/>
          <w:marBottom w:val="0"/>
          <w:divBdr>
            <w:top w:val="none" w:sz="0" w:space="0" w:color="auto"/>
            <w:left w:val="none" w:sz="0" w:space="0" w:color="auto"/>
            <w:bottom w:val="none" w:sz="0" w:space="0" w:color="auto"/>
            <w:right w:val="none" w:sz="0" w:space="0" w:color="auto"/>
          </w:divBdr>
        </w:div>
        <w:div w:id="2132629308">
          <w:marLeft w:val="480"/>
          <w:marRight w:val="0"/>
          <w:marTop w:val="0"/>
          <w:marBottom w:val="0"/>
          <w:divBdr>
            <w:top w:val="none" w:sz="0" w:space="0" w:color="auto"/>
            <w:left w:val="none" w:sz="0" w:space="0" w:color="auto"/>
            <w:bottom w:val="none" w:sz="0" w:space="0" w:color="auto"/>
            <w:right w:val="none" w:sz="0" w:space="0" w:color="auto"/>
          </w:divBdr>
        </w:div>
      </w:divsChild>
    </w:div>
    <w:div w:id="1966236183">
      <w:bodyDiv w:val="1"/>
      <w:marLeft w:val="0"/>
      <w:marRight w:val="0"/>
      <w:marTop w:val="0"/>
      <w:marBottom w:val="0"/>
      <w:divBdr>
        <w:top w:val="none" w:sz="0" w:space="0" w:color="auto"/>
        <w:left w:val="none" w:sz="0" w:space="0" w:color="auto"/>
        <w:bottom w:val="none" w:sz="0" w:space="0" w:color="auto"/>
        <w:right w:val="none" w:sz="0" w:space="0" w:color="auto"/>
      </w:divBdr>
    </w:div>
    <w:div w:id="1987583214">
      <w:bodyDiv w:val="1"/>
      <w:marLeft w:val="0"/>
      <w:marRight w:val="0"/>
      <w:marTop w:val="0"/>
      <w:marBottom w:val="0"/>
      <w:divBdr>
        <w:top w:val="none" w:sz="0" w:space="0" w:color="auto"/>
        <w:left w:val="none" w:sz="0" w:space="0" w:color="auto"/>
        <w:bottom w:val="none" w:sz="0" w:space="0" w:color="auto"/>
        <w:right w:val="none" w:sz="0" w:space="0" w:color="auto"/>
      </w:divBdr>
      <w:divsChild>
        <w:div w:id="1744183092">
          <w:marLeft w:val="480"/>
          <w:marRight w:val="0"/>
          <w:marTop w:val="0"/>
          <w:marBottom w:val="0"/>
          <w:divBdr>
            <w:top w:val="none" w:sz="0" w:space="0" w:color="auto"/>
            <w:left w:val="none" w:sz="0" w:space="0" w:color="auto"/>
            <w:bottom w:val="none" w:sz="0" w:space="0" w:color="auto"/>
            <w:right w:val="none" w:sz="0" w:space="0" w:color="auto"/>
          </w:divBdr>
        </w:div>
        <w:div w:id="2075736482">
          <w:marLeft w:val="480"/>
          <w:marRight w:val="0"/>
          <w:marTop w:val="0"/>
          <w:marBottom w:val="0"/>
          <w:divBdr>
            <w:top w:val="none" w:sz="0" w:space="0" w:color="auto"/>
            <w:left w:val="none" w:sz="0" w:space="0" w:color="auto"/>
            <w:bottom w:val="none" w:sz="0" w:space="0" w:color="auto"/>
            <w:right w:val="none" w:sz="0" w:space="0" w:color="auto"/>
          </w:divBdr>
        </w:div>
        <w:div w:id="588005485">
          <w:marLeft w:val="480"/>
          <w:marRight w:val="0"/>
          <w:marTop w:val="0"/>
          <w:marBottom w:val="0"/>
          <w:divBdr>
            <w:top w:val="none" w:sz="0" w:space="0" w:color="auto"/>
            <w:left w:val="none" w:sz="0" w:space="0" w:color="auto"/>
            <w:bottom w:val="none" w:sz="0" w:space="0" w:color="auto"/>
            <w:right w:val="none" w:sz="0" w:space="0" w:color="auto"/>
          </w:divBdr>
        </w:div>
        <w:div w:id="2082285203">
          <w:marLeft w:val="480"/>
          <w:marRight w:val="0"/>
          <w:marTop w:val="0"/>
          <w:marBottom w:val="0"/>
          <w:divBdr>
            <w:top w:val="none" w:sz="0" w:space="0" w:color="auto"/>
            <w:left w:val="none" w:sz="0" w:space="0" w:color="auto"/>
            <w:bottom w:val="none" w:sz="0" w:space="0" w:color="auto"/>
            <w:right w:val="none" w:sz="0" w:space="0" w:color="auto"/>
          </w:divBdr>
        </w:div>
        <w:div w:id="1602715256">
          <w:marLeft w:val="480"/>
          <w:marRight w:val="0"/>
          <w:marTop w:val="0"/>
          <w:marBottom w:val="0"/>
          <w:divBdr>
            <w:top w:val="none" w:sz="0" w:space="0" w:color="auto"/>
            <w:left w:val="none" w:sz="0" w:space="0" w:color="auto"/>
            <w:bottom w:val="none" w:sz="0" w:space="0" w:color="auto"/>
            <w:right w:val="none" w:sz="0" w:space="0" w:color="auto"/>
          </w:divBdr>
        </w:div>
        <w:div w:id="1863089652">
          <w:marLeft w:val="480"/>
          <w:marRight w:val="0"/>
          <w:marTop w:val="0"/>
          <w:marBottom w:val="0"/>
          <w:divBdr>
            <w:top w:val="none" w:sz="0" w:space="0" w:color="auto"/>
            <w:left w:val="none" w:sz="0" w:space="0" w:color="auto"/>
            <w:bottom w:val="none" w:sz="0" w:space="0" w:color="auto"/>
            <w:right w:val="none" w:sz="0" w:space="0" w:color="auto"/>
          </w:divBdr>
        </w:div>
        <w:div w:id="1067413145">
          <w:marLeft w:val="480"/>
          <w:marRight w:val="0"/>
          <w:marTop w:val="0"/>
          <w:marBottom w:val="0"/>
          <w:divBdr>
            <w:top w:val="none" w:sz="0" w:space="0" w:color="auto"/>
            <w:left w:val="none" w:sz="0" w:space="0" w:color="auto"/>
            <w:bottom w:val="none" w:sz="0" w:space="0" w:color="auto"/>
            <w:right w:val="none" w:sz="0" w:space="0" w:color="auto"/>
          </w:divBdr>
        </w:div>
        <w:div w:id="1924341461">
          <w:marLeft w:val="480"/>
          <w:marRight w:val="0"/>
          <w:marTop w:val="0"/>
          <w:marBottom w:val="0"/>
          <w:divBdr>
            <w:top w:val="none" w:sz="0" w:space="0" w:color="auto"/>
            <w:left w:val="none" w:sz="0" w:space="0" w:color="auto"/>
            <w:bottom w:val="none" w:sz="0" w:space="0" w:color="auto"/>
            <w:right w:val="none" w:sz="0" w:space="0" w:color="auto"/>
          </w:divBdr>
        </w:div>
        <w:div w:id="1865707416">
          <w:marLeft w:val="480"/>
          <w:marRight w:val="0"/>
          <w:marTop w:val="0"/>
          <w:marBottom w:val="0"/>
          <w:divBdr>
            <w:top w:val="none" w:sz="0" w:space="0" w:color="auto"/>
            <w:left w:val="none" w:sz="0" w:space="0" w:color="auto"/>
            <w:bottom w:val="none" w:sz="0" w:space="0" w:color="auto"/>
            <w:right w:val="none" w:sz="0" w:space="0" w:color="auto"/>
          </w:divBdr>
        </w:div>
        <w:div w:id="1527479958">
          <w:marLeft w:val="480"/>
          <w:marRight w:val="0"/>
          <w:marTop w:val="0"/>
          <w:marBottom w:val="0"/>
          <w:divBdr>
            <w:top w:val="none" w:sz="0" w:space="0" w:color="auto"/>
            <w:left w:val="none" w:sz="0" w:space="0" w:color="auto"/>
            <w:bottom w:val="none" w:sz="0" w:space="0" w:color="auto"/>
            <w:right w:val="none" w:sz="0" w:space="0" w:color="auto"/>
          </w:divBdr>
        </w:div>
        <w:div w:id="1295519883">
          <w:marLeft w:val="480"/>
          <w:marRight w:val="0"/>
          <w:marTop w:val="0"/>
          <w:marBottom w:val="0"/>
          <w:divBdr>
            <w:top w:val="none" w:sz="0" w:space="0" w:color="auto"/>
            <w:left w:val="none" w:sz="0" w:space="0" w:color="auto"/>
            <w:bottom w:val="none" w:sz="0" w:space="0" w:color="auto"/>
            <w:right w:val="none" w:sz="0" w:space="0" w:color="auto"/>
          </w:divBdr>
        </w:div>
        <w:div w:id="530192701">
          <w:marLeft w:val="480"/>
          <w:marRight w:val="0"/>
          <w:marTop w:val="0"/>
          <w:marBottom w:val="0"/>
          <w:divBdr>
            <w:top w:val="none" w:sz="0" w:space="0" w:color="auto"/>
            <w:left w:val="none" w:sz="0" w:space="0" w:color="auto"/>
            <w:bottom w:val="none" w:sz="0" w:space="0" w:color="auto"/>
            <w:right w:val="none" w:sz="0" w:space="0" w:color="auto"/>
          </w:divBdr>
        </w:div>
        <w:div w:id="171646116">
          <w:marLeft w:val="480"/>
          <w:marRight w:val="0"/>
          <w:marTop w:val="0"/>
          <w:marBottom w:val="0"/>
          <w:divBdr>
            <w:top w:val="none" w:sz="0" w:space="0" w:color="auto"/>
            <w:left w:val="none" w:sz="0" w:space="0" w:color="auto"/>
            <w:bottom w:val="none" w:sz="0" w:space="0" w:color="auto"/>
            <w:right w:val="none" w:sz="0" w:space="0" w:color="auto"/>
          </w:divBdr>
        </w:div>
        <w:div w:id="598293254">
          <w:marLeft w:val="480"/>
          <w:marRight w:val="0"/>
          <w:marTop w:val="0"/>
          <w:marBottom w:val="0"/>
          <w:divBdr>
            <w:top w:val="none" w:sz="0" w:space="0" w:color="auto"/>
            <w:left w:val="none" w:sz="0" w:space="0" w:color="auto"/>
            <w:bottom w:val="none" w:sz="0" w:space="0" w:color="auto"/>
            <w:right w:val="none" w:sz="0" w:space="0" w:color="auto"/>
          </w:divBdr>
        </w:div>
        <w:div w:id="1883322496">
          <w:marLeft w:val="480"/>
          <w:marRight w:val="0"/>
          <w:marTop w:val="0"/>
          <w:marBottom w:val="0"/>
          <w:divBdr>
            <w:top w:val="none" w:sz="0" w:space="0" w:color="auto"/>
            <w:left w:val="none" w:sz="0" w:space="0" w:color="auto"/>
            <w:bottom w:val="none" w:sz="0" w:space="0" w:color="auto"/>
            <w:right w:val="none" w:sz="0" w:space="0" w:color="auto"/>
          </w:divBdr>
        </w:div>
        <w:div w:id="1619795989">
          <w:marLeft w:val="480"/>
          <w:marRight w:val="0"/>
          <w:marTop w:val="0"/>
          <w:marBottom w:val="0"/>
          <w:divBdr>
            <w:top w:val="none" w:sz="0" w:space="0" w:color="auto"/>
            <w:left w:val="none" w:sz="0" w:space="0" w:color="auto"/>
            <w:bottom w:val="none" w:sz="0" w:space="0" w:color="auto"/>
            <w:right w:val="none" w:sz="0" w:space="0" w:color="auto"/>
          </w:divBdr>
        </w:div>
        <w:div w:id="389354190">
          <w:marLeft w:val="480"/>
          <w:marRight w:val="0"/>
          <w:marTop w:val="0"/>
          <w:marBottom w:val="0"/>
          <w:divBdr>
            <w:top w:val="none" w:sz="0" w:space="0" w:color="auto"/>
            <w:left w:val="none" w:sz="0" w:space="0" w:color="auto"/>
            <w:bottom w:val="none" w:sz="0" w:space="0" w:color="auto"/>
            <w:right w:val="none" w:sz="0" w:space="0" w:color="auto"/>
          </w:divBdr>
        </w:div>
        <w:div w:id="1112938360">
          <w:marLeft w:val="480"/>
          <w:marRight w:val="0"/>
          <w:marTop w:val="0"/>
          <w:marBottom w:val="0"/>
          <w:divBdr>
            <w:top w:val="none" w:sz="0" w:space="0" w:color="auto"/>
            <w:left w:val="none" w:sz="0" w:space="0" w:color="auto"/>
            <w:bottom w:val="none" w:sz="0" w:space="0" w:color="auto"/>
            <w:right w:val="none" w:sz="0" w:space="0" w:color="auto"/>
          </w:divBdr>
        </w:div>
        <w:div w:id="317196280">
          <w:marLeft w:val="480"/>
          <w:marRight w:val="0"/>
          <w:marTop w:val="0"/>
          <w:marBottom w:val="0"/>
          <w:divBdr>
            <w:top w:val="none" w:sz="0" w:space="0" w:color="auto"/>
            <w:left w:val="none" w:sz="0" w:space="0" w:color="auto"/>
            <w:bottom w:val="none" w:sz="0" w:space="0" w:color="auto"/>
            <w:right w:val="none" w:sz="0" w:space="0" w:color="auto"/>
          </w:divBdr>
        </w:div>
        <w:div w:id="1156798614">
          <w:marLeft w:val="480"/>
          <w:marRight w:val="0"/>
          <w:marTop w:val="0"/>
          <w:marBottom w:val="0"/>
          <w:divBdr>
            <w:top w:val="none" w:sz="0" w:space="0" w:color="auto"/>
            <w:left w:val="none" w:sz="0" w:space="0" w:color="auto"/>
            <w:bottom w:val="none" w:sz="0" w:space="0" w:color="auto"/>
            <w:right w:val="none" w:sz="0" w:space="0" w:color="auto"/>
          </w:divBdr>
        </w:div>
        <w:div w:id="1545560163">
          <w:marLeft w:val="480"/>
          <w:marRight w:val="0"/>
          <w:marTop w:val="0"/>
          <w:marBottom w:val="0"/>
          <w:divBdr>
            <w:top w:val="none" w:sz="0" w:space="0" w:color="auto"/>
            <w:left w:val="none" w:sz="0" w:space="0" w:color="auto"/>
            <w:bottom w:val="none" w:sz="0" w:space="0" w:color="auto"/>
            <w:right w:val="none" w:sz="0" w:space="0" w:color="auto"/>
          </w:divBdr>
        </w:div>
        <w:div w:id="86116340">
          <w:marLeft w:val="480"/>
          <w:marRight w:val="0"/>
          <w:marTop w:val="0"/>
          <w:marBottom w:val="0"/>
          <w:divBdr>
            <w:top w:val="none" w:sz="0" w:space="0" w:color="auto"/>
            <w:left w:val="none" w:sz="0" w:space="0" w:color="auto"/>
            <w:bottom w:val="none" w:sz="0" w:space="0" w:color="auto"/>
            <w:right w:val="none" w:sz="0" w:space="0" w:color="auto"/>
          </w:divBdr>
        </w:div>
        <w:div w:id="589896510">
          <w:marLeft w:val="480"/>
          <w:marRight w:val="0"/>
          <w:marTop w:val="0"/>
          <w:marBottom w:val="0"/>
          <w:divBdr>
            <w:top w:val="none" w:sz="0" w:space="0" w:color="auto"/>
            <w:left w:val="none" w:sz="0" w:space="0" w:color="auto"/>
            <w:bottom w:val="none" w:sz="0" w:space="0" w:color="auto"/>
            <w:right w:val="none" w:sz="0" w:space="0" w:color="auto"/>
          </w:divBdr>
        </w:div>
        <w:div w:id="212541126">
          <w:marLeft w:val="480"/>
          <w:marRight w:val="0"/>
          <w:marTop w:val="0"/>
          <w:marBottom w:val="0"/>
          <w:divBdr>
            <w:top w:val="none" w:sz="0" w:space="0" w:color="auto"/>
            <w:left w:val="none" w:sz="0" w:space="0" w:color="auto"/>
            <w:bottom w:val="none" w:sz="0" w:space="0" w:color="auto"/>
            <w:right w:val="none" w:sz="0" w:space="0" w:color="auto"/>
          </w:divBdr>
        </w:div>
        <w:div w:id="1057319787">
          <w:marLeft w:val="480"/>
          <w:marRight w:val="0"/>
          <w:marTop w:val="0"/>
          <w:marBottom w:val="0"/>
          <w:divBdr>
            <w:top w:val="none" w:sz="0" w:space="0" w:color="auto"/>
            <w:left w:val="none" w:sz="0" w:space="0" w:color="auto"/>
            <w:bottom w:val="none" w:sz="0" w:space="0" w:color="auto"/>
            <w:right w:val="none" w:sz="0" w:space="0" w:color="auto"/>
          </w:divBdr>
        </w:div>
        <w:div w:id="836699394">
          <w:marLeft w:val="480"/>
          <w:marRight w:val="0"/>
          <w:marTop w:val="0"/>
          <w:marBottom w:val="0"/>
          <w:divBdr>
            <w:top w:val="none" w:sz="0" w:space="0" w:color="auto"/>
            <w:left w:val="none" w:sz="0" w:space="0" w:color="auto"/>
            <w:bottom w:val="none" w:sz="0" w:space="0" w:color="auto"/>
            <w:right w:val="none" w:sz="0" w:space="0" w:color="auto"/>
          </w:divBdr>
        </w:div>
        <w:div w:id="54163427">
          <w:marLeft w:val="480"/>
          <w:marRight w:val="0"/>
          <w:marTop w:val="0"/>
          <w:marBottom w:val="0"/>
          <w:divBdr>
            <w:top w:val="none" w:sz="0" w:space="0" w:color="auto"/>
            <w:left w:val="none" w:sz="0" w:space="0" w:color="auto"/>
            <w:bottom w:val="none" w:sz="0" w:space="0" w:color="auto"/>
            <w:right w:val="none" w:sz="0" w:space="0" w:color="auto"/>
          </w:divBdr>
        </w:div>
        <w:div w:id="2132824099">
          <w:marLeft w:val="480"/>
          <w:marRight w:val="0"/>
          <w:marTop w:val="0"/>
          <w:marBottom w:val="0"/>
          <w:divBdr>
            <w:top w:val="none" w:sz="0" w:space="0" w:color="auto"/>
            <w:left w:val="none" w:sz="0" w:space="0" w:color="auto"/>
            <w:bottom w:val="none" w:sz="0" w:space="0" w:color="auto"/>
            <w:right w:val="none" w:sz="0" w:space="0" w:color="auto"/>
          </w:divBdr>
        </w:div>
      </w:divsChild>
    </w:div>
    <w:div w:id="2005819255">
      <w:bodyDiv w:val="1"/>
      <w:marLeft w:val="0"/>
      <w:marRight w:val="0"/>
      <w:marTop w:val="0"/>
      <w:marBottom w:val="0"/>
      <w:divBdr>
        <w:top w:val="none" w:sz="0" w:space="0" w:color="auto"/>
        <w:left w:val="none" w:sz="0" w:space="0" w:color="auto"/>
        <w:bottom w:val="none" w:sz="0" w:space="0" w:color="auto"/>
        <w:right w:val="none" w:sz="0" w:space="0" w:color="auto"/>
      </w:divBdr>
    </w:div>
    <w:div w:id="2020500697">
      <w:bodyDiv w:val="1"/>
      <w:marLeft w:val="0"/>
      <w:marRight w:val="0"/>
      <w:marTop w:val="0"/>
      <w:marBottom w:val="0"/>
      <w:divBdr>
        <w:top w:val="none" w:sz="0" w:space="0" w:color="auto"/>
        <w:left w:val="none" w:sz="0" w:space="0" w:color="auto"/>
        <w:bottom w:val="none" w:sz="0" w:space="0" w:color="auto"/>
        <w:right w:val="none" w:sz="0" w:space="0" w:color="auto"/>
      </w:divBdr>
    </w:div>
    <w:div w:id="2028865587">
      <w:bodyDiv w:val="1"/>
      <w:marLeft w:val="0"/>
      <w:marRight w:val="0"/>
      <w:marTop w:val="0"/>
      <w:marBottom w:val="0"/>
      <w:divBdr>
        <w:top w:val="none" w:sz="0" w:space="0" w:color="auto"/>
        <w:left w:val="none" w:sz="0" w:space="0" w:color="auto"/>
        <w:bottom w:val="none" w:sz="0" w:space="0" w:color="auto"/>
        <w:right w:val="none" w:sz="0" w:space="0" w:color="auto"/>
      </w:divBdr>
    </w:div>
    <w:div w:id="2032534342">
      <w:bodyDiv w:val="1"/>
      <w:marLeft w:val="0"/>
      <w:marRight w:val="0"/>
      <w:marTop w:val="0"/>
      <w:marBottom w:val="0"/>
      <w:divBdr>
        <w:top w:val="none" w:sz="0" w:space="0" w:color="auto"/>
        <w:left w:val="none" w:sz="0" w:space="0" w:color="auto"/>
        <w:bottom w:val="none" w:sz="0" w:space="0" w:color="auto"/>
        <w:right w:val="none" w:sz="0" w:space="0" w:color="auto"/>
      </w:divBdr>
    </w:div>
    <w:div w:id="2039626440">
      <w:bodyDiv w:val="1"/>
      <w:marLeft w:val="0"/>
      <w:marRight w:val="0"/>
      <w:marTop w:val="0"/>
      <w:marBottom w:val="0"/>
      <w:divBdr>
        <w:top w:val="none" w:sz="0" w:space="0" w:color="auto"/>
        <w:left w:val="none" w:sz="0" w:space="0" w:color="auto"/>
        <w:bottom w:val="none" w:sz="0" w:space="0" w:color="auto"/>
        <w:right w:val="none" w:sz="0" w:space="0" w:color="auto"/>
      </w:divBdr>
    </w:div>
    <w:div w:id="2042124726">
      <w:bodyDiv w:val="1"/>
      <w:marLeft w:val="0"/>
      <w:marRight w:val="0"/>
      <w:marTop w:val="0"/>
      <w:marBottom w:val="0"/>
      <w:divBdr>
        <w:top w:val="none" w:sz="0" w:space="0" w:color="auto"/>
        <w:left w:val="none" w:sz="0" w:space="0" w:color="auto"/>
        <w:bottom w:val="none" w:sz="0" w:space="0" w:color="auto"/>
        <w:right w:val="none" w:sz="0" w:space="0" w:color="auto"/>
      </w:divBdr>
      <w:divsChild>
        <w:div w:id="888147751">
          <w:marLeft w:val="480"/>
          <w:marRight w:val="0"/>
          <w:marTop w:val="0"/>
          <w:marBottom w:val="0"/>
          <w:divBdr>
            <w:top w:val="none" w:sz="0" w:space="0" w:color="auto"/>
            <w:left w:val="none" w:sz="0" w:space="0" w:color="auto"/>
            <w:bottom w:val="none" w:sz="0" w:space="0" w:color="auto"/>
            <w:right w:val="none" w:sz="0" w:space="0" w:color="auto"/>
          </w:divBdr>
        </w:div>
        <w:div w:id="1957518420">
          <w:marLeft w:val="480"/>
          <w:marRight w:val="0"/>
          <w:marTop w:val="0"/>
          <w:marBottom w:val="0"/>
          <w:divBdr>
            <w:top w:val="none" w:sz="0" w:space="0" w:color="auto"/>
            <w:left w:val="none" w:sz="0" w:space="0" w:color="auto"/>
            <w:bottom w:val="none" w:sz="0" w:space="0" w:color="auto"/>
            <w:right w:val="none" w:sz="0" w:space="0" w:color="auto"/>
          </w:divBdr>
        </w:div>
        <w:div w:id="701786001">
          <w:marLeft w:val="480"/>
          <w:marRight w:val="0"/>
          <w:marTop w:val="0"/>
          <w:marBottom w:val="0"/>
          <w:divBdr>
            <w:top w:val="none" w:sz="0" w:space="0" w:color="auto"/>
            <w:left w:val="none" w:sz="0" w:space="0" w:color="auto"/>
            <w:bottom w:val="none" w:sz="0" w:space="0" w:color="auto"/>
            <w:right w:val="none" w:sz="0" w:space="0" w:color="auto"/>
          </w:divBdr>
        </w:div>
        <w:div w:id="1482959749">
          <w:marLeft w:val="480"/>
          <w:marRight w:val="0"/>
          <w:marTop w:val="0"/>
          <w:marBottom w:val="0"/>
          <w:divBdr>
            <w:top w:val="none" w:sz="0" w:space="0" w:color="auto"/>
            <w:left w:val="none" w:sz="0" w:space="0" w:color="auto"/>
            <w:bottom w:val="none" w:sz="0" w:space="0" w:color="auto"/>
            <w:right w:val="none" w:sz="0" w:space="0" w:color="auto"/>
          </w:divBdr>
        </w:div>
        <w:div w:id="901332807">
          <w:marLeft w:val="480"/>
          <w:marRight w:val="0"/>
          <w:marTop w:val="0"/>
          <w:marBottom w:val="0"/>
          <w:divBdr>
            <w:top w:val="none" w:sz="0" w:space="0" w:color="auto"/>
            <w:left w:val="none" w:sz="0" w:space="0" w:color="auto"/>
            <w:bottom w:val="none" w:sz="0" w:space="0" w:color="auto"/>
            <w:right w:val="none" w:sz="0" w:space="0" w:color="auto"/>
          </w:divBdr>
        </w:div>
        <w:div w:id="1942058890">
          <w:marLeft w:val="480"/>
          <w:marRight w:val="0"/>
          <w:marTop w:val="0"/>
          <w:marBottom w:val="0"/>
          <w:divBdr>
            <w:top w:val="none" w:sz="0" w:space="0" w:color="auto"/>
            <w:left w:val="none" w:sz="0" w:space="0" w:color="auto"/>
            <w:bottom w:val="none" w:sz="0" w:space="0" w:color="auto"/>
            <w:right w:val="none" w:sz="0" w:space="0" w:color="auto"/>
          </w:divBdr>
        </w:div>
        <w:div w:id="849101049">
          <w:marLeft w:val="480"/>
          <w:marRight w:val="0"/>
          <w:marTop w:val="0"/>
          <w:marBottom w:val="0"/>
          <w:divBdr>
            <w:top w:val="none" w:sz="0" w:space="0" w:color="auto"/>
            <w:left w:val="none" w:sz="0" w:space="0" w:color="auto"/>
            <w:bottom w:val="none" w:sz="0" w:space="0" w:color="auto"/>
            <w:right w:val="none" w:sz="0" w:space="0" w:color="auto"/>
          </w:divBdr>
        </w:div>
        <w:div w:id="1863937333">
          <w:marLeft w:val="480"/>
          <w:marRight w:val="0"/>
          <w:marTop w:val="0"/>
          <w:marBottom w:val="0"/>
          <w:divBdr>
            <w:top w:val="none" w:sz="0" w:space="0" w:color="auto"/>
            <w:left w:val="none" w:sz="0" w:space="0" w:color="auto"/>
            <w:bottom w:val="none" w:sz="0" w:space="0" w:color="auto"/>
            <w:right w:val="none" w:sz="0" w:space="0" w:color="auto"/>
          </w:divBdr>
        </w:div>
        <w:div w:id="1400400588">
          <w:marLeft w:val="480"/>
          <w:marRight w:val="0"/>
          <w:marTop w:val="0"/>
          <w:marBottom w:val="0"/>
          <w:divBdr>
            <w:top w:val="none" w:sz="0" w:space="0" w:color="auto"/>
            <w:left w:val="none" w:sz="0" w:space="0" w:color="auto"/>
            <w:bottom w:val="none" w:sz="0" w:space="0" w:color="auto"/>
            <w:right w:val="none" w:sz="0" w:space="0" w:color="auto"/>
          </w:divBdr>
        </w:div>
        <w:div w:id="729572646">
          <w:marLeft w:val="480"/>
          <w:marRight w:val="0"/>
          <w:marTop w:val="0"/>
          <w:marBottom w:val="0"/>
          <w:divBdr>
            <w:top w:val="none" w:sz="0" w:space="0" w:color="auto"/>
            <w:left w:val="none" w:sz="0" w:space="0" w:color="auto"/>
            <w:bottom w:val="none" w:sz="0" w:space="0" w:color="auto"/>
            <w:right w:val="none" w:sz="0" w:space="0" w:color="auto"/>
          </w:divBdr>
        </w:div>
        <w:div w:id="1254167491">
          <w:marLeft w:val="480"/>
          <w:marRight w:val="0"/>
          <w:marTop w:val="0"/>
          <w:marBottom w:val="0"/>
          <w:divBdr>
            <w:top w:val="none" w:sz="0" w:space="0" w:color="auto"/>
            <w:left w:val="none" w:sz="0" w:space="0" w:color="auto"/>
            <w:bottom w:val="none" w:sz="0" w:space="0" w:color="auto"/>
            <w:right w:val="none" w:sz="0" w:space="0" w:color="auto"/>
          </w:divBdr>
        </w:div>
        <w:div w:id="1532105185">
          <w:marLeft w:val="480"/>
          <w:marRight w:val="0"/>
          <w:marTop w:val="0"/>
          <w:marBottom w:val="0"/>
          <w:divBdr>
            <w:top w:val="none" w:sz="0" w:space="0" w:color="auto"/>
            <w:left w:val="none" w:sz="0" w:space="0" w:color="auto"/>
            <w:bottom w:val="none" w:sz="0" w:space="0" w:color="auto"/>
            <w:right w:val="none" w:sz="0" w:space="0" w:color="auto"/>
          </w:divBdr>
        </w:div>
        <w:div w:id="50857135">
          <w:marLeft w:val="480"/>
          <w:marRight w:val="0"/>
          <w:marTop w:val="0"/>
          <w:marBottom w:val="0"/>
          <w:divBdr>
            <w:top w:val="none" w:sz="0" w:space="0" w:color="auto"/>
            <w:left w:val="none" w:sz="0" w:space="0" w:color="auto"/>
            <w:bottom w:val="none" w:sz="0" w:space="0" w:color="auto"/>
            <w:right w:val="none" w:sz="0" w:space="0" w:color="auto"/>
          </w:divBdr>
        </w:div>
        <w:div w:id="1015885748">
          <w:marLeft w:val="480"/>
          <w:marRight w:val="0"/>
          <w:marTop w:val="0"/>
          <w:marBottom w:val="0"/>
          <w:divBdr>
            <w:top w:val="none" w:sz="0" w:space="0" w:color="auto"/>
            <w:left w:val="none" w:sz="0" w:space="0" w:color="auto"/>
            <w:bottom w:val="none" w:sz="0" w:space="0" w:color="auto"/>
            <w:right w:val="none" w:sz="0" w:space="0" w:color="auto"/>
          </w:divBdr>
        </w:div>
        <w:div w:id="1869832211">
          <w:marLeft w:val="480"/>
          <w:marRight w:val="0"/>
          <w:marTop w:val="0"/>
          <w:marBottom w:val="0"/>
          <w:divBdr>
            <w:top w:val="none" w:sz="0" w:space="0" w:color="auto"/>
            <w:left w:val="none" w:sz="0" w:space="0" w:color="auto"/>
            <w:bottom w:val="none" w:sz="0" w:space="0" w:color="auto"/>
            <w:right w:val="none" w:sz="0" w:space="0" w:color="auto"/>
          </w:divBdr>
        </w:div>
        <w:div w:id="71851483">
          <w:marLeft w:val="480"/>
          <w:marRight w:val="0"/>
          <w:marTop w:val="0"/>
          <w:marBottom w:val="0"/>
          <w:divBdr>
            <w:top w:val="none" w:sz="0" w:space="0" w:color="auto"/>
            <w:left w:val="none" w:sz="0" w:space="0" w:color="auto"/>
            <w:bottom w:val="none" w:sz="0" w:space="0" w:color="auto"/>
            <w:right w:val="none" w:sz="0" w:space="0" w:color="auto"/>
          </w:divBdr>
        </w:div>
        <w:div w:id="8412439">
          <w:marLeft w:val="480"/>
          <w:marRight w:val="0"/>
          <w:marTop w:val="0"/>
          <w:marBottom w:val="0"/>
          <w:divBdr>
            <w:top w:val="none" w:sz="0" w:space="0" w:color="auto"/>
            <w:left w:val="none" w:sz="0" w:space="0" w:color="auto"/>
            <w:bottom w:val="none" w:sz="0" w:space="0" w:color="auto"/>
            <w:right w:val="none" w:sz="0" w:space="0" w:color="auto"/>
          </w:divBdr>
        </w:div>
        <w:div w:id="1953123183">
          <w:marLeft w:val="480"/>
          <w:marRight w:val="0"/>
          <w:marTop w:val="0"/>
          <w:marBottom w:val="0"/>
          <w:divBdr>
            <w:top w:val="none" w:sz="0" w:space="0" w:color="auto"/>
            <w:left w:val="none" w:sz="0" w:space="0" w:color="auto"/>
            <w:bottom w:val="none" w:sz="0" w:space="0" w:color="auto"/>
            <w:right w:val="none" w:sz="0" w:space="0" w:color="auto"/>
          </w:divBdr>
        </w:div>
        <w:div w:id="1726947303">
          <w:marLeft w:val="480"/>
          <w:marRight w:val="0"/>
          <w:marTop w:val="0"/>
          <w:marBottom w:val="0"/>
          <w:divBdr>
            <w:top w:val="none" w:sz="0" w:space="0" w:color="auto"/>
            <w:left w:val="none" w:sz="0" w:space="0" w:color="auto"/>
            <w:bottom w:val="none" w:sz="0" w:space="0" w:color="auto"/>
            <w:right w:val="none" w:sz="0" w:space="0" w:color="auto"/>
          </w:divBdr>
        </w:div>
        <w:div w:id="580649682">
          <w:marLeft w:val="480"/>
          <w:marRight w:val="0"/>
          <w:marTop w:val="0"/>
          <w:marBottom w:val="0"/>
          <w:divBdr>
            <w:top w:val="none" w:sz="0" w:space="0" w:color="auto"/>
            <w:left w:val="none" w:sz="0" w:space="0" w:color="auto"/>
            <w:bottom w:val="none" w:sz="0" w:space="0" w:color="auto"/>
            <w:right w:val="none" w:sz="0" w:space="0" w:color="auto"/>
          </w:divBdr>
        </w:div>
        <w:div w:id="782457373">
          <w:marLeft w:val="480"/>
          <w:marRight w:val="0"/>
          <w:marTop w:val="0"/>
          <w:marBottom w:val="0"/>
          <w:divBdr>
            <w:top w:val="none" w:sz="0" w:space="0" w:color="auto"/>
            <w:left w:val="none" w:sz="0" w:space="0" w:color="auto"/>
            <w:bottom w:val="none" w:sz="0" w:space="0" w:color="auto"/>
            <w:right w:val="none" w:sz="0" w:space="0" w:color="auto"/>
          </w:divBdr>
        </w:div>
        <w:div w:id="1947469687">
          <w:marLeft w:val="480"/>
          <w:marRight w:val="0"/>
          <w:marTop w:val="0"/>
          <w:marBottom w:val="0"/>
          <w:divBdr>
            <w:top w:val="none" w:sz="0" w:space="0" w:color="auto"/>
            <w:left w:val="none" w:sz="0" w:space="0" w:color="auto"/>
            <w:bottom w:val="none" w:sz="0" w:space="0" w:color="auto"/>
            <w:right w:val="none" w:sz="0" w:space="0" w:color="auto"/>
          </w:divBdr>
        </w:div>
        <w:div w:id="1981298602">
          <w:marLeft w:val="480"/>
          <w:marRight w:val="0"/>
          <w:marTop w:val="0"/>
          <w:marBottom w:val="0"/>
          <w:divBdr>
            <w:top w:val="none" w:sz="0" w:space="0" w:color="auto"/>
            <w:left w:val="none" w:sz="0" w:space="0" w:color="auto"/>
            <w:bottom w:val="none" w:sz="0" w:space="0" w:color="auto"/>
            <w:right w:val="none" w:sz="0" w:space="0" w:color="auto"/>
          </w:divBdr>
        </w:div>
        <w:div w:id="565720441">
          <w:marLeft w:val="480"/>
          <w:marRight w:val="0"/>
          <w:marTop w:val="0"/>
          <w:marBottom w:val="0"/>
          <w:divBdr>
            <w:top w:val="none" w:sz="0" w:space="0" w:color="auto"/>
            <w:left w:val="none" w:sz="0" w:space="0" w:color="auto"/>
            <w:bottom w:val="none" w:sz="0" w:space="0" w:color="auto"/>
            <w:right w:val="none" w:sz="0" w:space="0" w:color="auto"/>
          </w:divBdr>
        </w:div>
        <w:div w:id="1772385384">
          <w:marLeft w:val="480"/>
          <w:marRight w:val="0"/>
          <w:marTop w:val="0"/>
          <w:marBottom w:val="0"/>
          <w:divBdr>
            <w:top w:val="none" w:sz="0" w:space="0" w:color="auto"/>
            <w:left w:val="none" w:sz="0" w:space="0" w:color="auto"/>
            <w:bottom w:val="none" w:sz="0" w:space="0" w:color="auto"/>
            <w:right w:val="none" w:sz="0" w:space="0" w:color="auto"/>
          </w:divBdr>
        </w:div>
        <w:div w:id="1680933664">
          <w:marLeft w:val="480"/>
          <w:marRight w:val="0"/>
          <w:marTop w:val="0"/>
          <w:marBottom w:val="0"/>
          <w:divBdr>
            <w:top w:val="none" w:sz="0" w:space="0" w:color="auto"/>
            <w:left w:val="none" w:sz="0" w:space="0" w:color="auto"/>
            <w:bottom w:val="none" w:sz="0" w:space="0" w:color="auto"/>
            <w:right w:val="none" w:sz="0" w:space="0" w:color="auto"/>
          </w:divBdr>
        </w:div>
        <w:div w:id="405763209">
          <w:marLeft w:val="480"/>
          <w:marRight w:val="0"/>
          <w:marTop w:val="0"/>
          <w:marBottom w:val="0"/>
          <w:divBdr>
            <w:top w:val="none" w:sz="0" w:space="0" w:color="auto"/>
            <w:left w:val="none" w:sz="0" w:space="0" w:color="auto"/>
            <w:bottom w:val="none" w:sz="0" w:space="0" w:color="auto"/>
            <w:right w:val="none" w:sz="0" w:space="0" w:color="auto"/>
          </w:divBdr>
        </w:div>
        <w:div w:id="1779828982">
          <w:marLeft w:val="480"/>
          <w:marRight w:val="0"/>
          <w:marTop w:val="0"/>
          <w:marBottom w:val="0"/>
          <w:divBdr>
            <w:top w:val="none" w:sz="0" w:space="0" w:color="auto"/>
            <w:left w:val="none" w:sz="0" w:space="0" w:color="auto"/>
            <w:bottom w:val="none" w:sz="0" w:space="0" w:color="auto"/>
            <w:right w:val="none" w:sz="0" w:space="0" w:color="auto"/>
          </w:divBdr>
        </w:div>
      </w:divsChild>
    </w:div>
    <w:div w:id="2044213039">
      <w:bodyDiv w:val="1"/>
      <w:marLeft w:val="0"/>
      <w:marRight w:val="0"/>
      <w:marTop w:val="0"/>
      <w:marBottom w:val="0"/>
      <w:divBdr>
        <w:top w:val="none" w:sz="0" w:space="0" w:color="auto"/>
        <w:left w:val="none" w:sz="0" w:space="0" w:color="auto"/>
        <w:bottom w:val="none" w:sz="0" w:space="0" w:color="auto"/>
        <w:right w:val="none" w:sz="0" w:space="0" w:color="auto"/>
      </w:divBdr>
    </w:div>
    <w:div w:id="2056734765">
      <w:bodyDiv w:val="1"/>
      <w:marLeft w:val="0"/>
      <w:marRight w:val="0"/>
      <w:marTop w:val="0"/>
      <w:marBottom w:val="0"/>
      <w:divBdr>
        <w:top w:val="none" w:sz="0" w:space="0" w:color="auto"/>
        <w:left w:val="none" w:sz="0" w:space="0" w:color="auto"/>
        <w:bottom w:val="none" w:sz="0" w:space="0" w:color="auto"/>
        <w:right w:val="none" w:sz="0" w:space="0" w:color="auto"/>
      </w:divBdr>
      <w:divsChild>
        <w:div w:id="872184499">
          <w:marLeft w:val="480"/>
          <w:marRight w:val="0"/>
          <w:marTop w:val="0"/>
          <w:marBottom w:val="0"/>
          <w:divBdr>
            <w:top w:val="none" w:sz="0" w:space="0" w:color="auto"/>
            <w:left w:val="none" w:sz="0" w:space="0" w:color="auto"/>
            <w:bottom w:val="none" w:sz="0" w:space="0" w:color="auto"/>
            <w:right w:val="none" w:sz="0" w:space="0" w:color="auto"/>
          </w:divBdr>
        </w:div>
        <w:div w:id="47188434">
          <w:marLeft w:val="480"/>
          <w:marRight w:val="0"/>
          <w:marTop w:val="0"/>
          <w:marBottom w:val="0"/>
          <w:divBdr>
            <w:top w:val="none" w:sz="0" w:space="0" w:color="auto"/>
            <w:left w:val="none" w:sz="0" w:space="0" w:color="auto"/>
            <w:bottom w:val="none" w:sz="0" w:space="0" w:color="auto"/>
            <w:right w:val="none" w:sz="0" w:space="0" w:color="auto"/>
          </w:divBdr>
        </w:div>
        <w:div w:id="620842919">
          <w:marLeft w:val="480"/>
          <w:marRight w:val="0"/>
          <w:marTop w:val="0"/>
          <w:marBottom w:val="0"/>
          <w:divBdr>
            <w:top w:val="none" w:sz="0" w:space="0" w:color="auto"/>
            <w:left w:val="none" w:sz="0" w:space="0" w:color="auto"/>
            <w:bottom w:val="none" w:sz="0" w:space="0" w:color="auto"/>
            <w:right w:val="none" w:sz="0" w:space="0" w:color="auto"/>
          </w:divBdr>
        </w:div>
        <w:div w:id="377167779">
          <w:marLeft w:val="480"/>
          <w:marRight w:val="0"/>
          <w:marTop w:val="0"/>
          <w:marBottom w:val="0"/>
          <w:divBdr>
            <w:top w:val="none" w:sz="0" w:space="0" w:color="auto"/>
            <w:left w:val="none" w:sz="0" w:space="0" w:color="auto"/>
            <w:bottom w:val="none" w:sz="0" w:space="0" w:color="auto"/>
            <w:right w:val="none" w:sz="0" w:space="0" w:color="auto"/>
          </w:divBdr>
        </w:div>
        <w:div w:id="1864440633">
          <w:marLeft w:val="480"/>
          <w:marRight w:val="0"/>
          <w:marTop w:val="0"/>
          <w:marBottom w:val="0"/>
          <w:divBdr>
            <w:top w:val="none" w:sz="0" w:space="0" w:color="auto"/>
            <w:left w:val="none" w:sz="0" w:space="0" w:color="auto"/>
            <w:bottom w:val="none" w:sz="0" w:space="0" w:color="auto"/>
            <w:right w:val="none" w:sz="0" w:space="0" w:color="auto"/>
          </w:divBdr>
        </w:div>
        <w:div w:id="156657263">
          <w:marLeft w:val="480"/>
          <w:marRight w:val="0"/>
          <w:marTop w:val="0"/>
          <w:marBottom w:val="0"/>
          <w:divBdr>
            <w:top w:val="none" w:sz="0" w:space="0" w:color="auto"/>
            <w:left w:val="none" w:sz="0" w:space="0" w:color="auto"/>
            <w:bottom w:val="none" w:sz="0" w:space="0" w:color="auto"/>
            <w:right w:val="none" w:sz="0" w:space="0" w:color="auto"/>
          </w:divBdr>
        </w:div>
        <w:div w:id="936525169">
          <w:marLeft w:val="480"/>
          <w:marRight w:val="0"/>
          <w:marTop w:val="0"/>
          <w:marBottom w:val="0"/>
          <w:divBdr>
            <w:top w:val="none" w:sz="0" w:space="0" w:color="auto"/>
            <w:left w:val="none" w:sz="0" w:space="0" w:color="auto"/>
            <w:bottom w:val="none" w:sz="0" w:space="0" w:color="auto"/>
            <w:right w:val="none" w:sz="0" w:space="0" w:color="auto"/>
          </w:divBdr>
        </w:div>
        <w:div w:id="2079666068">
          <w:marLeft w:val="480"/>
          <w:marRight w:val="0"/>
          <w:marTop w:val="0"/>
          <w:marBottom w:val="0"/>
          <w:divBdr>
            <w:top w:val="none" w:sz="0" w:space="0" w:color="auto"/>
            <w:left w:val="none" w:sz="0" w:space="0" w:color="auto"/>
            <w:bottom w:val="none" w:sz="0" w:space="0" w:color="auto"/>
            <w:right w:val="none" w:sz="0" w:space="0" w:color="auto"/>
          </w:divBdr>
        </w:div>
        <w:div w:id="1186558591">
          <w:marLeft w:val="480"/>
          <w:marRight w:val="0"/>
          <w:marTop w:val="0"/>
          <w:marBottom w:val="0"/>
          <w:divBdr>
            <w:top w:val="none" w:sz="0" w:space="0" w:color="auto"/>
            <w:left w:val="none" w:sz="0" w:space="0" w:color="auto"/>
            <w:bottom w:val="none" w:sz="0" w:space="0" w:color="auto"/>
            <w:right w:val="none" w:sz="0" w:space="0" w:color="auto"/>
          </w:divBdr>
        </w:div>
        <w:div w:id="1985549317">
          <w:marLeft w:val="480"/>
          <w:marRight w:val="0"/>
          <w:marTop w:val="0"/>
          <w:marBottom w:val="0"/>
          <w:divBdr>
            <w:top w:val="none" w:sz="0" w:space="0" w:color="auto"/>
            <w:left w:val="none" w:sz="0" w:space="0" w:color="auto"/>
            <w:bottom w:val="none" w:sz="0" w:space="0" w:color="auto"/>
            <w:right w:val="none" w:sz="0" w:space="0" w:color="auto"/>
          </w:divBdr>
        </w:div>
        <w:div w:id="197937646">
          <w:marLeft w:val="480"/>
          <w:marRight w:val="0"/>
          <w:marTop w:val="0"/>
          <w:marBottom w:val="0"/>
          <w:divBdr>
            <w:top w:val="none" w:sz="0" w:space="0" w:color="auto"/>
            <w:left w:val="none" w:sz="0" w:space="0" w:color="auto"/>
            <w:bottom w:val="none" w:sz="0" w:space="0" w:color="auto"/>
            <w:right w:val="none" w:sz="0" w:space="0" w:color="auto"/>
          </w:divBdr>
        </w:div>
        <w:div w:id="1682856339">
          <w:marLeft w:val="480"/>
          <w:marRight w:val="0"/>
          <w:marTop w:val="0"/>
          <w:marBottom w:val="0"/>
          <w:divBdr>
            <w:top w:val="none" w:sz="0" w:space="0" w:color="auto"/>
            <w:left w:val="none" w:sz="0" w:space="0" w:color="auto"/>
            <w:bottom w:val="none" w:sz="0" w:space="0" w:color="auto"/>
            <w:right w:val="none" w:sz="0" w:space="0" w:color="auto"/>
          </w:divBdr>
        </w:div>
        <w:div w:id="108280787">
          <w:marLeft w:val="480"/>
          <w:marRight w:val="0"/>
          <w:marTop w:val="0"/>
          <w:marBottom w:val="0"/>
          <w:divBdr>
            <w:top w:val="none" w:sz="0" w:space="0" w:color="auto"/>
            <w:left w:val="none" w:sz="0" w:space="0" w:color="auto"/>
            <w:bottom w:val="none" w:sz="0" w:space="0" w:color="auto"/>
            <w:right w:val="none" w:sz="0" w:space="0" w:color="auto"/>
          </w:divBdr>
        </w:div>
        <w:div w:id="1629623796">
          <w:marLeft w:val="480"/>
          <w:marRight w:val="0"/>
          <w:marTop w:val="0"/>
          <w:marBottom w:val="0"/>
          <w:divBdr>
            <w:top w:val="none" w:sz="0" w:space="0" w:color="auto"/>
            <w:left w:val="none" w:sz="0" w:space="0" w:color="auto"/>
            <w:bottom w:val="none" w:sz="0" w:space="0" w:color="auto"/>
            <w:right w:val="none" w:sz="0" w:space="0" w:color="auto"/>
          </w:divBdr>
        </w:div>
        <w:div w:id="710107534">
          <w:marLeft w:val="480"/>
          <w:marRight w:val="0"/>
          <w:marTop w:val="0"/>
          <w:marBottom w:val="0"/>
          <w:divBdr>
            <w:top w:val="none" w:sz="0" w:space="0" w:color="auto"/>
            <w:left w:val="none" w:sz="0" w:space="0" w:color="auto"/>
            <w:bottom w:val="none" w:sz="0" w:space="0" w:color="auto"/>
            <w:right w:val="none" w:sz="0" w:space="0" w:color="auto"/>
          </w:divBdr>
        </w:div>
        <w:div w:id="1254633792">
          <w:marLeft w:val="480"/>
          <w:marRight w:val="0"/>
          <w:marTop w:val="0"/>
          <w:marBottom w:val="0"/>
          <w:divBdr>
            <w:top w:val="none" w:sz="0" w:space="0" w:color="auto"/>
            <w:left w:val="none" w:sz="0" w:space="0" w:color="auto"/>
            <w:bottom w:val="none" w:sz="0" w:space="0" w:color="auto"/>
            <w:right w:val="none" w:sz="0" w:space="0" w:color="auto"/>
          </w:divBdr>
        </w:div>
        <w:div w:id="1174609818">
          <w:marLeft w:val="480"/>
          <w:marRight w:val="0"/>
          <w:marTop w:val="0"/>
          <w:marBottom w:val="0"/>
          <w:divBdr>
            <w:top w:val="none" w:sz="0" w:space="0" w:color="auto"/>
            <w:left w:val="none" w:sz="0" w:space="0" w:color="auto"/>
            <w:bottom w:val="none" w:sz="0" w:space="0" w:color="auto"/>
            <w:right w:val="none" w:sz="0" w:space="0" w:color="auto"/>
          </w:divBdr>
        </w:div>
        <w:div w:id="215749093">
          <w:marLeft w:val="480"/>
          <w:marRight w:val="0"/>
          <w:marTop w:val="0"/>
          <w:marBottom w:val="0"/>
          <w:divBdr>
            <w:top w:val="none" w:sz="0" w:space="0" w:color="auto"/>
            <w:left w:val="none" w:sz="0" w:space="0" w:color="auto"/>
            <w:bottom w:val="none" w:sz="0" w:space="0" w:color="auto"/>
            <w:right w:val="none" w:sz="0" w:space="0" w:color="auto"/>
          </w:divBdr>
        </w:div>
        <w:div w:id="665668688">
          <w:marLeft w:val="480"/>
          <w:marRight w:val="0"/>
          <w:marTop w:val="0"/>
          <w:marBottom w:val="0"/>
          <w:divBdr>
            <w:top w:val="none" w:sz="0" w:space="0" w:color="auto"/>
            <w:left w:val="none" w:sz="0" w:space="0" w:color="auto"/>
            <w:bottom w:val="none" w:sz="0" w:space="0" w:color="auto"/>
            <w:right w:val="none" w:sz="0" w:space="0" w:color="auto"/>
          </w:divBdr>
        </w:div>
        <w:div w:id="540748306">
          <w:marLeft w:val="480"/>
          <w:marRight w:val="0"/>
          <w:marTop w:val="0"/>
          <w:marBottom w:val="0"/>
          <w:divBdr>
            <w:top w:val="none" w:sz="0" w:space="0" w:color="auto"/>
            <w:left w:val="none" w:sz="0" w:space="0" w:color="auto"/>
            <w:bottom w:val="none" w:sz="0" w:space="0" w:color="auto"/>
            <w:right w:val="none" w:sz="0" w:space="0" w:color="auto"/>
          </w:divBdr>
        </w:div>
        <w:div w:id="380128947">
          <w:marLeft w:val="480"/>
          <w:marRight w:val="0"/>
          <w:marTop w:val="0"/>
          <w:marBottom w:val="0"/>
          <w:divBdr>
            <w:top w:val="none" w:sz="0" w:space="0" w:color="auto"/>
            <w:left w:val="none" w:sz="0" w:space="0" w:color="auto"/>
            <w:bottom w:val="none" w:sz="0" w:space="0" w:color="auto"/>
            <w:right w:val="none" w:sz="0" w:space="0" w:color="auto"/>
          </w:divBdr>
        </w:div>
        <w:div w:id="1070543660">
          <w:marLeft w:val="480"/>
          <w:marRight w:val="0"/>
          <w:marTop w:val="0"/>
          <w:marBottom w:val="0"/>
          <w:divBdr>
            <w:top w:val="none" w:sz="0" w:space="0" w:color="auto"/>
            <w:left w:val="none" w:sz="0" w:space="0" w:color="auto"/>
            <w:bottom w:val="none" w:sz="0" w:space="0" w:color="auto"/>
            <w:right w:val="none" w:sz="0" w:space="0" w:color="auto"/>
          </w:divBdr>
        </w:div>
      </w:divsChild>
    </w:div>
    <w:div w:id="2073044409">
      <w:bodyDiv w:val="1"/>
      <w:marLeft w:val="0"/>
      <w:marRight w:val="0"/>
      <w:marTop w:val="0"/>
      <w:marBottom w:val="0"/>
      <w:divBdr>
        <w:top w:val="none" w:sz="0" w:space="0" w:color="auto"/>
        <w:left w:val="none" w:sz="0" w:space="0" w:color="auto"/>
        <w:bottom w:val="none" w:sz="0" w:space="0" w:color="auto"/>
        <w:right w:val="none" w:sz="0" w:space="0" w:color="auto"/>
      </w:divBdr>
    </w:div>
    <w:div w:id="2076317205">
      <w:bodyDiv w:val="1"/>
      <w:marLeft w:val="0"/>
      <w:marRight w:val="0"/>
      <w:marTop w:val="0"/>
      <w:marBottom w:val="0"/>
      <w:divBdr>
        <w:top w:val="none" w:sz="0" w:space="0" w:color="auto"/>
        <w:left w:val="none" w:sz="0" w:space="0" w:color="auto"/>
        <w:bottom w:val="none" w:sz="0" w:space="0" w:color="auto"/>
        <w:right w:val="none" w:sz="0" w:space="0" w:color="auto"/>
      </w:divBdr>
    </w:div>
    <w:div w:id="2076926984">
      <w:bodyDiv w:val="1"/>
      <w:marLeft w:val="0"/>
      <w:marRight w:val="0"/>
      <w:marTop w:val="0"/>
      <w:marBottom w:val="0"/>
      <w:divBdr>
        <w:top w:val="none" w:sz="0" w:space="0" w:color="auto"/>
        <w:left w:val="none" w:sz="0" w:space="0" w:color="auto"/>
        <w:bottom w:val="none" w:sz="0" w:space="0" w:color="auto"/>
        <w:right w:val="none" w:sz="0" w:space="0" w:color="auto"/>
      </w:divBdr>
    </w:div>
    <w:div w:id="2095004308">
      <w:bodyDiv w:val="1"/>
      <w:marLeft w:val="0"/>
      <w:marRight w:val="0"/>
      <w:marTop w:val="0"/>
      <w:marBottom w:val="0"/>
      <w:divBdr>
        <w:top w:val="none" w:sz="0" w:space="0" w:color="auto"/>
        <w:left w:val="none" w:sz="0" w:space="0" w:color="auto"/>
        <w:bottom w:val="none" w:sz="0" w:space="0" w:color="auto"/>
        <w:right w:val="none" w:sz="0" w:space="0" w:color="auto"/>
      </w:divBdr>
    </w:div>
    <w:div w:id="2096323572">
      <w:bodyDiv w:val="1"/>
      <w:marLeft w:val="0"/>
      <w:marRight w:val="0"/>
      <w:marTop w:val="0"/>
      <w:marBottom w:val="0"/>
      <w:divBdr>
        <w:top w:val="none" w:sz="0" w:space="0" w:color="auto"/>
        <w:left w:val="none" w:sz="0" w:space="0" w:color="auto"/>
        <w:bottom w:val="none" w:sz="0" w:space="0" w:color="auto"/>
        <w:right w:val="none" w:sz="0" w:space="0" w:color="auto"/>
      </w:divBdr>
    </w:div>
    <w:div w:id="2115711706">
      <w:bodyDiv w:val="1"/>
      <w:marLeft w:val="0"/>
      <w:marRight w:val="0"/>
      <w:marTop w:val="0"/>
      <w:marBottom w:val="0"/>
      <w:divBdr>
        <w:top w:val="none" w:sz="0" w:space="0" w:color="auto"/>
        <w:left w:val="none" w:sz="0" w:space="0" w:color="auto"/>
        <w:bottom w:val="none" w:sz="0" w:space="0" w:color="auto"/>
        <w:right w:val="none" w:sz="0" w:space="0" w:color="auto"/>
      </w:divBdr>
      <w:divsChild>
        <w:div w:id="1333490965">
          <w:marLeft w:val="480"/>
          <w:marRight w:val="0"/>
          <w:marTop w:val="0"/>
          <w:marBottom w:val="0"/>
          <w:divBdr>
            <w:top w:val="none" w:sz="0" w:space="0" w:color="auto"/>
            <w:left w:val="none" w:sz="0" w:space="0" w:color="auto"/>
            <w:bottom w:val="none" w:sz="0" w:space="0" w:color="auto"/>
            <w:right w:val="none" w:sz="0" w:space="0" w:color="auto"/>
          </w:divBdr>
        </w:div>
        <w:div w:id="167715484">
          <w:marLeft w:val="480"/>
          <w:marRight w:val="0"/>
          <w:marTop w:val="0"/>
          <w:marBottom w:val="0"/>
          <w:divBdr>
            <w:top w:val="none" w:sz="0" w:space="0" w:color="auto"/>
            <w:left w:val="none" w:sz="0" w:space="0" w:color="auto"/>
            <w:bottom w:val="none" w:sz="0" w:space="0" w:color="auto"/>
            <w:right w:val="none" w:sz="0" w:space="0" w:color="auto"/>
          </w:divBdr>
        </w:div>
        <w:div w:id="1753696910">
          <w:marLeft w:val="480"/>
          <w:marRight w:val="0"/>
          <w:marTop w:val="0"/>
          <w:marBottom w:val="0"/>
          <w:divBdr>
            <w:top w:val="none" w:sz="0" w:space="0" w:color="auto"/>
            <w:left w:val="none" w:sz="0" w:space="0" w:color="auto"/>
            <w:bottom w:val="none" w:sz="0" w:space="0" w:color="auto"/>
            <w:right w:val="none" w:sz="0" w:space="0" w:color="auto"/>
          </w:divBdr>
        </w:div>
        <w:div w:id="362444074">
          <w:marLeft w:val="480"/>
          <w:marRight w:val="0"/>
          <w:marTop w:val="0"/>
          <w:marBottom w:val="0"/>
          <w:divBdr>
            <w:top w:val="none" w:sz="0" w:space="0" w:color="auto"/>
            <w:left w:val="none" w:sz="0" w:space="0" w:color="auto"/>
            <w:bottom w:val="none" w:sz="0" w:space="0" w:color="auto"/>
            <w:right w:val="none" w:sz="0" w:space="0" w:color="auto"/>
          </w:divBdr>
        </w:div>
        <w:div w:id="1608585352">
          <w:marLeft w:val="480"/>
          <w:marRight w:val="0"/>
          <w:marTop w:val="0"/>
          <w:marBottom w:val="0"/>
          <w:divBdr>
            <w:top w:val="none" w:sz="0" w:space="0" w:color="auto"/>
            <w:left w:val="none" w:sz="0" w:space="0" w:color="auto"/>
            <w:bottom w:val="none" w:sz="0" w:space="0" w:color="auto"/>
            <w:right w:val="none" w:sz="0" w:space="0" w:color="auto"/>
          </w:divBdr>
        </w:div>
        <w:div w:id="301354141">
          <w:marLeft w:val="480"/>
          <w:marRight w:val="0"/>
          <w:marTop w:val="0"/>
          <w:marBottom w:val="0"/>
          <w:divBdr>
            <w:top w:val="none" w:sz="0" w:space="0" w:color="auto"/>
            <w:left w:val="none" w:sz="0" w:space="0" w:color="auto"/>
            <w:bottom w:val="none" w:sz="0" w:space="0" w:color="auto"/>
            <w:right w:val="none" w:sz="0" w:space="0" w:color="auto"/>
          </w:divBdr>
        </w:div>
        <w:div w:id="1628971176">
          <w:marLeft w:val="480"/>
          <w:marRight w:val="0"/>
          <w:marTop w:val="0"/>
          <w:marBottom w:val="0"/>
          <w:divBdr>
            <w:top w:val="none" w:sz="0" w:space="0" w:color="auto"/>
            <w:left w:val="none" w:sz="0" w:space="0" w:color="auto"/>
            <w:bottom w:val="none" w:sz="0" w:space="0" w:color="auto"/>
            <w:right w:val="none" w:sz="0" w:space="0" w:color="auto"/>
          </w:divBdr>
        </w:div>
        <w:div w:id="156771812">
          <w:marLeft w:val="480"/>
          <w:marRight w:val="0"/>
          <w:marTop w:val="0"/>
          <w:marBottom w:val="0"/>
          <w:divBdr>
            <w:top w:val="none" w:sz="0" w:space="0" w:color="auto"/>
            <w:left w:val="none" w:sz="0" w:space="0" w:color="auto"/>
            <w:bottom w:val="none" w:sz="0" w:space="0" w:color="auto"/>
            <w:right w:val="none" w:sz="0" w:space="0" w:color="auto"/>
          </w:divBdr>
        </w:div>
        <w:div w:id="802693750">
          <w:marLeft w:val="480"/>
          <w:marRight w:val="0"/>
          <w:marTop w:val="0"/>
          <w:marBottom w:val="0"/>
          <w:divBdr>
            <w:top w:val="none" w:sz="0" w:space="0" w:color="auto"/>
            <w:left w:val="none" w:sz="0" w:space="0" w:color="auto"/>
            <w:bottom w:val="none" w:sz="0" w:space="0" w:color="auto"/>
            <w:right w:val="none" w:sz="0" w:space="0" w:color="auto"/>
          </w:divBdr>
        </w:div>
        <w:div w:id="1267423643">
          <w:marLeft w:val="480"/>
          <w:marRight w:val="0"/>
          <w:marTop w:val="0"/>
          <w:marBottom w:val="0"/>
          <w:divBdr>
            <w:top w:val="none" w:sz="0" w:space="0" w:color="auto"/>
            <w:left w:val="none" w:sz="0" w:space="0" w:color="auto"/>
            <w:bottom w:val="none" w:sz="0" w:space="0" w:color="auto"/>
            <w:right w:val="none" w:sz="0" w:space="0" w:color="auto"/>
          </w:divBdr>
        </w:div>
        <w:div w:id="1838421961">
          <w:marLeft w:val="480"/>
          <w:marRight w:val="0"/>
          <w:marTop w:val="0"/>
          <w:marBottom w:val="0"/>
          <w:divBdr>
            <w:top w:val="none" w:sz="0" w:space="0" w:color="auto"/>
            <w:left w:val="none" w:sz="0" w:space="0" w:color="auto"/>
            <w:bottom w:val="none" w:sz="0" w:space="0" w:color="auto"/>
            <w:right w:val="none" w:sz="0" w:space="0" w:color="auto"/>
          </w:divBdr>
        </w:div>
        <w:div w:id="1620600310">
          <w:marLeft w:val="480"/>
          <w:marRight w:val="0"/>
          <w:marTop w:val="0"/>
          <w:marBottom w:val="0"/>
          <w:divBdr>
            <w:top w:val="none" w:sz="0" w:space="0" w:color="auto"/>
            <w:left w:val="none" w:sz="0" w:space="0" w:color="auto"/>
            <w:bottom w:val="none" w:sz="0" w:space="0" w:color="auto"/>
            <w:right w:val="none" w:sz="0" w:space="0" w:color="auto"/>
          </w:divBdr>
        </w:div>
        <w:div w:id="112867542">
          <w:marLeft w:val="480"/>
          <w:marRight w:val="0"/>
          <w:marTop w:val="0"/>
          <w:marBottom w:val="0"/>
          <w:divBdr>
            <w:top w:val="none" w:sz="0" w:space="0" w:color="auto"/>
            <w:left w:val="none" w:sz="0" w:space="0" w:color="auto"/>
            <w:bottom w:val="none" w:sz="0" w:space="0" w:color="auto"/>
            <w:right w:val="none" w:sz="0" w:space="0" w:color="auto"/>
          </w:divBdr>
        </w:div>
        <w:div w:id="1508977196">
          <w:marLeft w:val="480"/>
          <w:marRight w:val="0"/>
          <w:marTop w:val="0"/>
          <w:marBottom w:val="0"/>
          <w:divBdr>
            <w:top w:val="none" w:sz="0" w:space="0" w:color="auto"/>
            <w:left w:val="none" w:sz="0" w:space="0" w:color="auto"/>
            <w:bottom w:val="none" w:sz="0" w:space="0" w:color="auto"/>
            <w:right w:val="none" w:sz="0" w:space="0" w:color="auto"/>
          </w:divBdr>
        </w:div>
        <w:div w:id="119765624">
          <w:marLeft w:val="480"/>
          <w:marRight w:val="0"/>
          <w:marTop w:val="0"/>
          <w:marBottom w:val="0"/>
          <w:divBdr>
            <w:top w:val="none" w:sz="0" w:space="0" w:color="auto"/>
            <w:left w:val="none" w:sz="0" w:space="0" w:color="auto"/>
            <w:bottom w:val="none" w:sz="0" w:space="0" w:color="auto"/>
            <w:right w:val="none" w:sz="0" w:space="0" w:color="auto"/>
          </w:divBdr>
        </w:div>
        <w:div w:id="1343362061">
          <w:marLeft w:val="480"/>
          <w:marRight w:val="0"/>
          <w:marTop w:val="0"/>
          <w:marBottom w:val="0"/>
          <w:divBdr>
            <w:top w:val="none" w:sz="0" w:space="0" w:color="auto"/>
            <w:left w:val="none" w:sz="0" w:space="0" w:color="auto"/>
            <w:bottom w:val="none" w:sz="0" w:space="0" w:color="auto"/>
            <w:right w:val="none" w:sz="0" w:space="0" w:color="auto"/>
          </w:divBdr>
        </w:div>
        <w:div w:id="1597179200">
          <w:marLeft w:val="480"/>
          <w:marRight w:val="0"/>
          <w:marTop w:val="0"/>
          <w:marBottom w:val="0"/>
          <w:divBdr>
            <w:top w:val="none" w:sz="0" w:space="0" w:color="auto"/>
            <w:left w:val="none" w:sz="0" w:space="0" w:color="auto"/>
            <w:bottom w:val="none" w:sz="0" w:space="0" w:color="auto"/>
            <w:right w:val="none" w:sz="0" w:space="0" w:color="auto"/>
          </w:divBdr>
        </w:div>
      </w:divsChild>
    </w:div>
    <w:div w:id="2116901554">
      <w:bodyDiv w:val="1"/>
      <w:marLeft w:val="0"/>
      <w:marRight w:val="0"/>
      <w:marTop w:val="0"/>
      <w:marBottom w:val="0"/>
      <w:divBdr>
        <w:top w:val="none" w:sz="0" w:space="0" w:color="auto"/>
        <w:left w:val="none" w:sz="0" w:space="0" w:color="auto"/>
        <w:bottom w:val="none" w:sz="0" w:space="0" w:color="auto"/>
        <w:right w:val="none" w:sz="0" w:space="0" w:color="auto"/>
      </w:divBdr>
    </w:div>
    <w:div w:id="2118910016">
      <w:bodyDiv w:val="1"/>
      <w:marLeft w:val="0"/>
      <w:marRight w:val="0"/>
      <w:marTop w:val="0"/>
      <w:marBottom w:val="0"/>
      <w:divBdr>
        <w:top w:val="none" w:sz="0" w:space="0" w:color="auto"/>
        <w:left w:val="none" w:sz="0" w:space="0" w:color="auto"/>
        <w:bottom w:val="none" w:sz="0" w:space="0" w:color="auto"/>
        <w:right w:val="none" w:sz="0" w:space="0" w:color="auto"/>
      </w:divBdr>
      <w:divsChild>
        <w:div w:id="16809532">
          <w:marLeft w:val="480"/>
          <w:marRight w:val="0"/>
          <w:marTop w:val="0"/>
          <w:marBottom w:val="0"/>
          <w:divBdr>
            <w:top w:val="none" w:sz="0" w:space="0" w:color="auto"/>
            <w:left w:val="none" w:sz="0" w:space="0" w:color="auto"/>
            <w:bottom w:val="none" w:sz="0" w:space="0" w:color="auto"/>
            <w:right w:val="none" w:sz="0" w:space="0" w:color="auto"/>
          </w:divBdr>
        </w:div>
        <w:div w:id="889346087">
          <w:marLeft w:val="480"/>
          <w:marRight w:val="0"/>
          <w:marTop w:val="0"/>
          <w:marBottom w:val="0"/>
          <w:divBdr>
            <w:top w:val="none" w:sz="0" w:space="0" w:color="auto"/>
            <w:left w:val="none" w:sz="0" w:space="0" w:color="auto"/>
            <w:bottom w:val="none" w:sz="0" w:space="0" w:color="auto"/>
            <w:right w:val="none" w:sz="0" w:space="0" w:color="auto"/>
          </w:divBdr>
        </w:div>
        <w:div w:id="198468752">
          <w:marLeft w:val="480"/>
          <w:marRight w:val="0"/>
          <w:marTop w:val="0"/>
          <w:marBottom w:val="0"/>
          <w:divBdr>
            <w:top w:val="none" w:sz="0" w:space="0" w:color="auto"/>
            <w:left w:val="none" w:sz="0" w:space="0" w:color="auto"/>
            <w:bottom w:val="none" w:sz="0" w:space="0" w:color="auto"/>
            <w:right w:val="none" w:sz="0" w:space="0" w:color="auto"/>
          </w:divBdr>
        </w:div>
        <w:div w:id="1634098851">
          <w:marLeft w:val="480"/>
          <w:marRight w:val="0"/>
          <w:marTop w:val="0"/>
          <w:marBottom w:val="0"/>
          <w:divBdr>
            <w:top w:val="none" w:sz="0" w:space="0" w:color="auto"/>
            <w:left w:val="none" w:sz="0" w:space="0" w:color="auto"/>
            <w:bottom w:val="none" w:sz="0" w:space="0" w:color="auto"/>
            <w:right w:val="none" w:sz="0" w:space="0" w:color="auto"/>
          </w:divBdr>
        </w:div>
        <w:div w:id="1593396275">
          <w:marLeft w:val="480"/>
          <w:marRight w:val="0"/>
          <w:marTop w:val="0"/>
          <w:marBottom w:val="0"/>
          <w:divBdr>
            <w:top w:val="none" w:sz="0" w:space="0" w:color="auto"/>
            <w:left w:val="none" w:sz="0" w:space="0" w:color="auto"/>
            <w:bottom w:val="none" w:sz="0" w:space="0" w:color="auto"/>
            <w:right w:val="none" w:sz="0" w:space="0" w:color="auto"/>
          </w:divBdr>
        </w:div>
        <w:div w:id="1550846681">
          <w:marLeft w:val="480"/>
          <w:marRight w:val="0"/>
          <w:marTop w:val="0"/>
          <w:marBottom w:val="0"/>
          <w:divBdr>
            <w:top w:val="none" w:sz="0" w:space="0" w:color="auto"/>
            <w:left w:val="none" w:sz="0" w:space="0" w:color="auto"/>
            <w:bottom w:val="none" w:sz="0" w:space="0" w:color="auto"/>
            <w:right w:val="none" w:sz="0" w:space="0" w:color="auto"/>
          </w:divBdr>
        </w:div>
        <w:div w:id="1683315324">
          <w:marLeft w:val="480"/>
          <w:marRight w:val="0"/>
          <w:marTop w:val="0"/>
          <w:marBottom w:val="0"/>
          <w:divBdr>
            <w:top w:val="none" w:sz="0" w:space="0" w:color="auto"/>
            <w:left w:val="none" w:sz="0" w:space="0" w:color="auto"/>
            <w:bottom w:val="none" w:sz="0" w:space="0" w:color="auto"/>
            <w:right w:val="none" w:sz="0" w:space="0" w:color="auto"/>
          </w:divBdr>
        </w:div>
        <w:div w:id="40054009">
          <w:marLeft w:val="480"/>
          <w:marRight w:val="0"/>
          <w:marTop w:val="0"/>
          <w:marBottom w:val="0"/>
          <w:divBdr>
            <w:top w:val="none" w:sz="0" w:space="0" w:color="auto"/>
            <w:left w:val="none" w:sz="0" w:space="0" w:color="auto"/>
            <w:bottom w:val="none" w:sz="0" w:space="0" w:color="auto"/>
            <w:right w:val="none" w:sz="0" w:space="0" w:color="auto"/>
          </w:divBdr>
        </w:div>
        <w:div w:id="1070929172">
          <w:marLeft w:val="480"/>
          <w:marRight w:val="0"/>
          <w:marTop w:val="0"/>
          <w:marBottom w:val="0"/>
          <w:divBdr>
            <w:top w:val="none" w:sz="0" w:space="0" w:color="auto"/>
            <w:left w:val="none" w:sz="0" w:space="0" w:color="auto"/>
            <w:bottom w:val="none" w:sz="0" w:space="0" w:color="auto"/>
            <w:right w:val="none" w:sz="0" w:space="0" w:color="auto"/>
          </w:divBdr>
        </w:div>
        <w:div w:id="457721744">
          <w:marLeft w:val="480"/>
          <w:marRight w:val="0"/>
          <w:marTop w:val="0"/>
          <w:marBottom w:val="0"/>
          <w:divBdr>
            <w:top w:val="none" w:sz="0" w:space="0" w:color="auto"/>
            <w:left w:val="none" w:sz="0" w:space="0" w:color="auto"/>
            <w:bottom w:val="none" w:sz="0" w:space="0" w:color="auto"/>
            <w:right w:val="none" w:sz="0" w:space="0" w:color="auto"/>
          </w:divBdr>
        </w:div>
        <w:div w:id="895581276">
          <w:marLeft w:val="480"/>
          <w:marRight w:val="0"/>
          <w:marTop w:val="0"/>
          <w:marBottom w:val="0"/>
          <w:divBdr>
            <w:top w:val="none" w:sz="0" w:space="0" w:color="auto"/>
            <w:left w:val="none" w:sz="0" w:space="0" w:color="auto"/>
            <w:bottom w:val="none" w:sz="0" w:space="0" w:color="auto"/>
            <w:right w:val="none" w:sz="0" w:space="0" w:color="auto"/>
          </w:divBdr>
        </w:div>
        <w:div w:id="95371893">
          <w:marLeft w:val="480"/>
          <w:marRight w:val="0"/>
          <w:marTop w:val="0"/>
          <w:marBottom w:val="0"/>
          <w:divBdr>
            <w:top w:val="none" w:sz="0" w:space="0" w:color="auto"/>
            <w:left w:val="none" w:sz="0" w:space="0" w:color="auto"/>
            <w:bottom w:val="none" w:sz="0" w:space="0" w:color="auto"/>
            <w:right w:val="none" w:sz="0" w:space="0" w:color="auto"/>
          </w:divBdr>
        </w:div>
        <w:div w:id="479617623">
          <w:marLeft w:val="480"/>
          <w:marRight w:val="0"/>
          <w:marTop w:val="0"/>
          <w:marBottom w:val="0"/>
          <w:divBdr>
            <w:top w:val="none" w:sz="0" w:space="0" w:color="auto"/>
            <w:left w:val="none" w:sz="0" w:space="0" w:color="auto"/>
            <w:bottom w:val="none" w:sz="0" w:space="0" w:color="auto"/>
            <w:right w:val="none" w:sz="0" w:space="0" w:color="auto"/>
          </w:divBdr>
        </w:div>
        <w:div w:id="1072581479">
          <w:marLeft w:val="480"/>
          <w:marRight w:val="0"/>
          <w:marTop w:val="0"/>
          <w:marBottom w:val="0"/>
          <w:divBdr>
            <w:top w:val="none" w:sz="0" w:space="0" w:color="auto"/>
            <w:left w:val="none" w:sz="0" w:space="0" w:color="auto"/>
            <w:bottom w:val="none" w:sz="0" w:space="0" w:color="auto"/>
            <w:right w:val="none" w:sz="0" w:space="0" w:color="auto"/>
          </w:divBdr>
        </w:div>
        <w:div w:id="1136723454">
          <w:marLeft w:val="480"/>
          <w:marRight w:val="0"/>
          <w:marTop w:val="0"/>
          <w:marBottom w:val="0"/>
          <w:divBdr>
            <w:top w:val="none" w:sz="0" w:space="0" w:color="auto"/>
            <w:left w:val="none" w:sz="0" w:space="0" w:color="auto"/>
            <w:bottom w:val="none" w:sz="0" w:space="0" w:color="auto"/>
            <w:right w:val="none" w:sz="0" w:space="0" w:color="auto"/>
          </w:divBdr>
        </w:div>
        <w:div w:id="1449618841">
          <w:marLeft w:val="480"/>
          <w:marRight w:val="0"/>
          <w:marTop w:val="0"/>
          <w:marBottom w:val="0"/>
          <w:divBdr>
            <w:top w:val="none" w:sz="0" w:space="0" w:color="auto"/>
            <w:left w:val="none" w:sz="0" w:space="0" w:color="auto"/>
            <w:bottom w:val="none" w:sz="0" w:space="0" w:color="auto"/>
            <w:right w:val="none" w:sz="0" w:space="0" w:color="auto"/>
          </w:divBdr>
        </w:div>
        <w:div w:id="1884101116">
          <w:marLeft w:val="480"/>
          <w:marRight w:val="0"/>
          <w:marTop w:val="0"/>
          <w:marBottom w:val="0"/>
          <w:divBdr>
            <w:top w:val="none" w:sz="0" w:space="0" w:color="auto"/>
            <w:left w:val="none" w:sz="0" w:space="0" w:color="auto"/>
            <w:bottom w:val="none" w:sz="0" w:space="0" w:color="auto"/>
            <w:right w:val="none" w:sz="0" w:space="0" w:color="auto"/>
          </w:divBdr>
        </w:div>
        <w:div w:id="854458870">
          <w:marLeft w:val="480"/>
          <w:marRight w:val="0"/>
          <w:marTop w:val="0"/>
          <w:marBottom w:val="0"/>
          <w:divBdr>
            <w:top w:val="none" w:sz="0" w:space="0" w:color="auto"/>
            <w:left w:val="none" w:sz="0" w:space="0" w:color="auto"/>
            <w:bottom w:val="none" w:sz="0" w:space="0" w:color="auto"/>
            <w:right w:val="none" w:sz="0" w:space="0" w:color="auto"/>
          </w:divBdr>
        </w:div>
        <w:div w:id="1330980424">
          <w:marLeft w:val="480"/>
          <w:marRight w:val="0"/>
          <w:marTop w:val="0"/>
          <w:marBottom w:val="0"/>
          <w:divBdr>
            <w:top w:val="none" w:sz="0" w:space="0" w:color="auto"/>
            <w:left w:val="none" w:sz="0" w:space="0" w:color="auto"/>
            <w:bottom w:val="none" w:sz="0" w:space="0" w:color="auto"/>
            <w:right w:val="none" w:sz="0" w:space="0" w:color="auto"/>
          </w:divBdr>
        </w:div>
        <w:div w:id="1487672690">
          <w:marLeft w:val="480"/>
          <w:marRight w:val="0"/>
          <w:marTop w:val="0"/>
          <w:marBottom w:val="0"/>
          <w:divBdr>
            <w:top w:val="none" w:sz="0" w:space="0" w:color="auto"/>
            <w:left w:val="none" w:sz="0" w:space="0" w:color="auto"/>
            <w:bottom w:val="none" w:sz="0" w:space="0" w:color="auto"/>
            <w:right w:val="none" w:sz="0" w:space="0" w:color="auto"/>
          </w:divBdr>
        </w:div>
        <w:div w:id="1385064902">
          <w:marLeft w:val="480"/>
          <w:marRight w:val="0"/>
          <w:marTop w:val="0"/>
          <w:marBottom w:val="0"/>
          <w:divBdr>
            <w:top w:val="none" w:sz="0" w:space="0" w:color="auto"/>
            <w:left w:val="none" w:sz="0" w:space="0" w:color="auto"/>
            <w:bottom w:val="none" w:sz="0" w:space="0" w:color="auto"/>
            <w:right w:val="none" w:sz="0" w:space="0" w:color="auto"/>
          </w:divBdr>
        </w:div>
      </w:divsChild>
    </w:div>
    <w:div w:id="2120449373">
      <w:bodyDiv w:val="1"/>
      <w:marLeft w:val="0"/>
      <w:marRight w:val="0"/>
      <w:marTop w:val="0"/>
      <w:marBottom w:val="0"/>
      <w:divBdr>
        <w:top w:val="none" w:sz="0" w:space="0" w:color="auto"/>
        <w:left w:val="none" w:sz="0" w:space="0" w:color="auto"/>
        <w:bottom w:val="none" w:sz="0" w:space="0" w:color="auto"/>
        <w:right w:val="none" w:sz="0" w:space="0" w:color="auto"/>
      </w:divBdr>
    </w:div>
    <w:div w:id="2137794137">
      <w:bodyDiv w:val="1"/>
      <w:marLeft w:val="0"/>
      <w:marRight w:val="0"/>
      <w:marTop w:val="0"/>
      <w:marBottom w:val="0"/>
      <w:divBdr>
        <w:top w:val="none" w:sz="0" w:space="0" w:color="auto"/>
        <w:left w:val="none" w:sz="0" w:space="0" w:color="auto"/>
        <w:bottom w:val="none" w:sz="0" w:space="0" w:color="auto"/>
        <w:right w:val="none" w:sz="0" w:space="0" w:color="auto"/>
      </w:divBdr>
      <w:divsChild>
        <w:div w:id="1249802272">
          <w:marLeft w:val="480"/>
          <w:marRight w:val="0"/>
          <w:marTop w:val="0"/>
          <w:marBottom w:val="0"/>
          <w:divBdr>
            <w:top w:val="none" w:sz="0" w:space="0" w:color="auto"/>
            <w:left w:val="none" w:sz="0" w:space="0" w:color="auto"/>
            <w:bottom w:val="none" w:sz="0" w:space="0" w:color="auto"/>
            <w:right w:val="none" w:sz="0" w:space="0" w:color="auto"/>
          </w:divBdr>
        </w:div>
        <w:div w:id="1001198481">
          <w:marLeft w:val="480"/>
          <w:marRight w:val="0"/>
          <w:marTop w:val="0"/>
          <w:marBottom w:val="0"/>
          <w:divBdr>
            <w:top w:val="none" w:sz="0" w:space="0" w:color="auto"/>
            <w:left w:val="none" w:sz="0" w:space="0" w:color="auto"/>
            <w:bottom w:val="none" w:sz="0" w:space="0" w:color="auto"/>
            <w:right w:val="none" w:sz="0" w:space="0" w:color="auto"/>
          </w:divBdr>
        </w:div>
        <w:div w:id="1495534172">
          <w:marLeft w:val="480"/>
          <w:marRight w:val="0"/>
          <w:marTop w:val="0"/>
          <w:marBottom w:val="0"/>
          <w:divBdr>
            <w:top w:val="none" w:sz="0" w:space="0" w:color="auto"/>
            <w:left w:val="none" w:sz="0" w:space="0" w:color="auto"/>
            <w:bottom w:val="none" w:sz="0" w:space="0" w:color="auto"/>
            <w:right w:val="none" w:sz="0" w:space="0" w:color="auto"/>
          </w:divBdr>
        </w:div>
        <w:div w:id="221983804">
          <w:marLeft w:val="480"/>
          <w:marRight w:val="0"/>
          <w:marTop w:val="0"/>
          <w:marBottom w:val="0"/>
          <w:divBdr>
            <w:top w:val="none" w:sz="0" w:space="0" w:color="auto"/>
            <w:left w:val="none" w:sz="0" w:space="0" w:color="auto"/>
            <w:bottom w:val="none" w:sz="0" w:space="0" w:color="auto"/>
            <w:right w:val="none" w:sz="0" w:space="0" w:color="auto"/>
          </w:divBdr>
        </w:div>
        <w:div w:id="1238172613">
          <w:marLeft w:val="480"/>
          <w:marRight w:val="0"/>
          <w:marTop w:val="0"/>
          <w:marBottom w:val="0"/>
          <w:divBdr>
            <w:top w:val="none" w:sz="0" w:space="0" w:color="auto"/>
            <w:left w:val="none" w:sz="0" w:space="0" w:color="auto"/>
            <w:bottom w:val="none" w:sz="0" w:space="0" w:color="auto"/>
            <w:right w:val="none" w:sz="0" w:space="0" w:color="auto"/>
          </w:divBdr>
        </w:div>
        <w:div w:id="1620182813">
          <w:marLeft w:val="480"/>
          <w:marRight w:val="0"/>
          <w:marTop w:val="0"/>
          <w:marBottom w:val="0"/>
          <w:divBdr>
            <w:top w:val="none" w:sz="0" w:space="0" w:color="auto"/>
            <w:left w:val="none" w:sz="0" w:space="0" w:color="auto"/>
            <w:bottom w:val="none" w:sz="0" w:space="0" w:color="auto"/>
            <w:right w:val="none" w:sz="0" w:space="0" w:color="auto"/>
          </w:divBdr>
        </w:div>
        <w:div w:id="1543712038">
          <w:marLeft w:val="480"/>
          <w:marRight w:val="0"/>
          <w:marTop w:val="0"/>
          <w:marBottom w:val="0"/>
          <w:divBdr>
            <w:top w:val="none" w:sz="0" w:space="0" w:color="auto"/>
            <w:left w:val="none" w:sz="0" w:space="0" w:color="auto"/>
            <w:bottom w:val="none" w:sz="0" w:space="0" w:color="auto"/>
            <w:right w:val="none" w:sz="0" w:space="0" w:color="auto"/>
          </w:divBdr>
        </w:div>
        <w:div w:id="1058431333">
          <w:marLeft w:val="480"/>
          <w:marRight w:val="0"/>
          <w:marTop w:val="0"/>
          <w:marBottom w:val="0"/>
          <w:divBdr>
            <w:top w:val="none" w:sz="0" w:space="0" w:color="auto"/>
            <w:left w:val="none" w:sz="0" w:space="0" w:color="auto"/>
            <w:bottom w:val="none" w:sz="0" w:space="0" w:color="auto"/>
            <w:right w:val="none" w:sz="0" w:space="0" w:color="auto"/>
          </w:divBdr>
        </w:div>
        <w:div w:id="1302272989">
          <w:marLeft w:val="480"/>
          <w:marRight w:val="0"/>
          <w:marTop w:val="0"/>
          <w:marBottom w:val="0"/>
          <w:divBdr>
            <w:top w:val="none" w:sz="0" w:space="0" w:color="auto"/>
            <w:left w:val="none" w:sz="0" w:space="0" w:color="auto"/>
            <w:bottom w:val="none" w:sz="0" w:space="0" w:color="auto"/>
            <w:right w:val="none" w:sz="0" w:space="0" w:color="auto"/>
          </w:divBdr>
        </w:div>
        <w:div w:id="1095631339">
          <w:marLeft w:val="480"/>
          <w:marRight w:val="0"/>
          <w:marTop w:val="0"/>
          <w:marBottom w:val="0"/>
          <w:divBdr>
            <w:top w:val="none" w:sz="0" w:space="0" w:color="auto"/>
            <w:left w:val="none" w:sz="0" w:space="0" w:color="auto"/>
            <w:bottom w:val="none" w:sz="0" w:space="0" w:color="auto"/>
            <w:right w:val="none" w:sz="0" w:space="0" w:color="auto"/>
          </w:divBdr>
        </w:div>
        <w:div w:id="1057506313">
          <w:marLeft w:val="480"/>
          <w:marRight w:val="0"/>
          <w:marTop w:val="0"/>
          <w:marBottom w:val="0"/>
          <w:divBdr>
            <w:top w:val="none" w:sz="0" w:space="0" w:color="auto"/>
            <w:left w:val="none" w:sz="0" w:space="0" w:color="auto"/>
            <w:bottom w:val="none" w:sz="0" w:space="0" w:color="auto"/>
            <w:right w:val="none" w:sz="0" w:space="0" w:color="auto"/>
          </w:divBdr>
        </w:div>
        <w:div w:id="758332933">
          <w:marLeft w:val="480"/>
          <w:marRight w:val="0"/>
          <w:marTop w:val="0"/>
          <w:marBottom w:val="0"/>
          <w:divBdr>
            <w:top w:val="none" w:sz="0" w:space="0" w:color="auto"/>
            <w:left w:val="none" w:sz="0" w:space="0" w:color="auto"/>
            <w:bottom w:val="none" w:sz="0" w:space="0" w:color="auto"/>
            <w:right w:val="none" w:sz="0" w:space="0" w:color="auto"/>
          </w:divBdr>
        </w:div>
        <w:div w:id="1462571950">
          <w:marLeft w:val="480"/>
          <w:marRight w:val="0"/>
          <w:marTop w:val="0"/>
          <w:marBottom w:val="0"/>
          <w:divBdr>
            <w:top w:val="none" w:sz="0" w:space="0" w:color="auto"/>
            <w:left w:val="none" w:sz="0" w:space="0" w:color="auto"/>
            <w:bottom w:val="none" w:sz="0" w:space="0" w:color="auto"/>
            <w:right w:val="none" w:sz="0" w:space="0" w:color="auto"/>
          </w:divBdr>
        </w:div>
        <w:div w:id="580943021">
          <w:marLeft w:val="480"/>
          <w:marRight w:val="0"/>
          <w:marTop w:val="0"/>
          <w:marBottom w:val="0"/>
          <w:divBdr>
            <w:top w:val="none" w:sz="0" w:space="0" w:color="auto"/>
            <w:left w:val="none" w:sz="0" w:space="0" w:color="auto"/>
            <w:bottom w:val="none" w:sz="0" w:space="0" w:color="auto"/>
            <w:right w:val="none" w:sz="0" w:space="0" w:color="auto"/>
          </w:divBdr>
        </w:div>
        <w:div w:id="491993880">
          <w:marLeft w:val="480"/>
          <w:marRight w:val="0"/>
          <w:marTop w:val="0"/>
          <w:marBottom w:val="0"/>
          <w:divBdr>
            <w:top w:val="none" w:sz="0" w:space="0" w:color="auto"/>
            <w:left w:val="none" w:sz="0" w:space="0" w:color="auto"/>
            <w:bottom w:val="none" w:sz="0" w:space="0" w:color="auto"/>
            <w:right w:val="none" w:sz="0" w:space="0" w:color="auto"/>
          </w:divBdr>
        </w:div>
        <w:div w:id="1609894798">
          <w:marLeft w:val="480"/>
          <w:marRight w:val="0"/>
          <w:marTop w:val="0"/>
          <w:marBottom w:val="0"/>
          <w:divBdr>
            <w:top w:val="none" w:sz="0" w:space="0" w:color="auto"/>
            <w:left w:val="none" w:sz="0" w:space="0" w:color="auto"/>
            <w:bottom w:val="none" w:sz="0" w:space="0" w:color="auto"/>
            <w:right w:val="none" w:sz="0" w:space="0" w:color="auto"/>
          </w:divBdr>
        </w:div>
        <w:div w:id="1888879159">
          <w:marLeft w:val="480"/>
          <w:marRight w:val="0"/>
          <w:marTop w:val="0"/>
          <w:marBottom w:val="0"/>
          <w:divBdr>
            <w:top w:val="none" w:sz="0" w:space="0" w:color="auto"/>
            <w:left w:val="none" w:sz="0" w:space="0" w:color="auto"/>
            <w:bottom w:val="none" w:sz="0" w:space="0" w:color="auto"/>
            <w:right w:val="none" w:sz="0" w:space="0" w:color="auto"/>
          </w:divBdr>
        </w:div>
        <w:div w:id="1947075525">
          <w:marLeft w:val="480"/>
          <w:marRight w:val="0"/>
          <w:marTop w:val="0"/>
          <w:marBottom w:val="0"/>
          <w:divBdr>
            <w:top w:val="none" w:sz="0" w:space="0" w:color="auto"/>
            <w:left w:val="none" w:sz="0" w:space="0" w:color="auto"/>
            <w:bottom w:val="none" w:sz="0" w:space="0" w:color="auto"/>
            <w:right w:val="none" w:sz="0" w:space="0" w:color="auto"/>
          </w:divBdr>
        </w:div>
      </w:divsChild>
    </w:div>
    <w:div w:id="2142728024">
      <w:bodyDiv w:val="1"/>
      <w:marLeft w:val="0"/>
      <w:marRight w:val="0"/>
      <w:marTop w:val="0"/>
      <w:marBottom w:val="0"/>
      <w:divBdr>
        <w:top w:val="none" w:sz="0" w:space="0" w:color="auto"/>
        <w:left w:val="none" w:sz="0" w:space="0" w:color="auto"/>
        <w:bottom w:val="none" w:sz="0" w:space="0" w:color="auto"/>
        <w:right w:val="none" w:sz="0" w:space="0" w:color="auto"/>
      </w:divBdr>
    </w:div>
    <w:div w:id="214527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BAD6CB62-456A-4259-B3DB-37CF38629129}"/>
      </w:docPartPr>
      <w:docPartBody>
        <w:p w:rsidR="002632D5" w:rsidRDefault="00B42410">
          <w:r w:rsidRPr="00903CF6">
            <w:rPr>
              <w:rStyle w:val="Textodelmarcadordeposicin"/>
            </w:rPr>
            <w:t>Haga clic o pulse aquí para escribir texto.</w:t>
          </w:r>
        </w:p>
      </w:docPartBody>
    </w:docPart>
    <w:docPart>
      <w:docPartPr>
        <w:name w:val="244E8BC89B1E4CB4972833C9D975D304"/>
        <w:category>
          <w:name w:val="General"/>
          <w:gallery w:val="placeholder"/>
        </w:category>
        <w:types>
          <w:type w:val="bbPlcHdr"/>
        </w:types>
        <w:behaviors>
          <w:behavior w:val="content"/>
        </w:behaviors>
        <w:guid w:val="{005F9D3D-5031-47C4-9FC1-6DE72DAF8AC9}"/>
      </w:docPartPr>
      <w:docPartBody>
        <w:p w:rsidR="002632D5" w:rsidRDefault="00B42410" w:rsidP="00B42410">
          <w:pPr>
            <w:pStyle w:val="244E8BC89B1E4CB4972833C9D975D304"/>
          </w:pPr>
          <w:r w:rsidRPr="00903CF6">
            <w:rPr>
              <w:rStyle w:val="Textodelmarcadordeposicin"/>
            </w:rPr>
            <w:t>Haga clic o pulse aquí para escribir texto.</w:t>
          </w:r>
        </w:p>
      </w:docPartBody>
    </w:docPart>
    <w:docPart>
      <w:docPartPr>
        <w:name w:val="2E0933F636864F65A3D97A4088E01708"/>
        <w:category>
          <w:name w:val="General"/>
          <w:gallery w:val="placeholder"/>
        </w:category>
        <w:types>
          <w:type w:val="bbPlcHdr"/>
        </w:types>
        <w:behaviors>
          <w:behavior w:val="content"/>
        </w:behaviors>
        <w:guid w:val="{89FF446D-66F0-47B6-9E12-CCC61E7979F6}"/>
      </w:docPartPr>
      <w:docPartBody>
        <w:p w:rsidR="002632D5" w:rsidRDefault="00B42410" w:rsidP="00B42410">
          <w:pPr>
            <w:pStyle w:val="2E0933F636864F65A3D97A4088E01708"/>
          </w:pPr>
          <w:r w:rsidRPr="00903CF6">
            <w:rPr>
              <w:rStyle w:val="Textodelmarcadordeposicin"/>
            </w:rPr>
            <w:t>Haga clic o pulse aquí para escribir texto.</w:t>
          </w:r>
        </w:p>
      </w:docPartBody>
    </w:docPart>
    <w:docPart>
      <w:docPartPr>
        <w:name w:val="10ADE15277AD4D18B22C9708FA6A0697"/>
        <w:category>
          <w:name w:val="General"/>
          <w:gallery w:val="placeholder"/>
        </w:category>
        <w:types>
          <w:type w:val="bbPlcHdr"/>
        </w:types>
        <w:behaviors>
          <w:behavior w:val="content"/>
        </w:behaviors>
        <w:guid w:val="{88471DB0-4630-401D-9E25-C2E7B458A697}"/>
      </w:docPartPr>
      <w:docPartBody>
        <w:p w:rsidR="00026426" w:rsidRDefault="00026426" w:rsidP="00026426">
          <w:pPr>
            <w:pStyle w:val="10ADE15277AD4D18B22C9708FA6A0697"/>
          </w:pPr>
          <w:r w:rsidRPr="00903CF6">
            <w:rPr>
              <w:rStyle w:val="Textodelmarcadordeposicin"/>
            </w:rPr>
            <w:t>Haga clic o pulse aquí para escribir texto.</w:t>
          </w:r>
        </w:p>
      </w:docPartBody>
    </w:docPart>
    <w:docPart>
      <w:docPartPr>
        <w:name w:val="DD1C4EFB0A4E4A3FBA8C0673E321EC80"/>
        <w:category>
          <w:name w:val="General"/>
          <w:gallery w:val="placeholder"/>
        </w:category>
        <w:types>
          <w:type w:val="bbPlcHdr"/>
        </w:types>
        <w:behaviors>
          <w:behavior w:val="content"/>
        </w:behaviors>
        <w:guid w:val="{DF2BE558-B533-491C-91EE-E28F2BC1A8C0}"/>
      </w:docPartPr>
      <w:docPartBody>
        <w:p w:rsidR="00026426" w:rsidRDefault="00026426" w:rsidP="00026426">
          <w:pPr>
            <w:pStyle w:val="DD1C4EFB0A4E4A3FBA8C0673E321EC80"/>
          </w:pPr>
          <w:r w:rsidRPr="00903CF6">
            <w:rPr>
              <w:rStyle w:val="Textodelmarcadordeposicin"/>
            </w:rPr>
            <w:t>Haga clic o pulse aquí para escribir texto.</w:t>
          </w:r>
        </w:p>
      </w:docPartBody>
    </w:docPart>
    <w:docPart>
      <w:docPartPr>
        <w:name w:val="F8B4811E5299477AAEA95FFF04D8C405"/>
        <w:category>
          <w:name w:val="General"/>
          <w:gallery w:val="placeholder"/>
        </w:category>
        <w:types>
          <w:type w:val="bbPlcHdr"/>
        </w:types>
        <w:behaviors>
          <w:behavior w:val="content"/>
        </w:behaviors>
        <w:guid w:val="{D14D7DD7-0124-4FA9-918A-0A6BEF179484}"/>
      </w:docPartPr>
      <w:docPartBody>
        <w:p w:rsidR="00714E22" w:rsidRDefault="00714E22" w:rsidP="00714E22">
          <w:pPr>
            <w:pStyle w:val="F8B4811E5299477AAEA95FFF04D8C405"/>
          </w:pPr>
          <w:r w:rsidRPr="00903CF6">
            <w:rPr>
              <w:rStyle w:val="Textodelmarcadordeposicin"/>
            </w:rPr>
            <w:t>Haga clic o pulse aquí para escribir texto.</w:t>
          </w:r>
        </w:p>
      </w:docPartBody>
    </w:docPart>
    <w:docPart>
      <w:docPartPr>
        <w:name w:val="E063D49B368D4A979941CB38DD5FE867"/>
        <w:category>
          <w:name w:val="General"/>
          <w:gallery w:val="placeholder"/>
        </w:category>
        <w:types>
          <w:type w:val="bbPlcHdr"/>
        </w:types>
        <w:behaviors>
          <w:behavior w:val="content"/>
        </w:behaviors>
        <w:guid w:val="{01A50126-940F-4E80-B9F0-79105E1E1844}"/>
      </w:docPartPr>
      <w:docPartBody>
        <w:p w:rsidR="00714E22" w:rsidRDefault="00714E22" w:rsidP="00714E22">
          <w:pPr>
            <w:pStyle w:val="E063D49B368D4A979941CB38DD5FE867"/>
          </w:pPr>
          <w:r w:rsidRPr="00903CF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10"/>
    <w:rsid w:val="00026426"/>
    <w:rsid w:val="002632D5"/>
    <w:rsid w:val="002F7936"/>
    <w:rsid w:val="00714E22"/>
    <w:rsid w:val="008A616D"/>
    <w:rsid w:val="009C0F0C"/>
    <w:rsid w:val="00B42410"/>
    <w:rsid w:val="00B43CFB"/>
    <w:rsid w:val="00BE2638"/>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14E22"/>
    <w:rPr>
      <w:color w:val="666666"/>
    </w:rPr>
  </w:style>
  <w:style w:type="paragraph" w:customStyle="1" w:styleId="244E8BC89B1E4CB4972833C9D975D304">
    <w:name w:val="244E8BC89B1E4CB4972833C9D975D304"/>
    <w:rsid w:val="00B42410"/>
  </w:style>
  <w:style w:type="paragraph" w:customStyle="1" w:styleId="2E0933F636864F65A3D97A4088E01708">
    <w:name w:val="2E0933F636864F65A3D97A4088E01708"/>
    <w:rsid w:val="00B42410"/>
  </w:style>
  <w:style w:type="paragraph" w:customStyle="1" w:styleId="45341D3688A845B39441D89800BD9312">
    <w:name w:val="45341D3688A845B39441D89800BD9312"/>
    <w:rsid w:val="00B42410"/>
  </w:style>
  <w:style w:type="paragraph" w:customStyle="1" w:styleId="10ADE15277AD4D18B22C9708FA6A0697">
    <w:name w:val="10ADE15277AD4D18B22C9708FA6A0697"/>
    <w:rsid w:val="00026426"/>
  </w:style>
  <w:style w:type="paragraph" w:customStyle="1" w:styleId="DD1C4EFB0A4E4A3FBA8C0673E321EC80">
    <w:name w:val="DD1C4EFB0A4E4A3FBA8C0673E321EC80"/>
    <w:rsid w:val="00026426"/>
  </w:style>
  <w:style w:type="paragraph" w:customStyle="1" w:styleId="91281B03ABE346F28E3FF271C98A6864">
    <w:name w:val="91281B03ABE346F28E3FF271C98A6864"/>
    <w:rsid w:val="00714E22"/>
    <w:pPr>
      <w:spacing w:line="259" w:lineRule="auto"/>
    </w:pPr>
    <w:rPr>
      <w:kern w:val="0"/>
      <w:sz w:val="22"/>
      <w:szCs w:val="22"/>
      <w14:ligatures w14:val="none"/>
    </w:rPr>
  </w:style>
  <w:style w:type="paragraph" w:customStyle="1" w:styleId="F8B4811E5299477AAEA95FFF04D8C405">
    <w:name w:val="F8B4811E5299477AAEA95FFF04D8C405"/>
    <w:rsid w:val="00714E22"/>
    <w:pPr>
      <w:spacing w:line="259" w:lineRule="auto"/>
    </w:pPr>
    <w:rPr>
      <w:kern w:val="0"/>
      <w:sz w:val="22"/>
      <w:szCs w:val="22"/>
      <w14:ligatures w14:val="none"/>
    </w:rPr>
  </w:style>
  <w:style w:type="paragraph" w:customStyle="1" w:styleId="E063D49B368D4A979941CB38DD5FE867">
    <w:name w:val="E063D49B368D4A979941CB38DD5FE867"/>
    <w:rsid w:val="00714E22"/>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11C7A9-10AC-4664-A59C-430FACAA1B8C}">
  <we:reference id="wa104382081" version="1.55.1.0" store="es-HN" storeType="OMEX"/>
  <we:alternateReferences>
    <we:reference id="WA104382081" version="1.55.1.0" store="" storeType="OMEX"/>
  </we:alternateReferences>
  <we:properties>
    <we:property name="MENDELEY_CITATIONS" value="[{&quot;citationID&quot;:&quot;MENDELEY_CITATION_ce2ec0d7-cd81-4f12-ad88-5ba2fe7bcb2d&quot;,&quot;properties&quot;:{&quot;noteIndex&quot;:0},&quot;isEdited&quot;:false,&quot;manualOverride&quot;:{&quot;isManuallyOverridden&quot;:false,&quot;citeprocText&quot;:&quot;(KPMG, 2024; Turzo et al., 2022)&quot;,&quot;manualOverrideText&quot;:&quot;&quot;},&quot;citationTag&quot;:&quot;MENDELEY_CITATION_v3_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&quot;,&quot;citationItems&quot;:[{&quot;id&quot;:&quot;b1644775-4e5c-3579-85b6-5df993f5dc6f&quot;,&quot;itemData&quot;:{&quot;type&quot;:&quot;article-journal&quot;,&quot;id&quot;:&quot;b1644775-4e5c-3579-85b6-5df993f5dc6f&quot;,&quot;title&quot;:&quot;Non-financial reporting research and practice: Lessons from the last decade&quot;,&quot;author&quot;:[{&quot;family&quot;:&quot;Turzo&quot;,&quot;given&quot;:&quot;Teresa&quot;,&quot;parse-names&quot;:false,&quot;dropping-particle&quot;:&quot;&quot;,&quot;non-dropping-particle&quot;:&quot;&quot;},{&quot;family&quot;:&quot;Marzi&quot;,&quot;given&quot;:&quot;Giacomo&quot;,&quot;parse-names&quot;:false,&quot;dropping-particle&quot;:&quot;&quot;,&quot;non-dropping-particle&quot;:&quot;&quot;},{&quot;family&quot;:&quot;Favino&quot;,&quot;given&quot;:&quot;Christian&quot;,&quot;parse-names&quot;:false,&quot;dropping-particle&quot;:&quot;&quot;,&quot;non-dropping-particle&quot;:&quot;&quot;},{&quot;family&quot;:&quot;Terzani&quot;,&quot;given&quot;:&quot;Simone&quot;,&quot;parse-names&quot;:false,&quot;dropping-particle&quot;:&quot;&quot;,&quot;non-dropping-particle&quot;:&quot;&quot;}],&quot;container-title&quot;:&quot;Journal of Cleaner Production&quot;,&quot;container-title-short&quot;:&quot;J Clean Prod&quot;,&quot;DOI&quot;:&quot;10.1016/j.jclepro.2022.131154&quot;,&quot;ISSN&quot;:&quot;09596526&quot;,&quot;issued&quot;:{&quot;date-parts&quot;:[[2022,4]]},&quot;page&quot;:&quot;131154&quot;,&quot;volume&quot;:&quot;345&quot;},&quot;isTemporary&quot;:false},{&quot;id&quot;:&quot;24c9b6c7-5e93-30eb-81bd-52e64fa7dbf0&quot;,&quot;itemData&quot;:{&quot;type&quot;:&quot;article-magazine&quot;,&quot;id&quot;:&quot;24c9b6c7-5e93-30eb-81bd-52e64fa7dbf0&quot;,&quot;title&quot;:&quot;Themove to mandatory reporting: Survey of Sustainability Reporting 2024&quot;,&quot;author&quot;:[{&quot;family&quot;:&quot;KPMG&quot;,&quot;given&quot;:&quot;&quot;,&quot;parse-names&quot;:false,&quot;dropping-particle&quot;:&quot;&quot;,&quot;non-dropping-particle&quot;:&quot;&quot;}],&quot;URL&quot;:&quot;https://kpmg.com/xx/en/our-insights/esg/the-move-to-mandatory-reporting.html&quot;,&quot;issued&quot;:{&quot;date-parts&quot;:[[2024]]},&quot;container-title-short&quot;:&quot;&quot;},&quot;isTemporary&quot;:false}]},{&quot;citationID&quot;:&quot;MENDELEY_CITATION_2ee7f84e-8d28-4422-ad30-8c35bc4319ec&quot;,&quot;properties&quot;:{&quot;noteIndex&quot;:0},&quot;isEdited&quot;:false,&quot;manualOverride&quot;:{&quot;isManuallyOverridden&quot;:false,&quot;citeprocText&quot;:&quot;(KPMG, 2024)&quot;,&quot;manualOverrideText&quot;:&quot;&quot;},&quot;citationTag&quot;:&quot;MENDELEY_CITATION_v3_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&quot;,&quot;citationItems&quot;:[{&quot;id&quot;:&quot;24c9b6c7-5e93-30eb-81bd-52e64fa7dbf0&quot;,&quot;itemData&quot;:{&quot;type&quot;:&quot;article-magazine&quot;,&quot;id&quot;:&quot;24c9b6c7-5e93-30eb-81bd-52e64fa7dbf0&quot;,&quot;title&quot;:&quot;Themove to mandatory reporting: Survey of Sustainability Reporting 2024&quot;,&quot;author&quot;:[{&quot;family&quot;:&quot;KPMG&quot;,&quot;given&quot;:&quot;&quot;,&quot;parse-names&quot;:false,&quot;dropping-particle&quot;:&quot;&quot;,&quot;non-dropping-particle&quot;:&quot;&quot;}],&quot;URL&quot;:&quot;https://kpmg.com/xx/en/our-insights/esg/the-move-to-mandatory-reporting.html&quot;,&quot;issued&quot;:{&quot;date-parts&quot;:[[2024]]},&quot;container-title-short&quot;:&quot;&quot;},&quot;isTemporary&quot;:false}]},{&quot;citationID&quot;:&quot;MENDELEY_CITATION_3afbb2c7-c32d-48aa-978f-bfcb5a757b5e&quot;,&quot;properties&quot;:{&quot;noteIndex&quot;:0},&quot;isEdited&quot;:false,&quot;manualOverride&quot;:{&quot;isManuallyOverridden&quot;:false,&quot;citeprocText&quot;:&quot;(Bartolacci et al., 2020; R. G. Eccles et al., 2011)&quot;,&quot;manualOverrideText&quot;:&quot;&quot;},&quot;citationTag&quot;:&quot;MENDELEY_CITATION_v3_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&quot;,&quot;citationItems&quot;:[{&quot;id&quot;:&quot;7f7fa626-b2dc-3319-acb3-c05c678f3e1e&quot;,&quot;itemData&quot;:{&quot;type&quot;:&quot;article-journal&quot;,&quot;id&quot;:&quot;7f7fa626-b2dc-3319-acb3-c05c678f3e1e&quot;,&quot;title&quot;:&quot;Market interest in nonfinancial information&quot;,&quot;author&quot;:[{&quot;family&quot;:&quot;Eccles&quot;,&quot;given&quot;:&quot;Robert G.&quot;,&quot;parse-names&quot;:false,&quot;dropping-particle&quot;:&quot;&quot;,&quot;non-dropping-particle&quot;:&quot;&quot;},{&quot;family&quot;:&quot;Serafeim&quot;,&quot;given&quot;:&quot;George&quot;,&quot;parse-names&quot;:false,&quot;dropping-particle&quot;:&quot;&quot;,&quot;non-dropping-particle&quot;:&quot;&quot;},{&quot;family&quot;:&quot;Krzus&quot;,&quot;given&quot;:&quot;Michael P.&quot;,&quot;parse-names&quot;:false,&quot;dropping-particle&quot;:&quot;&quot;,&quot;non-dropping-particle&quot;:&quot;&quot;}],&quot;container-title&quot;:&quot;Journal of Applied Corporate Finance&quot;,&quot;DOI&quot;:&quot;10.1111/j.1745-6622.2011.00357.x&quot;,&quot;ISSN&quot;:&quot;1745-6622&quot;,&quot;issued&quot;:{&quot;date-parts&quot;:[[2011]]},&quot;page&quot;:&quot;113-127&quot;,&quot;abstract&quot;:&quot;During the past two decades, more and more companies have volunteered to provide “corporate social responsibility” or “sustainability” reports that include information about their environmental, social, and governance (ESG) policies and performance. Such reporting has come about largely in response to demands by a wide range of stakeholders for information about how the company's operations are affecting society in a number of different ways. But do investors really care about companies' ESG performance and policies?. Using data from Bloomberg, the authors provide the first broadly based empirical evidence of investors' interest in ESG data. More specifically, the authors show how interest in the top 20 ESG metrics varies with geographical location (European vs. American), asset class (fixed income vs. equity), and firm type. At the aggregate market level, there is greater interest in environmental and governance information than in “social” information. U.S. investors are more interested than their European counterparts in governance and less interested in environmental information. Equity investors are interested in a wider range of nonfinancial information than are fixed income investors. And whereas sell‐side analysts are primarily interested in greenhouse gas emissions, money managers tend to focus on a broader set of metrics. Similarly, pension funds and hedge funds have shown interest in more nonfinancial metrics than insurance companies. The authors' bottom line: Companies need to recognize the growing market interest in nonfinancial information and ensure that they are providing it according to the specific information needs of market users.&quot;,&quot;issue&quot;:&quot;4&quot;,&quot;volume&quot;:&quot;23&quot;,&quot;container-title-short&quot;:&quot;&quot;},&quot;isTemporary&quot;:false},{&quot;id&quot;:&quot;8a4d389a-87a9-3750-b459-a819505e9e7a&quot;,&quot;itemData&quot;:{&quot;type&quot;:&quot;article-journal&quot;,&quot;id&quot;:&quot;8a4d389a-87a9-3750-b459-a819505e9e7a&quot;,&quot;title&quot;:&quot;Sustainability and financial performance of small and medium sized enterprises: A bibliometric and systematic literature review&quot;,&quot;author&quot;:[{&quot;family&quot;:&quot;Bartolacci&quot;,&quot;given&quot;:&quot;Francesca&quot;,&quot;parse-names&quot;:false,&quot;dropping-particle&quot;:&quot;&quot;,&quot;non-dropping-particle&quot;:&quot;&quot;},{&quot;family&quot;:&quot;Caputo&quot;,&quot;given&quot;:&quot;Andrea&quot;,&quot;parse-names&quot;:false,&quot;dropping-particle&quot;:&quot;&quot;,&quot;non-dropping-particle&quot;:&quot;&quot;},{&quot;family&quot;:&quot;Soverchia&quot;,&quot;given&quot;:&quot;Michela&quot;,&quot;parse-names&quot;:false,&quot;dropping-particle&quot;:&quot;&quot;,&quot;non-dropping-particle&quot;:&quot;&quot;}],&quot;container-title&quot;:&quot;Business Strategy and the Environment&quot;,&quot;container-title-short&quot;:&quot;Bus Strategy Environ&quot;,&quot;DOI&quot;:&quot;10.1002/bse.2434&quot;,&quot;ISSN&quot;:&quot;0964-4733&quot;,&quot;issued&quot;:{&quot;date-parts&quot;:[[2020,3,19]]},&quot;page&quot;:&quot;1297-1309&quot;,&quot;abstract&quot;:&quot;&lt;p&gt;Based on a 20‐year dataset collected from the Web of Science database, this study aims to present a comprehensive knowledge map of the intellectual structure of the field of study of sustainability and financial performances in small and medium sized enterprises (SMEs). A bibliometric analysis and a systematic literature review method were employed by analyzing articles published between 1999 and 2018, using the VOSViewer software. The study provides an overview of articles, authors, the most influential journals, and themes of research. The results reveal the existence of three themes in research: the role of innovation and entrepreneurship and their impact on sustainability in SMEs (cluster 1), corporate social responsibility in the context of SMEs (cluster 2), and green management and environmental issues for SMEs (cluster 3). In sum, this paper discusses prominent insights from the research analyses and recommends future research directions for the field.&lt;/p&gt;&quot;,&quot;issue&quot;:&quot;3&quot;,&quot;volume&quot;:&quot;29&quot;},&quot;isTemporary&quot;:false}]},{&quot;citationID&quot;:&quot;MENDELEY_CITATION_5fcc97cd-86c9-4f7b-aef9-dac78d297cca&quot;,&quot;properties&quot;:{&quot;noteIndex&quot;:0},&quot;isEdited&quot;:false,&quot;manualOverride&quot;:{&quot;isManuallyOverridden&quot;:false,&quot;citeprocText&quot;:&quot;(Gómez &amp;#38; García, 2020)&quot;,&quot;manualOverrideText&quot;:&quot;&quot;},&quot;citationTag&quot;:&quot;MENDELEY_CITATION_v3_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&quot;,&quot;citationItems&quot;:[{&quot;id&quot;:&quot;2e46cf22-7732-39f3-b68d-4e862e8f6ec5&quot;,&quot;itemData&quot;:{&quot;type&quot;:&quot;article-journal&quot;,&quot;id&quot;:&quot;2e46cf22-7732-39f3-b68d-4e862e8f6ec5&quot;,&quot;title&quot;:&quot;Governance and Type of Industry as Determinants of Corporate Social Responsibility Disclosures in Latin America&quot;,&quot;author&quot;:[{&quot;family&quot;:&quot;Gómez&quot;,&quot;given&quot;:&quot;Nagore Aranguren&quot;,&quot;parse-names&quot;:false,&quot;dropping-particle&quot;:&quot;&quot;,&quot;non-dropping-particle&quot;:&quot;&quot;},{&quot;family&quot;:&quot;García&quot;,&quot;given&quot;:&quot;Stella Maldonado&quot;,&quot;parse-names&quot;:false,&quot;dropping-particle&quot;:&quot;&quot;,&quot;non-dropping-particle&quot;:&quot;&quot;}],&quot;container-title&quot;:&quot;Latin American Business Review&quot;,&quot;DOI&quot;:&quot;https://doi.org/10.1080/10978526.2019.1697185&quot;,&quot;ISSN&quot;:&quot;1097-8526&quot;,&quot;issued&quot;:{&quot;date-parts&quot;:[[2020,1,2]]},&quot;page&quot;:&quot;1-35&quot;,&quot;issue&quot;:&quot;1&quot;,&quot;volume&quot;:&quot;21&quot;,&quot;container-title-short&quot;:&quot;&quot;},&quot;isTemporary&quot;:false}]},{&quot;citationID&quot;:&quot;MENDELEY_CITATION_0ebe0bfb-0c16-4f7a-8638-8e61188c2cd0&quot;,&quot;properties&quot;:{&quot;noteIndex&quot;:0},&quot;isEdited&quot;:false,&quot;manualOverride&quot;:{&quot;isManuallyOverridden&quot;:false,&quot;citeprocText&quot;:&quot;(Ficco, 2020)&quot;,&quot;manualOverrideText&quot;:&quot;&quot;},&quot;citationTag&quot;:&quot;MENDELEY_CITATION_v3_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&quot;,&quot;citationItems&quot;:[{&quot;id&quot;:&quot;3189aaa5-c380-3035-a195-2e58399e49e7&quot;,&quot;itemData&quot;:{&quot;type&quot;:&quot;article-journal&quot;,&quot;id&quot;:&quot;3189aaa5-c380-3035-a195-2e58399e49e7&quot;,&quot;title&quot;:&quot;Una revisión del concepto de capital intelectual y de las principales alternativas para su identificación y medición&quot;,&quot;author&quot;:[{&quot;family&quot;:&quot;Ficco&quot;,&quot;given&quot;:&quot;Cecilia&quot;,&quot;parse-names&quot;:false,&quot;dropping-particle&quot;:&quot;&quot;,&quot;non-dropping-particle&quot;:&quot;&quot;}],&quot;container-title&quot;:&quot;Revista Activos&quot;,&quot;DOI&quot;:&quot;10.15332/25005278/6162&quot;,&quot;ISSN&quot;:&quot;2500-5278&quot;,&quot;issued&quot;:{&quot;date-parts&quot;:[[2020,9,17]]},&quot;abstract&quot;:&quot;El presente trabajo tiene como objetivo analizar diferentes definiciones sobre el capital intelectual, con miras a identificar los rasgos definitorios del concepto y los distintos elementos y categorías que lo integran, así como a brindar una visión de los métodos y modelos que han alcanzado mayor difusión para su identificación y medición. Desde el punto de vista metodológico, se ha realizado una investigación descriptiva y de tipo documental, concretada a través de la revisión y análisis de las contribuciones más significativas de los trabajos seminales en la temática y de las investigaciones más recientes que reflejan su evolución a través del tiempo. Se concluye que el capital intelectual tiene gran relevancia en el actual contexto, aunque se trata de una temática compleja y multifacética cuyo abordaje se encuentra aún inconcluso y en permanente evolución, lo que abre un importante campo para el desarrollo de investigaciones en esta línea.&quot;,&quot;issue&quot;:&quot;1&quot;,&quot;volume&quot;:&quot;18&quot;,&quot;container-title-short&quot;:&quot;&quot;},&quot;isTemporary&quot;:false}]},{&quot;citationID&quot;:&quot;MENDELEY_CITATION_b2178e84-5647-49f9-95b5-15ed78d8d663&quot;,&quot;properties&quot;:{&quot;noteIndex&quot;:0},&quot;isEdited&quot;:false,&quot;manualOverride&quot;:{&quot;isManuallyOverridden&quot;:false,&quot;citeprocText&quot;:&quot;(Ficco &amp;#38; Prieto, 2021; Salvi et al., 2020)&quot;,&quot;manualOverrideText&quot;:&quot;&quot;},&quot;citationTag&quot;:&quot;MENDELEY_CITATION_v3_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C4xMjAyMjgiLCJJU1NOIjoiMDA0MDE2MjUiLCJpc3N1ZWQiOnsiZGF0ZS1wYXJ0cyI6W1syMDIwLDExXV19LCJwYWdlIjoiMTIwMjI4Iiwidm9sdW1lIjoiMTYwIn0sImlzVGVtcG9yYXJ5IjpmYWxzZX1dfQ==&quot;,&quot;citationItems&quot;:[{&quot;id&quot;:&quot;51435ce2-4b85-3265-89fb-c4f498f82332&quot;,&quot;itemData&quot;:{&quot;type&quot;:&quot;article-journal&quot;,&quot;id&quot;:&quot;51435ce2-4b85-3265-89fb-c4f498f82332&quot;,&quot;title&quot;:&quot;El capital intelectual: Factor clave en la relación empresa-sociedad-sostenibilidad&quot;,&quot;author&quot;:[{&quot;family&quot;:&quot;Ficco&quot;,&quot;given&quot;:&quot;C&quot;,&quot;parse-names&quot;:false,&quot;dropping-particle&quot;:&quot;&quot;,&quot;non-dropping-particle&quot;:&quot;&quot;},{&quot;family&quot;:&quot;Prieto&quot;,&quot;given&quot;:&quot;B&quot;,&quot;parse-names&quot;:false,&quot;dropping-particle&quot;:&quot;&quot;,&quot;non-dropping-particle&quot;:&quot;&quot;}],&quot;container-title&quot;:&quot;Revista de la Asociación Española de Contabilidad y Administración de empresas (AECA)&quot;,&quot;issued&quot;:{&quot;date-parts&quot;:[[2021]]},&quot;page&quot;:&quot;13-15&quot;,&quot;volume&quot;:&quot;135&quot;,&quot;container-title-short&quot;:&quot;&quot;},&quot;isTemporary&quot;:false},{&quot;id&quot;:&quot;5e42f9e0-9108-309b-a4bf-f3a9afef775b&quot;,&quot;itemData&quot;:{&quot;type&quot;:&quot;article-journal&quot;,&quot;id&quot;:&quot;5e42f9e0-9108-309b-a4bf-f3a9afef775b&quot;,&quot;title&quot;:&quot;Intellectual capital disclosure in integrated reports: The effect on firm value&quot;,&quot;author&quot;:[{&quot;family&quot;:&quot;Salvi&quot;,&quot;given&quot;:&quot;Antonio&quot;,&quot;parse-names&quot;:false,&quot;dropping-particle&quot;:&quot;&quot;,&quot;non-dropping-particle&quot;:&quot;&quot;},{&quot;family&quot;:&quot;Vitolla&quot;,&quot;given&quot;:&quot;Filippo&quot;,&quot;parse-names&quot;:false,&quot;dropping-particle&quot;:&quot;&quot;,&quot;non-dropping-particle&quot;:&quot;&quot;},{&quot;family&quot;:&quot;Giakoumelou&quot;,&quot;given&quot;:&quot;Anastasia&quot;,&quot;parse-names&quot;:false,&quot;dropping-particle&quot;:&quot;&quot;,&quot;non-dropping-particle&quot;:&quot;&quot;},{&quot;family&quot;:&quot;Raimo&quot;,&quot;given&quot;:&quot;Nicola&quot;,&quot;parse-names&quot;:false,&quot;dropping-particle&quot;:&quot;&quot;,&quot;non-dropping-particle&quot;:&quot;&quot;},{&quot;family&quot;:&quot;Rubino&quot;,&quot;given&quot;:&quot;Michele&quot;,&quot;parse-names&quot;:false,&quot;dropping-particle&quot;:&quot;&quot;,&quot;non-dropping-particle&quot;:&quot;&quot;}],&quot;container-title&quot;:&quot;Technological Forecasting and Social Change&quot;,&quot;container-title-short&quot;:&quot;Technol Forecast Soc Change&quot;,&quot;DOI&quot;:&quot;10.1016/j.techfore.2020.120228&quot;,&quot;ISSN&quot;:&quot;00401625&quot;,&quot;issued&quot;:{&quot;date-parts&quot;:[[2020,11]]},&quot;page&quot;:&quot;120228&quot;,&quot;volume&quot;:&quot;160&quot;},&quot;isTemporary&quot;:false}]},{&quot;citationID&quot;:&quot;MENDELEY_CITATION_3eb2ae0b-d1dd-4a5c-be98-bf7dec902fd2&quot;,&quot;properties&quot;:{&quot;noteIndex&quot;:0},&quot;isEdited&quot;:false,&quot;manualOverride&quot;:{&quot;isManuallyOverridden&quot;:false,&quot;citeprocText&quot;:&quot;(Ficco &amp;#38; Prieto, 2021)&quot;,&quot;manualOverrideText&quot;:&quot;&quot;},&quot;citationTag&quot;:&quot;MENDELEY_CITATION_v3_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&quot;,&quot;citationItems&quot;:[{&quot;id&quot;:&quot;51435ce2-4b85-3265-89fb-c4f498f82332&quot;,&quot;itemData&quot;:{&quot;type&quot;:&quot;article-journal&quot;,&quot;id&quot;:&quot;51435ce2-4b85-3265-89fb-c4f498f82332&quot;,&quot;title&quot;:&quot;El capital intelectual: Factor clave en la relación empresa-sociedad-sostenibilidad&quot;,&quot;author&quot;:[{&quot;family&quot;:&quot;Ficco&quot;,&quot;given&quot;:&quot;C&quot;,&quot;parse-names&quot;:false,&quot;dropping-particle&quot;:&quot;&quot;,&quot;non-dropping-particle&quot;:&quot;&quot;},{&quot;family&quot;:&quot;Prieto&quot;,&quot;given&quot;:&quot;B&quot;,&quot;parse-names&quot;:false,&quot;dropping-particle&quot;:&quot;&quot;,&quot;non-dropping-particle&quot;:&quot;&quot;}],&quot;container-title&quot;:&quot;Revista de la Asociación Española de Contabilidad y Administración de empresas (AECA)&quot;,&quot;issued&quot;:{&quot;date-parts&quot;:[[2021]]},&quot;page&quot;:&quot;13-15&quot;,&quot;volume&quot;:&quot;135&quot;,&quot;container-title-short&quot;:&quot;&quot;},&quot;isTemporary&quot;:false}]},{&quot;citationID&quot;:&quot;MENDELEY_CITATION_8b5e33d5-de84-42e9-a21e-75d038f226ed&quot;,&quot;properties&quot;:{&quot;noteIndex&quot;:0},&quot;isEdited&quot;:false,&quot;manualOverride&quot;:{&quot;isManuallyOverridden&quot;:false,&quot;citeprocText&quot;:&quot;(Sader Bello et al., 2022, p. 1)&quot;,&quot;manualOverrideText&quot;:&quot;&quot;},&quot;citationTag&quot;:&quot;MENDELEY_CITATION_v3_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&quot;,&quot;citationItems&quot;:[{&quot;displayAs&quot;:&quot;original&quot;,&quot;label&quot;:&quot;page&quot;,&quot;id&quot;:&quot;3a653dab-cc74-3ac2-9ddc-a2b18ff2771d&quot;,&quot;itemData&quot;:{&quot;type&quot;:&quot;article-journal&quot;,&quot;id&quot;:&quot;3a653dab-cc74-3ac2-9ddc-a2b18ff2771d&quot;,&quot;title&quot;:&quot;Abordaje del capital intelectual y la sostenibilidad. Hacia una contabilidad multidimensional e integrada&quot;,&quot;author&quot;:[{&quot;family&quot;:&quot;Sader Bello&quot;,&quot;given&quot;:&quot;Gustavo&quot;,&quot;parse-names&quot;:false,&quot;dropping-particle&quot;:&quot;&quot;,&quot;non-dropping-particle&quot;:&quot;&quot;},{&quot;family&quot;:&quot;Ficco Pansaraza&quot;,&quot;given&quot;:&quot;Cecilia&quot;,&quot;parse-names&quot;:false,&quot;dropping-particle&quot;:&quot;&quot;,&quot;non-dropping-particle&quot;:&quot;&quot;},{&quot;family&quot;:&quot;García Cardegna&quot;,&quot;given&quot;:&quot;Gabriela&quot;,&quot;parse-names&quot;:false,&quot;dropping-particle&quot;:&quot;&quot;,&quot;non-dropping-particle&quot;:&quot;&quot;}],&quot;container-title&quot;:&quot;CAPIC REVIEW&quot;,&quot;DOI&quot;:&quot;10.35928/cr.vol19.2021.138&quot;,&quot;ISSN&quot;:&quot;0718-4662&quot;,&quot;issued&quot;:{&quot;date-parts&quot;:[[2022,9,27]]},&quot;page&quot;:&quot;1-12&quot;,&quot;abstract&quot;:&quot;&lt;p&gt;La investigación contable actual, al incorporar las problemáticas del capital intelectual y de la sostenibilidad, abre la discusión de la extensión del campo epistemológico de la disciplina y de la respuesta de la profesión a los requerimientos sobre la información a revelar. La concepción actual de contabilidad social y ambiental (CS&amp;amp;A) relacionada con la de Responsabilidad Social Corporativa (RSC), incluye la gestión y revelación de un triple impacto, el económico, el social y el ambiental, e involucra, además, tanto al gobierno corporativo como a la gestión responsable de la inversión y de los recursos humanos. En ese campo, se percibe a la sostenibilidad como un objetivo estratégico cuyo logro requiere, necesariamente, gestionar y revelar recursos y acciones relacionados con el capital intelectual. Sin embargo, los aportes doctrinarios y profesionales presentan algunas diferencias que requieren de amplia discusión. Esta problemática, surge de un desarrollo incipiente y poco articulado de estas concepciones que ha dado lugar a su aplicación, en la práctica profesional, de un modo desorganizado y no estructurado. En orden a la problemática planteada, se persigue el objetivo de abordar las posiciones doctrinarias desde dos enfoques: el pragmático y el epistemológico y consecuentemente, proponer un abordaje epistemológico- metodológico coherente con las problemáticas de los nuevos campos de la contabilidad. Para lograr el objetivo planteado, se efectúa una revisión bibliográfica con el fin de mostrar las tensiones entre ambos enfoques, en términos de evidenciar la distancia entre las pretensiones de la investigación y la implementación de la información de triple impacto en la praxis. Este recorrido, culmina en una propuesta de abordaje metodológico-epistemológico de una contabilidad multidimensional en su tratamiento, e integrada en la manera de presentar la información.&lt;/p&gt;&quot;,&quot;volume&quot;:&quot;19&quot;,&quot;container-title-short&quot;:&quot;&quot;},&quot;isTemporary&quot;:false,&quot;locator&quot;:&quot;1&quot;}]},{&quot;citationID&quot;:&quot;MENDELEY_CITATION_817f4790-d7fb-4412-89bf-39a08993e832&quot;,&quot;properties&quot;:{&quot;noteIndex&quot;:0},&quot;isEdited&quot;:false,&quot;manualOverride&quot;:{&quot;isManuallyOverridden&quot;:true,&quot;citeprocText&quot;:&quot;(Cuozzo et al., 2017)&quot;,&quot;manualOverrideText&quot;:&quot;Cuozzo et al. (2017)&quot;},&quot;citationTag&quot;:&quot;MENDELEY_CITATION_v3_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&quot;,&quot;citationItems&quot;:[{&quot;id&quot;:&quot;f7b567ea-d670-3f72-999b-15872c5d91d4&quot;,&quot;itemData&quot;:{&quot;type&quot;:&quot;article-journal&quot;,&quot;id&quot;:&quot;f7b567ea-d670-3f72-999b-15872c5d91d4&quot;,&quot;title&quot;:&quot;Intellectual capital disclosure: a structured literature review&quot;,&quot;author&quot;:[{&quot;family&quot;:&quot;Cuozzo&quot;,&quot;given&quot;:&quot;Benedetta&quot;,&quot;parse-names&quot;:false,&quot;dropping-particle&quot;:&quot;&quot;,&quot;non-dropping-particle&quot;:&quot;&quot;},{&quot;family&quot;:&quot;Dumay&quot;,&quot;given&quot;:&quot;John&quot;,&quot;parse-names&quot;:false,&quot;dropping-particle&quot;:&quot;&quot;,&quot;non-dropping-particle&quot;:&quot;&quot;},{&quot;family&quot;:&quot;Palmaccio&quot;,&quot;given&quot;:&quot;Matteo&quot;,&quot;parse-names&quot;:false,&quot;dropping-particle&quot;:&quot;&quot;,&quot;non-dropping-particle&quot;:&quot;&quot;},{&quot;family&quot;:&quot;Lombardi&quot;,&quot;given&quot;:&quot;Rosa&quot;,&quot;parse-names&quot;:false,&quot;dropping-particle&quot;:&quot;&quot;,&quot;non-dropping-particle&quot;:&quot;&quot;}],&quot;container-title&quot;:&quot;Journal of Intellectual Capital&quot;,&quot;DOI&quot;:&quot;10.1108/JIC-10-2016-0104&quot;,&quot;ISBN&quot;:&quot;0520130049&quot;,&quot;ISSN&quot;:&quot;1469-1930&quot;,&quot;URL&quot;:&quot;https://www.emerald.com/insight/content/doi/10.1108/JIC-10-2016-0104/full/html&quot;,&quot;issued&quot;:{&quot;date-parts&quot;:[[2017,1,9]]},&quot;page&quot;:&quot;9-28&quot;,&quot;issue&quot;:&quot;1&quot;,&quot;volume&quot;:&quot;18&quot;,&quot;container-title-short&quot;:&quot;&quot;},&quot;isTemporary&quot;:false}]},{&quot;citationID&quot;:&quot;MENDELEY_CITATION_c6ca4b6d-5ccb-4a0b-8545-d03733213ebc&quot;,&quot;properties&quot;:{&quot;noteIndex&quot;:0},&quot;isEdited&quot;:false,&quot;manualOverride&quot;:{&quot;isManuallyOverridden&quot;:true,&quot;citeprocText&quot;:&quot;(de Villiers &amp;#38; Sharma, 2020)&quot;,&quot;manualOverrideText&quot;:&quot;de Villiers &amp; Sharma (2020)&quot;},&quot;citationTag&quot;:&quot;MENDELEY_CITATION_v3_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&quot;,&quot;citationItems&quot;:[{&quot;id&quot;:&quot;1a8d0abd-d625-3f78-b03d-52c73d957b7e&quot;,&quot;itemData&quot;:{&quot;type&quot;:&quot;article-journal&quot;,&quot;id&quot;:&quot;1a8d0abd-d625-3f78-b03d-52c73d957b7e&quot;,&quot;title&quot;:&quot;A critical reflection on the future of financial, intellectual capital, sustainability and integrated reporting&quot;,&quot;author&quot;:[{&quot;family&quot;:&quot;Villiers&quot;,&quot;given&quot;:&quot;Charl&quot;,&quot;parse-names&quot;:false,&quot;dropping-particle&quot;:&quot;&quot;,&quot;non-dropping-particle&quot;:&quot;de&quot;},{&quot;family&quot;:&quot;Sharma&quot;,&quot;given&quot;:&quot;Umesh&quot;,&quot;parse-names&quot;:false,&quot;dropping-particle&quot;:&quot;&quot;,&quot;non-dropping-particle&quot;:&quot;&quot;}],&quot;container-title&quot;:&quot;Critical Perspectives on Accounting&quot;,&quot;DOI&quot;:&quot;10.1016/j.cpa.2017.05.003&quot;,&quot;ISSN&quot;:&quot;10452354&quot;,&quot;issued&quot;:{&quot;date-parts&quot;:[[2020,7]]},&quot;page&quot;:&quot;101999&quot;,&quot;volume&quot;:&quot;70&quot;,&quot;container-title-short&quot;:&quot;&quot;},&quot;isTemporary&quot;:false}]},{&quot;citationID&quot;:&quot;MENDELEY_CITATION_11131b58-0633-45d1-9842-78fe079c62d2&quot;,&quot;properties&quot;:{&quot;noteIndex&quot;:0},&quot;isEdited&quot;:false,&quot;manualOverride&quot;:{&quot;isManuallyOverridden&quot;:false,&quot;citeprocText&quot;:&quot;(Ginesti et al., 2018)&quot;,&quot;manualOverrideText&quot;:&quot;&quot;},&quot;citationTag&quot;:&quot;MENDELEY_CITATION_v3_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&quot;,&quot;citationItems&quot;:[{&quot;id&quot;:&quot;6046ca70-62da-3abb-98b8-c0893ff77229&quot;,&quot;itemData&quot;:{&quot;type&quot;:&quot;article-journal&quot;,&quot;id&quot;:&quot;6046ca70-62da-3abb-98b8-c0893ff77229&quot;,&quot;title&quot;:&quot;Exploring the impact of intellectual capital on company reputation and performance&quot;,&quot;author&quot;:[{&quot;family&quot;:&quot;Ginesti&quot;,&quot;given&quot;:&quot;Gianluca&quot;,&quot;parse-names&quot;:false,&quot;dropping-particle&quot;:&quot;&quot;,&quot;non-dropping-particle&quot;:&quot;&quot;},{&quot;family&quot;:&quot;Caldarelli&quot;,&quot;given&quot;:&quot;Adele&quot;,&quot;parse-names&quot;:false,&quot;dropping-particle&quot;:&quot;&quot;,&quot;non-dropping-particle&quot;:&quot;&quot;},{&quot;family&quot;:&quot;Zampella&quot;,&quot;given&quot;:&quot;Annamaria&quot;,&quot;parse-names&quot;:false,&quot;dropping-particle&quot;:&quot;&quot;,&quot;non-dropping-particle&quot;:&quot;&quot;}],&quot;container-title&quot;:&quot;Journal of Intellectual Capital&quot;,&quot;DOI&quot;:&quot;10.1108/JIC-01-2018-0012&quot;,&quot;ISSN&quot;:&quot;1469-1930&quot;,&quot;URL&quot;:&quot;https://www.emeraldinsight.com/doi/10.1108/JIC-01-2018-0012&quot;,&quot;issued&quot;:{&quot;date-parts&quot;:[[2018]]},&quot;page&quot;:&quot;915-934&quot;,&quot;issue&quot;:&quot;5&quot;,&quot;volume&quot;:&quot;19&quot;,&quot;container-title-short&quot;:&quot;&quot;},&quot;isTemporary&quot;:false}]},{&quot;citationID&quot;:&quot;MENDELEY_CITATION_a98e4e01-b76a-4616-ad5c-4573bc6e2416&quot;,&quot;properties&quot;:{&quot;noteIndex&quot;:0},&quot;isEdited&quot;:false,&quot;manualOverride&quot;:{&quot;isManuallyOverridden&quot;:false,&quot;citeprocText&quot;:&quot;(Ficco, 2020)&quot;,&quot;manualOverrideText&quot;:&quot;&quot;},&quot;citationTag&quot;:&quot;MENDELEY_CITATION_v3_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&quot;,&quot;citationItems&quot;:[{&quot;id&quot;:&quot;3189aaa5-c380-3035-a195-2e58399e49e7&quot;,&quot;itemData&quot;:{&quot;type&quot;:&quot;article-journal&quot;,&quot;id&quot;:&quot;3189aaa5-c380-3035-a195-2e58399e49e7&quot;,&quot;title&quot;:&quot;Una revisión del concepto de capital intelectual y de las principales alternativas para su identificación y medición&quot;,&quot;author&quot;:[{&quot;family&quot;:&quot;Ficco&quot;,&quot;given&quot;:&quot;Cecilia&quot;,&quot;parse-names&quot;:false,&quot;dropping-particle&quot;:&quot;&quot;,&quot;non-dropping-particle&quot;:&quot;&quot;}],&quot;container-title&quot;:&quot;Revista Activos&quot;,&quot;DOI&quot;:&quot;10.15332/25005278/6162&quot;,&quot;ISSN&quot;:&quot;2500-5278&quot;,&quot;issued&quot;:{&quot;date-parts&quot;:[[2020,9,17]]},&quot;abstract&quot;:&quot;El presente trabajo tiene como objetivo analizar diferentes definiciones sobre el capital intelectual, con miras a identificar los rasgos definitorios del concepto y los distintos elementos y categorías que lo integran, así como a brindar una visión de los métodos y modelos que han alcanzado mayor difusión para su identificación y medición. Desde el punto de vista metodológico, se ha realizado una investigación descriptiva y de tipo documental, concretada a través de la revisión y análisis de las contribuciones más significativas de los trabajos seminales en la temática y de las investigaciones más recientes que reflejan su evolución a través del tiempo. Se concluye que el capital intelectual tiene gran relevancia en el actual contexto, aunque se trata de una temática compleja y multifacética cuyo abordaje se encuentra aún inconcluso y en permanente evolución, lo que abre un importante campo para el desarrollo de investigaciones en esta línea.&quot;,&quot;issue&quot;:&quot;1&quot;,&quot;volume&quot;:&quot;18&quot;,&quot;container-title-short&quot;:&quot;&quot;},&quot;isTemporary&quot;:false}]},{&quot;citationID&quot;:&quot;MENDELEY_CITATION_ea07e2cc-ac51-4dde-9b5b-27f8b8f19e66&quot;,&quot;properties&quot;:{&quot;noteIndex&quot;:0},&quot;isEdited&quot;:false,&quot;manualOverride&quot;:{&quot;isManuallyOverridden&quot;:false,&quot;citeprocText&quot;:&quot;(Dumay, 2016)&quot;,&quot;manualOverrideText&quot;:&quot;&quot;},&quot;citationTag&quot;:&quot;MENDELEY_CITATION_v3_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&quot;,&quot;citationItems&quot;:[{&quot;id&quot;:&quot;6bc0ece8-5dc4-3eae-8aeb-b5ab96e5b51a&quot;,&quot;itemData&quot;:{&quot;type&quot;:&quot;article-journal&quot;,&quot;id&quot;:&quot;6bc0ece8-5dc4-3eae-8aeb-b5ab96e5b51a&quot;,&quot;title&quot;:&quot;A critical reflection on the future of intellectual capital: from reporting to disclosure&quot;,&quot;author&quot;:[{&quot;family&quot;:&quot;Dumay&quot;,&quot;given&quot;:&quot;John&quot;,&quot;parse-names&quot;:false,&quot;dropping-particle&quot;:&quot;&quot;,&quot;non-dropping-particle&quot;:&quot;&quot;}],&quot;container-title&quot;:&quot;Journal of Intellectual Capital&quot;,&quot;editor&quot;:[{&quot;family&quot;:&quot;Stefano Zambon&quot;,&quot;given&quot;:&quot;Dr&quot;,&quot;parse-names&quot;:false,&quot;dropping-particle&quot;:&quot;&quot;,&quot;non-dropping-particle&quot;:&quot;&quot;}],&quot;DOI&quot;:&quot;10.1108/JIC-08-2015-0072&quot;,&quot;ISSN&quot;:&quot;1469-1930&quot;,&quot;URL&quot;:&quot;https://www.emerald.com/insight/content/doi/10.1108/JIC-08-2015-0072/full/html&quot;,&quot;issued&quot;:{&quot;date-parts&quot;:[[2016,1,11]]},&quot;page&quot;:&quot;168-184&quot;,&quot;issue&quot;:&quot;1&quot;,&quot;volume&quot;:&quot;17&quot;,&quot;container-title-short&quot;:&quot;&quot;},&quot;isTemporary&quot;:false}]},{&quot;citationID&quot;:&quot;MENDELEY_CITATION_f5cc7e57-49c7-4239-b3e4-35529b7b0018&quot;,&quot;properties&quot;:{&quot;noteIndex&quot;:0},&quot;isEdited&quot;:false,&quot;manualOverride&quot;:{&quot;isManuallyOverridden&quot;:false,&quot;citeprocText&quot;:&quot;(Santis et al., 2018)&quot;,&quot;manualOverrideText&quot;:&quot;&quot;},&quot;citationTag&quot;:&quot;MENDELEY_CITATION_v3_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&quot;,&quot;citationItems&quot;:[{&quot;id&quot;:&quot;5bf35957-4880-33ea-b3e0-043ccf2cfe87&quot;,&quot;itemData&quot;:{&quot;type&quot;:&quot;article-journal&quot;,&quot;id&quot;:&quot;5bf35957-4880-33ea-b3e0-043ccf2cfe87&quot;,&quot;title&quot;:&quot;Disclosure of Intellectual Capital Components in Integrated Reporting: An Empirical Analysis&quot;,&quot;author&quot;:[{&quot;family&quot;:&quot;Santis&quot;,&quot;given&quot;:&quot;Serena&quot;,&quot;parse-names&quot;:false,&quot;dropping-particle&quot;:&quot;&quot;,&quot;non-dropping-particle&quot;:&quot;&quot;},{&quot;family&quot;:&quot;Bianchi&quot;,&quot;given&quot;:&quot;Michela&quot;,&quot;parse-names&quot;:false,&quot;dropping-particle&quot;:&quot;&quot;,&quot;non-dropping-particle&quot;:&quot;&quot;},{&quot;family&quot;:&quot;Incollingo&quot;,&quot;given&quot;:&quot;Alberto&quot;,&quot;parse-names&quot;:false,&quot;dropping-particle&quot;:&quot;&quot;,&quot;non-dropping-particle&quot;:&quot;&quot;},{&quot;family&quot;:&quot;Bisogno&quot;,&quot;given&quot;:&quot;Marco&quot;,&quot;parse-names&quot;:false,&quot;dropping-particle&quot;:&quot;&quot;,&quot;non-dropping-particle&quot;:&quot;&quot;}],&quot;container-title&quot;:&quot;Sustainability&quot;,&quot;container-title-short&quot;:&quot;Sustainability&quot;,&quot;DOI&quot;:&quot;10.3390/su11010062&quot;,&quot;ISSN&quot;:&quot;2071-1050&quot;,&quot;issued&quot;:{&quot;date-parts&quot;:[[2018,12,22]]},&quot;page&quot;:&quot;62&quot;,&quot;abstract&quot;:&quot;&lt;p&gt;The purpose of the study is to investigate how firms disclose information in their integrated report (IR) on intellectual capital (IC), regarding its components and their link with the value creation process. Therefore, by adopting a content analysis methodology, the study, which covers three years (2014–2016), is focused on IC. A sample of firms belonging to the financial services sector is investigated by analysing 135 integrated reports. The main findings show that firms, on the one hand, provide information on IC by adopting a classification close to those outlined by IC scholars; on the other hand, the vast majority of the investigated firms tends to adopt a superficial approach. More specifically, firms disclose a low amount of information about the link between IC and the value creation process, even though they are aware of its importance.&lt;/p&gt;&quot;,&quot;issue&quot;:&quot;1&quot;,&quot;volume&quot;:&quot;11&quot;},&quot;isTemporary&quot;:false}]},{&quot;citationID&quot;:&quot;MENDELEY_CITATION_f006599f-9669-4fec-8cf5-77a595f887cc&quot;,&quot;properties&quot;:{&quot;noteIndex&quot;:0},&quot;isEdited&quot;:false,&quot;manualOverride&quot;:{&quot;isManuallyOverridden&quot;:false,&quot;citeprocText&quot;:&quot;(Pisano et al., 2017)&quot;,&quot;manualOverrideText&quot;:&quot;&quot;},&quot;citationTag&quot;:&quot;MENDELEY_CITATION_v3_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&quot;,&quot;citationItems&quot;:[{&quot;id&quot;:&quot;fbdee6a4-8fe4-393d-b799-2494c6950ca1&quot;,&quot;itemData&quot;:{&quot;type&quot;:&quot;chapter&quot;,&quot;id&quot;:&quot;fbdee6a4-8fe4-393d-b799-2494c6950ca1&quot;,&quot;title&quot;:&quot;Italian Web-Based Disclosure: A New Index to Measure the Information Released on Human Capital&quot;,&quot;author&quot;:[{&quot;family&quot;:&quot;Pisano&quot;,&quot;given&quot;:&quot;Sabrina&quot;,&quot;parse-names&quot;:false,&quot;dropping-particle&quot;:&quot;&quot;,&quot;non-dropping-particle&quot;:&quot;&quot;},{&quot;family&quot;:&quot;Lepore&quot;,&quot;given&quot;:&quot;Luigi&quot;,&quot;parse-names&quot;:false,&quot;dropping-particle&quot;:&quot;&quot;,&quot;non-dropping-particle&quot;:&quot;&quot;},{&quot;family&quot;:&quot;Alvino&quot;,&quot;given&quot;:&quot;Federico&quot;,&quot;parse-names&quot;:false,&quot;dropping-particle&quot;:&quot;&quot;,&quot;non-dropping-particle&quot;:&quot;&quot;}],&quot;container-title&quot;:&quot;Reshaping Accounting and Management Control Systems&quot;,&quot;accessed&quot;:{&quot;date-parts&quot;:[[2021,9,8]]},&quot;editor&quot;:[{&quot;family&quot;:&quot;Corsi&quot;,&quot;given&quot;:&quot;Katia&quot;,&quot;parse-names&quot;:false,&quot;dropping-particle&quot;:&quot;&quot;,&quot;non-dropping-particle&quot;:&quot;&quot;},{&quot;family&quot;:&quot;Castellano&quot;,&quot;given&quot;:&quot;Nicola Giuseppe&quot;,&quot;parse-names&quot;:false,&quot;dropping-particle&quot;:&quot;&quot;,&quot;non-dropping-particle&quot;:&quot;&quot;},{&quot;family&quot;:&quot;Lamboglia&quot;,&quot;given&quot;:&quot;Rita&quot;,&quot;parse-names&quot;:false,&quot;dropping-particle&quot;:&quot;&quot;,&quot;non-dropping-particle&quot;:&quot;&quot;},{&quot;family&quot;:&quot;Mancini&quot;,&quot;given&quot;:&quot;Daniela&quot;,&quot;parse-names&quot;:false,&quot;dropping-particle&quot;:&quot;&quot;,&quot;non-dropping-particle&quot;:&quot;&quot;}],&quot;DOI&quot;:&quot;10.1007/978-3-319-49538-5_19&quot;,&quot;issued&quot;:{&quot;date-parts&quot;:[[2017]]},&quot;page&quot;:&quot;289-301&quot;,&quot;abstract&quot;:&quot;This paper investigates the human capital (HC) disclosure provided by a sample of Italian nonfinancial listed companies on their website. Different from previous studies on HC disclosure, which mainly referred to Sveiby’s model, our disclosure index includes items concerning both the stock of knowledge and capabilities of employees and the human resource management practices. Unlike prior researches, we found a higher level of HC disclosure released by firms, demonstrating that the use of a wider index permits a better understanding of the companies’ disclosure behavior. This study contributes to the literature on HC disclosure in different ways. First, we develop a wider HC disclosure index, which could be used in future studies, and compare our results with findings of previous research. Moreover, this is the first study, to the best of our knowledge, examining HC disclosure provided by Italian companies on their website.&quot;,&quot;publisher&quot;:&quot;Springer International Publishing&quot;,&quot;container-title-short&quot;:&quot;&quot;},&quot;isTemporary&quot;:false}]},{&quot;citationID&quot;:&quot;MENDELEY_CITATION_e3dd8e01-c5be-4013-9e88-4cb0e1d6b0b0&quot;,&quot;properties&quot;:{&quot;noteIndex&quot;:0},&quot;isEdited&quot;:false,&quot;manualOverride&quot;:{&quot;isManuallyOverridden&quot;:false,&quot;citeprocText&quot;:&quot;(Santis et al., 2018)&quot;,&quot;manualOverrideText&quot;:&quot;&quot;},&quot;citationTag&quot;:&quot;MENDELEY_CITATION_v3_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&quot;,&quot;citationItems&quot;:[{&quot;id&quot;:&quot;5bf35957-4880-33ea-b3e0-043ccf2cfe87&quot;,&quot;itemData&quot;:{&quot;type&quot;:&quot;article-journal&quot;,&quot;id&quot;:&quot;5bf35957-4880-33ea-b3e0-043ccf2cfe87&quot;,&quot;title&quot;:&quot;Disclosure of Intellectual Capital Components in Integrated Reporting: An Empirical Analysis&quot;,&quot;author&quot;:[{&quot;family&quot;:&quot;Santis&quot;,&quot;given&quot;:&quot;Serena&quot;,&quot;parse-names&quot;:false,&quot;dropping-particle&quot;:&quot;&quot;,&quot;non-dropping-particle&quot;:&quot;&quot;},{&quot;family&quot;:&quot;Bianchi&quot;,&quot;given&quot;:&quot;Michela&quot;,&quot;parse-names&quot;:false,&quot;dropping-particle&quot;:&quot;&quot;,&quot;non-dropping-particle&quot;:&quot;&quot;},{&quot;family&quot;:&quot;Incollingo&quot;,&quot;given&quot;:&quot;Alberto&quot;,&quot;parse-names&quot;:false,&quot;dropping-particle&quot;:&quot;&quot;,&quot;non-dropping-particle&quot;:&quot;&quot;},{&quot;family&quot;:&quot;Bisogno&quot;,&quot;given&quot;:&quot;Marco&quot;,&quot;parse-names&quot;:false,&quot;dropping-particle&quot;:&quot;&quot;,&quot;non-dropping-particle&quot;:&quot;&quot;}],&quot;container-title&quot;:&quot;Sustainability&quot;,&quot;container-title-short&quot;:&quot;Sustainability&quot;,&quot;DOI&quot;:&quot;10.3390/su11010062&quot;,&quot;ISSN&quot;:&quot;2071-1050&quot;,&quot;issued&quot;:{&quot;date-parts&quot;:[[2018,12,22]]},&quot;page&quot;:&quot;62&quot;,&quot;abstract&quot;:&quot;&lt;p&gt;The purpose of the study is to investigate how firms disclose information in their integrated report (IR) on intellectual capital (IC), regarding its components and their link with the value creation process. Therefore, by adopting a content analysis methodology, the study, which covers three years (2014–2016), is focused on IC. A sample of firms belonging to the financial services sector is investigated by analysing 135 integrated reports. The main findings show that firms, on the one hand, provide information on IC by adopting a classification close to those outlined by IC scholars; on the other hand, the vast majority of the investigated firms tends to adopt a superficial approach. More specifically, firms disclose a low amount of information about the link between IC and the value creation process, even though they are aware of its importance.&lt;/p&gt;&quot;,&quot;issue&quot;:&quot;1&quot;,&quot;volume&quot;:&quot;11&quot;},&quot;isTemporary&quot;:false}]},{&quot;citationID&quot;:&quot;MENDELEY_CITATION_953463e3-3208-4964-a3e9-946054d4b98e&quot;,&quot;properties&quot;:{&quot;noteIndex&quot;:0},&quot;isEdited&quot;:false,&quot;manualOverride&quot;:{&quot;isManuallyOverridden&quot;:false,&quot;citeprocText&quot;:&quot;(Birindelli et al., 2020)&quot;,&quot;manualOverrideText&quot;:&quot;&quot;},&quot;citationTag&quot;:&quot;MENDELEY_CITATION_v3_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&quot;,&quot;citationItems&quot;:[{&quot;id&quot;:&quot;830390a3-0d89-3d3d-af41-0fc480d40098&quot;,&quot;itemData&quot;:{&quot;type&quot;:&quot;article-journal&quot;,&quot;id&quot;:&quot;830390a3-0d89-3d3d-af41-0fc480d40098&quot;,&quot;title&quot;:&quot;Intellectual Capital Disclosure: Some Evidence from Healthy and Distressed Banks in Italy&quot;,&quot;author&quot;:[{&quot;family&quot;:&quot;Birindelli&quot;,&quot;given&quot;:&quot;Giuliana&quot;,&quot;parse-names&quot;:false,&quot;dropping-particle&quot;:&quot;&quot;,&quot;non-dropping-particle&quot;:&quot;&quot;},{&quot;family&quot;:&quot;Ferretti&quot;,&quot;given&quot;:&quot;Paola&quot;,&quot;parse-names&quot;:false,&quot;dropping-particle&quot;:&quot;&quot;,&quot;non-dropping-particle&quot;:&quot;&quot;},{&quot;family&quot;:&quot;Chiappini&quot;,&quot;given&quot;:&quot;Helen&quot;,&quot;parse-names&quot;:false,&quot;dropping-particle&quot;:&quot;&quot;,&quot;non-dropping-particle&quot;:&quot;&quot;},{&quot;family&quot;:&quot;Cosentino&quot;,&quot;given&quot;:&quot;Andrea&quot;,&quot;parse-names&quot;:false,&quot;dropping-particle&quot;:&quot;&quot;,&quot;non-dropping-particle&quot;:&quot;&quot;}],&quot;container-title&quot;:&quot;Sustainability&quot;,&quot;container-title-short&quot;:&quot;Sustainability&quot;,&quot;DOI&quot;:&quot;10.3390/su12083174&quot;,&quot;ISSN&quot;:&quot;2071-1050&quot;,&quot;URL&quot;:&quot;https://www.mdpi.com/2071-1050/12/8/3174&quot;,&quot;issued&quot;:{&quot;date-parts&quot;:[[2020,4,15]]},&quot;page&quot;:&quot;3174&quot;,&quot;abstract&quot;:&quot;The article investigates the intellectual capital disclosure of Italian banks over the years 2016–2017, applying the specific lens of healthy and distressed banks. To this end, we used content analysis and encoding techniques. The main results point out that intellectual capital (IC) disclosure is generally poor and that the intensity of disclosure varies slightly between healthy and distressed banks. Regarding the quality of disclosure, healthy banks present a higher, albeit modest, tendency to disclose non-qualitative and forward-looking information, maybe due to the fact that they are more focused on the strategies and the relationships with stakeholders as opposed to a more short-term approach of the distressed banks. To complement our study on healthy and distressed banks, we repeated the analysis focusing on bank size and independent directors. In this case, results do not show relevant differences in terms of IC disclosure. Hence, our findings suggest the need to consider banks’ IC disclosure as a strategic asset for increasing, among others, transparency and reputation.&quot;,&quot;issue&quot;:&quot;8&quot;,&quot;volume&quot;:&quot;12&quot;},&quot;isTemporary&quot;:false}]},{&quot;citationID&quot;:&quot;MENDELEY_CITATION_29dd6086-e8d9-4ec9-8ee6-7a58eba6a0d6&quot;,&quot;properties&quot;:{&quot;noteIndex&quot;:0},&quot;isEdited&quot;:false,&quot;manualOverride&quot;:{&quot;isManuallyOverridden&quot;:false,&quot;citeprocText&quot;:&quot;(Ginesti et al., 2018)&quot;,&quot;manualOverrideText&quot;:&quot;&quot;},&quot;citationTag&quot;:&quot;MENDELEY_CITATION_v3_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&quot;,&quot;citationItems&quot;:[{&quot;id&quot;:&quot;6046ca70-62da-3abb-98b8-c0893ff77229&quot;,&quot;itemData&quot;:{&quot;type&quot;:&quot;article-journal&quot;,&quot;id&quot;:&quot;6046ca70-62da-3abb-98b8-c0893ff77229&quot;,&quot;title&quot;:&quot;Exploring the impact of intellectual capital on company reputation and performance&quot;,&quot;author&quot;:[{&quot;family&quot;:&quot;Ginesti&quot;,&quot;given&quot;:&quot;Gianluca&quot;,&quot;parse-names&quot;:false,&quot;dropping-particle&quot;:&quot;&quot;,&quot;non-dropping-particle&quot;:&quot;&quot;},{&quot;family&quot;:&quot;Caldarelli&quot;,&quot;given&quot;:&quot;Adele&quot;,&quot;parse-names&quot;:false,&quot;dropping-particle&quot;:&quot;&quot;,&quot;non-dropping-particle&quot;:&quot;&quot;},{&quot;family&quot;:&quot;Zampella&quot;,&quot;given&quot;:&quot;Annamaria&quot;,&quot;parse-names&quot;:false,&quot;dropping-particle&quot;:&quot;&quot;,&quot;non-dropping-particle&quot;:&quot;&quot;}],&quot;container-title&quot;:&quot;Journal of Intellectual Capital&quot;,&quot;DOI&quot;:&quot;10.1108/JIC-01-2018-0012&quot;,&quot;ISSN&quot;:&quot;1469-1930&quot;,&quot;URL&quot;:&quot;https://www.emeraldinsight.com/doi/10.1108/JIC-01-2018-0012&quot;,&quot;issued&quot;:{&quot;date-parts&quot;:[[2018]]},&quot;page&quot;:&quot;915-934&quot;,&quot;issue&quot;:&quot;5&quot;,&quot;volume&quot;:&quot;19&quot;,&quot;container-title-short&quot;:&quot;&quot;},&quot;isTemporary&quot;:false}]},{&quot;citationID&quot;:&quot;MENDELEY_CITATION_fe06643a-b31d-4bfe-8334-07da1f1b92ba&quot;,&quot;properties&quot;:{&quot;noteIndex&quot;:0},&quot;isEdited&quot;:false,&quot;manualOverride&quot;:{&quot;isManuallyOverridden&quot;:false,&quot;citeprocText&quot;:&quot;(Ficco &amp;#38; Prieto, 2021)&quot;,&quot;manualOverrideText&quot;:&quot;&quot;},&quot;citationTag&quot;:&quot;MENDELEY_CITATION_v3_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&quot;,&quot;citationItems&quot;:[{&quot;id&quot;:&quot;51435ce2-4b85-3265-89fb-c4f498f82332&quot;,&quot;itemData&quot;:{&quot;type&quot;:&quot;article-journal&quot;,&quot;id&quot;:&quot;51435ce2-4b85-3265-89fb-c4f498f82332&quot;,&quot;title&quot;:&quot;El capital intelectual: Factor clave en la relación empresa-sociedad-sostenibilidad&quot;,&quot;author&quot;:[{&quot;family&quot;:&quot;Ficco&quot;,&quot;given&quot;:&quot;C&quot;,&quot;parse-names&quot;:false,&quot;dropping-particle&quot;:&quot;&quot;,&quot;non-dropping-particle&quot;:&quot;&quot;},{&quot;family&quot;:&quot;Prieto&quot;,&quot;given&quot;:&quot;B&quot;,&quot;parse-names&quot;:false,&quot;dropping-particle&quot;:&quot;&quot;,&quot;non-dropping-particle&quot;:&quot;&quot;}],&quot;container-title&quot;:&quot;Revista de la Asociación Española de Contabilidad y Administración de empresas (AECA)&quot;,&quot;issued&quot;:{&quot;date-parts&quot;:[[2021]]},&quot;page&quot;:&quot;13-15&quot;,&quot;volume&quot;:&quot;135&quot;,&quot;container-title-short&quot;:&quot;&quot;},&quot;isTemporary&quot;:false}]},{&quot;citationID&quot;:&quot;MENDELEY_CITATION_5a97c26f-0d30-4720-8d0b-4a4866786d43&quot;,&quot;properties&quot;:{&quot;noteIndex&quot;:0},&quot;isEdited&quot;:false,&quot;manualOverride&quot;:{&quot;isManuallyOverridden&quot;:false,&quot;citeprocText&quot;:&quot;(Cuozzo et al., 2017)&quot;,&quot;manualOverrideText&quot;:&quot;&quot;},&quot;citationTag&quot;:&quot;MENDELEY_CITATION_v3_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&quot;,&quot;citationItems&quot;:[{&quot;id&quot;:&quot;f7b567ea-d670-3f72-999b-15872c5d91d4&quot;,&quot;itemData&quot;:{&quot;type&quot;:&quot;article-journal&quot;,&quot;id&quot;:&quot;f7b567ea-d670-3f72-999b-15872c5d91d4&quot;,&quot;title&quot;:&quot;Intellectual capital disclosure: a structured literature review&quot;,&quot;author&quot;:[{&quot;family&quot;:&quot;Cuozzo&quot;,&quot;given&quot;:&quot;Benedetta&quot;,&quot;parse-names&quot;:false,&quot;dropping-particle&quot;:&quot;&quot;,&quot;non-dropping-particle&quot;:&quot;&quot;},{&quot;family&quot;:&quot;Dumay&quot;,&quot;given&quot;:&quot;John&quot;,&quot;parse-names&quot;:false,&quot;dropping-particle&quot;:&quot;&quot;,&quot;non-dropping-particle&quot;:&quot;&quot;},{&quot;family&quot;:&quot;Palmaccio&quot;,&quot;given&quot;:&quot;Matteo&quot;,&quot;parse-names&quot;:false,&quot;dropping-particle&quot;:&quot;&quot;,&quot;non-dropping-particle&quot;:&quot;&quot;},{&quot;family&quot;:&quot;Lombardi&quot;,&quot;given&quot;:&quot;Rosa&quot;,&quot;parse-names&quot;:false,&quot;dropping-particle&quot;:&quot;&quot;,&quot;non-dropping-particle&quot;:&quot;&quot;}],&quot;container-title&quot;:&quot;Journal of Intellectual Capital&quot;,&quot;DOI&quot;:&quot;10.1108/JIC-10-2016-0104&quot;,&quot;ISBN&quot;:&quot;0520130049&quot;,&quot;ISSN&quot;:&quot;1469-1930&quot;,&quot;URL&quot;:&quot;https://www.emerald.com/insight/content/doi/10.1108/JIC-10-2016-0104/full/html&quot;,&quot;issued&quot;:{&quot;date-parts&quot;:[[2017,1,9]]},&quot;page&quot;:&quot;9-28&quot;,&quot;issue&quot;:&quot;1&quot;,&quot;volume&quot;:&quot;18&quot;,&quot;container-title-short&quot;:&quot;&quot;},&quot;isTemporary&quot;:false}]},{&quot;citationID&quot;:&quot;MENDELEY_CITATION_0b2a4c2b-ffa8-4dad-b3fe-f161e3d0b3a9&quot;,&quot;properties&quot;:{&quot;noteIndex&quot;:0},&quot;isEdited&quot;:false,&quot;manualOverride&quot;:{&quot;isManuallyOverridden&quot;:true,&quot;citeprocText&quot;:&quot;(Luna Valenzuela et al., 2022)&quot;,&quot;manualOverrideText&quot;:&quot;Luna Valenzuela et al. (2022)&quot;},&quot;citationTag&quot;:&quot;MENDELEY_CITATION_v3_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&quot;,&quot;citationItems&quot;:[{&quot;id&quot;:&quot;a6db8eec-44ba-35c8-a773-2dde3de09235&quot;,&quot;itemData&quot;:{&quot;type&quot;:&quot;chapter&quot;,&quot;id&quot;:&quot;a6db8eec-44ba-35c8-a773-2dde3de09235&quot;,&quot;title&quot;:&quot;Prácticas de divulgación sobre Capital Intelectual en Internet: evidencias de empresas líderes en el Mercado de Capitales Argentino&quot;,&quot;author&quot;:[{&quot;family&quot;:&quot;Luna Valenzuela&quot;,&quot;given&quot;:&quot;J&quot;,&quot;parse-names&quot;:false,&quot;dropping-particle&quot;:&quot;&quot;,&quot;non-dropping-particle&quot;:&quot;&quot;},{&quot;family&quot;:&quot;Amione&quot;,&quot;given&quot;:&quot;E&quot;,&quot;parse-names&quot;:false,&quot;dropping-particle&quot;:&quot;&quot;,&quot;non-dropping-particle&quot;:&quot;&quot;},{&quot;family&quot;:&quot;Bazán&quot;,&quot;given&quot;:&quot;A&quot;,&quot;parse-names&quot;:false,&quot;dropping-particle&quot;:&quot;&quot;,&quot;non-dropping-particle&quot;:&quot;&quot;},{&quot;family&quot;:&quot;Chapado&quot;,&quot;given&quot;:&quot;C&quot;,&quot;parse-names&quot;:false,&quot;dropping-particle&quot;:&quot;&quot;,&quot;non-dropping-particle&quot;:&quot;&quot;}],&quot;container-title&quot;:&quot;XXVIII Jornadas de Intercambio de Conocimientos Científicos y Técnicos de la Facultad de Ciencias Económicas&quot;,&quot;editor&quot;:[{&quot;family&quot;:&quot;Capaldi&quot;,&quot;given&quot;:&quot;I&quot;,&quot;parse-names&quot;:false,&quot;dropping-particle&quot;:&quot;&quot;,&quot;non-dropping-particle&quot;:&quot;&quot;},{&quot;family&quot;:&quot;Mussolini S&quot;,&quot;given&quot;:&quot;&quot;,&quot;parse-names&quot;:false,&quot;dropping-particle&quot;:&quot;&quot;,&quot;non-dropping-particle&quot;:&quot;&quot;}],&quot;issued&quot;:{&quot;date-parts&quot;:[[2022]]},&quot;page&quot;:&quot;287-306&quot;,&quot;publisher&quot;:&quot;UniRío Editora&quot;,&quot;container-title-short&quot;:&quot;&quot;},&quot;isTemporary&quot;:false}]},{&quot;citationID&quot;:&quot;MENDELEY_CITATION_9ccfb76a-8ac7-453d-82d5-b00ba60b3b53&quot;,&quot;properties&quot;:{&quot;noteIndex&quot;:0},&quot;isEdited&quot;:false,&quot;manualOverride&quot;:{&quot;isManuallyOverridden&quot;:true,&quot;citeprocText&quot;:&quot;(R. G. Eccles et al., 2011)&quot;,&quot;manualOverrideText&quot;:&quot;(Eccles et al., 2011)&quot;},&quot;citationTag&quot;:&quot;MENDELEY_CITATION_v3_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&quot;,&quot;citationItems&quot;:[{&quot;id&quot;:&quot;7f7fa626-b2dc-3319-acb3-c05c678f3e1e&quot;,&quot;itemData&quot;:{&quot;type&quot;:&quot;article-journal&quot;,&quot;id&quot;:&quot;7f7fa626-b2dc-3319-acb3-c05c678f3e1e&quot;,&quot;title&quot;:&quot;Market interest in nonfinancial information&quot;,&quot;author&quot;:[{&quot;family&quot;:&quot;Eccles&quot;,&quot;given&quot;:&quot;Robert G.&quot;,&quot;parse-names&quot;:false,&quot;dropping-particle&quot;:&quot;&quot;,&quot;non-dropping-particle&quot;:&quot;&quot;},{&quot;family&quot;:&quot;Serafeim&quot;,&quot;given&quot;:&quot;George&quot;,&quot;parse-names&quot;:false,&quot;dropping-particle&quot;:&quot;&quot;,&quot;non-dropping-particle&quot;:&quot;&quot;},{&quot;family&quot;:&quot;Krzus&quot;,&quot;given&quot;:&quot;Michael P.&quot;,&quot;parse-names&quot;:false,&quot;dropping-particle&quot;:&quot;&quot;,&quot;non-dropping-particle&quot;:&quot;&quot;}],&quot;container-title&quot;:&quot;Journal of Applied Corporate Finance&quot;,&quot;DOI&quot;:&quot;10.1111/j.1745-6622.2011.00357.x&quot;,&quot;ISSN&quot;:&quot;1745-6622&quot;,&quot;issued&quot;:{&quot;date-parts&quot;:[[2011]]},&quot;page&quot;:&quot;113-127&quot;,&quot;abstract&quot;:&quot;During the past two decades, more and more companies have volunteered to provide “corporate social responsibility” or “sustainability” reports that include information about their environmental, social, and governance (ESG) policies and performance. Such reporting has come about largely in response to demands by a wide range of stakeholders for information about how the company's operations are affecting society in a number of different ways. But do investors really care about companies' ESG performance and policies?. Using data from Bloomberg, the authors provide the first broadly based empirical evidence of investors' interest in ESG data. More specifically, the authors show how interest in the top 20 ESG metrics varies with geographical location (European vs. American), asset class (fixed income vs. equity), and firm type. At the aggregate market level, there is greater interest in environmental and governance information than in “social” information. U.S. investors are more interested than their European counterparts in governance and less interested in environmental information. Equity investors are interested in a wider range of nonfinancial information than are fixed income investors. And whereas sell‐side analysts are primarily interested in greenhouse gas emissions, money managers tend to focus on a broader set of metrics. Similarly, pension funds and hedge funds have shown interest in more nonfinancial metrics than insurance companies. The authors' bottom line: Companies need to recognize the growing market interest in nonfinancial information and ensure that they are providing it according to the specific information needs of market users.&quot;,&quot;issue&quot;:&quot;4&quot;,&quot;volume&quot;:&quot;23&quot;,&quot;container-title-short&quot;:&quot;&quot;},&quot;isTemporary&quot;:false}]},{&quot;citationID&quot;:&quot;MENDELEY_CITATION_22ce5257-59c2-450f-baf1-2cb1d9207566&quot;,&quot;properties&quot;:{&quot;noteIndex&quot;:0},&quot;isEdited&quot;:false,&quot;manualOverride&quot;:{&quot;isManuallyOverridden&quot;:false,&quot;citeprocText&quot;:&quot;(Michelon et al., 2015)&quot;,&quot;manualOverrideText&quot;:&quot;&quot;},&quot;citationTag&quot;:&quot;MENDELEY_CITATION_v3_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&quot;,&quot;citationItems&quot;:[{&quot;id&quot;:&quot;a3b32b32-91ff-3125-9925-5ec8d21fe756&quot;,&quot;itemData&quot;:{&quot;type&quot;:&quot;article-journal&quot;,&quot;id&quot;:&quot;a3b32b32-91ff-3125-9925-5ec8d21fe756&quot;,&quot;title&quot;:&quot;CSR reporting practices and the quality of disclosure: An empirical analysis&quot;,&quot;author&quot;:[{&quot;family&quot;:&quot;Michelon&quot;,&quot;given&quot;:&quot;Giovanna&quot;,&quot;parse-names&quot;:false,&quot;dropping-particle&quot;:&quot;&quot;,&quot;non-dropping-particle&quot;:&quot;&quot;},{&quot;family&quot;:&quot;Pilonato&quot;,&quot;given&quot;:&quot;Silvia&quot;,&quot;parse-names&quot;:false,&quot;dropping-particle&quot;:&quot;&quot;,&quot;non-dropping-particle&quot;:&quot;&quot;},{&quot;family&quot;:&quot;Ricceri&quot;,&quot;given&quot;:&quot;Federica&quot;,&quot;parse-names&quot;:false,&quot;dropping-particle&quot;:&quot;&quot;,&quot;non-dropping-particle&quot;:&quot;&quot;}],&quot;container-title&quot;:&quot;Critical Perspectives on Accounting&quot;,&quot;DOI&quot;:&quot;10.1016/j.cpa.2014.10.003&quot;,&quot;ISSN&quot;:&quot;10452354&quot;,&quot;issued&quot;:{&quot;date-parts&quot;:[[2015,12]]},&quot;page&quot;:&quot;59-78&quot;,&quot;volume&quot;:&quot;33&quot;,&quot;container-title-short&quot;:&quot;&quot;},&quot;isTemporary&quot;:false}]},{&quot;citationID&quot;:&quot;MENDELEY_CITATION_682c2b0d-6317-46eb-b8f9-aad8c2c576b4&quot;,&quot;properties&quot;:{&quot;noteIndex&quot;:0},&quot;isEdited&quot;:false,&quot;manualOverride&quot;:{&quot;isManuallyOverridden&quot;:false,&quot;citeprocText&quot;:&quot;(Filser &amp;#38; Schmuck, 2024)&quot;,&quot;manualOverrideText&quot;:&quot;&quot;},&quot;citationTag&quot;:&quot;MENDELEY_CITATION_v3_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&quot;,&quot;citationItems&quot;:[{&quot;id&quot;:&quot;f1ccb5a9-7e51-39b3-a2c5-ac9ccf14c415&quot;,&quot;itemData&quot;:{&quot;type&quot;:&quot;article&quot;,&quot;id&quot;:&quot;f1ccb5a9-7e51-39b3-a2c5-ac9ccf14c415&quot;,&quot;title&quot;:&quot;BEYOND THE NUMBERS: A BIBLIOMETRIC ANALYSIS OF NON-FINANCIAL INFORMATION PRACTICES&quot;,&quot;author&quot;:[{&quot;family&quot;:&quot;Filser&quot;,&quot;given&quot;:&quot;Stephan&quot;,&quot;parse-names&quot;:false,&quot;dropping-particle&quot;:&quot;&quot;,&quot;non-dropping-particle&quot;:&quot;&quot;},{&quot;family&quot;:&quot;Schmuck&quot;,&quot;given&quot;:&quot;Matthias&quot;,&quot;parse-names&quot;:false,&quot;dropping-particle&quot;:&quot;&quot;,&quot;non-dropping-particle&quot;:&quot;&quot;}],&quot;DOI&quot;:&quot;10.2139/ssrn.4871709&quot;,&quot;issued&quot;:{&quot;date-parts&quot;:[[2024]]},&quot;container-title-short&quot;:&quot;&quot;},&quot;isTemporary&quot;:false}]},{&quot;citationID&quot;:&quot;MENDELEY_CITATION_15715a30-0895-4d79-a4f1-c3a400229ef0&quot;,&quot;properties&quot;:{&quot;noteIndex&quot;:0},&quot;isEdited&quot;:false,&quot;manualOverride&quot;:{&quot;isManuallyOverridden&quot;:false,&quot;citeprocText&quot;:&quot;(R. Eccles &amp;#38; Mirchandani, 2022; Filser &amp;#38; Schmuck, 2024; van der Waal &amp;#38; Thijssens, 2020)&quot;,&quot;manualOverrideText&quot;:&quot;&quot;},&quot;citationTag&quot;:&quot;MENDELEY_CITATION_v3_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&quot;,&quot;citationItems&quot;:[{&quot;id&quot;:&quot;f1ccb5a9-7e51-39b3-a2c5-ac9ccf14c415&quot;,&quot;itemData&quot;:{&quot;type&quot;:&quot;article&quot;,&quot;id&quot;:&quot;f1ccb5a9-7e51-39b3-a2c5-ac9ccf14c415&quot;,&quot;title&quot;:&quot;BEYOND THE NUMBERS: A BIBLIOMETRIC ANALYSIS OF NON-FINANCIAL INFORMATION PRACTICES&quot;,&quot;author&quot;:[{&quot;family&quot;:&quot;Filser&quot;,&quot;given&quot;:&quot;Stephan&quot;,&quot;parse-names&quot;:false,&quot;dropping-particle&quot;:&quot;&quot;,&quot;non-dropping-particle&quot;:&quot;&quot;},{&quot;family&quot;:&quot;Schmuck&quot;,&quot;given&quot;:&quot;Matthias&quot;,&quot;parse-names&quot;:false,&quot;dropping-particle&quot;:&quot;&quot;,&quot;non-dropping-particle&quot;:&quot;&quot;}],&quot;DOI&quot;:&quot;10.2139/ssrn.4871709&quot;,&quot;issued&quot;:{&quot;date-parts&quot;:[[2024]]},&quot;container-title-short&quot;:&quot;&quot;},&quot;isTemporary&quot;:false},{&quot;id&quot;:&quot;9b080f00-d26c-3977-a527-a2d907330ffb&quot;,&quot;itemData&quot;:{&quot;type&quot;:&quot;article-journal&quot;,&quot;id&quot;:&quot;9b080f00-d26c-3977-a527-a2d907330ffb&quot;,&quot;title&quot;:&quot;We need ESG accounting standards&quot;,&quot;author&quot;:[{&quot;family&quot;:&quot;Eccles&quot;,&quot;given&quot;:&quot;R&quot;,&quot;parse-names&quot;:false,&quot;dropping-particle&quot;:&quot;&quot;,&quot;non-dropping-particle&quot;:&quot;&quot;},{&quot;family&quot;:&quot;Mirchandani&quot;,&quot;given&quot;:&quot;B&quot;,&quot;parse-names&quot;:false,&quot;dropping-particle&quot;:&quot;&quot;,&quot;non-dropping-particle&quot;:&quot;&quot;}],&quot;container-title&quot;:&quot;Harvard Buisness Review&quot;,&quot;issued&quot;:{&quot;date-parts&quot;:[[2022]]},&quot;page&quot;:&quot;1-8&quot;,&quot;container-title-short&quot;:&quot;&quot;},&quot;isTemporary&quot;:false},{&quot;id&quot;:&quot;d4fa4e16-ebe9-3e11-ae62-fe3c7b575099&quot;,&quot;itemData&quot;:{&quot;type&quot;:&quot;article-journal&quot;,&quot;id&quot;:&quot;d4fa4e16-ebe9-3e11-ae62-fe3c7b575099&quot;,&quot;title&quot;:&quot;Corporate involvement in Sustainable Development Goals: Exploring the territory&quot;,&quot;author&quot;:[{&quot;family&quot;:&quot;Waal&quot;,&quot;given&quot;:&quot;Johannes W.H.&quot;,&quot;parse-names&quot;:false,&quot;dropping-particle&quot;:&quot;&quot;,&quot;non-dropping-particle&quot;:&quot;van der&quot;},{&quot;family&quot;:&quot;Thijssens&quot;,&quot;given&quot;:&quot;Thomas&quot;,&quot;parse-names&quot;:false,&quot;dropping-particle&quot;:&quot;&quot;,&quot;non-dropping-particle&quot;:&quot;&quot;}],&quot;container-title&quot;:&quot;Journal of Cleaner Production&quot;,&quot;container-title-short&quot;:&quot;J Clean Prod&quot;,&quot;DOI&quot;:&quot;10.1016/j.jclepro.2019.119625&quot;,&quot;ISSN&quot;:&quot;09596526&quot;,&quot;issued&quot;:{&quot;date-parts&quot;:[[2020,4]]},&quot;page&quot;:&quot;119625&quot;,&quot;volume&quot;:&quot;252&quot;},&quot;isTemporary&quot;:false}]},{&quot;citationID&quot;:&quot;MENDELEY_CITATION_c84f2c89-ecaf-4cd4-9472-db69985407b8&quot;,&quot;properties&quot;:{&quot;noteIndex&quot;:0},&quot;isEdited&quot;:false,&quot;manualOverride&quot;:{&quot;isManuallyOverridden&quot;:true,&quot;citeprocText&quot;:&quot;(Aranguren Gómez, 2016)&quot;,&quot;manualOverrideText&quot;:&quot;Aranguren Gómez (2016)&quot;},&quot;citationTag&quot;:&quot;MENDELEY_CITATION_v3_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&quot;,&quot;citationItems&quot;:[{&quot;id&quot;:&quot;726532e5-33e7-3935-8bf4-0c98e2ab9fdf&quot;,&quot;itemData&quot;:{&quot;type&quot;:&quot;article-journal&quot;,&quot;id&quot;:&quot;726532e5-33e7-3935-8bf4-0c98e2ab9fdf&quot;,&quot;title&quot;:&quot;Divulgación de información social y medioambiental: un análisis de los patrones de comportamiento de empresas europeas cotizadas desde la teoría neo-institucional&quot;,&quot;author&quot;:[{&quot;family&quot;:&quot;Aranguren Gómez&quot;,&quot;given&quot;:&quot;Nagore&quot;,&quot;parse-names&quot;:false,&quot;dropping-particle&quot;:&quot;&quot;,&quot;non-dropping-particle&quot;:&quot;&quot;}],&quot;container-title&quot;:&quot;Spanish Journal of Finance and Accounting / Revista Española de Financiación y Contabilidad&quot;,&quot;DOI&quot;:&quot;10.1080/02102412.2016.1140393&quot;,&quot;ISSN&quot;:&quot;0210-2412&quot;,&quot;issued&quot;:{&quot;date-parts&quot;:[[2016,4,2]]},&quot;page&quot;:&quot;199-230&quot;,&quot;issue&quot;:&quot;2&quot;,&quot;volume&quot;:&quot;45&quot;,&quot;container-title-short&quot;:&quot;&quot;},&quot;isTemporary&quot;:false}]},{&quot;citationID&quot;:&quot;MENDELEY_CITATION_654e8232-e0cb-4b27-ae02-91e53f045955&quot;,&quot;properties&quot;:{&quot;noteIndex&quot;:0},&quot;isEdited&quot;:false,&quot;manualOverride&quot;:{&quot;isManuallyOverridden&quot;:false,&quot;citeprocText&quot;:&quot;(Aranguren Gómez, 2016)&quot;,&quot;manualOverrideText&quot;:&quot;&quot;},&quot;citationTag&quot;:&quot;MENDELEY_CITATION_v3_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&quot;,&quot;citationItems&quot;:[{&quot;id&quot;:&quot;726532e5-33e7-3935-8bf4-0c98e2ab9fdf&quot;,&quot;itemData&quot;:{&quot;type&quot;:&quot;article-journal&quot;,&quot;id&quot;:&quot;726532e5-33e7-3935-8bf4-0c98e2ab9fdf&quot;,&quot;title&quot;:&quot;Divulgación de información social y medioambiental: un análisis de los patrones de comportamiento de empresas europeas cotizadas desde la teoría neo-institucional&quot;,&quot;author&quot;:[{&quot;family&quot;:&quot;Aranguren Gómez&quot;,&quot;given&quot;:&quot;Nagore&quot;,&quot;parse-names&quot;:false,&quot;dropping-particle&quot;:&quot;&quot;,&quot;non-dropping-particle&quot;:&quot;&quot;}],&quot;container-title&quot;:&quot;Spanish Journal of Finance and Accounting / Revista Española de Financiación y Contabilidad&quot;,&quot;DOI&quot;:&quot;10.1080/02102412.2016.1140393&quot;,&quot;ISSN&quot;:&quot;0210-2412&quot;,&quot;issued&quot;:{&quot;date-parts&quot;:[[2016,4,2]]},&quot;page&quot;:&quot;199-230&quot;,&quot;issue&quot;:&quot;2&quot;,&quot;volume&quot;:&quot;45&quot;,&quot;container-title-short&quot;:&quot;&quot;},&quot;isTemporary&quot;:false}]},{&quot;citationID&quot;:&quot;MENDELEY_CITATION_9820bfad-20d3-4138-a346-b96fb546ffcc&quot;,&quot;properties&quot;:{&quot;noteIndex&quot;:0},&quot;isEdited&quot;:false,&quot;manualOverride&quot;:{&quot;isManuallyOverridden&quot;:false,&quot;citeprocText&quot;:&quot;(Gómez &amp;#38; García, 2020)&quot;,&quot;manualOverrideText&quot;:&quot;&quot;},&quot;citationTag&quot;:&quot;MENDELEY_CITATION_v3_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&quot;,&quot;citationItems&quot;:[{&quot;id&quot;:&quot;2e46cf22-7732-39f3-b68d-4e862e8f6ec5&quot;,&quot;itemData&quot;:{&quot;type&quot;:&quot;article-journal&quot;,&quot;id&quot;:&quot;2e46cf22-7732-39f3-b68d-4e862e8f6ec5&quot;,&quot;title&quot;:&quot;Governance and Type of Industry as Determinants of Corporate Social Responsibility Disclosures in Latin America&quot;,&quot;author&quot;:[{&quot;family&quot;:&quot;Gómez&quot;,&quot;given&quot;:&quot;Nagore Aranguren&quot;,&quot;parse-names&quot;:false,&quot;dropping-particle&quot;:&quot;&quot;,&quot;non-dropping-particle&quot;:&quot;&quot;},{&quot;family&quot;:&quot;García&quot;,&quot;given&quot;:&quot;Stella Maldonado&quot;,&quot;parse-names&quot;:false,&quot;dropping-particle&quot;:&quot;&quot;,&quot;non-dropping-particle&quot;:&quot;&quot;}],&quot;container-title&quot;:&quot;Latin American Business Review&quot;,&quot;DOI&quot;:&quot;https://doi.org/10.1080/10978526.2019.1697185&quot;,&quot;ISSN&quot;:&quot;1097-8526&quot;,&quot;issued&quot;:{&quot;date-parts&quot;:[[2020,1,2]]},&quot;page&quot;:&quot;1-35&quot;,&quot;issue&quot;:&quot;1&quot;,&quot;volume&quot;:&quot;21&quot;,&quot;container-title-short&quot;:&quot;&quot;},&quot;isTemporary&quot;:false}]},{&quot;citationID&quot;:&quot;MENDELEY_CITATION_68703aac-95cb-4065-b2a5-f5ab2b77767e&quot;,&quot;properties&quot;:{&quot;noteIndex&quot;:0},&quot;isEdited&quot;:false,&quot;manualOverride&quot;:{&quot;isManuallyOverridden&quot;:false,&quot;citeprocText&quot;:&quot;(Alvino et al., 2020)&quot;,&quot;manualOverrideText&quot;:&quot;&quot;},&quot;citationTag&quot;:&quot;MENDELEY_CITATION_v3_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&quot;,&quot;citationItems&quot;:[{&quot;id&quot;:&quot;ac665bec-f9b4-3721-a7ff-db0519cb953c&quot;,&quot;itemData&quot;:{&quot;type&quot;:&quot;article-journal&quot;,&quot;id&quot;:&quot;ac665bec-f9b4-3721-a7ff-db0519cb953c&quot;,&quot;title&quot;:&quot;Intellectual capital and sustainable development: a systematic literature review&quot;,&quot;author&quot;:[{&quot;family&quot;:&quot;Alvino&quot;,&quot;given&quot;:&quot;Federico&quot;,&quot;parse-names&quot;:false,&quot;dropping-particle&quot;:&quot;&quot;,&quot;non-dropping-particle&quot;:&quot;&quot;},{&quot;family&quot;:&quot;Vaio&quot;,&quot;given&quot;:&quot;Assunta&quot;,&quot;parse-names&quot;:false,&quot;dropping-particle&quot;:&quot;&quot;,&quot;non-dropping-particle&quot;:&quot;Di&quot;},{&quot;family&quot;:&quot;Hassan&quot;,&quot;given&quot;:&quot;Rohail&quot;,&quot;parse-names&quot;:false,&quot;dropping-particle&quot;:&quot;&quot;,&quot;non-dropping-particle&quot;:&quot;&quot;},{&quot;family&quot;:&quot;Palladino&quot;,&quot;given&quot;:&quot;Rosa&quot;,&quot;parse-names&quot;:false,&quot;dropping-particle&quot;:&quot;&quot;,&quot;non-dropping-particle&quot;:&quot;&quot;}],&quot;container-title&quot;:&quot;Journal of Intellectual Capital&quot;,&quot;DOI&quot;:&quot;10.1108/JIC-11-2019-0259&quot;,&quot;ISSN&quot;:&quot;1469-1930&quot;,&quot;issued&quot;:{&quot;date-parts&quot;:[[2020,4,23]]},&quot;page&quot;:&quot;76-94&quot;,&quot;issue&quot;:&quot;1&quot;,&quot;volume&quot;:&quot;22&quot;,&quot;container-title-short&quot;:&quot;&quot;},&quot;isTemporary&quot;:false}]},{&quot;citationID&quot;:&quot;MENDELEY_CITATION_00b1ba63-a563-4587-ae63-43c33ee23ab7&quot;,&quot;properties&quot;:{&quot;noteIndex&quot;:0},&quot;isEdited&quot;:false,&quot;manualOverride&quot;:{&quot;isManuallyOverridden&quot;:true,&quot;citeprocText&quot;:&quot;(Nirino et al., 2022)&quot;,&quot;manualOverrideText&quot;:&quot;Nirino et al., (2022)&quot;},&quot;citationTag&quot;:&quot;MENDELEY_CITATION_v3_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&quot;,&quot;citationItems&quot;:[{&quot;id&quot;:&quot;a7979878-5d60-30b2-9513-e17035215137&quot;,&quot;itemData&quot;:{&quot;type&quot;:&quot;article-journal&quot;,&quot;id&quot;:&quot;a7979878-5d60-30b2-9513-e17035215137&quot;,&quot;title&quot;:&quot;Intellectual capital: the missing link in the corporate social responsibility–financial performance relationship&quot;,&quot;author&quot;:[{&quot;family&quot;:&quot;Nirino&quot;,&quot;given&quot;:&quot;Niccolò&quot;,&quot;parse-names&quot;:false,&quot;dropping-particle&quot;:&quot;&quot;,&quot;non-dropping-particle&quot;:&quot;&quot;},{&quot;family&quot;:&quot;Ferraris&quot;,&quot;given&quot;:&quot;Alberto&quot;,&quot;parse-names&quot;:false,&quot;dropping-particle&quot;:&quot;&quot;,&quot;non-dropping-particle&quot;:&quot;&quot;},{&quot;family&quot;:&quot;Miglietta&quot;,&quot;given&quot;:&quot;Nicola&quot;,&quot;parse-names&quot;:false,&quot;dropping-particle&quot;:&quot;&quot;,&quot;non-dropping-particle&quot;:&quot;&quot;},{&quot;family&quot;:&quot;Invernizzi&quot;,&quot;given&quot;:&quot;Anna Chiara&quot;,&quot;parse-names&quot;:false,&quot;dropping-particle&quot;:&quot;&quot;,&quot;non-dropping-particle&quot;:&quot;&quot;}],&quot;container-title&quot;:&quot;Journal of Intellectual Capital&quot;,&quot;DOI&quot;:&quot;10.1108/JIC-02-2020-0038&quot;,&quot;ISSN&quot;:&quot;1469-1930&quot;,&quot;issued&quot;:{&quot;date-parts&quot;:[[2022,2,8]]},&quot;page&quot;:&quot;420-438&quot;,&quot;issue&quot;:&quot;2&quot;,&quot;volume&quot;:&quot;23&quot;,&quot;container-title-short&quot;:&quot;&quot;},&quot;isTemporary&quot;:false}]},{&quot;citationID&quot;:&quot;MENDELEY_CITATION_05716845-b30b-46e1-9f32-d1cf210b0f81&quot;,&quot;properties&quot;:{&quot;noteIndex&quot;:0},&quot;isEdited&quot;:false,&quot;manualOverride&quot;:{&quot;isManuallyOverridden&quot;:true,&quot;citeprocText&quot;:&quot;(Kianto et al., 2018)&quot;,&quot;manualOverrideText&quot;:&quot;Kianto et al. (2018)&quot;},&quot;citationTag&quot;:&quot;MENDELEY_CITATION_v3_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&quot;,&quot;citationItems&quot;:[{&quot;id&quot;:&quot;ad486d4f-82bd-3846-8603-140b577a4bb6&quot;,&quot;itemData&quot;:{&quot;type&quot;:&quot;article-journal&quot;,&quot;id&quot;:&quot;ad486d4f-82bd-3846-8603-140b577a4bb6&quot;,&quot;title&quot;:&quot;Reflections on the criteria for the sound measurement of intellectual capital: A knowledge-based perspective&quot;,&quot;author&quot;:[{&quot;family&quot;:&quot;Kianto&quot;,&quot;given&quot;:&quot;Aino&quot;,&quot;parse-names&quot;:false,&quot;dropping-particle&quot;:&quot;&quot;,&quot;non-dropping-particle&quot;:&quot;&quot;},{&quot;family&quot;:&quot;Ritala&quot;,&quot;given&quot;:&quot;Paavo&quot;,&quot;parse-names&quot;:false,&quot;dropping-particle&quot;:&quot;&quot;,&quot;non-dropping-particle&quot;:&quot;&quot;},{&quot;family&quot;:&quot;Vanhala&quot;,&quot;given&quot;:&quot;Mika&quot;,&quot;parse-names&quot;:false,&quot;dropping-particle&quot;:&quot;&quot;,&quot;non-dropping-particle&quot;:&quot;&quot;},{&quot;family&quot;:&quot;Hussinki&quot;,&quot;given&quot;:&quot;Henri&quot;,&quot;parse-names&quot;:false,&quot;dropping-particle&quot;:&quot;&quot;,&quot;non-dropping-particle&quot;:&quot;&quot;}],&quot;container-title&quot;:&quot;Critical Perspectives on Accounting&quot;,&quot;DOI&quot;:&quot;10.1016/j.cpa.2018.05.002&quot;,&quot;ISSN&quot;:&quot;10959955&quot;,&quot;URL&quot;:&quot;https://doi.org/10.1016/j.cpa.2018.05.002&quot;,&quot;issued&quot;:{&quot;date-parts&quot;:[[2018]]},&quot;abstract&quot;:&quot;As knowledge has become a key factor of competitive advantage for organizations, regions, and nations, its measurement has gained tremendous importance. During the last two decades, the intellectual capital school of thought has produced numerous measurement frameworks and models for capturing the intangible bases of value creation, which currently occupy a well-established position in academia. In this paper, we argue that something important might have been lost along the way, namely, a thorough understanding of knowledge as the basis for human and organizational productive behavior. We argue that in order to remain relevant in the face of the increasing knowledge intensity of work, organizing, and value creation, the measurements of intellectual capital (IC) should revisit the foundations of what knowledge is. In order to regain this understanding, this paper draws on a knowledge-based perspective and proposes four critical themes that should be better recognized in IC measurement: multi-dimensionality, human agency and action, contextuality, and temporality and dynamics. We discuss the challenges that each theme poses for IC measurement and construct a set of criteria and applications for a more adequate measurement of IC.&quot;,&quot;publisher&quot;:&quot;The Authors&quot;,&quot;container-title-short&quot;:&quot;&quot;},&quot;isTemporary&quot;:false}]},{&quot;citationID&quot;:&quot;MENDELEY_CITATION_98b3e5fe-be55-4525-be66-d5a140c36bb5&quot;,&quot;properties&quot;:{&quot;noteIndex&quot;:0},&quot;isEdited&quot;:false,&quot;manualOverride&quot;:{&quot;isManuallyOverridden&quot;:true,&quot;citeprocText&quot;:&quot;(Herrera Madueño et al., 2016)&quot;,&quot;manualOverrideText&quot;:&quot;Herrera Madueño et al. (2016)&quot;},&quot;citationTag&quot;:&quot;MENDELEY_CITATION_v3_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&quot;,&quot;citationItems&quot;:[{&quot;id&quot;:&quot;d2105bef-3eae-304e-b541-ac817046629a&quot;,&quot;itemData&quot;:{&quot;type&quot;:&quot;article-journal&quot;,&quot;id&quot;:&quot;d2105bef-3eae-304e-b541-ac817046629a&quot;,&quot;title&quot;:&quot;Relationship between corporate social responsibility and competitive performance in Spanish SMEs: Empirical evidence from a stakeholders’ perspective&quot;,&quot;author&quot;:[{&quot;family&quot;:&quot;Herrera Madueño&quot;,&quot;given&quot;:&quot;Jesús&quot;,&quot;parse-names&quot;:false,&quot;dropping-particle&quot;:&quot;&quot;,&quot;non-dropping-particle&quot;:&quot;&quot;},{&quot;family&quot;:&quot;Larrán Jorge&quot;,&quot;given&quot;:&quot;Manuel&quot;,&quot;parse-names&quot;:false,&quot;dropping-particle&quot;:&quot;&quot;,&quot;non-dropping-particle&quot;:&quot;&quot;},{&quot;family&quot;:&quot;Martínez Conesa&quot;,&quot;given&quot;:&quot;Isabel&quot;,&quot;parse-names&quot;:false,&quot;dropping-particle&quot;:&quot;&quot;,&quot;non-dropping-particle&quot;:&quot;&quot;},{&quot;family&quot;:&quot;Martínez-Martínez&quot;,&quot;given&quot;:&quot;Domingo&quot;,&quot;parse-names&quot;:false,&quot;dropping-particle&quot;:&quot;&quot;,&quot;non-dropping-particle&quot;:&quot;&quot;}],&quot;container-title&quot;:&quot;BRQ Business Research Quarterly&quot;,&quot;DOI&quot;:&quot;10.1016/j.brq.2015.06.002&quot;,&quot;ISSN&quot;:&quot;23409436&quot;,&quot;issued&quot;:{&quot;date-parts&quot;:[[2016,1]]},&quot;page&quot;:&quot;55-72&quot;,&quot;issue&quot;:&quot;1&quot;,&quot;volume&quot;:&quot;19&quot;,&quot;container-title-short&quot;:&quot;&quot;},&quot;isTemporary&quot;:false}]},{&quot;citationID&quot;:&quot;MENDELEY_CITATION_5d0afe05-ceb8-40fb-a10a-71d1971da17e&quot;,&quot;properties&quot;:{&quot;noteIndex&quot;:0},&quot;isEdited&quot;:false,&quot;manualOverride&quot;:{&quot;isManuallyOverridden&quot;:true,&quot;citeprocText&quot;:&quot;(Bartolacci et al., 2020)&quot;,&quot;manualOverrideText&quot;:&quot;Bartolacci et al. (2020)&quot;},&quot;citationTag&quot;:&quot;MENDELEY_CITATION_v3_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&quot;,&quot;citationItems&quot;:[{&quot;id&quot;:&quot;8a4d389a-87a9-3750-b459-a819505e9e7a&quot;,&quot;itemData&quot;:{&quot;type&quot;:&quot;article-journal&quot;,&quot;id&quot;:&quot;8a4d389a-87a9-3750-b459-a819505e9e7a&quot;,&quot;title&quot;:&quot;Sustainability and financial performance of small and medium sized enterprises: A bibliometric and systematic literature review&quot;,&quot;author&quot;:[{&quot;family&quot;:&quot;Bartolacci&quot;,&quot;given&quot;:&quot;Francesca&quot;,&quot;parse-names&quot;:false,&quot;dropping-particle&quot;:&quot;&quot;,&quot;non-dropping-particle&quot;:&quot;&quot;},{&quot;family&quot;:&quot;Caputo&quot;,&quot;given&quot;:&quot;Andrea&quot;,&quot;parse-names&quot;:false,&quot;dropping-particle&quot;:&quot;&quot;,&quot;non-dropping-particle&quot;:&quot;&quot;},{&quot;family&quot;:&quot;Soverchia&quot;,&quot;given&quot;:&quot;Michela&quot;,&quot;parse-names&quot;:false,&quot;dropping-particle&quot;:&quot;&quot;,&quot;non-dropping-particle&quot;:&quot;&quot;}],&quot;container-title&quot;:&quot;Business Strategy and the Environment&quot;,&quot;container-title-short&quot;:&quot;Bus Strategy Environ&quot;,&quot;DOI&quot;:&quot;10.1002/bse.2434&quot;,&quot;ISSN&quot;:&quot;0964-4733&quot;,&quot;issued&quot;:{&quot;date-parts&quot;:[[2020,3,19]]},&quot;page&quot;:&quot;1297-1309&quot;,&quot;abstract&quot;:&quot;&lt;p&gt;Based on a 20‐year dataset collected from the Web of Science database, this study aims to present a comprehensive knowledge map of the intellectual structure of the field of study of sustainability and financial performances in small and medium sized enterprises (SMEs). A bibliometric analysis and a systematic literature review method were employed by analyzing articles published between 1999 and 2018, using the VOSViewer software. The study provides an overview of articles, authors, the most influential journals, and themes of research. The results reveal the existence of three themes in research: the role of innovation and entrepreneurship and their impact on sustainability in SMEs (cluster 1), corporate social responsibility in the context of SMEs (cluster 2), and green management and environmental issues for SMEs (cluster 3). In sum, this paper discusses prominent insights from the research analyses and recommends future research directions for the field.&lt;/p&gt;&quot;,&quot;issue&quot;:&quot;3&quot;,&quot;volume&quot;:&quot;29&quot;},&quot;isTemporary&quot;:false}]},{&quot;citationID&quot;:&quot;MENDELEY_CITATION_1ace9121-3625-499a-a233-e85a980bd412&quot;,&quot;properties&quot;:{&quot;noteIndex&quot;:0},&quot;isEdited&quot;:false,&quot;manualOverride&quot;:{&quot;isManuallyOverridden&quot;:true,&quot;citeprocText&quot;:&quot;(Alnaim &amp;#38; Metwally, 2024)&quot;,&quot;manualOverrideText&quot;:&quot;Alnaim &amp; Metwally (2024)&quot;},&quot;citationTag&quot;:&quot;MENDELEY_CITATION_v3_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&quot;,&quot;citationItems&quot;:[{&quot;id&quot;:&quot;7937f6d6-ef07-3695-b7f7-ea4314b078c9&quot;,&quot;itemData&quot;:{&quot;type&quot;:&quot;article-journal&quot;,&quot;id&quot;:&quot;7937f6d6-ef07-3695-b7f7-ea4314b078c9&quot;,&quot;title&quot;:&quot;Green Intellectual Capital and Corporate Environmental Performance: Does Environmental Management Accounting Matter?&quot;,&quot;author&quot;:[{&quot;family&quot;:&quot;Alnaim&quot;,&quot;given&quot;:&quot;Musaab&quot;,&quot;parse-names&quot;:false,&quot;dropping-particle&quot;:&quot;&quot;,&quot;non-dropping-particle&quot;:&quot;&quot;},{&quot;family&quot;:&quot;Metwally&quot;,&quot;given&quot;:&quot;Abdelmoneim Bahyeldin Mohamed&quot;,&quot;parse-names&quot;:false,&quot;dropping-particle&quot;:&quot;&quot;,&quot;non-dropping-particle&quot;:&quot;&quot;}],&quot;container-title&quot;:&quot;Administrative Sciences&quot;,&quot;container-title-short&quot;:&quot;Adm Sci&quot;,&quot;DOI&quot;:&quot;10.3390/admsci14120311&quot;,&quot;ISSN&quot;:&quot;2076-3387&quot;,&quot;issued&quot;:{&quot;date-parts&quot;:[[2024,11,24]]},&quot;page&quot;:&quot;311&quot;,&quot;abstract&quot;:&quot;&lt;p&gt;This study investigates the relationship between green intellectual capital and corporate environmental performance, with a specific focus on the moderating role of environmental management accounting. Data were collected from a sample of 298 employees working in the Egyptian industrial sector and analyzed using smart partial least squares (SmartPLS) software. The empirical results revealed a statistically positive and significant impact of all green intellectual capital components on corporate environmental performance, indicating that green intellectual capital is a critical determinant in enhancing environmental performance. Further, the analysis reveals that environmental management accounting functions as a significant moderator in the relationship between green intellectual capital and corporate environmental performance. The model explains 80.2% of the variance in corporate environmental performance, providing strong empirical support for this study’s hypotheses. These findings have important practical implications for companies working in the Egyptian context. They can help in guiding the development of corporate policies and strategies that improve environmental performance. This research also makes a significant contribution to the literature by being one of the first to study the moderating role of environmental management accounting practices in an emerging market like Egypt, as most early studies have concentrated on the direct relationship between green intellectual capital, environmental management accounting, and corporate environmental performance. This helps in better understanding of these concepts and how they interact.&lt;/p&gt;&quot;,&quot;issue&quot;:&quot;12&quot;,&quot;volume&quot;:&quot;14&quot;},&quot;isTemporary&quot;:false}]},{&quot;citationID&quot;:&quot;MENDELEY_CITATION_df22ef02-ac41-445f-94b8-9d145e5edc1e&quot;,&quot;properties&quot;:{&quot;noteIndex&quot;:0},&quot;isEdited&quot;:false,&quot;manualOverride&quot;:{&quot;isManuallyOverridden&quot;:true,&quot;citeprocText&quot;:&quot;(Lei et al., 2025)&quot;,&quot;manualOverrideText&quot;:&quot;Lei et al. (2025)&quot;},&quot;citationTag&quot;:&quot;MENDELEY_CITATION_v3_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&quot;,&quot;citationItems&quot;:[{&quot;id&quot;:&quot;6e9d763a-5d3c-3edc-b1a9-2e7caeeaa92a&quot;,&quot;itemData&quot;:{&quot;type&quot;:&quot;article-journal&quot;,&quot;id&quot;:&quot;6e9d763a-5d3c-3edc-b1a9-2e7caeeaa92a&quot;,&quot;title&quot;:&quot;Unveiling the masking effect: the role of R&amp;D human capital in collaborative innovation and sustainability&quot;,&quot;author&quot;:[{&quot;family&quot;:&quot;Lei&quot;,&quot;given&quot;:&quot;Haidong&quot;,&quot;parse-names&quot;:false,&quot;dropping-particle&quot;:&quot;&quot;,&quot;non-dropping-particle&quot;:&quot;&quot;},{&quot;family&quot;:&quot;Chen&quot;,&quot;given&quot;:&quot;Xiaodong&quot;,&quot;parse-names&quot;:false,&quot;dropping-particle&quot;:&quot;&quot;,&quot;non-dropping-particle&quot;:&quot;&quot;},{&quot;family&quot;:&quot;Wang&quot;,&quot;given&quot;:&quot;Chaowei&quot;,&quot;parse-names&quot;:false,&quot;dropping-particle&quot;:&quot;&quot;,&quot;non-dropping-particle&quot;:&quot;&quot;},{&quot;family&quot;:&quot;Zhou&quot;,&quot;given&quot;:&quot;Peng&quot;,&quot;parse-names&quot;:false,&quot;dropping-particle&quot;:&quot;&quot;,&quot;non-dropping-particle&quot;:&quot;&quot;}],&quot;container-title&quot;:&quot;Journal of Intellectual Capital&quot;,&quot;DOI&quot;:&quot;10.1108/JIC-09-2024-0281&quot;,&quot;ISSN&quot;:&quot;1469-1930&quot;,&quot;URL&quot;:&quot;https://doi.org/10.1108/JIC-09-2024-0281&quot;,&quot;issued&quot;:{&quot;date-parts&quot;:[[2025,7,29]]},&quot;page&quot;:&quot;1-28&quot;,&quot;abstract&quot;:&quot;This research aims to investigate the causal relationships among collaborative innovation, R&amp;amp;D human capital, and sustainable innovation. Emphasize the mediating role of R&amp;amp;D human capital in the link between collaborative innovation and sustainable innovation.Our research utilizes data from Chinese A-share listed companies spanning 2009 to 2022. We first identify a solid causal relationship between collaborative innovation and sustainable innovation. Then, the existence of a masking effect role of R&amp;amp;D human capital between the two is revealed. Grouped and quantile regression analyses are further employed to explore the heterogeneities of the masking effect across different cooperation types, asset scales and industries.Our findings demonstrate that collaborative innovation significantly enhances sustainable innovation through R&amp;amp;D human capital, but the masking effect of R&amp;amp;D human capital slightly dampens this enhancement. The enhancement is evident in inter-firm collaborations but not in industry–university partnerships. It holds across enterprise sizes, but the effect is more pronounced for firms with lower R&amp;amp;D levels. We argue for the importance of prioritizing quality over quantity in collaborative and sustainability.Firms can benefit from human resources (HR) sharing. Policymakers should back human resource integration to boost innovation quality and efficiency.We are the first to study the mediating role of R&amp;amp;D human capital in connecting collaborative and sustainable innovation. While previous studies on the effects of collaboration have mainly focused on the quantity of innovation outcomes, we find that an excessive emphasis on quantity can negatively affect sustainability.&quot;,&quot;container-title-short&quot;:&quot;&quot;},&quot;isTemporary&quot;:false}]},{&quot;citationID&quot;:&quot;MENDELEY_CITATION_dd2d04a5-22de-4bd2-895a-7c81f8956488&quot;,&quot;properties&quot;:{&quot;noteIndex&quot;:0},&quot;isEdited&quot;:false,&quot;manualOverride&quot;:{&quot;isManuallyOverridden&quot;:true,&quot;citeprocText&quot;:&quot;(Alvino et al., 2020)&quot;,&quot;manualOverrideText&quot;:&quot;Alvino et al. (2020)&quot;},&quot;citationTag&quot;:&quot;MENDELEY_CITATION_v3_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&quot;,&quot;citationItems&quot;:[{&quot;id&quot;:&quot;ac665bec-f9b4-3721-a7ff-db0519cb953c&quot;,&quot;itemData&quot;:{&quot;type&quot;:&quot;article-journal&quot;,&quot;id&quot;:&quot;ac665bec-f9b4-3721-a7ff-db0519cb953c&quot;,&quot;title&quot;:&quot;Intellectual capital and sustainable development: a systematic literature review&quot;,&quot;author&quot;:[{&quot;family&quot;:&quot;Alvino&quot;,&quot;given&quot;:&quot;Federico&quot;,&quot;parse-names&quot;:false,&quot;dropping-particle&quot;:&quot;&quot;,&quot;non-dropping-particle&quot;:&quot;&quot;},{&quot;family&quot;:&quot;Vaio&quot;,&quot;given&quot;:&quot;Assunta&quot;,&quot;parse-names&quot;:false,&quot;dropping-particle&quot;:&quot;&quot;,&quot;non-dropping-particle&quot;:&quot;Di&quot;},{&quot;family&quot;:&quot;Hassan&quot;,&quot;given&quot;:&quot;Rohail&quot;,&quot;parse-names&quot;:false,&quot;dropping-particle&quot;:&quot;&quot;,&quot;non-dropping-particle&quot;:&quot;&quot;},{&quot;family&quot;:&quot;Palladino&quot;,&quot;given&quot;:&quot;Rosa&quot;,&quot;parse-names&quot;:false,&quot;dropping-particle&quot;:&quot;&quot;,&quot;non-dropping-particle&quot;:&quot;&quot;}],&quot;container-title&quot;:&quot;Journal of Intellectual Capital&quot;,&quot;DOI&quot;:&quot;10.1108/JIC-11-2019-0259&quot;,&quot;ISSN&quot;:&quot;1469-1930&quot;,&quot;issued&quot;:{&quot;date-parts&quot;:[[2020,4,23]]},&quot;page&quot;:&quot;76-94&quot;,&quot;issue&quot;:&quot;1&quot;,&quot;volume&quot;:&quot;22&quot;,&quot;container-title-short&quot;:&quot;&quot;},&quot;isTemporary&quot;:false}]},{&quot;citationID&quot;:&quot;MENDELEY_CITATION_96ec3dc7-e4ad-48d9-9f4f-629fe38f0aba&quot;,&quot;properties&quot;:{&quot;noteIndex&quot;:0},&quot;isEdited&quot;:false,&quot;manualOverride&quot;:{&quot;isManuallyOverridden&quot;:false,&quot;citeprocText&quot;:&quot;(van der Waal &amp;#38; Thijssens, 2020)&quot;,&quot;manualOverrideText&quot;:&quot;&quot;},&quot;citationTag&quot;:&quot;MENDELEY_CITATION_v3_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&quot;,&quot;citationItems&quot;:[{&quot;id&quot;:&quot;d4fa4e16-ebe9-3e11-ae62-fe3c7b575099&quot;,&quot;itemData&quot;:{&quot;type&quot;:&quot;article-journal&quot;,&quot;id&quot;:&quot;d4fa4e16-ebe9-3e11-ae62-fe3c7b575099&quot;,&quot;title&quot;:&quot;Corporate involvement in Sustainable Development Goals: Exploring the territory&quot;,&quot;author&quot;:[{&quot;family&quot;:&quot;Waal&quot;,&quot;given&quot;:&quot;Johannes W.H.&quot;,&quot;parse-names&quot;:false,&quot;dropping-particle&quot;:&quot;&quot;,&quot;non-dropping-particle&quot;:&quot;van der&quot;},{&quot;family&quot;:&quot;Thijssens&quot;,&quot;given&quot;:&quot;Thomas&quot;,&quot;parse-names&quot;:false,&quot;dropping-particle&quot;:&quot;&quot;,&quot;non-dropping-particle&quot;:&quot;&quot;}],&quot;container-title&quot;:&quot;Journal of Cleaner Production&quot;,&quot;container-title-short&quot;:&quot;J Clean Prod&quot;,&quot;DOI&quot;:&quot;10.1016/j.jclepro.2019.119625&quot;,&quot;ISSN&quot;:&quot;09596526&quot;,&quot;issued&quot;:{&quot;date-parts&quot;:[[2020,4]]},&quot;page&quot;:&quot;119625&quot;,&quot;volume&quot;:&quot;252&quot;},&quot;isTemporary&quot;:false}]},{&quot;citationID&quot;:&quot;MENDELEY_CITATION_68738c42-b3cb-4d2d-8674-72eee2d43f3f&quot;,&quot;properties&quot;:{&quot;noteIndex&quot;:0},&quot;isEdited&quot;:false,&quot;manualOverride&quot;:{&quot;isManuallyOverridden&quot;:true,&quot;citeprocText&quot;:&quot;(de Villiers &amp;#38; Sharma, 2020)&quot;,&quot;manualOverrideText&quot;:&quot;de Villiers &amp; Sharma (2020)&quot;},&quot;citationTag&quot;:&quot;MENDELEY_CITATION_v3_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&quot;,&quot;citationItems&quot;:[{&quot;id&quot;:&quot;1a8d0abd-d625-3f78-b03d-52c73d957b7e&quot;,&quot;itemData&quot;:{&quot;type&quot;:&quot;article-journal&quot;,&quot;id&quot;:&quot;1a8d0abd-d625-3f78-b03d-52c73d957b7e&quot;,&quot;title&quot;:&quot;A critical reflection on the future of financial, intellectual capital, sustainability and integrated reporting&quot;,&quot;author&quot;:[{&quot;family&quot;:&quot;Villiers&quot;,&quot;given&quot;:&quot;Charl&quot;,&quot;parse-names&quot;:false,&quot;dropping-particle&quot;:&quot;&quot;,&quot;non-dropping-particle&quot;:&quot;de&quot;},{&quot;family&quot;:&quot;Sharma&quot;,&quot;given&quot;:&quot;Umesh&quot;,&quot;parse-names&quot;:false,&quot;dropping-particle&quot;:&quot;&quot;,&quot;non-dropping-particle&quot;:&quot;&quot;}],&quot;container-title&quot;:&quot;Critical Perspectives on Accounting&quot;,&quot;DOI&quot;:&quot;10.1016/j.cpa.2017.05.003&quot;,&quot;ISSN&quot;:&quot;10452354&quot;,&quot;issued&quot;:{&quot;date-parts&quot;:[[2020,7]]},&quot;page&quot;:&quot;101999&quot;,&quot;volume&quot;:&quot;70&quot;,&quot;container-title-short&quot;:&quot;&quot;},&quot;isTemporary&quot;:false}]},{&quot;citationID&quot;:&quot;MENDELEY_CITATION_4fde3ffa-3ea6-46eb-a192-9f382c129456&quot;,&quot;properties&quot;:{&quot;noteIndex&quot;:0},&quot;isEdited&quot;:false,&quot;manualOverride&quot;:{&quot;isManuallyOverridden&quot;:true,&quot;citeprocText&quot;:&quot;(Luna Valenzuela et al., 2022)&quot;,&quot;manualOverrideText&quot;:&quot;Luna Valenzuela et al. (2022)&quot;},&quot;citationItems&quot;:[{&quot;id&quot;:&quot;a6db8eec-44ba-35c8-a773-2dde3de09235&quot;,&quot;itemData&quot;:{&quot;type&quot;:&quot;chapter&quot;,&quot;id&quot;:&quot;a6db8eec-44ba-35c8-a773-2dde3de09235&quot;,&quot;title&quot;:&quot;Prácticas de divulgación sobre Capital Intelectual en Internet: evidencias de empresas líderes en el Mercado de Capitales Argentino&quot;,&quot;author&quot;:[{&quot;family&quot;:&quot;Luna Valenzuela&quot;,&quot;given&quot;:&quot;J&quot;,&quot;parse-names&quot;:false,&quot;dropping-particle&quot;:&quot;&quot;,&quot;non-dropping-particle&quot;:&quot;&quot;},{&quot;family&quot;:&quot;Amione&quot;,&quot;given&quot;:&quot;E&quot;,&quot;parse-names&quot;:false,&quot;dropping-particle&quot;:&quot;&quot;,&quot;non-dropping-particle&quot;:&quot;&quot;},{&quot;family&quot;:&quot;Bazán&quot;,&quot;given&quot;:&quot;A&quot;,&quot;parse-names&quot;:false,&quot;dropping-particle&quot;:&quot;&quot;,&quot;non-dropping-particle&quot;:&quot;&quot;},{&quot;family&quot;:&quot;Chapado&quot;,&quot;given&quot;:&quot;C&quot;,&quot;parse-names&quot;:false,&quot;dropping-particle&quot;:&quot;&quot;,&quot;non-dropping-particle&quot;:&quot;&quot;}],&quot;container-title&quot;:&quot;XXVIII Jornadas de Intercambio de Conocimientos Científicos y Técnicos de la Facultad de Ciencias Económicas&quot;,&quot;editor&quot;:[{&quot;family&quot;:&quot;Capaldi&quot;,&quot;given&quot;:&quot;I&quot;,&quot;parse-names&quot;:false,&quot;dropping-particle&quot;:&quot;&quot;,&quot;non-dropping-particle&quot;:&quot;&quot;},{&quot;family&quot;:&quot;Mussolini S&quot;,&quot;given&quot;:&quot;&quot;,&quot;parse-names&quot;:false,&quot;dropping-particle&quot;:&quot;&quot;,&quot;non-dropping-particle&quot;:&quot;&quot;}],&quot;issued&quot;:{&quot;date-parts&quot;:[[2022]]},&quot;page&quot;:&quot;287-306&quot;,&quot;publisher&quot;:&quot;UniRío Editora&quot;,&quot;container-title-short&quot;:&quot;&quot;},&quot;isTemporary&quot;:false}],&quot;citationTag&quot;:&quot;MENDELEY_CITATION_v3_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&quot;},{&quot;citationID&quot;:&quot;MENDELEY_CITATION_fbf7eb3c-7718-4d00-a962-74ba1d24c84a&quot;,&quot;properties&quot;:{&quot;noteIndex&quot;:0},&quot;isEdited&quot;:false,&quot;manualOverride&quot;:{&quot;isManuallyOverridden&quot;:true,&quot;citeprocText&quot;:&quot;(Aranguren Gómez, 2016)&quot;,&quot;manualOverrideText&quot;:&quot;Aranguren Gómez, (2016)&quot;},&quot;citationItems&quot;:[{&quot;id&quot;:&quot;726532e5-33e7-3935-8bf4-0c98e2ab9fdf&quot;,&quot;itemData&quot;:{&quot;type&quot;:&quot;article-journal&quot;,&quot;id&quot;:&quot;726532e5-33e7-3935-8bf4-0c98e2ab9fdf&quot;,&quot;title&quot;:&quot;Divulgación de información social y medioambiental: un análisis de los patrones de comportamiento de empresas europeas cotizadas desde la teoría neo-institucional&quot;,&quot;author&quot;:[{&quot;family&quot;:&quot;Aranguren Gómez&quot;,&quot;given&quot;:&quot;Nagore&quot;,&quot;parse-names&quot;:false,&quot;dropping-particle&quot;:&quot;&quot;,&quot;non-dropping-particle&quot;:&quot;&quot;}],&quot;container-title&quot;:&quot;Spanish Journal of Finance and Accounting / Revista Española de Financiación y Contabilidad&quot;,&quot;DOI&quot;:&quot;10.1080/02102412.2016.1140393&quot;,&quot;ISSN&quot;:&quot;0210-2412&quot;,&quot;issued&quot;:{&quot;date-parts&quot;:[[2016,4,2]]},&quot;page&quot;:&quot;199-230&quot;,&quot;issue&quot;:&quot;2&quot;,&quot;volume&quot;:&quot;45&quot;,&quot;container-title-short&quot;:&quot;&quot;},&quot;isTemporary&quot;:false}],&quot;citationTag&quot;:&quot;MENDELEY_CITATION_v3_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&quot;},{&quot;citationID&quot;:&quot;MENDELEY_CITATION_168223f0-f3ed-49d6-ab82-ab0a92b4375e&quot;,&quot;properties&quot;:{&quot;noteIndex&quot;:0},&quot;isEdited&quot;:false,&quot;manualOverride&quot;:{&quot;isManuallyOverridden&quot;:true,&quot;citeprocText&quot;:&quot;(Aranguren Gómez, 2016)&quot;,&quot;manualOverrideText&quot;:&quot;Aranguren Gómez, (2016)&quot;},&quot;citationItems&quot;:[{&quot;id&quot;:&quot;726532e5-33e7-3935-8bf4-0c98e2ab9fdf&quot;,&quot;itemData&quot;:{&quot;type&quot;:&quot;article-journal&quot;,&quot;id&quot;:&quot;726532e5-33e7-3935-8bf4-0c98e2ab9fdf&quot;,&quot;title&quot;:&quot;Divulgación de información social y medioambiental: un análisis de los patrones de comportamiento de empresas europeas cotizadas desde la teoría neo-institucional&quot;,&quot;author&quot;:[{&quot;family&quot;:&quot;Aranguren Gómez&quot;,&quot;given&quot;:&quot;Nagore&quot;,&quot;parse-names&quot;:false,&quot;dropping-particle&quot;:&quot;&quot;,&quot;non-dropping-particle&quot;:&quot;&quot;}],&quot;container-title&quot;:&quot;Spanish Journal of Finance and Accounting / Revista Española de Financiación y Contabilidad&quot;,&quot;DOI&quot;:&quot;10.1080/02102412.2016.1140393&quot;,&quot;ISSN&quot;:&quot;0210-2412&quot;,&quot;issued&quot;:{&quot;date-parts&quot;:[[2016,4,2]]},&quot;page&quot;:&quot;199-230&quot;,&quot;issue&quot;:&quot;2&quot;,&quot;volume&quot;:&quot;45&quot;,&quot;container-title-short&quot;:&quot;&quot;},&quot;isTemporary&quot;:false}],&quot;citationTag&quot;:&quot;MENDELEY_CITATION_v3_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&quot;},{&quot;citationID&quot;:&quot;MENDELEY_CITATION_a385864b-3887-4bc6-90a9-2557c99927a8&quot;,&quot;properties&quot;:{&quot;noteIndex&quot;:0},&quot;isEdited&quot;:false,&quot;manualOverride&quot;:{&quot;isManuallyOverridden&quot;:true,&quot;citeprocText&quot;:&quot;(Luna Valenzuela et al., 2022)&quot;,&quot;manualOverrideText&quot;:&quot;Luna Valenzuela et al. (2022)&quot;},&quot;citationItems&quot;:[{&quot;id&quot;:&quot;a6db8eec-44ba-35c8-a773-2dde3de09235&quot;,&quot;itemData&quot;:{&quot;type&quot;:&quot;chapter&quot;,&quot;id&quot;:&quot;a6db8eec-44ba-35c8-a773-2dde3de09235&quot;,&quot;title&quot;:&quot;Prácticas de divulgación sobre Capital Intelectual en Internet: evidencias de empresas líderes en el Mercado de Capitales Argentino&quot;,&quot;author&quot;:[{&quot;family&quot;:&quot;Luna Valenzuela&quot;,&quot;given&quot;:&quot;J&quot;,&quot;parse-names&quot;:false,&quot;dropping-particle&quot;:&quot;&quot;,&quot;non-dropping-particle&quot;:&quot;&quot;},{&quot;family&quot;:&quot;Amione&quot;,&quot;given&quot;:&quot;E&quot;,&quot;parse-names&quot;:false,&quot;dropping-particle&quot;:&quot;&quot;,&quot;non-dropping-particle&quot;:&quot;&quot;},{&quot;family&quot;:&quot;Bazán&quot;,&quot;given&quot;:&quot;A&quot;,&quot;parse-names&quot;:false,&quot;dropping-particle&quot;:&quot;&quot;,&quot;non-dropping-particle&quot;:&quot;&quot;},{&quot;family&quot;:&quot;Chapado&quot;,&quot;given&quot;:&quot;C&quot;,&quot;parse-names&quot;:false,&quot;dropping-particle&quot;:&quot;&quot;,&quot;non-dropping-particle&quot;:&quot;&quot;}],&quot;container-title&quot;:&quot;XXVIII Jornadas de Intercambio de Conocimientos Científicos y Técnicos de la Facultad de Ciencias Económicas&quot;,&quot;editor&quot;:[{&quot;family&quot;:&quot;Capaldi&quot;,&quot;given&quot;:&quot;I&quot;,&quot;parse-names&quot;:false,&quot;dropping-particle&quot;:&quot;&quot;,&quot;non-dropping-particle&quot;:&quot;&quot;},{&quot;family&quot;:&quot;Mussolini S&quot;,&quot;given&quot;:&quot;&quot;,&quot;parse-names&quot;:false,&quot;dropping-particle&quot;:&quot;&quot;,&quot;non-dropping-particle&quot;:&quot;&quot;}],&quot;issued&quot;:{&quot;date-parts&quot;:[[2022]]},&quot;page&quot;:&quot;287-306&quot;,&quot;publisher&quot;:&quot;UniRío Editora&quot;,&quot;container-title-short&quot;:&quot;&quot;},&quot;isTemporary&quot;:false}],&quot;citationTag&quot;:&quot;MENDELEY_CITATION_v3_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&quot;},{&quot;citationID&quot;:&quot;MENDELEY_CITATION_d0b1e0f0-94be-4524-910a-eb2d7d17be15&quot;,&quot;properties&quot;:{&quot;noteIndex&quot;:0},&quot;isEdited&quot;:false,&quot;manualOverride&quot;:{&quot;isManuallyOverridden&quot;:false,&quot;citeprocText&quot;:&quot;(Lei et al., 2025)&quot;,&quot;manualOverrideText&quot;:&quot;&quot;},&quot;citationTag&quot;:&quot;MENDELEY_CITATION_v3_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&quot;,&quot;citationItems&quot;:[{&quot;id&quot;:&quot;6e9d763a-5d3c-3edc-b1a9-2e7caeeaa92a&quot;,&quot;itemData&quot;:{&quot;type&quot;:&quot;article-journal&quot;,&quot;id&quot;:&quot;6e9d763a-5d3c-3edc-b1a9-2e7caeeaa92a&quot;,&quot;title&quot;:&quot;Unveiling the masking effect: the role of R&amp;D human capital in collaborative innovation and sustainability&quot;,&quot;author&quot;:[{&quot;family&quot;:&quot;Lei&quot;,&quot;given&quot;:&quot;Haidong&quot;,&quot;parse-names&quot;:false,&quot;dropping-particle&quot;:&quot;&quot;,&quot;non-dropping-particle&quot;:&quot;&quot;},{&quot;family&quot;:&quot;Chen&quot;,&quot;given&quot;:&quot;Xiaodong&quot;,&quot;parse-names&quot;:false,&quot;dropping-particle&quot;:&quot;&quot;,&quot;non-dropping-particle&quot;:&quot;&quot;},{&quot;family&quot;:&quot;Wang&quot;,&quot;given&quot;:&quot;Chaowei&quot;,&quot;parse-names&quot;:false,&quot;dropping-particle&quot;:&quot;&quot;,&quot;non-dropping-particle&quot;:&quot;&quot;},{&quot;family&quot;:&quot;Zhou&quot;,&quot;given&quot;:&quot;Peng&quot;,&quot;parse-names&quot;:false,&quot;dropping-particle&quot;:&quot;&quot;,&quot;non-dropping-particle&quot;:&quot;&quot;}],&quot;container-title&quot;:&quot;Journal of Intellectual Capital&quot;,&quot;DOI&quot;:&quot;10.1108/JIC-09-2024-0281&quot;,&quot;ISSN&quot;:&quot;1469-1930&quot;,&quot;URL&quot;:&quot;https://doi.org/10.1108/JIC-09-2024-0281&quot;,&quot;issued&quot;:{&quot;date-parts&quot;:[[2025,7,29]]},&quot;page&quot;:&quot;1-28&quot;,&quot;abstract&quot;:&quot;This research aims to investigate the causal relationships among collaborative innovation, R&amp;amp;D human capital, and sustainable innovation. Emphasize the mediating role of R&amp;amp;D human capital in the link between collaborative innovation and sustainable innovation.Our research utilizes data from Chinese A-share listed companies spanning 2009 to 2022. We first identify a solid causal relationship between collaborative innovation and sustainable innovation. Then, the existence of a masking effect role of R&amp;amp;D human capital between the two is revealed. Grouped and quantile regression analyses are further employed to explore the heterogeneities of the masking effect across different cooperation types, asset scales and industries.Our findings demonstrate that collaborative innovation significantly enhances sustainable innovation through R&amp;amp;D human capital, but the masking effect of R&amp;amp;D human capital slightly dampens this enhancement. The enhancement is evident in inter-firm collaborations but not in industry–university partnerships. It holds across enterprise sizes, but the effect is more pronounced for firms with lower R&amp;amp;D levels. We argue for the importance of prioritizing quality over quantity in collaborative and sustainability.Firms can benefit from human resources (HR) sharing. Policymakers should back human resource integration to boost innovation quality and efficiency.We are the first to study the mediating role of R&amp;amp;D human capital in connecting collaborative and sustainable innovation. While previous studies on the effects of collaboration have mainly focused on the quantity of innovation outcomes, we find that an excessive emphasis on quantity can negatively affect sustainability.&quot;,&quot;container-title-short&quot;:&quot;&quot;},&quot;isTemporary&quot;:false}]},{&quot;citationID&quot;:&quot;MENDELEY_CITATION_47ad2f2a-9cdd-49e0-97c6-bc10cc806921&quot;,&quot;properties&quot;:{&quot;noteIndex&quot;:0},&quot;isEdited&quot;:false,&quot;manualOverride&quot;:{&quot;isManuallyOverridden&quot;:false,&quot;citeprocText&quot;:&quot;(Bartolacci et al., 2020; Kianto et al., 2018)&quot;,&quot;manualOverrideText&quot;:&quot;&quot;},&quot;citationTag&quot;:&quot;MENDELEY_CITATION_v3_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&quot;,&quot;citationItems&quot;:[{&quot;id&quot;:&quot;ad486d4f-82bd-3846-8603-140b577a4bb6&quot;,&quot;itemData&quot;:{&quot;type&quot;:&quot;article-journal&quot;,&quot;id&quot;:&quot;ad486d4f-82bd-3846-8603-140b577a4bb6&quot;,&quot;title&quot;:&quot;Reflections on the criteria for the sound measurement of intellectual capital: A knowledge-based perspective&quot;,&quot;author&quot;:[{&quot;family&quot;:&quot;Kianto&quot;,&quot;given&quot;:&quot;Aino&quot;,&quot;parse-names&quot;:false,&quot;dropping-particle&quot;:&quot;&quot;,&quot;non-dropping-particle&quot;:&quot;&quot;},{&quot;family&quot;:&quot;Ritala&quot;,&quot;given&quot;:&quot;Paavo&quot;,&quot;parse-names&quot;:false,&quot;dropping-particle&quot;:&quot;&quot;,&quot;non-dropping-particle&quot;:&quot;&quot;},{&quot;family&quot;:&quot;Vanhala&quot;,&quot;given&quot;:&quot;Mika&quot;,&quot;parse-names&quot;:false,&quot;dropping-particle&quot;:&quot;&quot;,&quot;non-dropping-particle&quot;:&quot;&quot;},{&quot;family&quot;:&quot;Hussinki&quot;,&quot;given&quot;:&quot;Henri&quot;,&quot;parse-names&quot;:false,&quot;dropping-particle&quot;:&quot;&quot;,&quot;non-dropping-particle&quot;:&quot;&quot;}],&quot;container-title&quot;:&quot;Critical Perspectives on Accounting&quot;,&quot;DOI&quot;:&quot;10.1016/j.cpa.2018.05.002&quot;,&quot;ISSN&quot;:&quot;10959955&quot;,&quot;URL&quot;:&quot;https://doi.org/10.1016/j.cpa.2018.05.002&quot;,&quot;issued&quot;:{&quot;date-parts&quot;:[[2018]]},&quot;abstract&quot;:&quot;As knowledge has become a key factor of competitive advantage for organizations, regions, and nations, its measurement has gained tremendous importance. During the last two decades, the intellectual capital school of thought has produced numerous measurement frameworks and models for capturing the intangible bases of value creation, which currently occupy a well-established position in academia. In this paper, we argue that something important might have been lost along the way, namely, a thorough understanding of knowledge as the basis for human and organizational productive behavior. We argue that in order to remain relevant in the face of the increasing knowledge intensity of work, organizing, and value creation, the measurements of intellectual capital (IC) should revisit the foundations of what knowledge is. In order to regain this understanding, this paper draws on a knowledge-based perspective and proposes four critical themes that should be better recognized in IC measurement: multi-dimensionality, human agency and action, contextuality, and temporality and dynamics. We discuss the challenges that each theme poses for IC measurement and construct a set of criteria and applications for a more adequate measurement of IC.&quot;,&quot;publisher&quot;:&quot;The Authors&quot;,&quot;container-title-short&quot;:&quot;&quot;},&quot;isTemporary&quot;:false},{&quot;id&quot;:&quot;8a4d389a-87a9-3750-b459-a819505e9e7a&quot;,&quot;itemData&quot;:{&quot;type&quot;:&quot;article-journal&quot;,&quot;id&quot;:&quot;8a4d389a-87a9-3750-b459-a819505e9e7a&quot;,&quot;title&quot;:&quot;Sustainability and financial performance of small and medium sized enterprises: A bibliometric and systematic literature review&quot;,&quot;author&quot;:[{&quot;family&quot;:&quot;Bartolacci&quot;,&quot;given&quot;:&quot;Francesca&quot;,&quot;parse-names&quot;:false,&quot;dropping-particle&quot;:&quot;&quot;,&quot;non-dropping-particle&quot;:&quot;&quot;},{&quot;family&quot;:&quot;Caputo&quot;,&quot;given&quot;:&quot;Andrea&quot;,&quot;parse-names&quot;:false,&quot;dropping-particle&quot;:&quot;&quot;,&quot;non-dropping-particle&quot;:&quot;&quot;},{&quot;family&quot;:&quot;Soverchia&quot;,&quot;given&quot;:&quot;Michela&quot;,&quot;parse-names&quot;:false,&quot;dropping-particle&quot;:&quot;&quot;,&quot;non-dropping-particle&quot;:&quot;&quot;}],&quot;container-title&quot;:&quot;Business Strategy and the Environment&quot;,&quot;container-title-short&quot;:&quot;Bus Strategy Environ&quot;,&quot;DOI&quot;:&quot;10.1002/bse.2434&quot;,&quot;ISSN&quot;:&quot;0964-4733&quot;,&quot;issued&quot;:{&quot;date-parts&quot;:[[2020,3,19]]},&quot;page&quot;:&quot;1297-1309&quot;,&quot;abstract&quot;:&quot;&lt;p&gt;Based on a 20‐year dataset collected from the Web of Science database, this study aims to present a comprehensive knowledge map of the intellectual structure of the field of study of sustainability and financial performances in small and medium sized enterprises (SMEs). A bibliometric analysis and a systematic literature review method were employed by analyzing articles published between 1999 and 2018, using the VOSViewer software. The study provides an overview of articles, authors, the most influential journals, and themes of research. The results reveal the existence of three themes in research: the role of innovation and entrepreneurship and their impact on sustainability in SMEs (cluster 1), corporate social responsibility in the context of SMEs (cluster 2), and green management and environmental issues for SMEs (cluster 3). In sum, this paper discusses prominent insights from the research analyses and recommends future research directions for the field.&lt;/p&gt;&quot;,&quot;issue&quot;:&quot;3&quot;,&quot;volume&quot;:&quot;29&quot;},&quot;isTemporary&quot;:false}]},{&quot;citationID&quot;:&quot;MENDELEY_CITATION_fd5ee984-2b24-4dc8-b5a6-a1982baeb999&quot;,&quot;properties&quot;:{&quot;noteIndex&quot;:0},&quot;isEdited&quot;:false,&quot;manualOverride&quot;:{&quot;isManuallyOverridden&quot;:true,&quot;citeprocText&quot;:&quot;(Alvino et al., 2020)&quot;,&quot;manualOverrideText&quot;:&quot;Alvino et al. (2020)&quot;},&quot;citationTag&quot;:&quot;MENDELEY_CITATION_v3_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&quot;,&quot;citationItems&quot;:[{&quot;id&quot;:&quot;ac665bec-f9b4-3721-a7ff-db0519cb953c&quot;,&quot;itemData&quot;:{&quot;type&quot;:&quot;article-journal&quot;,&quot;id&quot;:&quot;ac665bec-f9b4-3721-a7ff-db0519cb953c&quot;,&quot;title&quot;:&quot;Intellectual capital and sustainable development: a systematic literature review&quot;,&quot;author&quot;:[{&quot;family&quot;:&quot;Alvino&quot;,&quot;given&quot;:&quot;Federico&quot;,&quot;parse-names&quot;:false,&quot;dropping-particle&quot;:&quot;&quot;,&quot;non-dropping-particle&quot;:&quot;&quot;},{&quot;family&quot;:&quot;Vaio&quot;,&quot;given&quot;:&quot;Assunta&quot;,&quot;parse-names&quot;:false,&quot;dropping-particle&quot;:&quot;&quot;,&quot;non-dropping-particle&quot;:&quot;Di&quot;},{&quot;family&quot;:&quot;Hassan&quot;,&quot;given&quot;:&quot;Rohail&quot;,&quot;parse-names&quot;:false,&quot;dropping-particle&quot;:&quot;&quot;,&quot;non-dropping-particle&quot;:&quot;&quot;},{&quot;family&quot;:&quot;Palladino&quot;,&quot;given&quot;:&quot;Rosa&quot;,&quot;parse-names&quot;:false,&quot;dropping-particle&quot;:&quot;&quot;,&quot;non-dropping-particle&quot;:&quot;&quot;}],&quot;container-title&quot;:&quot;Journal of Intellectual Capital&quot;,&quot;DOI&quot;:&quot;10.1108/JIC-11-2019-0259&quot;,&quot;ISSN&quot;:&quot;1469-1930&quot;,&quot;issued&quot;:{&quot;date-parts&quot;:[[2020,4,23]]},&quot;page&quot;:&quot;76-94&quot;,&quot;issue&quot;:&quot;1&quot;,&quot;volume&quot;:&quot;22&quot;,&quot;container-title-short&quot;:&quot;&quot;},&quot;isTemporary&quot;:false}]},{&quot;citationID&quot;:&quot;MENDELEY_CITATION_8383864f-e1dd-4a8e-ade9-eb7affea58be&quot;,&quot;properties&quot;:{&quot;noteIndex&quot;:0},&quot;isEdited&quot;:false,&quot;manualOverride&quot;:{&quot;isManuallyOverridden&quot;:false,&quot;citeprocText&quot;:&quot;(Alnaim &amp;#38; Metwally, 2024; Bartolacci et al., 2020; Herrera Madueño et al., 2016; Nirino et al., 2022)&quot;,&quot;manualOverrideText&quot;:&quot;&quot;},&quot;citationTag&quot;:&quot;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&quot;,&quot;citationItems&quot;:[{&quot;id&quot;:&quot;a7979878-5d60-30b2-9513-e17035215137&quot;,&quot;itemData&quot;:{&quot;type&quot;:&quot;article-journal&quot;,&quot;id&quot;:&quot;a7979878-5d60-30b2-9513-e17035215137&quot;,&quot;title&quot;:&quot;Intellectual capital: the missing link in the corporate social responsibility–financial performance relationship&quot;,&quot;author&quot;:[{&quot;family&quot;:&quot;Nirino&quot;,&quot;given&quot;:&quot;Niccolò&quot;,&quot;parse-names&quot;:false,&quot;dropping-particle&quot;:&quot;&quot;,&quot;non-dropping-particle&quot;:&quot;&quot;},{&quot;family&quot;:&quot;Ferraris&quot;,&quot;given&quot;:&quot;Alberto&quot;,&quot;parse-names&quot;:false,&quot;dropping-particle&quot;:&quot;&quot;,&quot;non-dropping-particle&quot;:&quot;&quot;},{&quot;family&quot;:&quot;Miglietta&quot;,&quot;given&quot;:&quot;Nicola&quot;,&quot;parse-names&quot;:false,&quot;dropping-particle&quot;:&quot;&quot;,&quot;non-dropping-particle&quot;:&quot;&quot;},{&quot;family&quot;:&quot;Invernizzi&quot;,&quot;given&quot;:&quot;Anna Chiara&quot;,&quot;parse-names&quot;:false,&quot;dropping-particle&quot;:&quot;&quot;,&quot;non-dropping-particle&quot;:&quot;&quot;}],&quot;container-title&quot;:&quot;Journal of Intellectual Capital&quot;,&quot;DOI&quot;:&quot;10.1108/JIC-02-2020-0038&quot;,&quot;ISSN&quot;:&quot;1469-1930&quot;,&quot;issued&quot;:{&quot;date-parts&quot;:[[2022,2,8]]},&quot;page&quot;:&quot;420-438&quot;,&quot;issue&quot;:&quot;2&quot;,&quot;volume&quot;:&quot;23&quot;,&quot;container-title-short&quot;:&quot;&quot;},&quot;isTemporary&quot;:false},{&quot;id&quot;:&quot;d2105bef-3eae-304e-b541-ac817046629a&quot;,&quot;itemData&quot;:{&quot;type&quot;:&quot;article-journal&quot;,&quot;id&quot;:&quot;d2105bef-3eae-304e-b541-ac817046629a&quot;,&quot;title&quot;:&quot;Relationship between corporate social responsibility and competitive performance in Spanish SMEs: Empirical evidence from a stakeholders’ perspective&quot;,&quot;author&quot;:[{&quot;family&quot;:&quot;Herrera Madueño&quot;,&quot;given&quot;:&quot;Jesús&quot;,&quot;parse-names&quot;:false,&quot;dropping-particle&quot;:&quot;&quot;,&quot;non-dropping-particle&quot;:&quot;&quot;},{&quot;family&quot;:&quot;Larrán Jorge&quot;,&quot;given&quot;:&quot;Manuel&quot;,&quot;parse-names&quot;:false,&quot;dropping-particle&quot;:&quot;&quot;,&quot;non-dropping-particle&quot;:&quot;&quot;},{&quot;family&quot;:&quot;Martínez Conesa&quot;,&quot;given&quot;:&quot;Isabel&quot;,&quot;parse-names&quot;:false,&quot;dropping-particle&quot;:&quot;&quot;,&quot;non-dropping-particle&quot;:&quot;&quot;},{&quot;family&quot;:&quot;Martínez-Martínez&quot;,&quot;given&quot;:&quot;Domingo&quot;,&quot;parse-names&quot;:false,&quot;dropping-particle&quot;:&quot;&quot;,&quot;non-dropping-particle&quot;:&quot;&quot;}],&quot;container-title&quot;:&quot;BRQ Business Research Quarterly&quot;,&quot;DOI&quot;:&quot;10.1016/j.brq.2015.06.002&quot;,&quot;ISSN&quot;:&quot;23409436&quot;,&quot;issued&quot;:{&quot;date-parts&quot;:[[2016,1]]},&quot;page&quot;:&quot;55-72&quot;,&quot;issue&quot;:&quot;1&quot;,&quot;volume&quot;:&quot;19&quot;,&quot;container-title-short&quot;:&quot;&quot;},&quot;isTemporary&quot;:false},{&quot;id&quot;:&quot;8a4d389a-87a9-3750-b459-a819505e9e7a&quot;,&quot;itemData&quot;:{&quot;type&quot;:&quot;article-journal&quot;,&quot;id&quot;:&quot;8a4d389a-87a9-3750-b459-a819505e9e7a&quot;,&quot;title&quot;:&quot;Sustainability and financial performance of small and medium sized enterprises: A bibliometric and systematic literature review&quot;,&quot;author&quot;:[{&quot;family&quot;:&quot;Bartolacci&quot;,&quot;given&quot;:&quot;Francesca&quot;,&quot;parse-names&quot;:false,&quot;dropping-particle&quot;:&quot;&quot;,&quot;non-dropping-particle&quot;:&quot;&quot;},{&quot;family&quot;:&quot;Caputo&quot;,&quot;given&quot;:&quot;Andrea&quot;,&quot;parse-names&quot;:false,&quot;dropping-particle&quot;:&quot;&quot;,&quot;non-dropping-particle&quot;:&quot;&quot;},{&quot;family&quot;:&quot;Soverchia&quot;,&quot;given&quot;:&quot;Michela&quot;,&quot;parse-names&quot;:false,&quot;dropping-particle&quot;:&quot;&quot;,&quot;non-dropping-particle&quot;:&quot;&quot;}],&quot;container-title&quot;:&quot;Business Strategy and the Environment&quot;,&quot;container-title-short&quot;:&quot;Bus Strategy Environ&quot;,&quot;DOI&quot;:&quot;10.1002/bse.2434&quot;,&quot;ISSN&quot;:&quot;0964-4733&quot;,&quot;issued&quot;:{&quot;date-parts&quot;:[[2020,3,19]]},&quot;page&quot;:&quot;1297-1309&quot;,&quot;abstract&quot;:&quot;&lt;p&gt;Based on a 20‐year dataset collected from the Web of Science database, this study aims to present a comprehensive knowledge map of the intellectual structure of the field of study of sustainability and financial performances in small and medium sized enterprises (SMEs). A bibliometric analysis and a systematic literature review method were employed by analyzing articles published between 1999 and 2018, using the VOSViewer software. The study provides an overview of articles, authors, the most influential journals, and themes of research. The results reveal the existence of three themes in research: the role of innovation and entrepreneurship and their impact on sustainability in SMEs (cluster 1), corporate social responsibility in the context of SMEs (cluster 2), and green management and environmental issues for SMEs (cluster 3). In sum, this paper discusses prominent insights from the research analyses and recommends future research directions for the field.&lt;/p&gt;&quot;,&quot;issue&quot;:&quot;3&quot;,&quot;volume&quot;:&quot;29&quot;},&quot;isTemporary&quot;:false},{&quot;id&quot;:&quot;7937f6d6-ef07-3695-b7f7-ea4314b078c9&quot;,&quot;itemData&quot;:{&quot;type&quot;:&quot;article-journal&quot;,&quot;id&quot;:&quot;7937f6d6-ef07-3695-b7f7-ea4314b078c9&quot;,&quot;title&quot;:&quot;Green Intellectual Capital and Corporate Environmental Performance: Does Environmental Management Accounting Matter?&quot;,&quot;author&quot;:[{&quot;family&quot;:&quot;Alnaim&quot;,&quot;given&quot;:&quot;Musaab&quot;,&quot;parse-names&quot;:false,&quot;dropping-particle&quot;:&quot;&quot;,&quot;non-dropping-particle&quot;:&quot;&quot;},{&quot;family&quot;:&quot;Metwally&quot;,&quot;given&quot;:&quot;Abdelmoneim Bahyeldin Mohamed&quot;,&quot;parse-names&quot;:false,&quot;dropping-particle&quot;:&quot;&quot;,&quot;non-dropping-particle&quot;:&quot;&quot;}],&quot;container-title&quot;:&quot;Administrative Sciences&quot;,&quot;container-title-short&quot;:&quot;Adm Sci&quot;,&quot;DOI&quot;:&quot;10.3390/admsci14120311&quot;,&quot;ISSN&quot;:&quot;2076-3387&quot;,&quot;issued&quot;:{&quot;date-parts&quot;:[[2024,11,24]]},&quot;page&quot;:&quot;311&quot;,&quot;abstract&quot;:&quot;&lt;p&gt;This study investigates the relationship between green intellectual capital and corporate environmental performance, with a specific focus on the moderating role of environmental management accounting. Data were collected from a sample of 298 employees working in the Egyptian industrial sector and analyzed using smart partial least squares (SmartPLS) software. The empirical results revealed a statistically positive and significant impact of all green intellectual capital components on corporate environmental performance, indicating that green intellectual capital is a critical determinant in enhancing environmental performance. Further, the analysis reveals that environmental management accounting functions as a significant moderator in the relationship between green intellectual capital and corporate environmental performance. The model explains 80.2% of the variance in corporate environmental performance, providing strong empirical support for this study’s hypotheses. These findings have important practical implications for companies working in the Egyptian context. They can help in guiding the development of corporate policies and strategies that improve environmental performance. This research also makes a significant contribution to the literature by being one of the first to study the moderating role of environmental management accounting practices in an emerging market like Egypt, as most early studies have concentrated on the direct relationship between green intellectual capital, environmental management accounting, and corporate environmental performance. This helps in better understanding of these concepts and how they interact.&lt;/p&gt;&quot;,&quot;issue&quot;:&quot;12&quot;,&quot;volume&quot;:&quot;14&quot;},&quot;isTemporary&quot;:false}]},{&quot;citationID&quot;:&quot;MENDELEY_CITATION_0f01c32e-8887-4731-ba50-4a40239976b2&quot;,&quot;properties&quot;:{&quot;noteIndex&quot;:0},&quot;isEdited&quot;:false,&quot;manualOverride&quot;:{&quot;isManuallyOverridden&quot;:false,&quot;citeprocText&quot;:&quot;(Aranguren Gómez, 2016)&quot;,&quot;manualOverrideText&quot;:&quot;&quot;},&quot;citationTag&quot;:&quot;MENDELEY_CITATION_v3_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&quot;,&quot;citationItems&quot;:[{&quot;id&quot;:&quot;726532e5-33e7-3935-8bf4-0c98e2ab9fdf&quot;,&quot;itemData&quot;:{&quot;type&quot;:&quot;article-journal&quot;,&quot;id&quot;:&quot;726532e5-33e7-3935-8bf4-0c98e2ab9fdf&quot;,&quot;title&quot;:&quot;Divulgación de información social y medioambiental: un análisis de los patrones de comportamiento de empresas europeas cotizadas desde la teoría neo-institucional&quot;,&quot;author&quot;:[{&quot;family&quot;:&quot;Aranguren Gómez&quot;,&quot;given&quot;:&quot;Nagore&quot;,&quot;parse-names&quot;:false,&quot;dropping-particle&quot;:&quot;&quot;,&quot;non-dropping-particle&quot;:&quot;&quot;}],&quot;container-title&quot;:&quot;Spanish Journal of Finance and Accounting / Revista Española de Financiación y Contabilidad&quot;,&quot;DOI&quot;:&quot;10.1080/02102412.2016.1140393&quot;,&quot;ISSN&quot;:&quot;0210-2412&quot;,&quot;issued&quot;:{&quot;date-parts&quot;:[[2016,4,2]]},&quot;page&quot;:&quot;199-230&quot;,&quot;issue&quot;:&quot;2&quot;,&quot;volume&quot;:&quot;4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A0D7E-8640-4281-9851-FDBD77C4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13</Pages>
  <Words>4293</Words>
  <Characters>23614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Ficco</dc:creator>
  <cp:keywords/>
  <dc:description/>
  <cp:lastModifiedBy>Jony</cp:lastModifiedBy>
  <cp:revision>774</cp:revision>
  <dcterms:created xsi:type="dcterms:W3CDTF">2025-07-29T20:33:00Z</dcterms:created>
  <dcterms:modified xsi:type="dcterms:W3CDTF">2025-08-01T15:02:00Z</dcterms:modified>
</cp:coreProperties>
</file>