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11" w:type="dxa"/>
        <w:tblInd w:w="-614" w:type="dxa"/>
        <w:tblLook w:val="04A0" w:firstRow="1" w:lastRow="0" w:firstColumn="1" w:lastColumn="0" w:noHBand="0" w:noVBand="1"/>
      </w:tblPr>
      <w:tblGrid>
        <w:gridCol w:w="1749"/>
        <w:gridCol w:w="7762"/>
      </w:tblGrid>
      <w:tr w:rsidR="00816FAC" w:rsidRPr="00816FAC" w:rsidTr="00011577">
        <w:tc>
          <w:tcPr>
            <w:tcW w:w="1749" w:type="dxa"/>
          </w:tcPr>
          <w:p w:rsidR="00D3699A" w:rsidRPr="00816FAC" w:rsidRDefault="00D3699A" w:rsidP="0001157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16FAC">
              <w:rPr>
                <w:rFonts w:ascii="Times New Roman" w:hAnsi="Times New Roman"/>
                <w:color w:val="000000" w:themeColor="text1"/>
              </w:rPr>
              <w:object w:dxaOrig="2128" w:dyaOrig="21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76.5pt" o:ole="">
                  <v:imagedata r:id="rId8" o:title=""/>
                </v:shape>
                <o:OLEObject Type="Embed" ProgID="CorelPHOTOPAINT.Image.13" ShapeID="_x0000_i1025" DrawAspect="Content" ObjectID="_1607440890" r:id="rId9"/>
              </w:object>
            </w:r>
          </w:p>
        </w:tc>
        <w:tc>
          <w:tcPr>
            <w:tcW w:w="7762" w:type="dxa"/>
          </w:tcPr>
          <w:p w:rsidR="00D3699A" w:rsidRPr="00A049C7" w:rsidRDefault="00D3699A" w:rsidP="000115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highlight w:val="yellow"/>
              </w:rPr>
            </w:pPr>
          </w:p>
          <w:p w:rsidR="00D3699A" w:rsidRPr="00A049C7" w:rsidRDefault="00522D7D" w:rsidP="000115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049C7">
              <w:rPr>
                <w:rFonts w:ascii="Times New Roman" w:hAnsi="Times New Roman"/>
                <w:b/>
                <w:color w:val="000000" w:themeColor="text1"/>
              </w:rPr>
              <w:t>6</w:t>
            </w:r>
            <w:r w:rsidR="00D3699A" w:rsidRPr="00A049C7">
              <w:rPr>
                <w:rFonts w:ascii="Times New Roman" w:hAnsi="Times New Roman"/>
                <w:b/>
                <w:color w:val="000000" w:themeColor="text1"/>
              </w:rPr>
              <w:t xml:space="preserve">ª </w:t>
            </w:r>
            <w:r w:rsidR="00A049C7" w:rsidRPr="00A049C7">
              <w:rPr>
                <w:rFonts w:ascii="Times New Roman" w:hAnsi="Times New Roman"/>
                <w:b/>
                <w:color w:val="000000" w:themeColor="text1"/>
              </w:rPr>
              <w:t>Reunião</w:t>
            </w:r>
            <w:r w:rsidR="00D3699A" w:rsidRPr="00A049C7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="00D3699A" w:rsidRPr="00A049C7">
              <w:rPr>
                <w:rFonts w:ascii="Times New Roman" w:hAnsi="Times New Roman"/>
                <w:b/>
                <w:color w:val="000000" w:themeColor="text1"/>
              </w:rPr>
              <w:t>Latinoamericana</w:t>
            </w:r>
            <w:proofErr w:type="spellEnd"/>
            <w:r w:rsidR="00D3699A" w:rsidRPr="00A049C7">
              <w:rPr>
                <w:rFonts w:ascii="Times New Roman" w:hAnsi="Times New Roman"/>
                <w:b/>
                <w:color w:val="000000" w:themeColor="text1"/>
              </w:rPr>
              <w:t xml:space="preserve"> de </w:t>
            </w:r>
            <w:r w:rsidR="00A049C7" w:rsidRPr="00A049C7">
              <w:rPr>
                <w:rFonts w:ascii="Times New Roman" w:hAnsi="Times New Roman"/>
                <w:b/>
                <w:color w:val="000000" w:themeColor="text1"/>
              </w:rPr>
              <w:t>Análise</w:t>
            </w:r>
            <w:r w:rsidR="00D3699A" w:rsidRPr="00A049C7">
              <w:rPr>
                <w:rFonts w:ascii="Times New Roman" w:hAnsi="Times New Roman"/>
                <w:b/>
                <w:color w:val="000000" w:themeColor="text1"/>
              </w:rPr>
              <w:t xml:space="preserve"> de Redes Socia</w:t>
            </w:r>
            <w:r w:rsidR="000A3224" w:rsidRPr="00A049C7">
              <w:rPr>
                <w:rFonts w:ascii="Times New Roman" w:hAnsi="Times New Roman"/>
                <w:b/>
                <w:color w:val="000000" w:themeColor="text1"/>
              </w:rPr>
              <w:t>is</w:t>
            </w:r>
          </w:p>
          <w:p w:rsidR="00D3699A" w:rsidRPr="00A049C7" w:rsidRDefault="000A3224" w:rsidP="00A049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874D79">
              <w:rPr>
                <w:rFonts w:ascii="Times New Roman" w:hAnsi="Times New Roman"/>
                <w:b/>
                <w:color w:val="000000" w:themeColor="text1"/>
              </w:rPr>
              <w:t>Mendoza</w:t>
            </w:r>
            <w:r w:rsidR="00D3699A" w:rsidRPr="00874D79"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r w:rsidR="00B656EB" w:rsidRPr="00874D79">
              <w:rPr>
                <w:rFonts w:ascii="Times New Roman" w:hAnsi="Times New Roman"/>
                <w:b/>
                <w:color w:val="000000" w:themeColor="text1"/>
              </w:rPr>
              <w:t xml:space="preserve">11-13 de </w:t>
            </w:r>
            <w:r w:rsidR="00A049C7" w:rsidRPr="00874D79">
              <w:rPr>
                <w:rFonts w:ascii="Times New Roman" w:hAnsi="Times New Roman"/>
                <w:b/>
                <w:color w:val="000000" w:themeColor="text1"/>
              </w:rPr>
              <w:t>setembro</w:t>
            </w:r>
            <w:r w:rsidR="00B656EB" w:rsidRPr="00874D79">
              <w:rPr>
                <w:rFonts w:ascii="Times New Roman" w:hAnsi="Times New Roman"/>
                <w:b/>
                <w:color w:val="000000" w:themeColor="text1"/>
              </w:rPr>
              <w:t xml:space="preserve"> d</w:t>
            </w:r>
            <w:r w:rsidR="00A049C7" w:rsidRPr="00874D79">
              <w:rPr>
                <w:rFonts w:ascii="Times New Roman" w:hAnsi="Times New Roman"/>
                <w:b/>
                <w:color w:val="000000" w:themeColor="text1"/>
              </w:rPr>
              <w:t>o</w:t>
            </w:r>
            <w:r w:rsidR="00B656EB" w:rsidRPr="00874D79">
              <w:rPr>
                <w:rFonts w:ascii="Times New Roman" w:hAnsi="Times New Roman"/>
                <w:b/>
                <w:color w:val="000000" w:themeColor="text1"/>
              </w:rPr>
              <w:t xml:space="preserve"> 2019</w:t>
            </w:r>
          </w:p>
        </w:tc>
      </w:tr>
    </w:tbl>
    <w:p w:rsidR="00870E2E" w:rsidRPr="00816FAC" w:rsidRDefault="00870E2E" w:rsidP="00D3699A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D3699A" w:rsidRPr="00816FAC" w:rsidRDefault="00D3699A" w:rsidP="00D3699A">
      <w:pPr>
        <w:spacing w:after="0" w:line="240" w:lineRule="auto"/>
        <w:rPr>
          <w:rFonts w:ascii="Times New Roman" w:hAnsi="Times New Roman"/>
          <w:color w:val="000000" w:themeColor="text1"/>
        </w:rPr>
      </w:pPr>
    </w:p>
    <w:tbl>
      <w:tblPr>
        <w:tblpPr w:leftFromText="141" w:rightFromText="141" w:vertAnchor="text" w:horzAnchor="margin" w:tblpY="-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2560"/>
        <w:gridCol w:w="423"/>
      </w:tblGrid>
      <w:tr w:rsidR="00816FAC" w:rsidRPr="00816FAC" w:rsidTr="007C3784">
        <w:tc>
          <w:tcPr>
            <w:tcW w:w="237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784" w:rsidRPr="00816FAC" w:rsidRDefault="007C3784" w:rsidP="00B656E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816FAC">
              <w:rPr>
                <w:rFonts w:ascii="Times New Roman" w:hAnsi="Times New Roman"/>
                <w:color w:val="000000" w:themeColor="text1"/>
              </w:rPr>
              <w:t>MODALIDAD</w:t>
            </w:r>
            <w:r w:rsidR="000A3224" w:rsidRPr="00816FAC">
              <w:rPr>
                <w:rFonts w:ascii="Times New Roman" w:hAnsi="Times New Roman"/>
                <w:color w:val="000000" w:themeColor="text1"/>
              </w:rPr>
              <w:t>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3784" w:rsidRPr="00816FAC" w:rsidRDefault="00B656EB" w:rsidP="000A322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6FAC">
              <w:rPr>
                <w:rFonts w:ascii="Times New Roman" w:hAnsi="Times New Roman"/>
                <w:color w:val="000000" w:themeColor="text1"/>
              </w:rPr>
              <w:t>Traba</w:t>
            </w:r>
            <w:r w:rsidR="000A3224" w:rsidRPr="00816FAC">
              <w:rPr>
                <w:rFonts w:ascii="Times New Roman" w:hAnsi="Times New Roman"/>
                <w:color w:val="000000" w:themeColor="text1"/>
              </w:rPr>
              <w:t>lh</w:t>
            </w:r>
            <w:r w:rsidRPr="00816FAC">
              <w:rPr>
                <w:rFonts w:ascii="Times New Roman" w:hAnsi="Times New Roman"/>
                <w:color w:val="000000" w:themeColor="text1"/>
              </w:rPr>
              <w:t xml:space="preserve">o oral     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7C3784" w:rsidRPr="00816FAC" w:rsidRDefault="007C3784" w:rsidP="007C37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6FAC" w:rsidRPr="00816FAC" w:rsidTr="007C3784">
        <w:tc>
          <w:tcPr>
            <w:tcW w:w="2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784" w:rsidRPr="00816FAC" w:rsidRDefault="007C3784" w:rsidP="007C37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3784" w:rsidRPr="00816FAC" w:rsidRDefault="00101DB0" w:rsidP="007C37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Banner</w:t>
            </w:r>
            <w:bookmarkStart w:id="0" w:name="_GoBack"/>
            <w:bookmarkEnd w:id="0"/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7C3784" w:rsidRPr="00816FAC" w:rsidRDefault="007C3784" w:rsidP="007C378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011577" w:rsidRPr="00816FAC" w:rsidRDefault="00011577" w:rsidP="0001157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16FAC">
        <w:rPr>
          <w:rFonts w:ascii="Times New Roman" w:hAnsi="Times New Roman"/>
          <w:color w:val="000000" w:themeColor="text1"/>
        </w:rPr>
        <w:tab/>
        <w:t xml:space="preserve"> </w:t>
      </w:r>
    </w:p>
    <w:p w:rsidR="00011577" w:rsidRPr="00816FAC" w:rsidRDefault="00011577" w:rsidP="00D369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7C3784" w:rsidRPr="00816FAC" w:rsidRDefault="007C3784" w:rsidP="00D369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B656EB" w:rsidRPr="00816FAC" w:rsidRDefault="00B656EB" w:rsidP="00D369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0A3224" w:rsidRPr="00816FAC" w:rsidRDefault="000A3224" w:rsidP="000A322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816FAC">
        <w:rPr>
          <w:rFonts w:ascii="Times New Roman" w:hAnsi="Times New Roman"/>
          <w:b/>
          <w:color w:val="000000" w:themeColor="text1"/>
          <w:sz w:val="24"/>
        </w:rPr>
        <w:t xml:space="preserve">TÍTULO DO TRABALHO: </w:t>
      </w:r>
      <w:r w:rsidRPr="00816FAC">
        <w:rPr>
          <w:rFonts w:ascii="Times New Roman" w:hAnsi="Times New Roman"/>
          <w:color w:val="000000" w:themeColor="text1"/>
          <w:sz w:val="24"/>
        </w:rPr>
        <w:t>subtítulo do trabalho</w:t>
      </w:r>
    </w:p>
    <w:p w:rsidR="000A3224" w:rsidRPr="00816FAC" w:rsidRDefault="000A3224" w:rsidP="000A3224">
      <w:pPr>
        <w:pStyle w:val="NormalWeb"/>
        <w:jc w:val="right"/>
        <w:rPr>
          <w:rFonts w:eastAsia="Calibri"/>
          <w:color w:val="000000" w:themeColor="text1"/>
          <w:sz w:val="22"/>
          <w:szCs w:val="22"/>
          <w:lang w:eastAsia="en-US"/>
        </w:rPr>
      </w:pPr>
      <w:r w:rsidRPr="00816FAC">
        <w:rPr>
          <w:rFonts w:eastAsia="Calibri"/>
          <w:color w:val="000000" w:themeColor="text1"/>
          <w:sz w:val="22"/>
          <w:szCs w:val="22"/>
          <w:lang w:eastAsia="en-US"/>
        </w:rPr>
        <w:t>Nome completo dos autores</w:t>
      </w:r>
      <w:r w:rsidRPr="00816FAC">
        <w:rPr>
          <w:rStyle w:val="Refdenotaalpie"/>
          <w:color w:val="000000" w:themeColor="text1"/>
        </w:rPr>
        <w:footnoteReference w:id="1"/>
      </w:r>
    </w:p>
    <w:p w:rsidR="000A3224" w:rsidRPr="00816FAC" w:rsidRDefault="000A3224" w:rsidP="00D369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CE02CA" w:rsidRPr="00816FAC" w:rsidRDefault="00FA685C" w:rsidP="00A049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 New Roman" w:eastAsia="Times" w:hAnsi="Times New Roman"/>
          <w:b/>
          <w:color w:val="000000" w:themeColor="text1"/>
          <w:sz w:val="24"/>
        </w:rPr>
      </w:pPr>
      <w:r w:rsidRPr="00816FAC">
        <w:rPr>
          <w:rFonts w:ascii="Times New Roman" w:eastAsia="Times" w:hAnsi="Times New Roman"/>
          <w:b/>
          <w:color w:val="000000" w:themeColor="text1"/>
          <w:sz w:val="24"/>
        </w:rPr>
        <w:t>Palav</w:t>
      </w:r>
      <w:r w:rsidR="00CE02CA" w:rsidRPr="00816FAC">
        <w:rPr>
          <w:rFonts w:ascii="Times New Roman" w:eastAsia="Times" w:hAnsi="Times New Roman"/>
          <w:b/>
          <w:color w:val="000000" w:themeColor="text1"/>
          <w:sz w:val="24"/>
        </w:rPr>
        <w:t>ras</w:t>
      </w:r>
      <w:r w:rsidRPr="00816FAC">
        <w:rPr>
          <w:rFonts w:ascii="Times New Roman" w:eastAsia="Times" w:hAnsi="Times New Roman"/>
          <w:b/>
          <w:color w:val="000000" w:themeColor="text1"/>
          <w:sz w:val="24"/>
        </w:rPr>
        <w:t>-</w:t>
      </w:r>
      <w:r w:rsidR="00CE02CA" w:rsidRPr="00816FAC">
        <w:rPr>
          <w:rFonts w:ascii="Times New Roman" w:eastAsia="Times" w:hAnsi="Times New Roman"/>
          <w:b/>
          <w:color w:val="000000" w:themeColor="text1"/>
          <w:sz w:val="24"/>
        </w:rPr>
        <w:t>c</w:t>
      </w:r>
      <w:r w:rsidR="000A3224" w:rsidRPr="00816FAC">
        <w:rPr>
          <w:rFonts w:ascii="Times New Roman" w:eastAsia="Times" w:hAnsi="Times New Roman"/>
          <w:b/>
          <w:color w:val="000000" w:themeColor="text1"/>
          <w:sz w:val="24"/>
        </w:rPr>
        <w:t>haves</w:t>
      </w:r>
      <w:r w:rsidR="00CE02CA" w:rsidRPr="00816FAC">
        <w:rPr>
          <w:rFonts w:ascii="Times New Roman" w:eastAsia="Times" w:hAnsi="Times New Roman"/>
          <w:b/>
          <w:color w:val="000000" w:themeColor="text1"/>
          <w:sz w:val="24"/>
        </w:rPr>
        <w:t xml:space="preserve">: </w:t>
      </w:r>
    </w:p>
    <w:p w:rsidR="00491A9F" w:rsidRPr="00816FAC" w:rsidRDefault="00FA685C" w:rsidP="00A049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" w:eastAsia="Times" w:hAnsi="Times" w:cs="Times"/>
          <w:color w:val="000000" w:themeColor="text1"/>
          <w:sz w:val="24"/>
          <w:szCs w:val="24"/>
        </w:rPr>
      </w:pPr>
      <w:r w:rsidRPr="00816FAC">
        <w:rPr>
          <w:rFonts w:ascii="Times" w:eastAsia="Times" w:hAnsi="Times" w:cs="Times"/>
          <w:color w:val="000000" w:themeColor="text1"/>
          <w:sz w:val="24"/>
          <w:szCs w:val="24"/>
        </w:rPr>
        <w:t>N</w:t>
      </w:r>
      <w:r w:rsidR="00491A9F" w:rsidRPr="00816FAC">
        <w:rPr>
          <w:rFonts w:ascii="Times" w:eastAsia="Times" w:hAnsi="Times" w:cs="Times"/>
          <w:color w:val="000000" w:themeColor="text1"/>
          <w:sz w:val="24"/>
          <w:szCs w:val="24"/>
        </w:rPr>
        <w:t>o mínimo 3 (três) e no máximo 5 (cinco), em português</w:t>
      </w:r>
      <w:r w:rsidRPr="00816FAC">
        <w:rPr>
          <w:rFonts w:ascii="Times" w:eastAsia="Times" w:hAnsi="Times" w:cs="Times"/>
          <w:color w:val="000000" w:themeColor="text1"/>
          <w:sz w:val="24"/>
          <w:szCs w:val="24"/>
        </w:rPr>
        <w:t xml:space="preserve"> ou espanhol</w:t>
      </w:r>
      <w:r w:rsidR="00491A9F" w:rsidRPr="00816FAC">
        <w:rPr>
          <w:rFonts w:ascii="Times" w:eastAsia="Times" w:hAnsi="Times" w:cs="Times"/>
          <w:color w:val="000000" w:themeColor="text1"/>
          <w:sz w:val="24"/>
          <w:szCs w:val="24"/>
        </w:rPr>
        <w:t>, ligadas ao tema do trabalho, separadas por "ponto e vírgula", e que não devem estar presentes no título.</w:t>
      </w:r>
    </w:p>
    <w:p w:rsidR="00CE02CA" w:rsidRPr="00816FAC" w:rsidRDefault="00CE02CA" w:rsidP="00A049C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D3699A" w:rsidRPr="00816FAC" w:rsidRDefault="00D3699A" w:rsidP="00A049C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816FAC">
        <w:rPr>
          <w:rFonts w:ascii="Times New Roman" w:hAnsi="Times New Roman"/>
          <w:b/>
          <w:color w:val="000000" w:themeColor="text1"/>
        </w:rPr>
        <w:t xml:space="preserve">1. </w:t>
      </w:r>
      <w:r w:rsidR="00491A9F" w:rsidRPr="00816FAC">
        <w:rPr>
          <w:rFonts w:ascii="Times New Roman" w:hAnsi="Times New Roman"/>
          <w:b/>
          <w:color w:val="000000" w:themeColor="text1"/>
        </w:rPr>
        <w:t>FUNDAMENTAÇÕES</w:t>
      </w:r>
    </w:p>
    <w:p w:rsidR="00D3699A" w:rsidRPr="00816FAC" w:rsidRDefault="00D3699A" w:rsidP="00A049C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DE30DA" w:rsidRPr="00816FAC" w:rsidRDefault="00AA3F46" w:rsidP="00A049C7">
      <w:pPr>
        <w:spacing w:after="0"/>
        <w:jc w:val="both"/>
        <w:rPr>
          <w:rFonts w:ascii="Times New Roman" w:eastAsia="Times" w:hAnsi="Times New Roman"/>
          <w:color w:val="000000" w:themeColor="text1"/>
        </w:rPr>
      </w:pPr>
      <w:r w:rsidRPr="00816FAC">
        <w:rPr>
          <w:rFonts w:ascii="Times" w:eastAsia="Times" w:hAnsi="Times" w:cs="Times"/>
          <w:color w:val="000000" w:themeColor="text1"/>
          <w:sz w:val="24"/>
          <w:szCs w:val="24"/>
        </w:rPr>
        <w:t>As citações de artigos (referências) no texto devem seguir as normas vigentes da</w:t>
      </w:r>
      <w:r w:rsidR="00567CF4" w:rsidRPr="00816FAC">
        <w:rPr>
          <w:rFonts w:ascii="Times" w:eastAsia="Times" w:hAnsi="Times" w:cs="Times"/>
          <w:color w:val="000000" w:themeColor="text1"/>
          <w:sz w:val="24"/>
          <w:szCs w:val="24"/>
        </w:rPr>
        <w:t xml:space="preserve"> </w:t>
      </w:r>
      <w:r w:rsidR="00567CF4" w:rsidRPr="00816FAC">
        <w:rPr>
          <w:rFonts w:ascii="Times New Roman" w:eastAsia="Times" w:hAnsi="Times New Roman"/>
          <w:color w:val="000000" w:themeColor="text1"/>
        </w:rPr>
        <w:t xml:space="preserve">(APA) American </w:t>
      </w:r>
      <w:proofErr w:type="spellStart"/>
      <w:r w:rsidR="00567CF4" w:rsidRPr="00816FAC">
        <w:rPr>
          <w:rFonts w:ascii="Times New Roman" w:eastAsia="Times" w:hAnsi="Times New Roman"/>
          <w:color w:val="000000" w:themeColor="text1"/>
        </w:rPr>
        <w:t>Psychological</w:t>
      </w:r>
      <w:proofErr w:type="spellEnd"/>
      <w:r w:rsidR="00567CF4" w:rsidRPr="00816FAC">
        <w:rPr>
          <w:rFonts w:ascii="Times New Roman" w:eastAsia="Times" w:hAnsi="Times New Roman"/>
          <w:color w:val="000000" w:themeColor="text1"/>
        </w:rPr>
        <w:t xml:space="preserve"> </w:t>
      </w:r>
      <w:proofErr w:type="spellStart"/>
      <w:r w:rsidR="00567CF4" w:rsidRPr="00816FAC">
        <w:rPr>
          <w:rFonts w:ascii="Times New Roman" w:eastAsia="Times" w:hAnsi="Times New Roman"/>
          <w:color w:val="000000" w:themeColor="text1"/>
        </w:rPr>
        <w:t>Association</w:t>
      </w:r>
      <w:proofErr w:type="spellEnd"/>
      <w:r w:rsidR="00567CF4" w:rsidRPr="00816FAC">
        <w:rPr>
          <w:rFonts w:ascii="Times New Roman" w:eastAsia="Times" w:hAnsi="Times New Roman"/>
          <w:color w:val="000000" w:themeColor="text1"/>
        </w:rPr>
        <w:t xml:space="preserve"> </w:t>
      </w:r>
      <w:r w:rsidR="00DE30DA" w:rsidRPr="00816FAC">
        <w:rPr>
          <w:rFonts w:ascii="Times New Roman" w:eastAsia="Times" w:hAnsi="Times New Roman"/>
          <w:color w:val="000000" w:themeColor="text1"/>
        </w:rPr>
        <w:t>(</w:t>
      </w:r>
      <w:r w:rsidR="00567CF4" w:rsidRPr="00816FAC">
        <w:rPr>
          <w:rFonts w:ascii="Times New Roman" w:eastAsia="Times" w:hAnsi="Times New Roman"/>
          <w:color w:val="000000" w:themeColor="text1"/>
        </w:rPr>
        <w:t>Sobrenome, ano</w:t>
      </w:r>
      <w:r w:rsidR="00DE30DA" w:rsidRPr="00816FAC">
        <w:rPr>
          <w:rFonts w:ascii="Times New Roman" w:eastAsia="Times" w:hAnsi="Times New Roman"/>
          <w:color w:val="000000" w:themeColor="text1"/>
        </w:rPr>
        <w:t>) o</w:t>
      </w:r>
      <w:r w:rsidR="00567CF4" w:rsidRPr="00816FAC">
        <w:rPr>
          <w:rFonts w:ascii="Times New Roman" w:eastAsia="Times" w:hAnsi="Times New Roman"/>
          <w:color w:val="000000" w:themeColor="text1"/>
        </w:rPr>
        <w:t>u</w:t>
      </w:r>
      <w:r w:rsidR="00DE30DA" w:rsidRPr="00816FAC">
        <w:rPr>
          <w:rFonts w:ascii="Times New Roman" w:eastAsia="Times" w:hAnsi="Times New Roman"/>
          <w:color w:val="000000" w:themeColor="text1"/>
        </w:rPr>
        <w:t xml:space="preserve"> (</w:t>
      </w:r>
      <w:r w:rsidR="00567CF4" w:rsidRPr="00816FAC">
        <w:rPr>
          <w:rFonts w:ascii="Times New Roman" w:eastAsia="Times" w:hAnsi="Times New Roman"/>
          <w:color w:val="000000" w:themeColor="text1"/>
        </w:rPr>
        <w:t xml:space="preserve">Sobrenome, </w:t>
      </w:r>
      <w:r w:rsidR="00DE30DA" w:rsidRPr="00816FAC">
        <w:rPr>
          <w:rFonts w:ascii="Times New Roman" w:eastAsia="Times" w:hAnsi="Times New Roman"/>
          <w:color w:val="000000" w:themeColor="text1"/>
        </w:rPr>
        <w:t>a</w:t>
      </w:r>
      <w:r w:rsidR="00567CF4" w:rsidRPr="00816FAC">
        <w:rPr>
          <w:rFonts w:ascii="Times New Roman" w:eastAsia="Times" w:hAnsi="Times New Roman"/>
          <w:color w:val="000000" w:themeColor="text1"/>
        </w:rPr>
        <w:t>no</w:t>
      </w:r>
      <w:r w:rsidR="00DE30DA" w:rsidRPr="00816FAC">
        <w:rPr>
          <w:rFonts w:ascii="Times New Roman" w:eastAsia="Times" w:hAnsi="Times New Roman"/>
          <w:color w:val="000000" w:themeColor="text1"/>
        </w:rPr>
        <w:t>: página) para cita textual.</w:t>
      </w:r>
    </w:p>
    <w:p w:rsidR="00AE3EA2" w:rsidRPr="00816FAC" w:rsidRDefault="00FA685C" w:rsidP="00A049C7">
      <w:pPr>
        <w:spacing w:after="0"/>
        <w:jc w:val="both"/>
        <w:rPr>
          <w:rFonts w:ascii="Times New Roman" w:eastAsia="Times" w:hAnsi="Times New Roman"/>
          <w:color w:val="000000" w:themeColor="text1"/>
        </w:rPr>
      </w:pPr>
      <w:r w:rsidRPr="00816FAC">
        <w:rPr>
          <w:rFonts w:ascii="Times" w:eastAsia="Times" w:hAnsi="Times" w:cs="Times"/>
          <w:color w:val="000000" w:themeColor="text1"/>
          <w:sz w:val="24"/>
          <w:szCs w:val="24"/>
        </w:rPr>
        <w:t>Deve justificar o problema estudado de forma clara, utilizando-se revisão de literatura. O último parágrafo deve conter as perguntas de pesquisa.</w:t>
      </w:r>
    </w:p>
    <w:p w:rsidR="00FA685C" w:rsidRPr="00816FAC" w:rsidRDefault="00FA685C" w:rsidP="00A049C7">
      <w:pPr>
        <w:spacing w:after="0"/>
        <w:jc w:val="both"/>
        <w:rPr>
          <w:rFonts w:ascii="Times New Roman" w:eastAsia="Times" w:hAnsi="Times New Roman"/>
          <w:color w:val="000000" w:themeColor="text1"/>
        </w:rPr>
      </w:pPr>
    </w:p>
    <w:p w:rsidR="00040562" w:rsidRPr="00816FAC" w:rsidRDefault="00040562" w:rsidP="00A049C7">
      <w:pPr>
        <w:spacing w:after="120"/>
        <w:jc w:val="both"/>
        <w:rPr>
          <w:rFonts w:ascii="Times New Roman" w:hAnsi="Times New Roman"/>
          <w:color w:val="000000" w:themeColor="text1"/>
        </w:rPr>
      </w:pPr>
      <w:r w:rsidRPr="00816FAC">
        <w:rPr>
          <w:rFonts w:ascii="Times New Roman" w:hAnsi="Times New Roman"/>
          <w:color w:val="000000" w:themeColor="text1"/>
        </w:rPr>
        <w:t>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texto.</w:t>
      </w:r>
    </w:p>
    <w:p w:rsidR="00040562" w:rsidRPr="00816FAC" w:rsidRDefault="00040562" w:rsidP="00A049C7">
      <w:pPr>
        <w:spacing w:after="0" w:line="240" w:lineRule="auto"/>
        <w:ind w:left="1134" w:right="566"/>
        <w:jc w:val="both"/>
        <w:rPr>
          <w:rFonts w:ascii="Times New Roman" w:hAnsi="Times New Roman"/>
          <w:color w:val="000000" w:themeColor="text1"/>
        </w:rPr>
      </w:pPr>
      <w:r w:rsidRPr="00816FAC">
        <w:rPr>
          <w:rFonts w:ascii="Times New Roman" w:hAnsi="Times New Roman"/>
          <w:color w:val="000000" w:themeColor="text1"/>
        </w:rPr>
        <w:t xml:space="preserve">Cita textual, cita textual, </w:t>
      </w:r>
      <w:proofErr w:type="gramStart"/>
      <w:r w:rsidRPr="00816FAC">
        <w:rPr>
          <w:rFonts w:ascii="Times New Roman" w:hAnsi="Times New Roman"/>
          <w:color w:val="000000" w:themeColor="text1"/>
        </w:rPr>
        <w:t>Cita</w:t>
      </w:r>
      <w:proofErr w:type="gramEnd"/>
      <w:r w:rsidRPr="00816FAC">
        <w:rPr>
          <w:rFonts w:ascii="Times New Roman" w:hAnsi="Times New Roman"/>
          <w:color w:val="000000" w:themeColor="text1"/>
        </w:rPr>
        <w:t xml:space="preserve"> textual, cita textual, Cita textual, cita textual, Cita textual, cita textual, Cita textual, cita textual, Cita textual, cita textual, Cita textual, cita textual, Cita textual, cita textual.</w:t>
      </w:r>
    </w:p>
    <w:p w:rsidR="00220AC1" w:rsidRPr="00816FAC" w:rsidRDefault="00220AC1" w:rsidP="00A049C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D3699A" w:rsidRPr="00816FAC" w:rsidRDefault="00D3699A" w:rsidP="00A049C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816FAC">
        <w:rPr>
          <w:rFonts w:ascii="Times New Roman" w:hAnsi="Times New Roman"/>
          <w:b/>
          <w:color w:val="000000" w:themeColor="text1"/>
        </w:rPr>
        <w:t>2. OBJETIVOS</w:t>
      </w:r>
      <w:r w:rsidR="00D27325" w:rsidRPr="00816FAC">
        <w:rPr>
          <w:rFonts w:ascii="Times New Roman" w:hAnsi="Times New Roman"/>
          <w:b/>
          <w:color w:val="000000" w:themeColor="text1"/>
        </w:rPr>
        <w:t>/ HIPÓ</w:t>
      </w:r>
      <w:r w:rsidR="00AC58F5" w:rsidRPr="00816FAC">
        <w:rPr>
          <w:rFonts w:ascii="Times New Roman" w:hAnsi="Times New Roman"/>
          <w:b/>
          <w:color w:val="000000" w:themeColor="text1"/>
        </w:rPr>
        <w:t>T</w:t>
      </w:r>
      <w:r w:rsidR="00D27325" w:rsidRPr="00816FAC">
        <w:rPr>
          <w:rFonts w:ascii="Times New Roman" w:hAnsi="Times New Roman"/>
          <w:b/>
          <w:color w:val="000000" w:themeColor="text1"/>
        </w:rPr>
        <w:t>ESES</w:t>
      </w:r>
    </w:p>
    <w:p w:rsidR="00D27325" w:rsidRPr="00816FAC" w:rsidRDefault="00D27325" w:rsidP="00A049C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D3699A" w:rsidRPr="00816FAC" w:rsidRDefault="00157DD1" w:rsidP="00A049C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16FAC">
        <w:rPr>
          <w:rFonts w:ascii="Times New Roman" w:hAnsi="Times New Roman"/>
          <w:color w:val="000000" w:themeColor="text1"/>
        </w:rPr>
        <w:t>Hipóteses serão colocadas, se aplicável.</w:t>
      </w:r>
    </w:p>
    <w:p w:rsidR="00157DD1" w:rsidRPr="00816FAC" w:rsidRDefault="00157DD1" w:rsidP="00A049C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D3699A" w:rsidRPr="00816FAC" w:rsidRDefault="00D3699A" w:rsidP="00A049C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816FAC">
        <w:rPr>
          <w:rFonts w:ascii="Times New Roman" w:hAnsi="Times New Roman"/>
          <w:b/>
          <w:color w:val="000000" w:themeColor="text1"/>
        </w:rPr>
        <w:t>3. MÉTODO</w:t>
      </w:r>
      <w:r w:rsidR="00AC58F5" w:rsidRPr="00816FAC">
        <w:rPr>
          <w:rFonts w:ascii="Times New Roman" w:hAnsi="Times New Roman"/>
          <w:b/>
          <w:color w:val="000000" w:themeColor="text1"/>
        </w:rPr>
        <w:t xml:space="preserve"> </w:t>
      </w:r>
    </w:p>
    <w:p w:rsidR="00D3699A" w:rsidRPr="00816FAC" w:rsidRDefault="00D3699A" w:rsidP="00A049C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157DD1" w:rsidRPr="00816FAC" w:rsidRDefault="00157DD1" w:rsidP="00A049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" w:eastAsia="Times" w:hAnsi="Times" w:cs="Times"/>
          <w:color w:val="000000" w:themeColor="text1"/>
          <w:sz w:val="24"/>
          <w:szCs w:val="24"/>
        </w:rPr>
      </w:pPr>
      <w:r w:rsidRPr="00816FAC">
        <w:rPr>
          <w:rFonts w:ascii="Times" w:eastAsia="Times" w:hAnsi="Times" w:cs="Times"/>
          <w:color w:val="000000" w:themeColor="text1"/>
          <w:sz w:val="24"/>
          <w:szCs w:val="24"/>
        </w:rPr>
        <w:t xml:space="preserve">A </w:t>
      </w:r>
      <w:r w:rsidRPr="00A049C7">
        <w:rPr>
          <w:rFonts w:ascii="Times" w:eastAsia="Times" w:hAnsi="Times" w:cs="Times"/>
          <w:color w:val="000000" w:themeColor="text1"/>
          <w:sz w:val="24"/>
          <w:szCs w:val="24"/>
        </w:rPr>
        <w:t>seção Metodologia deve ser concisa, mas suficientemente clara, de modo que o leitor entenda os procedimentos</w:t>
      </w:r>
      <w:r w:rsidRPr="00816FAC">
        <w:rPr>
          <w:rFonts w:ascii="Times" w:eastAsia="Times" w:hAnsi="Times" w:cs="Times"/>
          <w:color w:val="000000" w:themeColor="text1"/>
          <w:sz w:val="24"/>
          <w:szCs w:val="24"/>
        </w:rPr>
        <w:t>, as categorias e perspectivas de análise adotadas a comunicação. </w:t>
      </w:r>
    </w:p>
    <w:p w:rsidR="007C3784" w:rsidRPr="00816FAC" w:rsidRDefault="007C3784" w:rsidP="00A049C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</w:p>
    <w:p w:rsidR="00D3699A" w:rsidRPr="00816FAC" w:rsidRDefault="00D3699A" w:rsidP="00A049C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816FAC">
        <w:rPr>
          <w:rFonts w:ascii="Times New Roman" w:hAnsi="Times New Roman"/>
          <w:b/>
          <w:color w:val="000000" w:themeColor="text1"/>
        </w:rPr>
        <w:t>4. RESULTADOS</w:t>
      </w:r>
    </w:p>
    <w:p w:rsidR="00D3699A" w:rsidRPr="00816FAC" w:rsidRDefault="00D3699A" w:rsidP="00A049C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091099" w:rsidRPr="00816FAC" w:rsidRDefault="00091099" w:rsidP="00A049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" w:eastAsia="Times" w:hAnsi="Times" w:cs="Times"/>
          <w:color w:val="000000" w:themeColor="text1"/>
          <w:sz w:val="24"/>
          <w:szCs w:val="24"/>
        </w:rPr>
      </w:pPr>
      <w:r w:rsidRPr="00A049C7">
        <w:rPr>
          <w:rFonts w:ascii="Times" w:eastAsia="Times" w:hAnsi="Times" w:cs="Times"/>
          <w:color w:val="000000" w:themeColor="text1"/>
          <w:sz w:val="24"/>
          <w:szCs w:val="24"/>
        </w:rPr>
        <w:t>A seção Resultados e deve conter os dados obtidos, até o momento.</w:t>
      </w:r>
      <w:r w:rsidRPr="00816FAC">
        <w:rPr>
          <w:rFonts w:ascii="Times" w:eastAsia="Times" w:hAnsi="Times" w:cs="Times"/>
          <w:color w:val="000000" w:themeColor="text1"/>
          <w:sz w:val="24"/>
          <w:szCs w:val="24"/>
        </w:rPr>
        <w:t xml:space="preserve"> </w:t>
      </w:r>
    </w:p>
    <w:p w:rsidR="00091099" w:rsidRPr="00816FAC" w:rsidRDefault="00091099" w:rsidP="00A049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" w:eastAsia="Times" w:hAnsi="Times" w:cs="Times"/>
          <w:color w:val="000000" w:themeColor="text1"/>
          <w:sz w:val="24"/>
          <w:szCs w:val="24"/>
        </w:rPr>
      </w:pPr>
      <w:r w:rsidRPr="00816FAC">
        <w:rPr>
          <w:rFonts w:ascii="Times" w:eastAsia="Times" w:hAnsi="Times" w:cs="Times"/>
          <w:color w:val="000000" w:themeColor="text1"/>
          <w:sz w:val="24"/>
          <w:szCs w:val="24"/>
        </w:rPr>
        <w:t>As Tabelas e/ou Figuras (fotografias, gráficos, desenhos) devem apresentar qualidade necessária à boa reprodução. Devem ser inseridas no texto e</w:t>
      </w:r>
      <w:r w:rsidR="00816FAC" w:rsidRPr="00816FAC">
        <w:rPr>
          <w:rFonts w:ascii="Times" w:eastAsia="Times" w:hAnsi="Times" w:cs="Times"/>
          <w:color w:val="000000" w:themeColor="text1"/>
          <w:sz w:val="24"/>
          <w:szCs w:val="24"/>
        </w:rPr>
        <w:t xml:space="preserve"> numeradas</w:t>
      </w:r>
      <w:r w:rsidRPr="00816FAC">
        <w:rPr>
          <w:rFonts w:ascii="Times" w:eastAsia="Times" w:hAnsi="Times" w:cs="Times"/>
          <w:color w:val="000000" w:themeColor="text1"/>
          <w:sz w:val="24"/>
          <w:szCs w:val="24"/>
        </w:rPr>
        <w:t xml:space="preserve">. </w:t>
      </w:r>
      <w:r w:rsidR="00816FAC" w:rsidRPr="00816FAC">
        <w:rPr>
          <w:rFonts w:ascii="Times" w:eastAsia="Times" w:hAnsi="Times" w:cs="Times"/>
          <w:color w:val="000000" w:themeColor="text1"/>
          <w:sz w:val="24"/>
          <w:szCs w:val="24"/>
        </w:rPr>
        <w:t>Nas Tabelas (sem negrito), o título deve ficar acima e nas Figuras (sem negrito), o título deve ficar abaixo.</w:t>
      </w:r>
    </w:p>
    <w:p w:rsidR="00091099" w:rsidRPr="00816FAC" w:rsidRDefault="00091099" w:rsidP="00A049C7">
      <w:pPr>
        <w:pStyle w:val="HTMLconformatoprevio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pt-BR"/>
        </w:rPr>
      </w:pPr>
    </w:p>
    <w:p w:rsidR="00D3699A" w:rsidRPr="00816FAC" w:rsidRDefault="00D3699A" w:rsidP="00A049C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</w:p>
    <w:p w:rsidR="00D3699A" w:rsidRPr="00816FAC" w:rsidRDefault="00A24299" w:rsidP="00A049C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816FAC">
        <w:rPr>
          <w:rFonts w:ascii="Times New Roman" w:hAnsi="Times New Roman"/>
          <w:b/>
          <w:color w:val="000000" w:themeColor="text1"/>
        </w:rPr>
        <w:t>5. DISCUSSÕES E CONCLUSÕES</w:t>
      </w:r>
    </w:p>
    <w:p w:rsidR="00D3699A" w:rsidRPr="00816FAC" w:rsidRDefault="00D3699A" w:rsidP="00A049C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816FAC" w:rsidRPr="00816FAC" w:rsidRDefault="00816FAC" w:rsidP="00A049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" w:eastAsia="Times" w:hAnsi="Times" w:cs="Times"/>
          <w:color w:val="000000" w:themeColor="text1"/>
          <w:sz w:val="24"/>
          <w:szCs w:val="24"/>
        </w:rPr>
      </w:pPr>
      <w:r>
        <w:rPr>
          <w:rFonts w:ascii="Times" w:eastAsia="Times" w:hAnsi="Times" w:cs="Times"/>
          <w:color w:val="000000" w:themeColor="text1"/>
          <w:sz w:val="24"/>
          <w:szCs w:val="24"/>
        </w:rPr>
        <w:t>A seção D</w:t>
      </w:r>
      <w:r w:rsidRPr="00816FAC">
        <w:rPr>
          <w:rFonts w:ascii="Times" w:eastAsia="Times" w:hAnsi="Times" w:cs="Times"/>
          <w:color w:val="000000" w:themeColor="text1"/>
          <w:sz w:val="24"/>
          <w:szCs w:val="24"/>
        </w:rPr>
        <w:t>iscussão dos resultados</w:t>
      </w:r>
      <w:r>
        <w:rPr>
          <w:rFonts w:ascii="Times" w:eastAsia="Times" w:hAnsi="Times" w:cs="Times"/>
          <w:color w:val="000000" w:themeColor="text1"/>
          <w:sz w:val="24"/>
          <w:szCs w:val="24"/>
        </w:rPr>
        <w:t xml:space="preserve"> </w:t>
      </w:r>
      <w:r w:rsidRPr="00816FAC">
        <w:rPr>
          <w:rFonts w:ascii="Times" w:eastAsia="Times" w:hAnsi="Times" w:cs="Times"/>
          <w:color w:val="000000" w:themeColor="text1"/>
          <w:sz w:val="24"/>
          <w:szCs w:val="24"/>
        </w:rPr>
        <w:t>deve estar baseada e comparada com a literatura utilizada no trabalho de pesquisa, indicando sua relevância, v</w:t>
      </w:r>
      <w:r>
        <w:rPr>
          <w:rFonts w:ascii="Times" w:eastAsia="Times" w:hAnsi="Times" w:cs="Times"/>
          <w:color w:val="000000" w:themeColor="text1"/>
          <w:sz w:val="24"/>
          <w:szCs w:val="24"/>
        </w:rPr>
        <w:t>antagens e possíveis limitações.</w:t>
      </w:r>
    </w:p>
    <w:p w:rsidR="00816FAC" w:rsidRPr="00816FAC" w:rsidRDefault="00816FAC" w:rsidP="00A049C7">
      <w:pPr>
        <w:pStyle w:val="HTMLconformatoprevio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pt-BR"/>
        </w:rPr>
      </w:pPr>
      <w:r w:rsidRPr="00816FAC">
        <w:rPr>
          <w:rFonts w:ascii="Times" w:eastAsia="Times" w:hAnsi="Times" w:cs="Times"/>
          <w:color w:val="000000" w:themeColor="text1"/>
          <w:sz w:val="24"/>
          <w:szCs w:val="24"/>
          <w:lang w:val="pt-BR"/>
        </w:rPr>
        <w:t>A seção Conclusões deve ser elaborada com o verbo no presente do indicativo, em frases curtas, sem comentários adicionais e com base nos objetivos</w:t>
      </w:r>
      <w:r w:rsidRPr="00816FAC">
        <w:rPr>
          <w:rFonts w:ascii="Times New Roman" w:hAnsi="Times New Roman" w:cs="Times New Roman"/>
          <w:color w:val="000000" w:themeColor="text1"/>
          <w:sz w:val="22"/>
          <w:szCs w:val="22"/>
          <w:lang w:val="pt-BR"/>
        </w:rPr>
        <w:t xml:space="preserve"> </w:t>
      </w:r>
    </w:p>
    <w:p w:rsidR="00D27325" w:rsidRPr="00816FAC" w:rsidRDefault="00D27325" w:rsidP="00A049C7">
      <w:pPr>
        <w:pStyle w:val="NormalWeb"/>
        <w:jc w:val="both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816FAC">
        <w:rPr>
          <w:b/>
          <w:color w:val="000000" w:themeColor="text1"/>
        </w:rPr>
        <w:t xml:space="preserve">6. </w:t>
      </w:r>
      <w:r w:rsidRPr="00816FAC">
        <w:rPr>
          <w:rFonts w:eastAsia="Calibri"/>
          <w:b/>
          <w:color w:val="000000" w:themeColor="text1"/>
          <w:sz w:val="22"/>
          <w:szCs w:val="22"/>
          <w:lang w:eastAsia="en-US"/>
        </w:rPr>
        <w:t>REFERÊNCIAS</w:t>
      </w:r>
    </w:p>
    <w:p w:rsidR="00D3699A" w:rsidRPr="00A049C7" w:rsidRDefault="00B04D4A" w:rsidP="00A049C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A049C7">
        <w:rPr>
          <w:rFonts w:ascii="Times New Roman" w:hAnsi="Times New Roman"/>
          <w:color w:val="000000" w:themeColor="text1"/>
        </w:rPr>
        <w:t xml:space="preserve">As </w:t>
      </w:r>
      <w:r w:rsidRPr="00A049C7">
        <w:rPr>
          <w:rFonts w:ascii="Times" w:eastAsia="Times" w:hAnsi="Times" w:cs="Times"/>
          <w:sz w:val="24"/>
          <w:szCs w:val="24"/>
        </w:rPr>
        <w:t>Referências bibliográficas, nota ao</w:t>
      </w:r>
      <w:r w:rsidR="00A049C7" w:rsidRPr="00A049C7">
        <w:rPr>
          <w:rFonts w:ascii="Times" w:eastAsia="Times" w:hAnsi="Times" w:cs="Times"/>
          <w:sz w:val="24"/>
          <w:szCs w:val="24"/>
        </w:rPr>
        <w:t xml:space="preserve"> pé de página inicial </w:t>
      </w:r>
      <w:r w:rsidR="00A049C7" w:rsidRPr="00A049C7">
        <w:rPr>
          <w:rFonts w:ascii="Times New Roman" w:hAnsi="Times New Roman"/>
          <w:color w:val="000000" w:themeColor="text1"/>
        </w:rPr>
        <w:t>não será contada nas 800 palavras totais.</w:t>
      </w:r>
    </w:p>
    <w:p w:rsidR="001E0EA3" w:rsidRDefault="001E0EA3" w:rsidP="00A049C7">
      <w:pPr>
        <w:pStyle w:val="HTMLconformatoprevio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pt-BR"/>
        </w:rPr>
      </w:pPr>
    </w:p>
    <w:p w:rsidR="001E0EA3" w:rsidRPr="001E0EA3" w:rsidRDefault="001E0EA3" w:rsidP="00A049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" w:eastAsia="Times" w:hAnsi="Times" w:cs="Times"/>
          <w:sz w:val="24"/>
          <w:szCs w:val="24"/>
        </w:rPr>
      </w:pPr>
      <w:r w:rsidRPr="00874D79">
        <w:rPr>
          <w:rFonts w:ascii="Times" w:eastAsia="Times" w:hAnsi="Times" w:cs="Times"/>
          <w:sz w:val="24"/>
          <w:szCs w:val="24"/>
        </w:rPr>
        <w:t xml:space="preserve">Na seção Referências bibliográficas devem ser listados apenas os trabalhos mencionados no texto, em ordem alfabética do sobrenome, pelo primeiro autor. Dois ou mais autores, separar por ponto e vírgula. Os títulos dos periódicos não devem ser abreviados. A ordem dos itens em cada referência deve obedecer às normas vigentes da </w:t>
      </w:r>
      <w:r w:rsidRPr="00874D79">
        <w:rPr>
          <w:rFonts w:ascii="Times New Roman" w:eastAsia="Times" w:hAnsi="Times New Roman"/>
          <w:color w:val="000000" w:themeColor="text1"/>
        </w:rPr>
        <w:t xml:space="preserve">American </w:t>
      </w:r>
      <w:proofErr w:type="spellStart"/>
      <w:r w:rsidRPr="00874D79">
        <w:rPr>
          <w:rFonts w:ascii="Times New Roman" w:eastAsia="Times" w:hAnsi="Times New Roman"/>
          <w:color w:val="000000" w:themeColor="text1"/>
        </w:rPr>
        <w:t>Psychological</w:t>
      </w:r>
      <w:proofErr w:type="spellEnd"/>
      <w:r w:rsidRPr="00874D79">
        <w:rPr>
          <w:rFonts w:ascii="Times New Roman" w:eastAsia="Times" w:hAnsi="Times New Roman"/>
          <w:color w:val="000000" w:themeColor="text1"/>
        </w:rPr>
        <w:t xml:space="preserve"> </w:t>
      </w:r>
      <w:proofErr w:type="spellStart"/>
      <w:r w:rsidRPr="00874D79">
        <w:rPr>
          <w:rFonts w:ascii="Times New Roman" w:eastAsia="Times" w:hAnsi="Times New Roman"/>
          <w:color w:val="000000" w:themeColor="text1"/>
        </w:rPr>
        <w:t>Association</w:t>
      </w:r>
      <w:proofErr w:type="spellEnd"/>
      <w:r w:rsidRPr="00874D79">
        <w:rPr>
          <w:rFonts w:ascii="Times New Roman" w:eastAsia="Times" w:hAnsi="Times New Roman"/>
          <w:color w:val="000000" w:themeColor="text1"/>
        </w:rPr>
        <w:t xml:space="preserve"> </w:t>
      </w:r>
      <w:r w:rsidRPr="00874D79">
        <w:rPr>
          <w:rFonts w:ascii="Times" w:eastAsia="Times" w:hAnsi="Times" w:cs="Times"/>
          <w:sz w:val="24"/>
          <w:szCs w:val="24"/>
        </w:rPr>
        <w:t>(APA).</w:t>
      </w:r>
    </w:p>
    <w:p w:rsidR="001E0EA3" w:rsidRPr="001E0EA3" w:rsidRDefault="001E0EA3" w:rsidP="00A049C7">
      <w:pPr>
        <w:pStyle w:val="HTMLconformatoprevio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pt-BR"/>
        </w:rPr>
      </w:pPr>
    </w:p>
    <w:p w:rsidR="005616FF" w:rsidRPr="00816FAC" w:rsidRDefault="005616FF" w:rsidP="00A049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 New Roman" w:eastAsia="Times" w:hAnsi="Times New Roman"/>
          <w:color w:val="000000" w:themeColor="text1"/>
        </w:rPr>
      </w:pPr>
    </w:p>
    <w:p w:rsidR="007625D2" w:rsidRPr="00816FAC" w:rsidRDefault="007625D2" w:rsidP="00A049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 New Roman" w:eastAsia="Times" w:hAnsi="Times New Roman"/>
          <w:color w:val="000000" w:themeColor="text1"/>
        </w:rPr>
      </w:pPr>
    </w:p>
    <w:p w:rsidR="007625D2" w:rsidRPr="00816FAC" w:rsidRDefault="007625D2" w:rsidP="00A049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 New Roman" w:eastAsia="Times" w:hAnsi="Times New Roman"/>
          <w:color w:val="000000" w:themeColor="text1"/>
        </w:rPr>
      </w:pPr>
    </w:p>
    <w:p w:rsidR="005616FF" w:rsidRPr="00816FAC" w:rsidRDefault="005616FF" w:rsidP="00A049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 New Roman" w:eastAsia="Times" w:hAnsi="Times New Roman"/>
          <w:color w:val="000000" w:themeColor="text1"/>
        </w:rPr>
      </w:pPr>
      <w:r w:rsidRPr="00816FAC">
        <w:rPr>
          <w:rFonts w:ascii="Times New Roman" w:eastAsia="Times" w:hAnsi="Times"/>
          <w:color w:val="000000" w:themeColor="text1"/>
        </w:rPr>
        <w:t>​</w:t>
      </w:r>
    </w:p>
    <w:p w:rsidR="00CE02CA" w:rsidRPr="00816FAC" w:rsidRDefault="00CE02CA" w:rsidP="00A049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 New Roman" w:eastAsia="Times" w:hAnsi="Times New Roman"/>
          <w:color w:val="000000" w:themeColor="text1"/>
        </w:rPr>
      </w:pPr>
    </w:p>
    <w:p w:rsidR="005616FF" w:rsidRPr="00816FAC" w:rsidRDefault="005616FF" w:rsidP="00A049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 New Roman" w:eastAsia="Times" w:hAnsi="Times New Roman"/>
          <w:color w:val="000000" w:themeColor="text1"/>
        </w:rPr>
      </w:pPr>
      <w:r w:rsidRPr="00816FAC">
        <w:rPr>
          <w:rFonts w:ascii="Times New Roman" w:eastAsia="Times" w:hAnsi="Cambria Math"/>
          <w:color w:val="000000" w:themeColor="text1"/>
        </w:rPr>
        <w:t>​</w:t>
      </w:r>
    </w:p>
    <w:p w:rsidR="005616FF" w:rsidRPr="00816FAC" w:rsidRDefault="005616FF" w:rsidP="00A049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 New Roman" w:eastAsia="Times" w:hAnsi="Times New Roman"/>
          <w:color w:val="000000" w:themeColor="text1"/>
        </w:rPr>
      </w:pPr>
      <w:r w:rsidRPr="00816FAC">
        <w:rPr>
          <w:rFonts w:ascii="Times New Roman" w:eastAsia="Times" w:hAnsi="Times"/>
          <w:color w:val="000000" w:themeColor="text1"/>
        </w:rPr>
        <w:t>​</w:t>
      </w:r>
    </w:p>
    <w:p w:rsidR="005616FF" w:rsidRPr="00816FAC" w:rsidRDefault="005616FF" w:rsidP="00A049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 New Roman" w:eastAsia="Times" w:hAnsi="Times New Roman"/>
          <w:color w:val="000000" w:themeColor="text1"/>
        </w:rPr>
      </w:pPr>
      <w:r w:rsidRPr="00816FAC">
        <w:rPr>
          <w:rFonts w:ascii="Times New Roman" w:eastAsia="Times" w:hAnsi="Times"/>
          <w:color w:val="000000" w:themeColor="text1"/>
        </w:rPr>
        <w:t>​</w:t>
      </w:r>
    </w:p>
    <w:p w:rsidR="005616FF" w:rsidRPr="00816FAC" w:rsidRDefault="005616FF" w:rsidP="00A049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 New Roman" w:eastAsia="Times New Roman" w:hAnsi="Times New Roman"/>
          <w:color w:val="000000" w:themeColor="text1"/>
        </w:rPr>
      </w:pPr>
    </w:p>
    <w:p w:rsidR="00D3699A" w:rsidRPr="00816FAC" w:rsidRDefault="00D3699A" w:rsidP="00A049C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sectPr w:rsidR="00D3699A" w:rsidRPr="00816FAC" w:rsidSect="00870E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E8F" w:rsidRDefault="00631E8F" w:rsidP="00434814">
      <w:pPr>
        <w:spacing w:after="0" w:line="240" w:lineRule="auto"/>
      </w:pPr>
      <w:r>
        <w:separator/>
      </w:r>
    </w:p>
  </w:endnote>
  <w:endnote w:type="continuationSeparator" w:id="0">
    <w:p w:rsidR="00631E8F" w:rsidRDefault="00631E8F" w:rsidP="0043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E8F" w:rsidRDefault="00631E8F" w:rsidP="00434814">
      <w:pPr>
        <w:spacing w:after="0" w:line="240" w:lineRule="auto"/>
      </w:pPr>
      <w:r>
        <w:separator/>
      </w:r>
    </w:p>
  </w:footnote>
  <w:footnote w:type="continuationSeparator" w:id="0">
    <w:p w:rsidR="00631E8F" w:rsidRDefault="00631E8F" w:rsidP="00434814">
      <w:pPr>
        <w:spacing w:after="0" w:line="240" w:lineRule="auto"/>
      </w:pPr>
      <w:r>
        <w:continuationSeparator/>
      </w:r>
    </w:p>
  </w:footnote>
  <w:footnote w:id="1">
    <w:p w:rsidR="000A3224" w:rsidRPr="00A24299" w:rsidRDefault="000A3224" w:rsidP="000A322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155F">
        <w:rPr>
          <w:rStyle w:val="Refdenotaalpie"/>
          <w:rFonts w:ascii="Times New Roman" w:hAnsi="Times New Roman"/>
          <w:sz w:val="20"/>
          <w:szCs w:val="20"/>
        </w:rPr>
        <w:footnoteRef/>
      </w:r>
      <w:r w:rsidRPr="00A24299">
        <w:rPr>
          <w:rFonts w:ascii="Times New Roman" w:hAnsi="Times New Roman"/>
          <w:sz w:val="20"/>
          <w:szCs w:val="20"/>
        </w:rPr>
        <w:t xml:space="preserve"> </w:t>
      </w:r>
      <w:r w:rsidR="00A24299">
        <w:rPr>
          <w:rFonts w:ascii="Times New Roman" w:hAnsi="Times New Roman"/>
          <w:sz w:val="20"/>
          <w:szCs w:val="20"/>
        </w:rPr>
        <w:t>Ti</w:t>
      </w:r>
      <w:r w:rsidR="00A24299" w:rsidRPr="00A24299">
        <w:rPr>
          <w:rFonts w:ascii="Times New Roman" w:hAnsi="Times New Roman"/>
          <w:sz w:val="20"/>
          <w:szCs w:val="20"/>
        </w:rPr>
        <w:t>tulação</w:t>
      </w:r>
      <w:r w:rsidRPr="00A24299">
        <w:rPr>
          <w:rFonts w:ascii="Times New Roman" w:hAnsi="Times New Roman"/>
          <w:sz w:val="20"/>
          <w:szCs w:val="20"/>
        </w:rPr>
        <w:t xml:space="preserve"> do autor, </w:t>
      </w:r>
      <w:r w:rsidR="00A24299">
        <w:rPr>
          <w:rFonts w:ascii="Times New Roman" w:hAnsi="Times New Roman"/>
          <w:sz w:val="20"/>
          <w:szCs w:val="20"/>
        </w:rPr>
        <w:t>instituição de pertença e e-mail.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005D2"/>
    <w:multiLevelType w:val="hybridMultilevel"/>
    <w:tmpl w:val="AE9659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99A"/>
    <w:rsid w:val="00011577"/>
    <w:rsid w:val="00040562"/>
    <w:rsid w:val="00066FC1"/>
    <w:rsid w:val="00091099"/>
    <w:rsid w:val="000A3224"/>
    <w:rsid w:val="000A77D4"/>
    <w:rsid w:val="00101DB0"/>
    <w:rsid w:val="00157DD1"/>
    <w:rsid w:val="001E0EA3"/>
    <w:rsid w:val="00220AC1"/>
    <w:rsid w:val="00356414"/>
    <w:rsid w:val="00434814"/>
    <w:rsid w:val="0045155F"/>
    <w:rsid w:val="00491A9F"/>
    <w:rsid w:val="004E45FD"/>
    <w:rsid w:val="00522D7D"/>
    <w:rsid w:val="005616FF"/>
    <w:rsid w:val="00567CF4"/>
    <w:rsid w:val="00631E8F"/>
    <w:rsid w:val="007625D2"/>
    <w:rsid w:val="007C3784"/>
    <w:rsid w:val="00816FAC"/>
    <w:rsid w:val="00870E2E"/>
    <w:rsid w:val="00874D79"/>
    <w:rsid w:val="00A049C7"/>
    <w:rsid w:val="00A24299"/>
    <w:rsid w:val="00A33D75"/>
    <w:rsid w:val="00AA3F46"/>
    <w:rsid w:val="00AC58F5"/>
    <w:rsid w:val="00AE3EA2"/>
    <w:rsid w:val="00B04D4A"/>
    <w:rsid w:val="00B656EB"/>
    <w:rsid w:val="00BE7E12"/>
    <w:rsid w:val="00C93D4F"/>
    <w:rsid w:val="00CE02CA"/>
    <w:rsid w:val="00D27325"/>
    <w:rsid w:val="00D3699A"/>
    <w:rsid w:val="00DE30DA"/>
    <w:rsid w:val="00DE5A41"/>
    <w:rsid w:val="00E54EFA"/>
    <w:rsid w:val="00E708F7"/>
    <w:rsid w:val="00FA45FF"/>
    <w:rsid w:val="00FA685C"/>
    <w:rsid w:val="00FE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C696A-C7A5-47B9-ACAD-82F97DB9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E2E"/>
    <w:pPr>
      <w:spacing w:after="200" w:line="276" w:lineRule="auto"/>
    </w:pPr>
    <w:rPr>
      <w:sz w:val="22"/>
      <w:szCs w:val="22"/>
      <w:lang w:val="pt-B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6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3699A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3481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34814"/>
    <w:rPr>
      <w:lang w:val="pt-BR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34814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20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20AC1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iPriority w:val="99"/>
    <w:semiHidden/>
    <w:unhideWhenUsed/>
    <w:rsid w:val="000A3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76557-A778-47D4-B6E2-3AACCC7C9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436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UFSC-414</dc:creator>
  <cp:keywords/>
  <cp:lastModifiedBy>JMV</cp:lastModifiedBy>
  <cp:revision>5</cp:revision>
  <dcterms:created xsi:type="dcterms:W3CDTF">2018-12-21T18:31:00Z</dcterms:created>
  <dcterms:modified xsi:type="dcterms:W3CDTF">2018-12-27T21:35:00Z</dcterms:modified>
</cp:coreProperties>
</file>