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581459" w:rsidRPr="008535CC" w:rsidRDefault="00142EDE" w:rsidP="00724E35">
      <w:pPr>
        <w:spacing w:after="0" w:line="360" w:lineRule="auto"/>
        <w:jc w:val="center"/>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Título: EL ESTUDIO DE CASOS REALES COMO GENERADOR DE UNA GESTIÓN CONTABLE ORIENTADA A LA TOMA DE DECISIONES.</w:t>
      </w:r>
    </w:p>
    <w:p w14:paraId="00000005" w14:textId="77777777" w:rsidR="00581459" w:rsidRPr="008535CC" w:rsidRDefault="00581459" w:rsidP="00724E35">
      <w:pPr>
        <w:spacing w:after="0" w:line="360" w:lineRule="auto"/>
        <w:jc w:val="center"/>
        <w:rPr>
          <w:rFonts w:ascii="Times New Roman" w:eastAsia="Times New Roman" w:hAnsi="Times New Roman" w:cs="Times New Roman"/>
          <w:b/>
          <w:sz w:val="24"/>
          <w:szCs w:val="24"/>
        </w:rPr>
      </w:pPr>
    </w:p>
    <w:p w14:paraId="00000006" w14:textId="4B36881A" w:rsidR="00581459" w:rsidRPr="008535CC" w:rsidRDefault="008535CC" w:rsidP="00724E35">
      <w:pPr>
        <w:spacing w:after="0" w:line="360" w:lineRule="auto"/>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 xml:space="preserve">Eje 7: </w:t>
      </w:r>
      <w:r w:rsidR="00142EDE" w:rsidRPr="008535CC">
        <w:rPr>
          <w:rFonts w:ascii="Times New Roman" w:eastAsia="Times New Roman" w:hAnsi="Times New Roman" w:cs="Times New Roman"/>
          <w:b/>
          <w:sz w:val="24"/>
          <w:szCs w:val="24"/>
        </w:rPr>
        <w:t xml:space="preserve">La gestión de las Pymes frente a los nuevos escenarios. </w:t>
      </w:r>
    </w:p>
    <w:p w14:paraId="00000007" w14:textId="77777777" w:rsidR="00581459" w:rsidRPr="008535CC" w:rsidRDefault="00581459" w:rsidP="00724E35">
      <w:pPr>
        <w:spacing w:after="0" w:line="360" w:lineRule="auto"/>
        <w:jc w:val="both"/>
        <w:rPr>
          <w:rFonts w:ascii="Times New Roman" w:eastAsia="Times New Roman" w:hAnsi="Times New Roman" w:cs="Times New Roman"/>
          <w:b/>
          <w:sz w:val="24"/>
          <w:szCs w:val="24"/>
        </w:rPr>
      </w:pPr>
    </w:p>
    <w:p w14:paraId="00000008" w14:textId="77777777" w:rsidR="00581459" w:rsidRPr="008535CC" w:rsidRDefault="00142EDE" w:rsidP="00724E35">
      <w:pPr>
        <w:spacing w:after="0" w:line="360" w:lineRule="auto"/>
        <w:jc w:val="both"/>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Autores:</w:t>
      </w:r>
    </w:p>
    <w:p w14:paraId="00000009" w14:textId="77777777" w:rsidR="00581459" w:rsidRPr="008535CC" w:rsidRDefault="00142EDE" w:rsidP="00724E35">
      <w:pPr>
        <w:spacing w:after="0" w:line="360" w:lineRule="auto"/>
        <w:jc w:val="both"/>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 xml:space="preserve">Cristaldo Ana Carolina - Facultad de Ciencias Económicas – Universidad Nacional del Nordeste - </w:t>
      </w:r>
      <w:hyperlink r:id="rId8">
        <w:r w:rsidRPr="008535CC">
          <w:rPr>
            <w:rFonts w:ascii="Times New Roman" w:eastAsia="Times New Roman" w:hAnsi="Times New Roman" w:cs="Times New Roman"/>
            <w:b/>
            <w:color w:val="0000FF"/>
            <w:sz w:val="24"/>
            <w:szCs w:val="24"/>
            <w:u w:val="single"/>
          </w:rPr>
          <w:t>carolina_cristaldo@yahoo.com.</w:t>
        </w:r>
      </w:hyperlink>
      <w:r w:rsidRPr="008535CC">
        <w:rPr>
          <w:rFonts w:ascii="Times New Roman" w:eastAsia="Times New Roman" w:hAnsi="Times New Roman" w:cs="Times New Roman"/>
          <w:b/>
          <w:sz w:val="24"/>
          <w:szCs w:val="24"/>
        </w:rPr>
        <w:t xml:space="preserve"> </w:t>
      </w:r>
    </w:p>
    <w:p w14:paraId="0000000A" w14:textId="77777777" w:rsidR="00581459" w:rsidRPr="008535CC" w:rsidRDefault="00142EDE" w:rsidP="00724E35">
      <w:pPr>
        <w:spacing w:after="0" w:line="360" w:lineRule="auto"/>
        <w:jc w:val="both"/>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Desoindre Alejandra Liliana - Facultad de Ciencias Económicas – Universi</w:t>
      </w:r>
      <w:r w:rsidRPr="008535CC">
        <w:rPr>
          <w:rFonts w:ascii="Times New Roman" w:eastAsia="Times New Roman" w:hAnsi="Times New Roman" w:cs="Times New Roman"/>
          <w:b/>
          <w:sz w:val="24"/>
          <w:szCs w:val="24"/>
        </w:rPr>
        <w:t xml:space="preserve">dad Nacional del Nordeste - </w:t>
      </w:r>
      <w:hyperlink r:id="rId9">
        <w:r w:rsidRPr="008535CC">
          <w:rPr>
            <w:rFonts w:ascii="Times New Roman" w:eastAsia="Times New Roman" w:hAnsi="Times New Roman" w:cs="Times New Roman"/>
            <w:b/>
            <w:color w:val="000000"/>
            <w:sz w:val="24"/>
            <w:szCs w:val="24"/>
            <w:u w:val="single"/>
          </w:rPr>
          <w:t>aledesoindre@hotmail.com</w:t>
        </w:r>
      </w:hyperlink>
    </w:p>
    <w:p w14:paraId="0000000B" w14:textId="77777777" w:rsidR="00581459" w:rsidRPr="008535CC" w:rsidRDefault="00142EDE" w:rsidP="00724E35">
      <w:pPr>
        <w:spacing w:after="0" w:line="360" w:lineRule="auto"/>
        <w:jc w:val="both"/>
        <w:rPr>
          <w:rFonts w:ascii="Times New Roman" w:eastAsia="Times New Roman" w:hAnsi="Times New Roman" w:cs="Times New Roman"/>
          <w:b/>
          <w:sz w:val="24"/>
          <w:szCs w:val="24"/>
        </w:rPr>
      </w:pPr>
      <w:r w:rsidRPr="008535CC">
        <w:rPr>
          <w:rFonts w:ascii="Times New Roman" w:eastAsia="Times New Roman" w:hAnsi="Times New Roman" w:cs="Times New Roman"/>
          <w:b/>
          <w:sz w:val="24"/>
          <w:szCs w:val="24"/>
        </w:rPr>
        <w:t xml:space="preserve">Pujol Griselda - Facultad de Ciencias Económicas – Universidad Nacional del Nordeste - </w:t>
      </w:r>
      <w:r w:rsidRPr="008535CC">
        <w:rPr>
          <w:rFonts w:ascii="Times New Roman" w:eastAsia="Times New Roman" w:hAnsi="Times New Roman" w:cs="Times New Roman"/>
          <w:b/>
          <w:sz w:val="24"/>
          <w:szCs w:val="24"/>
          <w:u w:val="single"/>
        </w:rPr>
        <w:t>griseldapujol@yahoo.com.ar</w:t>
      </w:r>
    </w:p>
    <w:p w14:paraId="35BC5589" w14:textId="77777777" w:rsidR="008535CC" w:rsidRPr="008535CC" w:rsidRDefault="008535CC" w:rsidP="00724E35">
      <w:pPr>
        <w:spacing w:after="0" w:line="360" w:lineRule="auto"/>
        <w:jc w:val="both"/>
        <w:rPr>
          <w:rFonts w:ascii="Times New Roman" w:eastAsia="Times New Roman" w:hAnsi="Times New Roman" w:cs="Times New Roman"/>
          <w:b/>
          <w:sz w:val="24"/>
          <w:szCs w:val="24"/>
        </w:rPr>
      </w:pPr>
    </w:p>
    <w:p w14:paraId="0000000C" w14:textId="54FE2AC9" w:rsidR="00581459" w:rsidRPr="008535CC" w:rsidRDefault="00142EDE" w:rsidP="00724E35">
      <w:pPr>
        <w:spacing w:after="0" w:line="360" w:lineRule="auto"/>
        <w:jc w:val="both"/>
        <w:rPr>
          <w:rFonts w:ascii="Times New Roman" w:eastAsia="Times New Roman" w:hAnsi="Times New Roman" w:cs="Times New Roman"/>
          <w:sz w:val="24"/>
          <w:szCs w:val="24"/>
        </w:rPr>
      </w:pPr>
      <w:r w:rsidRPr="008535CC">
        <w:rPr>
          <w:rFonts w:ascii="Times New Roman" w:eastAsia="Times New Roman" w:hAnsi="Times New Roman" w:cs="Times New Roman"/>
          <w:b/>
          <w:sz w:val="24"/>
          <w:szCs w:val="24"/>
        </w:rPr>
        <w:t>Palabras clave: Estudio de casos – Eje</w:t>
      </w:r>
      <w:r w:rsidRPr="008535CC">
        <w:rPr>
          <w:rFonts w:ascii="Times New Roman" w:eastAsia="Times New Roman" w:hAnsi="Times New Roman" w:cs="Times New Roman"/>
          <w:b/>
          <w:sz w:val="24"/>
          <w:szCs w:val="24"/>
        </w:rPr>
        <w:t xml:space="preserve">rcicio Profesional – Contabilidad </w:t>
      </w:r>
    </w:p>
    <w:p w14:paraId="0000000D" w14:textId="77777777" w:rsidR="00581459" w:rsidRPr="008535CC" w:rsidRDefault="00581459" w:rsidP="00724E35">
      <w:pPr>
        <w:spacing w:after="0" w:line="360" w:lineRule="auto"/>
        <w:rPr>
          <w:rFonts w:ascii="Times New Roman" w:eastAsia="Times New Roman" w:hAnsi="Times New Roman" w:cs="Times New Roman"/>
          <w:b/>
          <w:sz w:val="24"/>
          <w:szCs w:val="24"/>
        </w:rPr>
      </w:pPr>
    </w:p>
    <w:p w14:paraId="0000000E" w14:textId="77777777" w:rsidR="00581459" w:rsidRPr="00142EDE" w:rsidRDefault="00142EDE" w:rsidP="00142EDE">
      <w:pPr>
        <w:spacing w:after="0" w:line="360" w:lineRule="auto"/>
        <w:jc w:val="center"/>
        <w:rPr>
          <w:rFonts w:ascii="Times New Roman" w:eastAsia="Times New Roman" w:hAnsi="Times New Roman" w:cs="Times New Roman"/>
          <w:b/>
          <w:sz w:val="24"/>
          <w:szCs w:val="24"/>
        </w:rPr>
      </w:pPr>
      <w:r w:rsidRPr="00142EDE">
        <w:rPr>
          <w:rFonts w:ascii="Times New Roman" w:eastAsia="Times New Roman" w:hAnsi="Times New Roman" w:cs="Times New Roman"/>
          <w:b/>
          <w:sz w:val="24"/>
          <w:szCs w:val="24"/>
        </w:rPr>
        <w:t>RESUMEN</w:t>
      </w:r>
    </w:p>
    <w:p w14:paraId="0000000F" w14:textId="77777777" w:rsidR="00581459" w:rsidRPr="00142EDE" w:rsidRDefault="00581459" w:rsidP="00142EDE">
      <w:pPr>
        <w:spacing w:after="0" w:line="360" w:lineRule="auto"/>
        <w:jc w:val="both"/>
        <w:rPr>
          <w:rFonts w:ascii="Times New Roman" w:eastAsia="Times New Roman" w:hAnsi="Times New Roman" w:cs="Times New Roman"/>
          <w:b/>
          <w:sz w:val="24"/>
          <w:szCs w:val="24"/>
        </w:rPr>
      </w:pPr>
    </w:p>
    <w:p w14:paraId="00000010" w14:textId="77777777"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El estudio forma parte de un proyecto de investigación que se titula “La contabilidad como ventaja competitiva” y se orienta a definir necesidades en este aspecto en particular y el impacto que una adecuada inst</w:t>
      </w:r>
      <w:r w:rsidRPr="00142EDE">
        <w:rPr>
          <w:rFonts w:ascii="Times New Roman" w:eastAsia="Times New Roman" w:hAnsi="Times New Roman" w:cs="Times New Roman"/>
          <w:sz w:val="24"/>
          <w:szCs w:val="24"/>
        </w:rPr>
        <w:t>rumentación generaría en la organización como un todo.</w:t>
      </w:r>
    </w:p>
    <w:p w14:paraId="1381E297"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1" w14:textId="7CCB04BE"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contabilidad es una disciplina que se ocupa de la generación de información patrimonial, económica y financiera que resulte útil para la toma de decisiones, sin embargo, ha sido duramente cuestionad</w:t>
      </w:r>
      <w:r w:rsidRPr="00142EDE">
        <w:rPr>
          <w:rFonts w:ascii="Times New Roman" w:eastAsia="Times New Roman" w:hAnsi="Times New Roman" w:cs="Times New Roman"/>
          <w:sz w:val="24"/>
          <w:szCs w:val="24"/>
        </w:rPr>
        <w:t xml:space="preserve">a bajo el argumento de no cumplir su función adecuadamente. </w:t>
      </w:r>
    </w:p>
    <w:p w14:paraId="60223416"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2" w14:textId="1AB65687"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Nuestro estudio se realizó con el objeto de indagar las problemáticas que las organizaciones enfrentaron estos últimos tres años, pandemia mediante, y que podrían ser resueltas desde las ciencias</w:t>
      </w:r>
      <w:r w:rsidRPr="00142EDE">
        <w:rPr>
          <w:rFonts w:ascii="Times New Roman" w:eastAsia="Times New Roman" w:hAnsi="Times New Roman" w:cs="Times New Roman"/>
          <w:sz w:val="24"/>
          <w:szCs w:val="24"/>
        </w:rPr>
        <w:t xml:space="preserve"> económicas para delimitar las actuales demandas al profesional, con particular énfasis en la disciplina contable.</w:t>
      </w:r>
    </w:p>
    <w:p w14:paraId="48697EEC"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3" w14:textId="4BB70C8E"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Se realizó la sistematización de los estudios de caso realizados entre 03/2019-06/2021, por los alumnos de la asignatura Taller de Integración, espacio curricular de quinto año de la carrera de Contador Público y Licenciatura de Administración de la Facult</w:t>
      </w:r>
      <w:r w:rsidRPr="00142EDE">
        <w:rPr>
          <w:rFonts w:ascii="Times New Roman" w:eastAsia="Times New Roman" w:hAnsi="Times New Roman" w:cs="Times New Roman"/>
          <w:sz w:val="24"/>
          <w:szCs w:val="24"/>
        </w:rPr>
        <w:t xml:space="preserve">ad de Ciencias Económicas de la UNNE. En esta materia, se propone a los estudiantes el desarrollo de un estudio de caso real y la generación de una propuesta de intervención a partir de las problemáticas detectadas. </w:t>
      </w:r>
    </w:p>
    <w:p w14:paraId="630494C2"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4" w14:textId="452CCEC1"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En las organizaciones pertenecientes a la muestra, hemos detectado poco desarrollo en la instrumentación de un proceso contable orientado a la toma de decisiones, lo que nos llevó a preguntarnos las razones de este escaso desarrollo.</w:t>
      </w:r>
    </w:p>
    <w:p w14:paraId="75FDD29E"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5" w14:textId="1496BDD8"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Algunas de las respues</w:t>
      </w:r>
      <w:r w:rsidRPr="00142EDE">
        <w:rPr>
          <w:rFonts w:ascii="Times New Roman" w:eastAsia="Times New Roman" w:hAnsi="Times New Roman" w:cs="Times New Roman"/>
          <w:sz w:val="24"/>
          <w:szCs w:val="24"/>
        </w:rPr>
        <w:t>tas que encontramos son: falta de valoración de los sectores responsables de la utilidad de la contabilidad por un lado y orientación de los profesionales a la generación de registros destinados a objetivos de cumplimiento impositivo y/o societario.</w:t>
      </w:r>
    </w:p>
    <w:p w14:paraId="72A175D3" w14:textId="77777777" w:rsidR="00142EDE" w:rsidRDefault="00142EDE" w:rsidP="00142EDE">
      <w:pPr>
        <w:spacing w:after="120" w:line="360" w:lineRule="auto"/>
        <w:jc w:val="both"/>
        <w:rPr>
          <w:rFonts w:ascii="Times New Roman" w:eastAsia="Times New Roman" w:hAnsi="Times New Roman" w:cs="Times New Roman"/>
          <w:sz w:val="24"/>
          <w:szCs w:val="24"/>
        </w:rPr>
      </w:pPr>
    </w:p>
    <w:p w14:paraId="00000016" w14:textId="082E4889" w:rsidR="00581459" w:rsidRPr="00142EDE" w:rsidRDefault="00142EDE" w:rsidP="00142EDE">
      <w:pPr>
        <w:spacing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A part</w:t>
      </w:r>
      <w:r w:rsidRPr="00142EDE">
        <w:rPr>
          <w:rFonts w:ascii="Times New Roman" w:eastAsia="Times New Roman" w:hAnsi="Times New Roman" w:cs="Times New Roman"/>
          <w:sz w:val="24"/>
          <w:szCs w:val="24"/>
        </w:rPr>
        <w:t>ir de estos análisis, hemos elaborado pautas útiles de instrumentación contable orientada a la toma de decisiones en los escenarios actuales.</w:t>
      </w:r>
    </w:p>
    <w:p w14:paraId="4B0CE2BC" w14:textId="77777777" w:rsidR="00142EDE" w:rsidRPr="00142EDE" w:rsidRDefault="00142EDE" w:rsidP="00142EDE">
      <w:pPr>
        <w:spacing w:line="360" w:lineRule="auto"/>
        <w:jc w:val="both"/>
        <w:rPr>
          <w:rFonts w:ascii="Times New Roman" w:eastAsia="Times New Roman" w:hAnsi="Times New Roman" w:cs="Times New Roman"/>
          <w:b/>
          <w:sz w:val="24"/>
          <w:szCs w:val="24"/>
        </w:rPr>
      </w:pPr>
    </w:p>
    <w:p w14:paraId="00000018" w14:textId="04FF23CB" w:rsidR="00581459" w:rsidRPr="00142EDE" w:rsidRDefault="00724E35" w:rsidP="00142EDE">
      <w:pPr>
        <w:spacing w:line="360" w:lineRule="auto"/>
        <w:jc w:val="both"/>
        <w:rPr>
          <w:rFonts w:ascii="Times New Roman" w:eastAsia="Times New Roman" w:hAnsi="Times New Roman" w:cs="Times New Roman"/>
          <w:b/>
          <w:sz w:val="24"/>
          <w:szCs w:val="24"/>
        </w:rPr>
      </w:pPr>
      <w:r w:rsidRPr="00142EDE">
        <w:rPr>
          <w:rFonts w:ascii="Times New Roman" w:eastAsia="Times New Roman" w:hAnsi="Times New Roman" w:cs="Times New Roman"/>
          <w:b/>
          <w:sz w:val="24"/>
          <w:szCs w:val="24"/>
        </w:rPr>
        <w:t>Introducción</w:t>
      </w:r>
    </w:p>
    <w:p w14:paraId="00000019"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presente ponencia se inscribe en el marco del proyecto de investigación que se titula “La contabi</w:t>
      </w:r>
      <w:r w:rsidRPr="00142EDE">
        <w:rPr>
          <w:rFonts w:ascii="Times New Roman" w:eastAsia="Times New Roman" w:hAnsi="Times New Roman" w:cs="Times New Roman"/>
          <w:sz w:val="24"/>
          <w:szCs w:val="24"/>
        </w:rPr>
        <w:t>lidad como ventaja competitiva” y se orienta a definir necesidades en los aspectos contables y los beneficios que una adecuada instrumentación generaría en la organización como un todo.</w:t>
      </w:r>
    </w:p>
    <w:p w14:paraId="55DBA8EE" w14:textId="77777777" w:rsidR="00724E35" w:rsidRPr="00142EDE" w:rsidRDefault="00724E35" w:rsidP="00142EDE">
      <w:pPr>
        <w:shd w:val="clear" w:color="auto" w:fill="FFFFFF"/>
        <w:spacing w:after="0" w:line="360" w:lineRule="auto"/>
        <w:jc w:val="both"/>
        <w:rPr>
          <w:rFonts w:ascii="Times New Roman" w:eastAsia="Times New Roman" w:hAnsi="Times New Roman" w:cs="Times New Roman"/>
          <w:sz w:val="24"/>
          <w:szCs w:val="24"/>
        </w:rPr>
      </w:pPr>
    </w:p>
    <w:p w14:paraId="0000001A" w14:textId="5DCB2873" w:rsidR="00581459" w:rsidRPr="00142EDE" w:rsidRDefault="00142EDE" w:rsidP="00142EDE">
      <w:pPr>
        <w:shd w:val="clear" w:color="auto" w:fill="FFFFFF"/>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contabilidad de gestión constituye un elemento de vital importancia</w:t>
      </w:r>
      <w:r w:rsidRPr="00142EDE">
        <w:rPr>
          <w:rFonts w:ascii="Times New Roman" w:eastAsia="Times New Roman" w:hAnsi="Times New Roman" w:cs="Times New Roman"/>
          <w:sz w:val="24"/>
          <w:szCs w:val="24"/>
        </w:rPr>
        <w:t xml:space="preserve"> para las pequeñas y medianas empresas, dado que brinda a la organización información fundamental para un adecuado control y toma de decisiones, toda vez que el éxito empresarial se visualiza a través de una buena administración de los recursos materiales,</w:t>
      </w:r>
      <w:r w:rsidRPr="00142EDE">
        <w:rPr>
          <w:rFonts w:ascii="Times New Roman" w:eastAsia="Times New Roman" w:hAnsi="Times New Roman" w:cs="Times New Roman"/>
          <w:sz w:val="24"/>
          <w:szCs w:val="24"/>
        </w:rPr>
        <w:t xml:space="preserve"> económico- financieros y humanos, como así también en el impacto que éstos pueden causar en el medio empresarial. Las actividades comerciales se tornan complejas, debido a que cada operación monetaria, se da en un escenario de alta incertidumbre.  </w:t>
      </w:r>
    </w:p>
    <w:p w14:paraId="0EE3C858" w14:textId="77777777" w:rsidR="00142EDE" w:rsidRDefault="00142EDE" w:rsidP="00142EDE">
      <w:pPr>
        <w:shd w:val="clear" w:color="auto" w:fill="FFFFFF"/>
        <w:spacing w:after="0" w:line="360" w:lineRule="auto"/>
        <w:jc w:val="both"/>
        <w:rPr>
          <w:rFonts w:ascii="Times New Roman" w:eastAsia="Times New Roman" w:hAnsi="Times New Roman" w:cs="Times New Roman"/>
          <w:sz w:val="24"/>
          <w:szCs w:val="24"/>
        </w:rPr>
      </w:pPr>
    </w:p>
    <w:p w14:paraId="0000001B" w14:textId="7FC3A026" w:rsidR="00581459" w:rsidRPr="00142EDE" w:rsidRDefault="00142EDE" w:rsidP="00142EDE">
      <w:pPr>
        <w:shd w:val="clear" w:color="auto" w:fill="FFFFFF"/>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Sin em</w:t>
      </w:r>
      <w:r w:rsidRPr="00142EDE">
        <w:rPr>
          <w:rFonts w:ascii="Times New Roman" w:eastAsia="Times New Roman" w:hAnsi="Times New Roman" w:cs="Times New Roman"/>
          <w:sz w:val="24"/>
          <w:szCs w:val="24"/>
        </w:rPr>
        <w:t>bargo, los estudios de casos reales que hemos utilizado para nuestro análisis, reflejan que es justamente en el aspecto contable donde las organizaciones presentan dificultades de desarrollo e implementación.</w:t>
      </w:r>
    </w:p>
    <w:p w14:paraId="0E7DD694" w14:textId="77777777" w:rsidR="00142EDE" w:rsidRDefault="00142EDE" w:rsidP="00142EDE">
      <w:pPr>
        <w:spacing w:after="0" w:line="360" w:lineRule="auto"/>
        <w:jc w:val="both"/>
        <w:rPr>
          <w:rFonts w:ascii="Times New Roman" w:eastAsia="Times New Roman" w:hAnsi="Times New Roman" w:cs="Times New Roman"/>
          <w:b/>
          <w:sz w:val="24"/>
          <w:szCs w:val="24"/>
        </w:rPr>
      </w:pPr>
    </w:p>
    <w:p w14:paraId="0000001C" w14:textId="4465BFDA" w:rsidR="00581459" w:rsidRPr="00142EDE" w:rsidRDefault="00724E35" w:rsidP="00142EDE">
      <w:pPr>
        <w:spacing w:after="0" w:line="360" w:lineRule="auto"/>
        <w:jc w:val="both"/>
        <w:rPr>
          <w:rFonts w:ascii="Times New Roman" w:eastAsia="Times New Roman" w:hAnsi="Times New Roman" w:cs="Times New Roman"/>
          <w:b/>
          <w:sz w:val="24"/>
          <w:szCs w:val="24"/>
        </w:rPr>
      </w:pPr>
      <w:r w:rsidRPr="00142EDE">
        <w:rPr>
          <w:rFonts w:ascii="Times New Roman" w:eastAsia="Times New Roman" w:hAnsi="Times New Roman" w:cs="Times New Roman"/>
          <w:b/>
          <w:sz w:val="24"/>
          <w:szCs w:val="24"/>
        </w:rPr>
        <w:t>Desarrollo</w:t>
      </w:r>
    </w:p>
    <w:p w14:paraId="0000001D"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contabilidad es una disciplina qu</w:t>
      </w:r>
      <w:r w:rsidRPr="00142EDE">
        <w:rPr>
          <w:rFonts w:ascii="Times New Roman" w:eastAsia="Times New Roman" w:hAnsi="Times New Roman" w:cs="Times New Roman"/>
          <w:sz w:val="24"/>
          <w:szCs w:val="24"/>
        </w:rPr>
        <w:t>e se ocupa de la generación de información patrimonial, económica y financiera que resulte útil para la toma de decisiones, sin embargo, ha sido duramente cuestionada bajo el argumento de no cumplir su función adecuadamente.</w:t>
      </w:r>
    </w:p>
    <w:p w14:paraId="669E76EE"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1E" w14:textId="0B8E2141"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Como formadoras de profesionale</w:t>
      </w:r>
      <w:r w:rsidRPr="00142EDE">
        <w:rPr>
          <w:rFonts w:ascii="Times New Roman" w:eastAsia="Times New Roman" w:hAnsi="Times New Roman" w:cs="Times New Roman"/>
          <w:sz w:val="24"/>
          <w:szCs w:val="24"/>
        </w:rPr>
        <w:t>s de ciencias económicas nos hemos preguntado por las circunstancias que determinan que la instrumentación de un adecuado sistema contable se dificulte en las organizaciones de nuestra región.</w:t>
      </w:r>
    </w:p>
    <w:p w14:paraId="16295E71"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1F" w14:textId="131134F5"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Por otro lado, nuestro estudio nos permitió indagar sobre las p</w:t>
      </w:r>
      <w:r w:rsidRPr="00142EDE">
        <w:rPr>
          <w:rFonts w:ascii="Times New Roman" w:eastAsia="Times New Roman" w:hAnsi="Times New Roman" w:cs="Times New Roman"/>
          <w:sz w:val="24"/>
          <w:szCs w:val="24"/>
        </w:rPr>
        <w:t>roblemáticas que las organizaciones enfrentaron en estos últimos tres años, pandemia mediante, y cómo desde las ciencias económicas se puede contribuir a su resolución, con el objeto de delimitar las actuales demandas al profesional hoy, con particular énf</w:t>
      </w:r>
      <w:r w:rsidRPr="00142EDE">
        <w:rPr>
          <w:rFonts w:ascii="Times New Roman" w:eastAsia="Times New Roman" w:hAnsi="Times New Roman" w:cs="Times New Roman"/>
          <w:sz w:val="24"/>
          <w:szCs w:val="24"/>
        </w:rPr>
        <w:t>asis en la disciplina contable.</w:t>
      </w:r>
    </w:p>
    <w:p w14:paraId="112C6E6B"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20" w14:textId="0A84513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Se han tomado los Trabajos Integradores Finales que elaboran los estudiantes a través de la metodología de estudio de casos reales y la generación de una propuesta de intervención sobre </w:t>
      </w:r>
      <w:r w:rsidR="00A72D68" w:rsidRPr="00142EDE">
        <w:rPr>
          <w:rFonts w:ascii="Times New Roman" w:eastAsia="Times New Roman" w:hAnsi="Times New Roman" w:cs="Times New Roman"/>
          <w:sz w:val="24"/>
          <w:szCs w:val="24"/>
        </w:rPr>
        <w:t>los problemas detectados</w:t>
      </w:r>
      <w:r w:rsidRPr="00142EDE">
        <w:rPr>
          <w:rFonts w:ascii="Times New Roman" w:eastAsia="Times New Roman" w:hAnsi="Times New Roman" w:cs="Times New Roman"/>
          <w:sz w:val="24"/>
          <w:szCs w:val="24"/>
        </w:rPr>
        <w:t>, llevado a ca</w:t>
      </w:r>
      <w:r w:rsidRPr="00142EDE">
        <w:rPr>
          <w:rFonts w:ascii="Times New Roman" w:eastAsia="Times New Roman" w:hAnsi="Times New Roman" w:cs="Times New Roman"/>
          <w:sz w:val="24"/>
          <w:szCs w:val="24"/>
        </w:rPr>
        <w:t>bo en la asignatura Taller de Integración que pertenece al quinto año de las carreras de Contador Público y de Licenciatura en Administración de la Facultad de Ciencias Económicas de la Universidad Nacional de Nordeste.</w:t>
      </w:r>
    </w:p>
    <w:p w14:paraId="02415721"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21" w14:textId="5AD6ECA5"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A fin de contextualizar el análisis </w:t>
      </w:r>
      <w:r w:rsidRPr="00142EDE">
        <w:rPr>
          <w:rFonts w:ascii="Times New Roman" w:eastAsia="Times New Roman" w:hAnsi="Times New Roman" w:cs="Times New Roman"/>
          <w:sz w:val="24"/>
          <w:szCs w:val="24"/>
        </w:rPr>
        <w:t xml:space="preserve">se realizará una breve descripción de la asignatura y de la aplicación del método de casos para el análisis de situaciones problemáticas y la posterior generación de propuestas de intervención. </w:t>
      </w:r>
    </w:p>
    <w:p w14:paraId="24B6FE96"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23" w14:textId="2D97697F" w:rsidR="00581459" w:rsidRPr="00142EDE" w:rsidRDefault="00142EDE" w:rsidP="00142EDE">
      <w:pPr>
        <w:spacing w:after="0" w:line="360" w:lineRule="auto"/>
        <w:jc w:val="both"/>
        <w:rPr>
          <w:rFonts w:ascii="Times New Roman" w:eastAsia="Times New Roman" w:hAnsi="Times New Roman" w:cs="Times New Roman"/>
          <w:color w:val="000000"/>
          <w:sz w:val="24"/>
          <w:szCs w:val="24"/>
        </w:rPr>
      </w:pPr>
      <w:r w:rsidRPr="00142EDE">
        <w:rPr>
          <w:rFonts w:ascii="Times New Roman" w:eastAsia="Times New Roman" w:hAnsi="Times New Roman" w:cs="Times New Roman"/>
          <w:sz w:val="24"/>
          <w:szCs w:val="24"/>
        </w:rPr>
        <w:t>E</w:t>
      </w:r>
      <w:r w:rsidRPr="00142EDE">
        <w:rPr>
          <w:rFonts w:ascii="Times New Roman" w:eastAsia="Times New Roman" w:hAnsi="Times New Roman" w:cs="Times New Roman"/>
          <w:color w:val="000000"/>
          <w:sz w:val="24"/>
          <w:szCs w:val="24"/>
        </w:rPr>
        <w:t>l “Taller de Integración” es una propuesta pedagógica de ap</w:t>
      </w:r>
      <w:r w:rsidRPr="00142EDE">
        <w:rPr>
          <w:rFonts w:ascii="Times New Roman" w:eastAsia="Times New Roman" w:hAnsi="Times New Roman" w:cs="Times New Roman"/>
          <w:color w:val="000000"/>
          <w:sz w:val="24"/>
          <w:szCs w:val="24"/>
        </w:rPr>
        <w:t xml:space="preserve">rendizaje activo, centrado fundamentalmente en el trabajo autónomo de los alumnos, reunidos en pequeños grupos, cuya tarea consiste en el análisis de un caso real, desde la óptica disciplinar de las Ciencias Económicas, con el fin de proponer mejoras a la </w:t>
      </w:r>
      <w:r w:rsidRPr="00142EDE">
        <w:rPr>
          <w:rFonts w:ascii="Times New Roman" w:eastAsia="Times New Roman" w:hAnsi="Times New Roman" w:cs="Times New Roman"/>
          <w:color w:val="000000"/>
          <w:sz w:val="24"/>
          <w:szCs w:val="24"/>
        </w:rPr>
        <w:t>organización bajo estudio.</w:t>
      </w:r>
    </w:p>
    <w:p w14:paraId="0D6C7A15" w14:textId="77777777" w:rsidR="00142EDE" w:rsidRDefault="00142EDE" w:rsidP="00142EDE">
      <w:pPr>
        <w:spacing w:after="0" w:line="360" w:lineRule="auto"/>
        <w:jc w:val="both"/>
        <w:rPr>
          <w:rFonts w:ascii="Times New Roman" w:eastAsia="Times New Roman" w:hAnsi="Times New Roman" w:cs="Times New Roman"/>
          <w:sz w:val="24"/>
          <w:szCs w:val="24"/>
        </w:rPr>
      </w:pPr>
    </w:p>
    <w:p w14:paraId="00000024" w14:textId="70FF4E51"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Metodológicamente, la experiencia se inscribe en la línea de investigación-acción, siguiendo los aportes de Schön (1992), cuya teoría de la reflexión en la acción representa una nueva epistemología de la práctica, ya que replante</w:t>
      </w:r>
      <w:r w:rsidRPr="00142EDE">
        <w:rPr>
          <w:rFonts w:ascii="Times New Roman" w:eastAsia="Times New Roman" w:hAnsi="Times New Roman" w:cs="Times New Roman"/>
          <w:sz w:val="24"/>
          <w:szCs w:val="24"/>
        </w:rPr>
        <w:t>a la función del profesional de la educación y promueve un cambio profundo en el proceso de su desarrollo profesional.</w:t>
      </w:r>
    </w:p>
    <w:p w14:paraId="600487AC"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25" w14:textId="17F2FDEF"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Se trabaja fundamentalmente con el “Estudio o Método de Casos” aplicando para su análisis, diagnóstico y resolución de problemas, herrami</w:t>
      </w:r>
      <w:r w:rsidRPr="00142EDE">
        <w:rPr>
          <w:rFonts w:ascii="Times New Roman" w:eastAsia="Times New Roman" w:hAnsi="Times New Roman" w:cs="Times New Roman"/>
          <w:sz w:val="24"/>
          <w:szCs w:val="24"/>
        </w:rPr>
        <w:t>entas tales como: el árbol de problemas y el árbol de soluciones, el FODA y sus estrategias consecuentes, el aprendizaje Basado en Problemas, la espina</w:t>
      </w:r>
      <w:r w:rsidRPr="00142EDE">
        <w:rPr>
          <w:rFonts w:ascii="Times New Roman" w:eastAsia="Times New Roman" w:hAnsi="Times New Roman" w:cs="Times New Roman"/>
          <w:b/>
          <w:i/>
          <w:sz w:val="24"/>
          <w:szCs w:val="24"/>
        </w:rPr>
        <w:t xml:space="preserve"> </w:t>
      </w:r>
      <w:r w:rsidRPr="00142EDE">
        <w:rPr>
          <w:rFonts w:ascii="Times New Roman" w:eastAsia="Times New Roman" w:hAnsi="Times New Roman" w:cs="Times New Roman"/>
          <w:sz w:val="24"/>
          <w:szCs w:val="24"/>
        </w:rPr>
        <w:t>de</w:t>
      </w:r>
      <w:r w:rsidRPr="00142EDE">
        <w:rPr>
          <w:rFonts w:ascii="Times New Roman" w:eastAsia="Times New Roman" w:hAnsi="Times New Roman" w:cs="Times New Roman"/>
          <w:b/>
          <w:i/>
          <w:sz w:val="24"/>
          <w:szCs w:val="24"/>
        </w:rPr>
        <w:t xml:space="preserve"> </w:t>
      </w:r>
      <w:r w:rsidRPr="00142EDE">
        <w:rPr>
          <w:rFonts w:ascii="Times New Roman" w:eastAsia="Times New Roman" w:hAnsi="Times New Roman" w:cs="Times New Roman"/>
          <w:sz w:val="24"/>
          <w:szCs w:val="24"/>
        </w:rPr>
        <w:t>pescado, la curva de Pareto, las cinco fuerzas de Porter, el análisis de índices y ratios, la elabora</w:t>
      </w:r>
      <w:r w:rsidRPr="00142EDE">
        <w:rPr>
          <w:rFonts w:ascii="Times New Roman" w:eastAsia="Times New Roman" w:hAnsi="Times New Roman" w:cs="Times New Roman"/>
          <w:sz w:val="24"/>
          <w:szCs w:val="24"/>
        </w:rPr>
        <w:t>ción de proyectos, entre otras.</w:t>
      </w:r>
    </w:p>
    <w:p w14:paraId="00000026" w14:textId="77777777" w:rsidR="00581459" w:rsidRPr="00142EDE" w:rsidRDefault="00581459" w:rsidP="00142EDE">
      <w:pPr>
        <w:spacing w:after="0" w:line="360" w:lineRule="auto"/>
        <w:jc w:val="both"/>
        <w:rPr>
          <w:rFonts w:ascii="Times New Roman" w:eastAsia="Arial" w:hAnsi="Times New Roman" w:cs="Times New Roman"/>
          <w:sz w:val="24"/>
          <w:szCs w:val="24"/>
        </w:rPr>
      </w:pPr>
    </w:p>
    <w:p w14:paraId="00000027"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El Estudio de Casos contribuye a desarrollar en los estudiantes la capacidad de enfrentar situaciones nuevas, describirlas y analizarlas. Además de constituir investigación apropiada para estudiar una situación concreta: co</w:t>
      </w:r>
      <w:r w:rsidRPr="00142EDE">
        <w:rPr>
          <w:rFonts w:ascii="Times New Roman" w:eastAsia="Times New Roman" w:hAnsi="Times New Roman" w:cs="Times New Roman"/>
          <w:sz w:val="24"/>
          <w:szCs w:val="24"/>
        </w:rPr>
        <w:t>n cierta intensidad, en un período corto de tiempo e indagar las complejidades problemáticas de organizaciones del medio.</w:t>
      </w:r>
    </w:p>
    <w:p w14:paraId="563E8D31"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28" w14:textId="7A5627B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Es un tipo de investigación particularmente apropiado para estudiar una situación, con cierta intensidad, en un período corto de tiempo. El potencial del estudio de casos permite centrarse en la situación concreta e identificar los distintos procesos inter</w:t>
      </w:r>
      <w:r w:rsidRPr="00142EDE">
        <w:rPr>
          <w:rFonts w:ascii="Times New Roman" w:eastAsia="Times New Roman" w:hAnsi="Times New Roman" w:cs="Times New Roman"/>
          <w:sz w:val="24"/>
          <w:szCs w:val="24"/>
        </w:rPr>
        <w:t>activos que la conforman.</w:t>
      </w:r>
    </w:p>
    <w:p w14:paraId="71B9430D" w14:textId="77777777" w:rsidR="00142EDE" w:rsidRDefault="00142EDE" w:rsidP="00142EDE">
      <w:pPr>
        <w:spacing w:after="0" w:line="360" w:lineRule="auto"/>
        <w:jc w:val="both"/>
        <w:rPr>
          <w:rFonts w:ascii="Times New Roman" w:eastAsia="Times New Roman" w:hAnsi="Times New Roman" w:cs="Times New Roman"/>
          <w:sz w:val="24"/>
          <w:szCs w:val="24"/>
        </w:rPr>
      </w:pPr>
    </w:p>
    <w:p w14:paraId="00000029" w14:textId="54BD001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El diseño se articula en torno a una serie de fases o pasos que siguen un enfoque progresivo, de complejidad creciente e interactivo:</w:t>
      </w:r>
    </w:p>
    <w:p w14:paraId="0000002A" w14:textId="77777777" w:rsidR="00581459" w:rsidRPr="00142EDE" w:rsidRDefault="00142EDE" w:rsidP="00142EDE">
      <w:pPr>
        <w:numPr>
          <w:ilvl w:val="0"/>
          <w:numId w:val="1"/>
        </w:numPr>
        <w:tabs>
          <w:tab w:val="left" w:pos="426"/>
        </w:tabs>
        <w:spacing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Explorar y focalizar la unidad de estudio</w:t>
      </w:r>
    </w:p>
    <w:p w14:paraId="0000002B" w14:textId="77777777" w:rsidR="00581459" w:rsidRPr="00142EDE" w:rsidRDefault="00142EDE" w:rsidP="00142EDE">
      <w:pPr>
        <w:numPr>
          <w:ilvl w:val="0"/>
          <w:numId w:val="1"/>
        </w:numPr>
        <w:tabs>
          <w:tab w:val="left" w:pos="426"/>
        </w:tabs>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Diseñar el estudio: sujetos o unidades de estudio, per</w:t>
      </w:r>
      <w:r w:rsidRPr="00142EDE">
        <w:rPr>
          <w:rFonts w:ascii="Times New Roman" w:eastAsia="Times New Roman" w:hAnsi="Times New Roman" w:cs="Times New Roman"/>
          <w:sz w:val="24"/>
          <w:szCs w:val="24"/>
        </w:rPr>
        <w:t>sonas a entrevistar, estrategias que se van a utilizar, duración del estudio</w:t>
      </w:r>
    </w:p>
    <w:p w14:paraId="0000002C" w14:textId="77777777" w:rsidR="00581459" w:rsidRPr="00142EDE" w:rsidRDefault="00142EDE" w:rsidP="00142EDE">
      <w:pPr>
        <w:numPr>
          <w:ilvl w:val="0"/>
          <w:numId w:val="1"/>
        </w:numPr>
        <w:tabs>
          <w:tab w:val="left" w:pos="426"/>
        </w:tabs>
        <w:spacing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Recoger y analizar la información</w:t>
      </w:r>
    </w:p>
    <w:p w14:paraId="0000002D" w14:textId="77777777" w:rsidR="00581459" w:rsidRPr="00142EDE" w:rsidRDefault="00142EDE" w:rsidP="00142EDE">
      <w:pPr>
        <w:numPr>
          <w:ilvl w:val="0"/>
          <w:numId w:val="1"/>
        </w:numPr>
        <w:tabs>
          <w:tab w:val="left" w:pos="426"/>
        </w:tabs>
        <w:spacing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Elaborar el informe</w:t>
      </w:r>
    </w:p>
    <w:p w14:paraId="0000002E" w14:textId="77777777" w:rsidR="00581459" w:rsidRPr="00142EDE" w:rsidRDefault="00142EDE" w:rsidP="00142EDE">
      <w:pPr>
        <w:numPr>
          <w:ilvl w:val="0"/>
          <w:numId w:val="1"/>
        </w:numPr>
        <w:tabs>
          <w:tab w:val="left" w:pos="426"/>
        </w:tabs>
        <w:spacing w:after="24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Tomar decisiones</w:t>
      </w:r>
    </w:p>
    <w:p w14:paraId="0000002F" w14:textId="77777777" w:rsidR="00581459" w:rsidRPr="00142EDE" w:rsidRDefault="00142EDE" w:rsidP="00142EDE">
      <w:pPr>
        <w:spacing w:before="240"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Los estudios de casos incluyen datos procedentes de la observación, las entrevistas, documentos, terceras pe</w:t>
      </w:r>
      <w:r w:rsidRPr="00142EDE">
        <w:rPr>
          <w:rFonts w:ascii="Times New Roman" w:eastAsia="Times New Roman" w:hAnsi="Times New Roman" w:cs="Times New Roman"/>
          <w:sz w:val="24"/>
          <w:szCs w:val="24"/>
        </w:rPr>
        <w:t>rsonas, y todos ellos en su seguimiento a lo largo del tiempo, con lo que llegará a almacenarse gran cantidad de información.</w:t>
      </w:r>
    </w:p>
    <w:p w14:paraId="00000030" w14:textId="77777777" w:rsidR="00581459" w:rsidRPr="00142EDE" w:rsidRDefault="00142EDE" w:rsidP="00142EDE">
      <w:pPr>
        <w:spacing w:before="240"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Con la información obtenida de distintas fuentes primarias y secundarias, será necesario indagar las complejidades problemáticas, </w:t>
      </w:r>
      <w:r w:rsidRPr="00142EDE">
        <w:rPr>
          <w:rFonts w:ascii="Times New Roman" w:eastAsia="Times New Roman" w:hAnsi="Times New Roman" w:cs="Times New Roman"/>
          <w:sz w:val="24"/>
          <w:szCs w:val="24"/>
        </w:rPr>
        <w:t>para aprender a identificar los distintos nudos o núcleos problemáticos que pueden presentar las situaciones en las que intervienen los seres humanos en general y los profesionales trabajando en campos disciplinares en particular.</w:t>
      </w:r>
    </w:p>
    <w:p w14:paraId="00000031"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00000032" w14:textId="77777777" w:rsidR="00581459" w:rsidRPr="00142EDE" w:rsidRDefault="00142EDE" w:rsidP="00142EDE">
      <w:pPr>
        <w:spacing w:after="0" w:line="360" w:lineRule="auto"/>
        <w:jc w:val="both"/>
        <w:rPr>
          <w:rFonts w:ascii="Times New Roman" w:eastAsia="Times New Roman" w:hAnsi="Times New Roman" w:cs="Times New Roman"/>
          <w:color w:val="000000"/>
          <w:sz w:val="24"/>
          <w:szCs w:val="24"/>
        </w:rPr>
      </w:pPr>
      <w:r w:rsidRPr="00142EDE">
        <w:rPr>
          <w:rFonts w:ascii="Times New Roman" w:eastAsia="Times New Roman" w:hAnsi="Times New Roman" w:cs="Times New Roman"/>
          <w:color w:val="000000"/>
          <w:sz w:val="24"/>
          <w:szCs w:val="24"/>
        </w:rPr>
        <w:t>El contador, en tanto profesional de la información, despliega todo su quehacer en prácticas concretas que requieren de un saber integrado. Sin embargo, seguramente debido a la especificidad que el estudio de cada una de las ramas de su formación requiere,</w:t>
      </w:r>
      <w:r w:rsidRPr="00142EDE">
        <w:rPr>
          <w:rFonts w:ascii="Times New Roman" w:eastAsia="Times New Roman" w:hAnsi="Times New Roman" w:cs="Times New Roman"/>
          <w:color w:val="000000"/>
          <w:sz w:val="24"/>
          <w:szCs w:val="24"/>
        </w:rPr>
        <w:t xml:space="preserve"> a lo largo de la carrera prácticamente no se plantean espacios donde estos saberes confluyan y se entrecrucen como de hecho sucede en el ejercicio de la profesión.</w:t>
      </w:r>
    </w:p>
    <w:p w14:paraId="39816DB7" w14:textId="77777777" w:rsidR="00724E35" w:rsidRPr="00142EDE" w:rsidRDefault="00724E35" w:rsidP="00142EDE">
      <w:pPr>
        <w:spacing w:after="0" w:line="360" w:lineRule="auto"/>
        <w:jc w:val="both"/>
        <w:rPr>
          <w:rFonts w:ascii="Times New Roman" w:eastAsia="Times New Roman" w:hAnsi="Times New Roman" w:cs="Times New Roman"/>
          <w:sz w:val="24"/>
          <w:szCs w:val="24"/>
        </w:rPr>
      </w:pPr>
    </w:p>
    <w:p w14:paraId="00000033" w14:textId="4E915BF4"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En todos los casos analizados, independientemente de la forma jurídica de las organizacione</w:t>
      </w:r>
      <w:r w:rsidRPr="00142EDE">
        <w:rPr>
          <w:rFonts w:ascii="Times New Roman" w:eastAsia="Times New Roman" w:hAnsi="Times New Roman" w:cs="Times New Roman"/>
          <w:sz w:val="24"/>
          <w:szCs w:val="24"/>
        </w:rPr>
        <w:t>s fueron detectados inconvenientes en el aspecto contable.</w:t>
      </w:r>
    </w:p>
    <w:p w14:paraId="04E6275F" w14:textId="77777777" w:rsidR="00142EDE" w:rsidRDefault="00142EDE" w:rsidP="00142EDE">
      <w:pPr>
        <w:spacing w:after="0" w:line="360" w:lineRule="auto"/>
        <w:jc w:val="both"/>
        <w:rPr>
          <w:rFonts w:ascii="Times New Roman" w:eastAsia="Times New Roman" w:hAnsi="Times New Roman" w:cs="Times New Roman"/>
          <w:sz w:val="24"/>
          <w:szCs w:val="24"/>
        </w:rPr>
      </w:pPr>
    </w:p>
    <w:p w14:paraId="00000034" w14:textId="5892702C" w:rsidR="00581459" w:rsidRPr="00142EDE" w:rsidRDefault="00142EDE" w:rsidP="00142EDE">
      <w:pPr>
        <w:spacing w:after="0" w:line="360" w:lineRule="auto"/>
        <w:jc w:val="both"/>
        <w:rPr>
          <w:rFonts w:ascii="Times New Roman" w:eastAsia="Times New Roman" w:hAnsi="Times New Roman" w:cs="Times New Roman"/>
          <w:color w:val="000000"/>
          <w:sz w:val="24"/>
          <w:szCs w:val="24"/>
        </w:rPr>
      </w:pPr>
      <w:r w:rsidRPr="00142EDE">
        <w:rPr>
          <w:rFonts w:ascii="Times New Roman" w:eastAsia="Times New Roman" w:hAnsi="Times New Roman" w:cs="Times New Roman"/>
          <w:sz w:val="24"/>
          <w:szCs w:val="24"/>
        </w:rPr>
        <w:t>Sabido es que en los</w:t>
      </w:r>
      <w:r w:rsidRPr="00142EDE">
        <w:rPr>
          <w:rFonts w:ascii="Times New Roman" w:eastAsia="Times New Roman" w:hAnsi="Times New Roman" w:cs="Times New Roman"/>
          <w:color w:val="000000"/>
          <w:sz w:val="24"/>
          <w:szCs w:val="24"/>
        </w:rPr>
        <w:t xml:space="preserve"> escenarios actuales es fundamental, que las pequeñas y medianas empresas puedan contar con información confiable, clara, </w:t>
      </w:r>
      <w:r w:rsidRPr="00142EDE">
        <w:rPr>
          <w:rFonts w:ascii="Times New Roman" w:eastAsia="Times New Roman" w:hAnsi="Times New Roman" w:cs="Times New Roman"/>
          <w:sz w:val="24"/>
          <w:szCs w:val="24"/>
        </w:rPr>
        <w:t>í</w:t>
      </w:r>
      <w:r w:rsidRPr="00142EDE">
        <w:rPr>
          <w:rFonts w:ascii="Times New Roman" w:eastAsia="Times New Roman" w:hAnsi="Times New Roman" w:cs="Times New Roman"/>
          <w:color w:val="000000"/>
          <w:sz w:val="24"/>
          <w:szCs w:val="24"/>
        </w:rPr>
        <w:t xml:space="preserve">ntegra y en tiempo real a fin de una adecuada toma de </w:t>
      </w:r>
      <w:r w:rsidRPr="00142EDE">
        <w:rPr>
          <w:rFonts w:ascii="Times New Roman" w:eastAsia="Times New Roman" w:hAnsi="Times New Roman" w:cs="Times New Roman"/>
          <w:color w:val="000000"/>
          <w:sz w:val="24"/>
          <w:szCs w:val="24"/>
        </w:rPr>
        <w:t xml:space="preserve">decisiones. </w:t>
      </w:r>
    </w:p>
    <w:p w14:paraId="00000035"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7064F2A8" w14:textId="77777777" w:rsidR="00142EDE" w:rsidRDefault="00142EDE" w:rsidP="00142EDE">
      <w:pPr>
        <w:spacing w:after="0" w:line="360" w:lineRule="auto"/>
        <w:jc w:val="both"/>
        <w:rPr>
          <w:rFonts w:ascii="Times New Roman" w:eastAsia="Times New Roman" w:hAnsi="Times New Roman" w:cs="Times New Roman"/>
          <w:color w:val="000000"/>
          <w:sz w:val="24"/>
          <w:szCs w:val="24"/>
        </w:rPr>
      </w:pPr>
      <w:r w:rsidRPr="00142EDE">
        <w:rPr>
          <w:rFonts w:ascii="Times New Roman" w:eastAsia="Times New Roman" w:hAnsi="Times New Roman" w:cs="Times New Roman"/>
          <w:color w:val="000000"/>
          <w:sz w:val="24"/>
          <w:szCs w:val="24"/>
        </w:rPr>
        <w:t>El sistema de información se torna de vital importancia para el buen funcionamiento de una organización. La contabilidad como disciplina cobra un papel fundamental, sobre todo en las funciones de control y organización de las diferentes accio</w:t>
      </w:r>
      <w:r w:rsidRPr="00142EDE">
        <w:rPr>
          <w:rFonts w:ascii="Times New Roman" w:eastAsia="Times New Roman" w:hAnsi="Times New Roman" w:cs="Times New Roman"/>
          <w:color w:val="000000"/>
          <w:sz w:val="24"/>
          <w:szCs w:val="24"/>
        </w:rPr>
        <w:t xml:space="preserve">nes que se llevan a cabo en una empresa a efectos de tener un conocimiento real de la situación en que ésta se encuentra. </w:t>
      </w:r>
    </w:p>
    <w:p w14:paraId="6B2F5351" w14:textId="77777777" w:rsidR="00142EDE" w:rsidRDefault="00142EDE" w:rsidP="00142EDE">
      <w:pPr>
        <w:spacing w:after="0" w:line="360" w:lineRule="auto"/>
        <w:jc w:val="both"/>
        <w:rPr>
          <w:rFonts w:ascii="Times New Roman" w:eastAsia="Times New Roman" w:hAnsi="Times New Roman" w:cs="Times New Roman"/>
          <w:color w:val="000000"/>
          <w:sz w:val="24"/>
          <w:szCs w:val="24"/>
        </w:rPr>
      </w:pPr>
    </w:p>
    <w:p w14:paraId="00000036" w14:textId="3BF61924" w:rsidR="00581459" w:rsidRPr="00142EDE" w:rsidRDefault="00142EDE" w:rsidP="00142EDE">
      <w:pPr>
        <w:spacing w:after="0" w:line="360" w:lineRule="auto"/>
        <w:jc w:val="both"/>
        <w:rPr>
          <w:rFonts w:ascii="Times New Roman" w:eastAsia="Times New Roman" w:hAnsi="Times New Roman" w:cs="Times New Roman"/>
          <w:color w:val="000000"/>
          <w:sz w:val="24"/>
          <w:szCs w:val="24"/>
        </w:rPr>
      </w:pPr>
      <w:r w:rsidRPr="00142EDE">
        <w:rPr>
          <w:rFonts w:ascii="Times New Roman" w:eastAsia="Times New Roman" w:hAnsi="Times New Roman" w:cs="Times New Roman"/>
          <w:color w:val="000000"/>
          <w:sz w:val="24"/>
          <w:szCs w:val="24"/>
        </w:rPr>
        <w:t>Es así que el sistema de información contable debe brindar información útil y además ofrecer datos que surjan de una base confiable qu</w:t>
      </w:r>
      <w:r w:rsidRPr="00142EDE">
        <w:rPr>
          <w:rFonts w:ascii="Times New Roman" w:eastAsia="Times New Roman" w:hAnsi="Times New Roman" w:cs="Times New Roman"/>
          <w:color w:val="000000"/>
          <w:sz w:val="24"/>
          <w:szCs w:val="24"/>
        </w:rPr>
        <w:t>e posibilite la correcta toma de decisiones.</w:t>
      </w:r>
    </w:p>
    <w:p w14:paraId="00000037" w14:textId="77777777" w:rsidR="00581459" w:rsidRPr="00142EDE" w:rsidRDefault="00581459" w:rsidP="00142EDE">
      <w:pPr>
        <w:spacing w:after="0" w:line="360" w:lineRule="auto"/>
        <w:jc w:val="both"/>
        <w:rPr>
          <w:rFonts w:ascii="Times New Roman" w:eastAsia="Times New Roman" w:hAnsi="Times New Roman" w:cs="Times New Roman"/>
          <w:i/>
          <w:color w:val="000000"/>
          <w:sz w:val="24"/>
          <w:szCs w:val="24"/>
        </w:rPr>
      </w:pPr>
    </w:p>
    <w:p w14:paraId="00000038"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bookmarkStart w:id="0" w:name="_heading=h.gjdgxs" w:colFirst="0" w:colLast="0"/>
      <w:bookmarkEnd w:id="0"/>
      <w:r w:rsidRPr="00142EDE">
        <w:rPr>
          <w:rFonts w:ascii="Times New Roman" w:eastAsia="Times New Roman" w:hAnsi="Times New Roman" w:cs="Times New Roman"/>
          <w:sz w:val="24"/>
          <w:szCs w:val="24"/>
        </w:rPr>
        <w:t>Se puede afirmar entonces que la información es un elemento imprescindible para el funcionamiento de la organización, un recurso básico e importante que requiere por tanto que se le apliquen las tradicionales t</w:t>
      </w:r>
      <w:r w:rsidRPr="00142EDE">
        <w:rPr>
          <w:rFonts w:ascii="Times New Roman" w:eastAsia="Times New Roman" w:hAnsi="Times New Roman" w:cs="Times New Roman"/>
          <w:sz w:val="24"/>
          <w:szCs w:val="24"/>
        </w:rPr>
        <w:t>écnicas de gestión, es decir, planificación, organización, dirección y control. (Vega García, 2006).</w:t>
      </w:r>
    </w:p>
    <w:p w14:paraId="00000039" w14:textId="77777777" w:rsidR="00581459" w:rsidRPr="00142EDE" w:rsidRDefault="00581459" w:rsidP="00142EDE">
      <w:pPr>
        <w:spacing w:after="0" w:line="360" w:lineRule="auto"/>
        <w:jc w:val="both"/>
        <w:rPr>
          <w:rFonts w:ascii="Times New Roman" w:eastAsia="Arial" w:hAnsi="Times New Roman" w:cs="Times New Roman"/>
          <w:sz w:val="24"/>
          <w:szCs w:val="24"/>
        </w:rPr>
      </w:pPr>
    </w:p>
    <w:p w14:paraId="0000003A" w14:textId="5E705A86"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b/>
          <w:sz w:val="24"/>
          <w:szCs w:val="24"/>
        </w:rPr>
        <w:t>Metodología</w:t>
      </w:r>
      <w:r w:rsidRPr="00142EDE">
        <w:rPr>
          <w:rFonts w:ascii="Times New Roman" w:eastAsia="Times New Roman" w:hAnsi="Times New Roman" w:cs="Times New Roman"/>
          <w:sz w:val="24"/>
          <w:szCs w:val="24"/>
        </w:rPr>
        <w:t xml:space="preserve"> </w:t>
      </w:r>
    </w:p>
    <w:p w14:paraId="0000003B" w14:textId="77777777" w:rsidR="00581459" w:rsidRPr="00142EDE" w:rsidRDefault="00142EDE" w:rsidP="00142EDE">
      <w:pPr>
        <w:spacing w:after="0" w:line="360" w:lineRule="auto"/>
        <w:jc w:val="both"/>
        <w:rPr>
          <w:rFonts w:ascii="Times New Roman" w:eastAsia="Times New Roman" w:hAnsi="Times New Roman" w:cs="Times New Roman"/>
          <w:color w:val="C45911"/>
          <w:sz w:val="24"/>
          <w:szCs w:val="24"/>
        </w:rPr>
      </w:pPr>
      <w:r w:rsidRPr="00142EDE">
        <w:rPr>
          <w:rFonts w:ascii="Times New Roman" w:eastAsia="Times New Roman" w:hAnsi="Times New Roman" w:cs="Times New Roman"/>
          <w:sz w:val="24"/>
          <w:szCs w:val="24"/>
        </w:rPr>
        <w:t>El presente trabajo se llevó a cabo mediante el análisis de los trabajos integradores finales de la asignatura Taller de Integración, realiza</w:t>
      </w:r>
      <w:r w:rsidRPr="00142EDE">
        <w:rPr>
          <w:rFonts w:ascii="Times New Roman" w:eastAsia="Times New Roman" w:hAnsi="Times New Roman" w:cs="Times New Roman"/>
          <w:sz w:val="24"/>
          <w:szCs w:val="24"/>
        </w:rPr>
        <w:t>dos durante los años 2019 - 2020 y principios de 2021, focalizándose en las problemáticas detectadas por los estudiantes desde su perfil de futuros profesionales de las ciencias económicas específicamente en el aspecto contable.</w:t>
      </w:r>
    </w:p>
    <w:p w14:paraId="0000003C" w14:textId="77777777"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El recorte de trabajos integradores finales (muestra) está compuesto por los 79 casos que estuvieron bajo análisis entre los que se encuentran, sociedades formalmente constituidas, organizaciones sin fines de lucro, cooperativas, emprendimientos, empresas </w:t>
      </w:r>
      <w:r w:rsidRPr="00142EDE">
        <w:rPr>
          <w:rFonts w:ascii="Times New Roman" w:eastAsia="Times New Roman" w:hAnsi="Times New Roman" w:cs="Times New Roman"/>
          <w:sz w:val="24"/>
          <w:szCs w:val="24"/>
        </w:rPr>
        <w:t>unipersonales en el período de tiempo señalado previamente.</w:t>
      </w:r>
    </w:p>
    <w:p w14:paraId="0000003D" w14:textId="77777777"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El diseño metodológico es de tipo descriptivo, longitudinal dado que se circunscribe a un plazo de tiempo determinado y de línea cualitativa. </w:t>
      </w:r>
    </w:p>
    <w:p w14:paraId="0000003E" w14:textId="77777777"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Las variables analizadas fueron: la forma jurídica, e</w:t>
      </w:r>
      <w:r w:rsidRPr="00142EDE">
        <w:rPr>
          <w:rFonts w:ascii="Times New Roman" w:eastAsia="Times New Roman" w:hAnsi="Times New Roman" w:cs="Times New Roman"/>
          <w:sz w:val="24"/>
          <w:szCs w:val="24"/>
        </w:rPr>
        <w:t>l sector económico al que pertenecen y el tipo de problemática detectada.</w:t>
      </w:r>
    </w:p>
    <w:p w14:paraId="0000003F" w14:textId="77777777"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 Las organizaciones analizadas se encuentran radicadas en las provincias</w:t>
      </w:r>
    </w:p>
    <w:p w14:paraId="00000040" w14:textId="77777777" w:rsidR="00581459" w:rsidRPr="00142EDE" w:rsidRDefault="00142EDE" w:rsidP="00142EDE">
      <w:pPr>
        <w:numPr>
          <w:ilvl w:val="0"/>
          <w:numId w:val="7"/>
        </w:numPr>
        <w:spacing w:before="240"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Chaco (57%), </w:t>
      </w:r>
    </w:p>
    <w:p w14:paraId="00000041" w14:textId="77777777" w:rsidR="00581459" w:rsidRPr="00142EDE" w:rsidRDefault="00142EDE" w:rsidP="00142EDE">
      <w:pPr>
        <w:numPr>
          <w:ilvl w:val="0"/>
          <w:numId w:val="7"/>
        </w:numPr>
        <w:spacing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Corrientes (41%),</w:t>
      </w:r>
    </w:p>
    <w:p w14:paraId="00000042" w14:textId="77777777" w:rsidR="00581459" w:rsidRPr="00142EDE" w:rsidRDefault="00142EDE" w:rsidP="00142EDE">
      <w:pPr>
        <w:numPr>
          <w:ilvl w:val="0"/>
          <w:numId w:val="7"/>
        </w:numPr>
        <w:spacing w:after="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Santa Fé (1%) y </w:t>
      </w:r>
    </w:p>
    <w:p w14:paraId="00000043" w14:textId="77777777" w:rsidR="00581459" w:rsidRPr="00142EDE" w:rsidRDefault="00142EDE" w:rsidP="00142EDE">
      <w:pPr>
        <w:numPr>
          <w:ilvl w:val="0"/>
          <w:numId w:val="7"/>
        </w:numPr>
        <w:spacing w:after="120" w:line="360" w:lineRule="auto"/>
        <w:ind w:left="0" w:firstLine="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Formosa (1%)</w:t>
      </w:r>
      <w:r w:rsidRPr="00142EDE">
        <w:rPr>
          <w:rFonts w:ascii="Times New Roman" w:eastAsia="Times New Roman" w:hAnsi="Times New Roman" w:cs="Times New Roman"/>
          <w:sz w:val="24"/>
          <w:szCs w:val="24"/>
        </w:rPr>
        <w:t xml:space="preserve"> </w:t>
      </w:r>
    </w:p>
    <w:p w14:paraId="00000044" w14:textId="546AC241"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A partir del análisis de los casos (entidades-</w:t>
      </w:r>
      <w:r w:rsidRPr="00142EDE">
        <w:rPr>
          <w:rFonts w:ascii="Times New Roman" w:eastAsia="Times New Roman" w:hAnsi="Times New Roman" w:cs="Times New Roman"/>
          <w:sz w:val="24"/>
          <w:szCs w:val="24"/>
        </w:rPr>
        <w:t>empresas) sistematizados por las variables definidas, hemos detectado la preponderancia de la figura unipersonal (73%) y sólo el 24% organizadas</w:t>
      </w:r>
      <w:r w:rsidRPr="00142EDE">
        <w:rPr>
          <w:rFonts w:ascii="Times New Roman" w:eastAsia="Times New Roman" w:hAnsi="Times New Roman" w:cs="Times New Roman"/>
          <w:sz w:val="24"/>
          <w:szCs w:val="24"/>
        </w:rPr>
        <w:t xml:space="preserve"> con alguna de las</w:t>
      </w:r>
      <w:r w:rsidRPr="00142EDE">
        <w:rPr>
          <w:rFonts w:ascii="Times New Roman" w:eastAsia="Times New Roman" w:hAnsi="Times New Roman" w:cs="Times New Roman"/>
          <w:sz w:val="24"/>
          <w:szCs w:val="24"/>
        </w:rPr>
        <w:t xml:space="preserve"> formas jurídicas vigentes por la Ley de Sociedades Comerciales (S.R.L., S.A., S.A.S.) y el </w:t>
      </w:r>
      <w:r w:rsidRPr="00142EDE">
        <w:rPr>
          <w:rFonts w:ascii="Times New Roman" w:eastAsia="Times New Roman" w:hAnsi="Times New Roman" w:cs="Times New Roman"/>
          <w:sz w:val="24"/>
          <w:szCs w:val="24"/>
        </w:rPr>
        <w:t xml:space="preserve">porcentaje restante son asociaciones civiles y cooperativas. Esto constituye un elevado riesgo desde lo patrimonial por la responsabilidad ilimitada que tiene el sujeto (persona física) en responder frente a eventuales contingencias laborales, económicas, </w:t>
      </w:r>
      <w:r w:rsidRPr="00142EDE">
        <w:rPr>
          <w:rFonts w:ascii="Times New Roman" w:eastAsia="Times New Roman" w:hAnsi="Times New Roman" w:cs="Times New Roman"/>
          <w:sz w:val="24"/>
          <w:szCs w:val="24"/>
        </w:rPr>
        <w:t>financieras e impositivas.</w:t>
      </w:r>
    </w:p>
    <w:p w14:paraId="00000045" w14:textId="739BFD5B"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El porcentaje más alto de problemáticas detectadas son de tipo contable (63%), luego le siguen </w:t>
      </w:r>
      <w:r w:rsidR="008535CC" w:rsidRPr="00142EDE">
        <w:rPr>
          <w:rFonts w:ascii="Times New Roman" w:eastAsia="Times New Roman" w:hAnsi="Times New Roman" w:cs="Times New Roman"/>
          <w:sz w:val="24"/>
          <w:szCs w:val="24"/>
        </w:rPr>
        <w:t>las administrativas</w:t>
      </w:r>
      <w:r w:rsidRPr="00142EDE">
        <w:rPr>
          <w:rFonts w:ascii="Times New Roman" w:eastAsia="Times New Roman" w:hAnsi="Times New Roman" w:cs="Times New Roman"/>
          <w:sz w:val="24"/>
          <w:szCs w:val="24"/>
        </w:rPr>
        <w:t xml:space="preserve"> y de gestión (29%), de incorrecta determinación de costos (4%) y en el mismo porcentaje (4%) las relacionadas al ma</w:t>
      </w:r>
      <w:r w:rsidRPr="00142EDE">
        <w:rPr>
          <w:rFonts w:ascii="Times New Roman" w:eastAsia="Times New Roman" w:hAnsi="Times New Roman" w:cs="Times New Roman"/>
          <w:sz w:val="24"/>
          <w:szCs w:val="24"/>
        </w:rPr>
        <w:t>rketing.</w:t>
      </w:r>
    </w:p>
    <w:p w14:paraId="00000046" w14:textId="77777777" w:rsidR="00581459" w:rsidRPr="00142EDE" w:rsidRDefault="00142EDE" w:rsidP="00142EDE">
      <w:pPr>
        <w:spacing w:before="240" w:after="12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Con respecto a la problemática contable, la mayoría de los casos analizados corresponden a la deficiente y/o inadecuada gestión del proceso contable en el ciclo operativo de captación, registración y archivo de comprobantes para la obtención de in</w:t>
      </w:r>
      <w:r w:rsidRPr="00142EDE">
        <w:rPr>
          <w:rFonts w:ascii="Times New Roman" w:eastAsia="Times New Roman" w:hAnsi="Times New Roman" w:cs="Times New Roman"/>
          <w:sz w:val="24"/>
          <w:szCs w:val="24"/>
        </w:rPr>
        <w:t>formación útil, íntegra y oportuna para la toma de decisiones.</w:t>
      </w:r>
    </w:p>
    <w:p w14:paraId="12032D7B" w14:textId="77777777" w:rsidR="00142EDE" w:rsidRDefault="00142EDE" w:rsidP="00142EDE">
      <w:pPr>
        <w:spacing w:after="0" w:line="360" w:lineRule="auto"/>
        <w:jc w:val="both"/>
        <w:rPr>
          <w:rFonts w:ascii="Times New Roman" w:eastAsia="Times New Roman" w:hAnsi="Times New Roman" w:cs="Times New Roman"/>
          <w:sz w:val="24"/>
          <w:szCs w:val="24"/>
        </w:rPr>
      </w:pPr>
    </w:p>
    <w:p w14:paraId="00000047" w14:textId="7B62A28E"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Por lo </w:t>
      </w:r>
      <w:r w:rsidR="008535CC" w:rsidRPr="00142EDE">
        <w:rPr>
          <w:rFonts w:ascii="Times New Roman" w:eastAsia="Times New Roman" w:hAnsi="Times New Roman" w:cs="Times New Roman"/>
          <w:sz w:val="24"/>
          <w:szCs w:val="24"/>
        </w:rPr>
        <w:t>expuesto, desde</w:t>
      </w:r>
      <w:r w:rsidRPr="00142EDE">
        <w:rPr>
          <w:rFonts w:ascii="Times New Roman" w:eastAsia="Times New Roman" w:hAnsi="Times New Roman" w:cs="Times New Roman"/>
          <w:sz w:val="24"/>
          <w:szCs w:val="24"/>
        </w:rPr>
        <w:t xml:space="preserve"> los aportes teóricos y desde nuestro discurso profesional la disciplina contable es tan importante y útil, desde allí</w:t>
      </w:r>
      <w:r w:rsidRPr="00142EDE">
        <w:rPr>
          <w:rFonts w:ascii="Times New Roman" w:eastAsia="Times New Roman" w:hAnsi="Times New Roman" w:cs="Times New Roman"/>
          <w:sz w:val="24"/>
          <w:szCs w:val="24"/>
        </w:rPr>
        <w:t xml:space="preserve"> el interrogante central de la presente ponencia</w:t>
      </w:r>
      <w:r w:rsidRPr="00142EDE">
        <w:rPr>
          <w:rFonts w:ascii="Times New Roman" w:eastAsia="Times New Roman" w:hAnsi="Times New Roman" w:cs="Times New Roman"/>
          <w:sz w:val="24"/>
          <w:szCs w:val="24"/>
        </w:rPr>
        <w:t xml:space="preserve"> es </w:t>
      </w:r>
      <w:r w:rsidRPr="00142EDE">
        <w:rPr>
          <w:rFonts w:ascii="Times New Roman" w:eastAsia="Times New Roman" w:hAnsi="Times New Roman" w:cs="Times New Roman"/>
          <w:sz w:val="24"/>
          <w:szCs w:val="24"/>
        </w:rPr>
        <w:t xml:space="preserve">¿por qué las organizaciones no la instrumentan </w:t>
      </w:r>
      <w:r w:rsidR="008535CC" w:rsidRPr="00142EDE">
        <w:rPr>
          <w:rFonts w:ascii="Times New Roman" w:eastAsia="Times New Roman" w:hAnsi="Times New Roman" w:cs="Times New Roman"/>
          <w:sz w:val="24"/>
          <w:szCs w:val="24"/>
        </w:rPr>
        <w:t>adecuadamente?</w:t>
      </w:r>
      <w:r w:rsidRPr="00142EDE">
        <w:rPr>
          <w:rFonts w:ascii="Times New Roman" w:eastAsia="Times New Roman" w:hAnsi="Times New Roman" w:cs="Times New Roman"/>
          <w:sz w:val="24"/>
          <w:szCs w:val="24"/>
        </w:rPr>
        <w:t xml:space="preserve"> </w:t>
      </w:r>
      <w:r w:rsidRPr="00142EDE">
        <w:rPr>
          <w:rFonts w:ascii="Times New Roman" w:eastAsia="Times New Roman" w:hAnsi="Times New Roman" w:cs="Times New Roman"/>
          <w:sz w:val="24"/>
          <w:szCs w:val="24"/>
        </w:rPr>
        <w:t>Algunas de las respuestas que encontramos son: la falta de valoración de los sectores responsables de la utilidad de la contabilidad por un lado y la concentración del trabajo profesional del c</w:t>
      </w:r>
      <w:r w:rsidRPr="00142EDE">
        <w:rPr>
          <w:rFonts w:ascii="Times New Roman" w:eastAsia="Times New Roman" w:hAnsi="Times New Roman" w:cs="Times New Roman"/>
          <w:sz w:val="24"/>
          <w:szCs w:val="24"/>
        </w:rPr>
        <w:t>ontador público en la generación de registros destinados a objetivos de cumplimiento impositivo y/o societario.</w:t>
      </w:r>
    </w:p>
    <w:p w14:paraId="00000048"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00000049"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Entre las problemáticas vinculadas con la ineficiente e inadecuada gestión del proceso contable pudimos identificar las siguientes: </w:t>
      </w:r>
    </w:p>
    <w:p w14:paraId="0000004A"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Imprecisión en la determinación de inventarios: es una consecuencia directa por no contar con información relacionada con la cuantificación y valuación de las existencias. Además, esto obstaculiza conocer la rotación de las mismas y por ende el momento opo</w:t>
      </w:r>
      <w:r w:rsidRPr="00142EDE">
        <w:rPr>
          <w:rFonts w:ascii="Times New Roman" w:eastAsia="Times New Roman" w:hAnsi="Times New Roman" w:cs="Times New Roman"/>
          <w:sz w:val="24"/>
          <w:szCs w:val="24"/>
        </w:rPr>
        <w:t>rtuno en el cual realizar los pedidos como así también la cantidad óptima a solicitar.</w:t>
      </w:r>
    </w:p>
    <w:p w14:paraId="0000004B"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Desconocimiento de costos: la imprecisa información contable de la que dispone el ente, hace que se dificulte la identificación de los elementos componentes de los costo</w:t>
      </w:r>
      <w:r w:rsidRPr="00142EDE">
        <w:rPr>
          <w:rFonts w:ascii="Times New Roman" w:eastAsia="Times New Roman" w:hAnsi="Times New Roman" w:cs="Times New Roman"/>
          <w:sz w:val="24"/>
          <w:szCs w:val="24"/>
        </w:rPr>
        <w:t>s, tanto fijos como variables.</w:t>
      </w:r>
    </w:p>
    <w:p w14:paraId="0000004C"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Desconocimiento de valuación y depreciación de bienes de uso: la escasa información contable no permite conocer el desgaste producido en los bienes de uso incluyendo su vida útil y el valor que se podría obtener producto de s</w:t>
      </w:r>
      <w:r w:rsidRPr="00142EDE">
        <w:rPr>
          <w:rFonts w:ascii="Times New Roman" w:eastAsia="Times New Roman" w:hAnsi="Times New Roman" w:cs="Times New Roman"/>
          <w:sz w:val="24"/>
          <w:szCs w:val="24"/>
        </w:rPr>
        <w:t>u venta.</w:t>
      </w:r>
    </w:p>
    <w:p w14:paraId="0000004D" w14:textId="763D91BA"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Imposibilidad de determinación de márgenes y rentabilidad: al no establecer la contribución marginal que se pretende obtener por la venta de los productos y/</w:t>
      </w:r>
      <w:r w:rsidR="00724E35" w:rsidRPr="00142EDE">
        <w:rPr>
          <w:rFonts w:ascii="Times New Roman" w:eastAsia="Times New Roman" w:hAnsi="Times New Roman" w:cs="Times New Roman"/>
          <w:sz w:val="24"/>
          <w:szCs w:val="24"/>
        </w:rPr>
        <w:t>o servicios</w:t>
      </w:r>
      <w:r w:rsidRPr="00142EDE">
        <w:rPr>
          <w:rFonts w:ascii="Times New Roman" w:eastAsia="Times New Roman" w:hAnsi="Times New Roman" w:cs="Times New Roman"/>
          <w:sz w:val="24"/>
          <w:szCs w:val="24"/>
        </w:rPr>
        <w:t xml:space="preserve"> a raíz de no poder individualizar el costo de cada uno. Al no conocer dichos costos, a</w:t>
      </w:r>
      <w:r w:rsidRPr="00142EDE">
        <w:rPr>
          <w:rFonts w:ascii="Times New Roman" w:eastAsia="Times New Roman" w:hAnsi="Times New Roman" w:cs="Times New Roman"/>
          <w:sz w:val="24"/>
          <w:szCs w:val="24"/>
        </w:rPr>
        <w:t xml:space="preserve">sí como también el volumen de ventas, el rendimiento obtenido es muy difícil de cuantificar. </w:t>
      </w:r>
    </w:p>
    <w:p w14:paraId="0000004E"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Inexistencia o inadecuada actividad de control interno que dificulta la generación de una información contable organizada y correcta para la toma de decisiones.</w:t>
      </w:r>
    </w:p>
    <w:p w14:paraId="0000004F"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D</w:t>
      </w:r>
      <w:r w:rsidRPr="00142EDE">
        <w:rPr>
          <w:rFonts w:ascii="Times New Roman" w:eastAsia="Times New Roman" w:hAnsi="Times New Roman" w:cs="Times New Roman"/>
          <w:sz w:val="24"/>
          <w:szCs w:val="24"/>
        </w:rPr>
        <w:t>eficiente o incompleto registro de las operaciones lo que obstaculiza la obtención de información útil y oportuna para una gestión eficaz y eficiente.</w:t>
      </w:r>
    </w:p>
    <w:p w14:paraId="00000050" w14:textId="77777777" w:rsidR="00581459" w:rsidRPr="00142EDE" w:rsidRDefault="00142EDE" w:rsidP="00142EDE">
      <w:pPr>
        <w:numPr>
          <w:ilvl w:val="0"/>
          <w:numId w:val="2"/>
        </w:numPr>
        <w:spacing w:after="0" w:line="360" w:lineRule="auto"/>
        <w:ind w:left="426" w:hanging="426"/>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Toma de decisiones en situación de incertidumbre: todos los efectos mencionados anteriormente confluyen e</w:t>
      </w:r>
      <w:r w:rsidRPr="00142EDE">
        <w:rPr>
          <w:rFonts w:ascii="Times New Roman" w:eastAsia="Times New Roman" w:hAnsi="Times New Roman" w:cs="Times New Roman"/>
          <w:sz w:val="24"/>
          <w:szCs w:val="24"/>
        </w:rPr>
        <w:t>n este último, el cual se considera que es de carácter global, ya que el problema central provoca que las decisiones se tomen sin el respaldo de la información pertinente y necesaria.</w:t>
      </w:r>
    </w:p>
    <w:p w14:paraId="58D3876D" w14:textId="77777777" w:rsidR="00142EDE" w:rsidRPr="00142EDE" w:rsidRDefault="00142EDE" w:rsidP="00142EDE">
      <w:pPr>
        <w:spacing w:after="0" w:line="360" w:lineRule="auto"/>
        <w:ind w:left="426" w:hanging="426"/>
        <w:jc w:val="both"/>
        <w:rPr>
          <w:rFonts w:ascii="Times New Roman" w:eastAsia="Arial" w:hAnsi="Times New Roman" w:cs="Times New Roman"/>
          <w:sz w:val="24"/>
          <w:szCs w:val="24"/>
        </w:rPr>
      </w:pPr>
    </w:p>
    <w:p w14:paraId="00000052" w14:textId="77777777" w:rsidR="00581459" w:rsidRPr="00142EDE" w:rsidRDefault="00142EDE" w:rsidP="00142EDE">
      <w:pPr>
        <w:spacing w:after="0" w:line="360" w:lineRule="auto"/>
        <w:jc w:val="both"/>
        <w:rPr>
          <w:rFonts w:ascii="Times New Roman" w:eastAsia="Arial" w:hAnsi="Times New Roman" w:cs="Times New Roman"/>
          <w:b/>
          <w:sz w:val="24"/>
          <w:szCs w:val="24"/>
        </w:rPr>
      </w:pPr>
      <w:r w:rsidRPr="00142EDE">
        <w:rPr>
          <w:rFonts w:ascii="Times New Roman" w:eastAsia="Arial" w:hAnsi="Times New Roman" w:cs="Times New Roman"/>
          <w:b/>
          <w:sz w:val="24"/>
          <w:szCs w:val="24"/>
        </w:rPr>
        <w:t>Resultados</w:t>
      </w:r>
    </w:p>
    <w:p w14:paraId="00000054"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Se puede concluir luego del análisis, que las Pymes de nues</w:t>
      </w:r>
      <w:r w:rsidRPr="00142EDE">
        <w:rPr>
          <w:rFonts w:ascii="Times New Roman" w:eastAsia="Times New Roman" w:hAnsi="Times New Roman" w:cs="Times New Roman"/>
          <w:sz w:val="24"/>
          <w:szCs w:val="24"/>
        </w:rPr>
        <w:t xml:space="preserve">tra zona nordeste tienen serias dificultades para la implementación de un sistema de información contable, cuyas causas son las que se mencionan a continuación: </w:t>
      </w:r>
    </w:p>
    <w:p w14:paraId="00000056" w14:textId="55AE9649" w:rsidR="00581459" w:rsidRPr="00142EDE" w:rsidRDefault="00142EDE" w:rsidP="00142EDE">
      <w:pPr>
        <w:numPr>
          <w:ilvl w:val="0"/>
          <w:numId w:val="5"/>
        </w:numPr>
        <w:tabs>
          <w:tab w:val="left" w:pos="284"/>
        </w:tabs>
        <w:spacing w:after="0" w:line="360" w:lineRule="auto"/>
        <w:ind w:left="0" w:firstLine="0"/>
        <w:jc w:val="both"/>
        <w:rPr>
          <w:rFonts w:ascii="Times New Roman" w:eastAsia="Arial" w:hAnsi="Times New Roman" w:cs="Times New Roman"/>
          <w:sz w:val="24"/>
          <w:szCs w:val="24"/>
        </w:rPr>
      </w:pPr>
      <w:r w:rsidRPr="00142EDE">
        <w:rPr>
          <w:rFonts w:ascii="Times New Roman" w:eastAsia="Times New Roman" w:hAnsi="Times New Roman" w:cs="Times New Roman"/>
          <w:sz w:val="24"/>
          <w:szCs w:val="24"/>
        </w:rPr>
        <w:t>Resistencia al cambio</w:t>
      </w:r>
      <w:r w:rsidRPr="00142EDE">
        <w:rPr>
          <w:rFonts w:ascii="Times New Roman" w:eastAsia="Times New Roman" w:hAnsi="Times New Roman" w:cs="Times New Roman"/>
          <w:sz w:val="24"/>
          <w:szCs w:val="24"/>
        </w:rPr>
        <w:t>: todo cambio implica una alteración en el diseño organizativo y</w:t>
      </w:r>
      <w:r w:rsidRPr="00142EDE">
        <w:rPr>
          <w:rFonts w:ascii="Times New Roman" w:eastAsia="Times New Roman" w:hAnsi="Times New Roman" w:cs="Times New Roman"/>
          <w:sz w:val="24"/>
          <w:szCs w:val="24"/>
        </w:rPr>
        <w:t xml:space="preserve"> en la e</w:t>
      </w:r>
      <w:r w:rsidRPr="00142EDE">
        <w:rPr>
          <w:rFonts w:ascii="Times New Roman" w:eastAsia="Times New Roman" w:hAnsi="Times New Roman" w:cs="Times New Roman"/>
          <w:sz w:val="24"/>
          <w:szCs w:val="24"/>
        </w:rPr>
        <w:t>strategia, o cualquier otro intento de influir en los miembros de una organización para que se comporten de diferente manera. En función de lo expuesto se puede afirmar que la resistencia al cambio es una forma de obstaculizar el desarrollo de una empresa.</w:t>
      </w:r>
      <w:r w:rsidRPr="00142EDE">
        <w:rPr>
          <w:rFonts w:ascii="Times New Roman" w:eastAsia="Times New Roman" w:hAnsi="Times New Roman" w:cs="Times New Roman"/>
          <w:sz w:val="24"/>
          <w:szCs w:val="24"/>
        </w:rPr>
        <w:t xml:space="preserve"> Se genera un dilema entre lo antiguo y lo nuevo; debido a que en numerosas oportunidades los empresarios, trabajadores, ejecutivos, y otros, resisten al cambio, pensando que como vienen haciendo las cosas les da buenos resultados, sin </w:t>
      </w:r>
      <w:r w:rsidR="00724E35" w:rsidRPr="00142EDE">
        <w:rPr>
          <w:rFonts w:ascii="Times New Roman" w:eastAsia="Times New Roman" w:hAnsi="Times New Roman" w:cs="Times New Roman"/>
          <w:sz w:val="24"/>
          <w:szCs w:val="24"/>
        </w:rPr>
        <w:t>embargo,</w:t>
      </w:r>
      <w:r w:rsidRPr="00142EDE">
        <w:rPr>
          <w:rFonts w:ascii="Times New Roman" w:eastAsia="Times New Roman" w:hAnsi="Times New Roman" w:cs="Times New Roman"/>
          <w:sz w:val="24"/>
          <w:szCs w:val="24"/>
        </w:rPr>
        <w:t xml:space="preserve"> esto hoy no </w:t>
      </w:r>
      <w:r w:rsidRPr="00142EDE">
        <w:rPr>
          <w:rFonts w:ascii="Times New Roman" w:eastAsia="Times New Roman" w:hAnsi="Times New Roman" w:cs="Times New Roman"/>
          <w:sz w:val="24"/>
          <w:szCs w:val="24"/>
        </w:rPr>
        <w:t>es posible y resulta necesario mantenerse actualizado y cambiante según los nuevos escenarios. Se pudo verificar a su vez que la resistencia al cambio se produce en un alto porcentaje en las empresas de familia, cuando los padres representan la resistencia</w:t>
      </w:r>
      <w:r w:rsidRPr="00142EDE">
        <w:rPr>
          <w:rFonts w:ascii="Times New Roman" w:eastAsia="Times New Roman" w:hAnsi="Times New Roman" w:cs="Times New Roman"/>
          <w:sz w:val="24"/>
          <w:szCs w:val="24"/>
        </w:rPr>
        <w:t xml:space="preserve"> y los hijos el cambio. </w:t>
      </w:r>
    </w:p>
    <w:p w14:paraId="25C83FAB" w14:textId="77777777" w:rsidR="00142EDE" w:rsidRPr="00142EDE" w:rsidRDefault="00142EDE" w:rsidP="00142EDE">
      <w:pPr>
        <w:tabs>
          <w:tab w:val="left" w:pos="284"/>
        </w:tabs>
        <w:spacing w:after="0" w:line="360" w:lineRule="auto"/>
        <w:jc w:val="both"/>
        <w:rPr>
          <w:rFonts w:ascii="Times New Roman" w:eastAsia="Arial" w:hAnsi="Times New Roman" w:cs="Times New Roman"/>
          <w:sz w:val="24"/>
          <w:szCs w:val="24"/>
        </w:rPr>
      </w:pPr>
    </w:p>
    <w:p w14:paraId="00000057" w14:textId="0767C68D" w:rsidR="00581459" w:rsidRPr="00142EDE" w:rsidRDefault="00142EDE" w:rsidP="00142EDE">
      <w:pPr>
        <w:numPr>
          <w:ilvl w:val="0"/>
          <w:numId w:val="5"/>
        </w:numPr>
        <w:tabs>
          <w:tab w:val="left" w:pos="284"/>
        </w:tabs>
        <w:spacing w:after="0" w:line="360" w:lineRule="auto"/>
        <w:ind w:left="0" w:firstLine="0"/>
        <w:jc w:val="both"/>
        <w:rPr>
          <w:rFonts w:ascii="Times New Roman" w:eastAsia="Arial" w:hAnsi="Times New Roman" w:cs="Times New Roman"/>
          <w:sz w:val="24"/>
          <w:szCs w:val="24"/>
        </w:rPr>
      </w:pPr>
      <w:r w:rsidRPr="00142EDE">
        <w:rPr>
          <w:rFonts w:ascii="Times New Roman" w:eastAsia="Times New Roman" w:hAnsi="Times New Roman" w:cs="Times New Roman"/>
          <w:sz w:val="24"/>
          <w:szCs w:val="24"/>
        </w:rPr>
        <w:t>Capacidad de inversión:</w:t>
      </w:r>
      <w:r w:rsidRPr="00142EDE">
        <w:rPr>
          <w:rFonts w:ascii="Times New Roman" w:eastAsia="Times New Roman" w:hAnsi="Times New Roman" w:cs="Times New Roman"/>
          <w:sz w:val="24"/>
          <w:szCs w:val="24"/>
        </w:rPr>
        <w:t xml:space="preserve"> Los</w:t>
      </w:r>
      <w:r w:rsidRPr="00142EDE">
        <w:rPr>
          <w:rFonts w:ascii="Times New Roman" w:eastAsia="Times New Roman" w:hAnsi="Times New Roman" w:cs="Times New Roman"/>
          <w:sz w:val="24"/>
          <w:szCs w:val="24"/>
        </w:rPr>
        <w:t xml:space="preserve"> costos para incorporar sistemas de información contable son elevados y muchas veces son muy altos y merecen una especial atención, ya que no sólo </w:t>
      </w:r>
      <w:r w:rsidRPr="00142EDE">
        <w:rPr>
          <w:rFonts w:ascii="Times New Roman" w:eastAsia="Times New Roman" w:hAnsi="Times New Roman" w:cs="Times New Roman"/>
          <w:sz w:val="24"/>
          <w:szCs w:val="24"/>
        </w:rPr>
        <w:t>significa erogaciones de productos intangibles como es el</w:t>
      </w:r>
      <w:r w:rsidRPr="00142EDE">
        <w:rPr>
          <w:rFonts w:ascii="Times New Roman" w:eastAsia="Times New Roman" w:hAnsi="Times New Roman" w:cs="Times New Roman"/>
          <w:sz w:val="24"/>
          <w:szCs w:val="24"/>
        </w:rPr>
        <w:t xml:space="preserve"> software contable, sino también en equipos de hardware, adecuados y sofisticados al alcance de la tecnología, como así también los costos en su implementación, desarrollo, capacitación, mantenimiento, tiempo de carga y controles de los mismos. </w:t>
      </w:r>
    </w:p>
    <w:p w14:paraId="383029BB" w14:textId="77777777" w:rsidR="00142EDE" w:rsidRPr="00142EDE" w:rsidRDefault="00142EDE" w:rsidP="00142EDE">
      <w:pPr>
        <w:pStyle w:val="Prrafodelista"/>
        <w:rPr>
          <w:rFonts w:ascii="Times New Roman" w:eastAsia="Arial" w:hAnsi="Times New Roman" w:cs="Times New Roman"/>
          <w:sz w:val="24"/>
          <w:szCs w:val="24"/>
        </w:rPr>
      </w:pPr>
    </w:p>
    <w:p w14:paraId="00000058" w14:textId="4ACA2DBF" w:rsidR="00581459" w:rsidRPr="00142EDE" w:rsidRDefault="00142EDE" w:rsidP="00142EDE">
      <w:pPr>
        <w:numPr>
          <w:ilvl w:val="0"/>
          <w:numId w:val="5"/>
        </w:numPr>
        <w:tabs>
          <w:tab w:val="left" w:pos="284"/>
        </w:tabs>
        <w:spacing w:after="0" w:line="360" w:lineRule="auto"/>
        <w:ind w:left="0" w:firstLine="0"/>
        <w:jc w:val="both"/>
        <w:rPr>
          <w:rFonts w:ascii="Times New Roman" w:eastAsia="Arial" w:hAnsi="Times New Roman" w:cs="Times New Roman"/>
          <w:b/>
          <w:sz w:val="24"/>
          <w:szCs w:val="24"/>
        </w:rPr>
      </w:pPr>
      <w:r w:rsidRPr="00142EDE">
        <w:rPr>
          <w:rFonts w:ascii="Times New Roman" w:eastAsia="Times New Roman" w:hAnsi="Times New Roman" w:cs="Times New Roman"/>
          <w:sz w:val="24"/>
          <w:szCs w:val="24"/>
        </w:rPr>
        <w:t>Asesoramie</w:t>
      </w:r>
      <w:r w:rsidRPr="00142EDE">
        <w:rPr>
          <w:rFonts w:ascii="Times New Roman" w:eastAsia="Times New Roman" w:hAnsi="Times New Roman" w:cs="Times New Roman"/>
          <w:sz w:val="24"/>
          <w:szCs w:val="24"/>
        </w:rPr>
        <w:t>nto Profesional</w:t>
      </w:r>
      <w:r w:rsidR="008535CC" w:rsidRPr="00142EDE">
        <w:rPr>
          <w:rFonts w:ascii="Times New Roman" w:eastAsia="Times New Roman" w:hAnsi="Times New Roman" w:cs="Times New Roman"/>
          <w:sz w:val="24"/>
          <w:szCs w:val="24"/>
        </w:rPr>
        <w:t xml:space="preserve">: </w:t>
      </w:r>
      <w:r w:rsidRPr="00142EDE">
        <w:rPr>
          <w:rFonts w:ascii="Times New Roman" w:eastAsia="Times New Roman" w:hAnsi="Times New Roman" w:cs="Times New Roman"/>
          <w:sz w:val="24"/>
          <w:szCs w:val="24"/>
        </w:rPr>
        <w:t xml:space="preserve"> Es importante destacar que el asesor por excelencia para la implementación de un sistema de información contable es el contador público de la empresa, vale decir que es el analista y usuario a su vez, de la información que circula en la</w:t>
      </w:r>
      <w:r w:rsidRPr="00142EDE">
        <w:rPr>
          <w:rFonts w:ascii="Times New Roman" w:eastAsia="Times New Roman" w:hAnsi="Times New Roman" w:cs="Times New Roman"/>
          <w:sz w:val="24"/>
          <w:szCs w:val="24"/>
        </w:rPr>
        <w:t xml:space="preserve"> or</w:t>
      </w:r>
      <w:r w:rsidRPr="00142EDE">
        <w:rPr>
          <w:rFonts w:ascii="Times New Roman" w:eastAsia="Times New Roman" w:hAnsi="Times New Roman" w:cs="Times New Roman"/>
          <w:sz w:val="24"/>
          <w:szCs w:val="24"/>
        </w:rPr>
        <w:t>ganización. Dicho asesor, debe estar capacitado y orientado para comunicar a los directivos sobre la implementación de un sistema adecuado a los objetivos del ente, y no actuar conforme la decisión que toma la competencia, pues la mejor solución para el ve</w:t>
      </w:r>
      <w:r w:rsidRPr="00142EDE">
        <w:rPr>
          <w:rFonts w:ascii="Times New Roman" w:eastAsia="Times New Roman" w:hAnsi="Times New Roman" w:cs="Times New Roman"/>
          <w:sz w:val="24"/>
          <w:szCs w:val="24"/>
        </w:rPr>
        <w:t>cino no siempre es la mejor para el ente en cuestión que desea implementar. Para ello, no sólo deberá estar seguro que ha sabido interpretar esos objetivos, sino que también deberá estar dotado de conocimientos científicos y técnicos para llevar a cabo dic</w:t>
      </w:r>
      <w:r w:rsidRPr="00142EDE">
        <w:rPr>
          <w:rFonts w:ascii="Times New Roman" w:eastAsia="Times New Roman" w:hAnsi="Times New Roman" w:cs="Times New Roman"/>
          <w:sz w:val="24"/>
          <w:szCs w:val="24"/>
        </w:rPr>
        <w:t>ho sistema. De modo que el problema aquí presente es la falta de metodología propuesta por el asesor de sistemas, en este caso el Contador, quien debe dar a conocer una forma eficiente y eficaz para la implementación y desarrollo del mismo.</w:t>
      </w:r>
      <w:r w:rsidRPr="00142EDE">
        <w:rPr>
          <w:rFonts w:ascii="Times New Roman" w:eastAsia="Arial" w:hAnsi="Times New Roman" w:cs="Times New Roman"/>
          <w:sz w:val="24"/>
          <w:szCs w:val="24"/>
        </w:rPr>
        <w:t xml:space="preserve"> </w:t>
      </w:r>
    </w:p>
    <w:p w14:paraId="00000059" w14:textId="77777777" w:rsidR="00581459" w:rsidRPr="00142EDE" w:rsidRDefault="00581459" w:rsidP="00142EDE">
      <w:pPr>
        <w:spacing w:after="0" w:line="360" w:lineRule="auto"/>
        <w:jc w:val="both"/>
        <w:rPr>
          <w:rFonts w:ascii="Times New Roman" w:eastAsia="Arial" w:hAnsi="Times New Roman" w:cs="Times New Roman"/>
          <w:sz w:val="24"/>
          <w:szCs w:val="24"/>
        </w:rPr>
      </w:pPr>
    </w:p>
    <w:p w14:paraId="0000005A"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En síntesis, </w:t>
      </w:r>
      <w:r w:rsidRPr="00142EDE">
        <w:rPr>
          <w:rFonts w:ascii="Times New Roman" w:eastAsia="Times New Roman" w:hAnsi="Times New Roman" w:cs="Times New Roman"/>
          <w:sz w:val="24"/>
          <w:szCs w:val="24"/>
        </w:rPr>
        <w:t>según nuestro análisis, algunas de las</w:t>
      </w:r>
      <w:r w:rsidRPr="00142EDE">
        <w:rPr>
          <w:rFonts w:ascii="Times New Roman" w:eastAsia="Times New Roman" w:hAnsi="Times New Roman" w:cs="Times New Roman"/>
          <w:sz w:val="24"/>
          <w:szCs w:val="24"/>
        </w:rPr>
        <w:t xml:space="preserve"> circunstancias que pueden explicar tal s</w:t>
      </w:r>
      <w:r w:rsidRPr="00142EDE">
        <w:rPr>
          <w:rFonts w:ascii="Times New Roman" w:eastAsia="Times New Roman" w:hAnsi="Times New Roman" w:cs="Times New Roman"/>
          <w:sz w:val="24"/>
          <w:szCs w:val="24"/>
        </w:rPr>
        <w:t>ituación son:</w:t>
      </w:r>
    </w:p>
    <w:p w14:paraId="0000005B" w14:textId="77777777" w:rsidR="00581459" w:rsidRPr="00142EDE" w:rsidRDefault="00142EDE" w:rsidP="00142EDE">
      <w:pPr>
        <w:numPr>
          <w:ilvl w:val="0"/>
          <w:numId w:val="4"/>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El tamaño de los negocios: en nuestra región la gran mayoría de los negocios pueden caracterizarse como pymes y muchos son comercios de pequeño tamaño administrados por sus dueños, quienes conocen el rubro al que pertenecen y toman muchas de sus decisiones</w:t>
      </w:r>
      <w:r w:rsidRPr="00142EDE">
        <w:rPr>
          <w:rFonts w:ascii="Times New Roman" w:eastAsia="Times New Roman" w:hAnsi="Times New Roman" w:cs="Times New Roman"/>
          <w:sz w:val="24"/>
          <w:szCs w:val="24"/>
        </w:rPr>
        <w:t xml:space="preserve"> de manera intuitiva.</w:t>
      </w:r>
    </w:p>
    <w:p w14:paraId="0000005C" w14:textId="77777777" w:rsidR="00581459" w:rsidRPr="00142EDE" w:rsidRDefault="00142EDE" w:rsidP="00142EDE">
      <w:pPr>
        <w:numPr>
          <w:ilvl w:val="0"/>
          <w:numId w:val="4"/>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preponderancia de tipos societarios a los que no se les exige en los hechos que lleven libros contables: empresas de tipo unipersonal.</w:t>
      </w:r>
    </w:p>
    <w:p w14:paraId="0000005D" w14:textId="77777777" w:rsidR="00581459" w:rsidRPr="00142EDE" w:rsidRDefault="00142EDE" w:rsidP="00142EDE">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Una vinculación de tipo externa de los asesores contables que tienen a circunscribir sus funcion</w:t>
      </w:r>
      <w:r w:rsidRPr="00142EDE">
        <w:rPr>
          <w:rFonts w:ascii="Times New Roman" w:eastAsia="Times New Roman" w:hAnsi="Times New Roman" w:cs="Times New Roman"/>
          <w:sz w:val="24"/>
          <w:szCs w:val="24"/>
        </w:rPr>
        <w:t>es en entes pequeños a la materia laboral e impositiva.</w:t>
      </w:r>
    </w:p>
    <w:p w14:paraId="0000005E" w14:textId="77777777" w:rsidR="00581459" w:rsidRPr="00142EDE" w:rsidRDefault="00142EDE" w:rsidP="00142EDE">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Cierta dificultad de gran parte de los contadores para ofrecer dentro de sus servicios la sustanciación de un proceso contable abordado desde la integración de las subramas dentro de ella: contabilida</w:t>
      </w:r>
      <w:r w:rsidRPr="00142EDE">
        <w:rPr>
          <w:rFonts w:ascii="Times New Roman" w:eastAsia="Times New Roman" w:hAnsi="Times New Roman" w:cs="Times New Roman"/>
          <w:sz w:val="24"/>
          <w:szCs w:val="24"/>
        </w:rPr>
        <w:t>d de gestión, de costos, presupuestaria.</w:t>
      </w:r>
    </w:p>
    <w:p w14:paraId="0000005F" w14:textId="77777777" w:rsidR="00581459" w:rsidRPr="00142EDE" w:rsidRDefault="00581459" w:rsidP="00142EDE">
      <w:pPr>
        <w:spacing w:after="0" w:line="360" w:lineRule="auto"/>
        <w:jc w:val="both"/>
        <w:rPr>
          <w:rFonts w:ascii="Times New Roman" w:eastAsia="Arial" w:hAnsi="Times New Roman" w:cs="Times New Roman"/>
          <w:sz w:val="24"/>
          <w:szCs w:val="24"/>
        </w:rPr>
      </w:pPr>
    </w:p>
    <w:p w14:paraId="00000060" w14:textId="77777777" w:rsidR="00581459" w:rsidRPr="00142EDE" w:rsidRDefault="00142EDE" w:rsidP="00142EDE">
      <w:pPr>
        <w:spacing w:after="0" w:line="360" w:lineRule="auto"/>
        <w:jc w:val="both"/>
        <w:rPr>
          <w:rFonts w:ascii="Times New Roman" w:eastAsia="Times New Roman" w:hAnsi="Times New Roman" w:cs="Times New Roman"/>
          <w:color w:val="FF0000"/>
          <w:sz w:val="24"/>
          <w:szCs w:val="24"/>
        </w:rPr>
      </w:pPr>
      <w:r w:rsidRPr="00142EDE">
        <w:rPr>
          <w:rFonts w:ascii="Times New Roman" w:eastAsia="Arial" w:hAnsi="Times New Roman" w:cs="Times New Roman"/>
          <w:b/>
          <w:sz w:val="24"/>
          <w:szCs w:val="24"/>
        </w:rPr>
        <w:t>Reflexiones finales</w:t>
      </w:r>
      <w:r w:rsidRPr="00142EDE">
        <w:rPr>
          <w:rFonts w:ascii="Times New Roman" w:eastAsia="Arial" w:hAnsi="Times New Roman" w:cs="Times New Roman"/>
          <w:sz w:val="24"/>
          <w:szCs w:val="24"/>
        </w:rPr>
        <w:t xml:space="preserve"> </w:t>
      </w:r>
    </w:p>
    <w:p w14:paraId="00000061"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Algunas conclusiones a las que podemos arribar surgen del análisis de las distintas situaciones que se fueron abordando y nos permite sugerir pautas útiles </w:t>
      </w:r>
      <w:r w:rsidRPr="00142EDE">
        <w:rPr>
          <w:rFonts w:ascii="Times New Roman" w:eastAsia="Times New Roman" w:hAnsi="Times New Roman" w:cs="Times New Roman"/>
          <w:sz w:val="24"/>
          <w:szCs w:val="24"/>
        </w:rPr>
        <w:t>de instrumentación contable orientada</w:t>
      </w:r>
      <w:r w:rsidRPr="00142EDE">
        <w:rPr>
          <w:rFonts w:ascii="Times New Roman" w:eastAsia="Times New Roman" w:hAnsi="Times New Roman" w:cs="Times New Roman"/>
          <w:sz w:val="24"/>
          <w:szCs w:val="24"/>
        </w:rPr>
        <w:t xml:space="preserve"> a la toma de decisiones en los escenarios actuales. </w:t>
      </w:r>
    </w:p>
    <w:p w14:paraId="00000062"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00000063"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Las PyMEs deben tomar decisiones, en escenarios cuyas características principales ocurren bajo circunstancias cambiantes y con recursos escasos afrontando constantes cambios en la economía, de allí la importancia de contar con información útil, completa y </w:t>
      </w:r>
      <w:r w:rsidRPr="00142EDE">
        <w:rPr>
          <w:rFonts w:ascii="Times New Roman" w:eastAsia="Times New Roman" w:hAnsi="Times New Roman" w:cs="Times New Roman"/>
          <w:sz w:val="24"/>
          <w:szCs w:val="24"/>
        </w:rPr>
        <w:t>oportuna.</w:t>
      </w:r>
    </w:p>
    <w:p w14:paraId="00000065"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Pautas útiles:</w:t>
      </w:r>
    </w:p>
    <w:p w14:paraId="00000066" w14:textId="77777777" w:rsidR="00581459" w:rsidRPr="00142EDE" w:rsidRDefault="00142EDE" w:rsidP="00142EDE">
      <w:pPr>
        <w:numPr>
          <w:ilvl w:val="0"/>
          <w:numId w:val="6"/>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Organizar la información de cada uno de los subsistemas del proceso contable</w:t>
      </w:r>
    </w:p>
    <w:p w14:paraId="00000067" w14:textId="77777777" w:rsidR="00581459" w:rsidRPr="00142EDE" w:rsidRDefault="00142EDE" w:rsidP="00142EDE">
      <w:pPr>
        <w:numPr>
          <w:ilvl w:val="0"/>
          <w:numId w:val="6"/>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Establecer políticas de stock, pagos, cobranzas y comerciales</w:t>
      </w:r>
    </w:p>
    <w:p w14:paraId="00000068" w14:textId="77777777" w:rsidR="00581459" w:rsidRPr="00142EDE" w:rsidRDefault="00142EDE" w:rsidP="00142EDE">
      <w:pPr>
        <w:numPr>
          <w:ilvl w:val="0"/>
          <w:numId w:val="6"/>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Implementar controles internos</w:t>
      </w:r>
    </w:p>
    <w:p w14:paraId="00000069" w14:textId="77777777" w:rsidR="00581459" w:rsidRPr="00142EDE" w:rsidRDefault="00142EDE" w:rsidP="00142EDE">
      <w:pPr>
        <w:numPr>
          <w:ilvl w:val="0"/>
          <w:numId w:val="6"/>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Usar sistemas o software específicos</w:t>
      </w:r>
    </w:p>
    <w:p w14:paraId="0000006A" w14:textId="77777777" w:rsidR="00581459" w:rsidRPr="00142EDE" w:rsidRDefault="00142EDE" w:rsidP="00142EDE">
      <w:pPr>
        <w:numPr>
          <w:ilvl w:val="0"/>
          <w:numId w:val="6"/>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Completitud en los regi</w:t>
      </w:r>
      <w:r w:rsidRPr="00142EDE">
        <w:rPr>
          <w:rFonts w:ascii="Times New Roman" w:eastAsia="Times New Roman" w:hAnsi="Times New Roman" w:cs="Times New Roman"/>
          <w:sz w:val="24"/>
          <w:szCs w:val="24"/>
        </w:rPr>
        <w:t xml:space="preserve">stros </w:t>
      </w:r>
    </w:p>
    <w:p w14:paraId="0000006B"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0000006C" w14:textId="77777777"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La información ingresada al sistema de la organización debe ser verificada por </w:t>
      </w:r>
      <w:r w:rsidRPr="00142EDE">
        <w:rPr>
          <w:rFonts w:ascii="Times New Roman" w:eastAsia="Times New Roman" w:hAnsi="Times New Roman" w:cs="Times New Roman"/>
          <w:sz w:val="24"/>
          <w:szCs w:val="24"/>
          <w:u w:val="single"/>
        </w:rPr>
        <w:t>adecuados controles internos</w:t>
      </w:r>
      <w:r w:rsidRPr="00142EDE">
        <w:rPr>
          <w:rFonts w:ascii="Times New Roman" w:eastAsia="Times New Roman" w:hAnsi="Times New Roman" w:cs="Times New Roman"/>
          <w:sz w:val="24"/>
          <w:szCs w:val="24"/>
        </w:rPr>
        <w:t xml:space="preserve"> implementados, dado que la misma será luego utilizada para la confección de balances operativos de tipo financiero. A su vez la generación d</w:t>
      </w:r>
      <w:r w:rsidRPr="00142EDE">
        <w:rPr>
          <w:rFonts w:ascii="Times New Roman" w:eastAsia="Times New Roman" w:hAnsi="Times New Roman" w:cs="Times New Roman"/>
          <w:sz w:val="24"/>
          <w:szCs w:val="24"/>
        </w:rPr>
        <w:t>e informes periódicos, proporcionará a los responsables de las organizaciones información que será imprescindible para introducir mejoras continuas sin tener que esperar los balances de estados contables anuales para conocer su situación financiera y la ev</w:t>
      </w:r>
      <w:r w:rsidRPr="00142EDE">
        <w:rPr>
          <w:rFonts w:ascii="Times New Roman" w:eastAsia="Times New Roman" w:hAnsi="Times New Roman" w:cs="Times New Roman"/>
          <w:sz w:val="24"/>
          <w:szCs w:val="24"/>
        </w:rPr>
        <w:t xml:space="preserve">olución de su patrimonio. </w:t>
      </w:r>
    </w:p>
    <w:p w14:paraId="0000006D" w14:textId="4FE2E025" w:rsidR="00581459" w:rsidRPr="00142EDE" w:rsidRDefault="00142EDE" w:rsidP="00142EDE">
      <w:pPr>
        <w:spacing w:before="240" w:after="24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La falta de </w:t>
      </w:r>
      <w:r w:rsidRPr="00142EDE">
        <w:rPr>
          <w:rFonts w:ascii="Times New Roman" w:eastAsia="Times New Roman" w:hAnsi="Times New Roman" w:cs="Times New Roman"/>
          <w:sz w:val="24"/>
          <w:szCs w:val="24"/>
          <w:u w:val="single"/>
        </w:rPr>
        <w:t>organización en la información</w:t>
      </w:r>
      <w:r w:rsidRPr="00142EDE">
        <w:rPr>
          <w:rFonts w:ascii="Times New Roman" w:eastAsia="Times New Roman" w:hAnsi="Times New Roman" w:cs="Times New Roman"/>
          <w:sz w:val="24"/>
          <w:szCs w:val="24"/>
        </w:rPr>
        <w:t xml:space="preserve"> que maneja una PyME, acarrea problemas de difícil solución, </w:t>
      </w:r>
      <w:r w:rsidR="008535CC" w:rsidRPr="00142EDE">
        <w:rPr>
          <w:rFonts w:ascii="Times New Roman" w:eastAsia="Times New Roman" w:hAnsi="Times New Roman" w:cs="Times New Roman"/>
          <w:sz w:val="24"/>
          <w:szCs w:val="24"/>
        </w:rPr>
        <w:t xml:space="preserve">dado </w:t>
      </w:r>
      <w:r w:rsidR="00724E35" w:rsidRPr="00142EDE">
        <w:rPr>
          <w:rFonts w:ascii="Times New Roman" w:eastAsia="Times New Roman" w:hAnsi="Times New Roman" w:cs="Times New Roman"/>
          <w:sz w:val="24"/>
          <w:szCs w:val="24"/>
        </w:rPr>
        <w:t>que,</w:t>
      </w:r>
      <w:r w:rsidRPr="00142EDE">
        <w:rPr>
          <w:rFonts w:ascii="Times New Roman" w:eastAsia="Times New Roman" w:hAnsi="Times New Roman" w:cs="Times New Roman"/>
          <w:sz w:val="24"/>
          <w:szCs w:val="24"/>
        </w:rPr>
        <w:t xml:space="preserve"> al no contar con un sistema de información eficiente, el proceso de toma de decisiones se torna más engorroso. Los efectos en las dificultades de la implementación de adecuados sistemas de</w:t>
      </w:r>
      <w:r w:rsidRPr="00142EDE">
        <w:rPr>
          <w:rFonts w:ascii="Times New Roman" w:eastAsia="Times New Roman" w:hAnsi="Times New Roman" w:cs="Times New Roman"/>
          <w:sz w:val="24"/>
          <w:szCs w:val="24"/>
        </w:rPr>
        <w:t xml:space="preserve"> información contable, producen serios inconvenientes que se traducen en una ineficiencia e ineficacia en el desarrollo de la PyMe, que sostenga la maximización de beneficios y su sustentabilidad en el tiempo.</w:t>
      </w:r>
    </w:p>
    <w:p w14:paraId="0000006E" w14:textId="77777777" w:rsidR="00581459" w:rsidRPr="00142EDE" w:rsidRDefault="00142EDE" w:rsidP="00142EDE">
      <w:pPr>
        <w:spacing w:before="240" w:after="24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ineficiencia produce que la organización em</w:t>
      </w:r>
      <w:r w:rsidRPr="00142EDE">
        <w:rPr>
          <w:rFonts w:ascii="Times New Roman" w:eastAsia="Times New Roman" w:hAnsi="Times New Roman" w:cs="Times New Roman"/>
          <w:sz w:val="24"/>
          <w:szCs w:val="24"/>
        </w:rPr>
        <w:t>plee de manera incorrecta sus recursos, tome malas decisiones y dificulte la planeación.</w:t>
      </w:r>
    </w:p>
    <w:p w14:paraId="0000006F" w14:textId="77777777" w:rsidR="00581459" w:rsidRPr="00142EDE" w:rsidRDefault="00142EDE" w:rsidP="00142EDE">
      <w:pPr>
        <w:spacing w:line="360" w:lineRule="auto"/>
        <w:ind w:right="17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La base para que una empresa maneje su información contable organizada y adecuadamente, son las actividades de control correctamente establecidas, por lo que es necesa</w:t>
      </w:r>
      <w:r w:rsidRPr="00142EDE">
        <w:rPr>
          <w:rFonts w:ascii="Times New Roman" w:eastAsia="Times New Roman" w:hAnsi="Times New Roman" w:cs="Times New Roman"/>
          <w:sz w:val="24"/>
          <w:szCs w:val="24"/>
        </w:rPr>
        <w:t>rio contar con un eficiente proceso contable como así también un adecuado manejo de su stock. Dichas actividades ayudan a conseguir una seguridad razonable de la información, que facilita la toma de decisiones en tiempo oportuno, constituye una herramienta</w:t>
      </w:r>
      <w:r w:rsidRPr="00142EDE">
        <w:rPr>
          <w:rFonts w:ascii="Times New Roman" w:eastAsia="Times New Roman" w:hAnsi="Times New Roman" w:cs="Times New Roman"/>
          <w:sz w:val="24"/>
          <w:szCs w:val="24"/>
        </w:rPr>
        <w:t xml:space="preserve"> esencial para el cumplimiento de los objetivos, permitiendo lograr efectividad y eficiencia en las operaciones, confiabilidad de la información financiera y cumplimiento de la normativa aplicable.</w:t>
      </w:r>
    </w:p>
    <w:p w14:paraId="00000070" w14:textId="77777777" w:rsidR="00581459" w:rsidRPr="00142EDE" w:rsidRDefault="00142EDE" w:rsidP="00142EDE">
      <w:pPr>
        <w:spacing w:after="0" w:line="360" w:lineRule="auto"/>
        <w:ind w:right="17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Implementación de un software específico</w:t>
      </w:r>
      <w:r w:rsidRPr="00142EDE">
        <w:rPr>
          <w:rFonts w:ascii="Times New Roman" w:eastAsia="Times New Roman" w:hAnsi="Times New Roman" w:cs="Times New Roman"/>
          <w:sz w:val="24"/>
          <w:szCs w:val="24"/>
        </w:rPr>
        <w:t xml:space="preserve"> para la actividad</w:t>
      </w:r>
      <w:r w:rsidRPr="00142EDE">
        <w:rPr>
          <w:rFonts w:ascii="Times New Roman" w:eastAsia="Times New Roman" w:hAnsi="Times New Roman" w:cs="Times New Roman"/>
          <w:sz w:val="24"/>
          <w:szCs w:val="24"/>
        </w:rPr>
        <w:t xml:space="preserve"> que realiza la empresa, que le permita registrar toda la información generada por la realización del ciclo operativo (Compra - Producción - Venta - Cobro).</w:t>
      </w:r>
    </w:p>
    <w:p w14:paraId="00000071" w14:textId="77777777" w:rsidR="00581459" w:rsidRPr="00142EDE" w:rsidRDefault="00581459" w:rsidP="00142EDE">
      <w:pPr>
        <w:spacing w:after="0" w:line="360" w:lineRule="auto"/>
        <w:ind w:right="170"/>
        <w:jc w:val="both"/>
        <w:rPr>
          <w:rFonts w:ascii="Times New Roman" w:eastAsia="Times New Roman" w:hAnsi="Times New Roman" w:cs="Times New Roman"/>
          <w:sz w:val="24"/>
          <w:szCs w:val="24"/>
        </w:rPr>
      </w:pPr>
    </w:p>
    <w:p w14:paraId="00000072" w14:textId="77777777" w:rsidR="00581459" w:rsidRPr="00142EDE" w:rsidRDefault="00142EDE" w:rsidP="00142EDE">
      <w:pPr>
        <w:spacing w:after="0" w:line="360" w:lineRule="auto"/>
        <w:ind w:right="17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Establecer políticas de stock</w:t>
      </w:r>
      <w:r w:rsidRPr="00142EDE">
        <w:rPr>
          <w:rFonts w:ascii="Times New Roman" w:eastAsia="Times New Roman" w:hAnsi="Times New Roman" w:cs="Times New Roman"/>
          <w:sz w:val="24"/>
          <w:szCs w:val="24"/>
        </w:rPr>
        <w:t xml:space="preserve"> que</w:t>
      </w:r>
      <w:r w:rsidRPr="00142EDE">
        <w:rPr>
          <w:rFonts w:ascii="Times New Roman" w:eastAsia="Times New Roman" w:hAnsi="Times New Roman" w:cs="Times New Roman"/>
          <w:sz w:val="24"/>
          <w:szCs w:val="24"/>
        </w:rPr>
        <w:t xml:space="preserve"> permitan determinar apropiadas actividades de control, para dete</w:t>
      </w:r>
      <w:r w:rsidRPr="00142EDE">
        <w:rPr>
          <w:rFonts w:ascii="Times New Roman" w:eastAsia="Times New Roman" w:hAnsi="Times New Roman" w:cs="Times New Roman"/>
          <w:sz w:val="24"/>
          <w:szCs w:val="24"/>
        </w:rPr>
        <w:t xml:space="preserve">ctar a tiempo posibles falencias (faltantes o sobredimensión) y encontrar alternativas de solución acordes a las necesidades de la empresa permitiendo mejorar su gestión contable. </w:t>
      </w:r>
    </w:p>
    <w:p w14:paraId="00000073" w14:textId="77777777" w:rsidR="00581459" w:rsidRPr="00142EDE" w:rsidRDefault="00581459" w:rsidP="00142EDE">
      <w:pPr>
        <w:spacing w:after="0" w:line="360" w:lineRule="auto"/>
        <w:ind w:right="170"/>
        <w:jc w:val="both"/>
        <w:rPr>
          <w:rFonts w:ascii="Times New Roman" w:eastAsia="Times New Roman" w:hAnsi="Times New Roman" w:cs="Times New Roman"/>
          <w:sz w:val="24"/>
          <w:szCs w:val="24"/>
        </w:rPr>
      </w:pPr>
    </w:p>
    <w:p w14:paraId="00000074" w14:textId="77777777" w:rsidR="00581459" w:rsidRPr="00142EDE" w:rsidRDefault="00142EDE" w:rsidP="00142EDE">
      <w:pPr>
        <w:spacing w:after="0" w:line="360" w:lineRule="auto"/>
        <w:ind w:right="170"/>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Llevar un sistema de costeo específico</w:t>
      </w:r>
      <w:r w:rsidRPr="00142EDE">
        <w:rPr>
          <w:rFonts w:ascii="Times New Roman" w:eastAsia="Times New Roman" w:hAnsi="Times New Roman" w:cs="Times New Roman"/>
          <w:sz w:val="24"/>
          <w:szCs w:val="24"/>
        </w:rPr>
        <w:t xml:space="preserve"> conforme</w:t>
      </w:r>
      <w:r w:rsidRPr="00142EDE">
        <w:rPr>
          <w:rFonts w:ascii="Times New Roman" w:eastAsia="Times New Roman" w:hAnsi="Times New Roman" w:cs="Times New Roman"/>
          <w:sz w:val="24"/>
          <w:szCs w:val="24"/>
        </w:rPr>
        <w:t xml:space="preserve"> a la normativa vigente (RT</w:t>
      </w:r>
      <w:r w:rsidRPr="00142EDE">
        <w:rPr>
          <w:rFonts w:ascii="Times New Roman" w:eastAsia="Times New Roman" w:hAnsi="Times New Roman" w:cs="Times New Roman"/>
          <w:sz w:val="24"/>
          <w:szCs w:val="24"/>
        </w:rPr>
        <w:t xml:space="preserve"> Nº17, costeo completo), que le permita tener conocimiento actualizado de todos los costos relacionados con la actividad específica de cada ente, y los demás costos incurridos en la organización.</w:t>
      </w:r>
    </w:p>
    <w:p w14:paraId="00000075"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p w14:paraId="00000076" w14:textId="4CF8D71E" w:rsidR="00581459" w:rsidRPr="00142EDE" w:rsidRDefault="00142EDE" w:rsidP="00142EDE">
      <w:pPr>
        <w:spacing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En este sentido cobra vital importancia implementar sistemas de información contable, que incluyan módulos que sirvan de base para la confección de los balances operativos de tipo financiero, dado que como todo proceso es de carácter continuo y dinámico de</w:t>
      </w:r>
      <w:r w:rsidRPr="00142EDE">
        <w:rPr>
          <w:rFonts w:ascii="Times New Roman" w:eastAsia="Times New Roman" w:hAnsi="Times New Roman" w:cs="Times New Roman"/>
          <w:sz w:val="24"/>
          <w:szCs w:val="24"/>
        </w:rPr>
        <w:t xml:space="preserve"> recopilación, actualización y análisis de </w:t>
      </w:r>
      <w:r w:rsidR="00724E35" w:rsidRPr="00142EDE">
        <w:rPr>
          <w:rFonts w:ascii="Times New Roman" w:eastAsia="Times New Roman" w:hAnsi="Times New Roman" w:cs="Times New Roman"/>
          <w:sz w:val="24"/>
          <w:szCs w:val="24"/>
        </w:rPr>
        <w:t>información permanente</w:t>
      </w:r>
      <w:r w:rsidRPr="00142EDE">
        <w:rPr>
          <w:rFonts w:ascii="Times New Roman" w:eastAsia="Times New Roman" w:hAnsi="Times New Roman" w:cs="Times New Roman"/>
          <w:sz w:val="24"/>
          <w:szCs w:val="24"/>
        </w:rPr>
        <w:t xml:space="preserve">.  </w:t>
      </w:r>
    </w:p>
    <w:p w14:paraId="00000077" w14:textId="77777777" w:rsidR="00581459" w:rsidRPr="00142EDE" w:rsidRDefault="00142EDE" w:rsidP="00142EDE">
      <w:pPr>
        <w:shd w:val="clear" w:color="auto" w:fill="FFFFFF"/>
        <w:spacing w:before="300" w:after="30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Pudimo</w:t>
      </w:r>
      <w:bookmarkStart w:id="1" w:name="_GoBack"/>
      <w:bookmarkEnd w:id="1"/>
      <w:r w:rsidRPr="00142EDE">
        <w:rPr>
          <w:rFonts w:ascii="Times New Roman" w:eastAsia="Times New Roman" w:hAnsi="Times New Roman" w:cs="Times New Roman"/>
          <w:sz w:val="24"/>
          <w:szCs w:val="24"/>
        </w:rPr>
        <w:t xml:space="preserve">s verificar que las pymes no llevan registros contables y en caso de llevarlos son sistemas contables tradicionales que no emiten informes contables internos que posibiliten la </w:t>
      </w:r>
      <w:r w:rsidRPr="00142EDE">
        <w:rPr>
          <w:rFonts w:ascii="Times New Roman" w:eastAsia="Times New Roman" w:hAnsi="Times New Roman" w:cs="Times New Roman"/>
          <w:sz w:val="24"/>
          <w:szCs w:val="24"/>
        </w:rPr>
        <w:t>med</w:t>
      </w:r>
      <w:r w:rsidRPr="00142EDE">
        <w:rPr>
          <w:rFonts w:ascii="Times New Roman" w:eastAsia="Times New Roman" w:hAnsi="Times New Roman" w:cs="Times New Roman"/>
          <w:sz w:val="24"/>
          <w:szCs w:val="24"/>
        </w:rPr>
        <w:t>ición de la capacidad de la empresa para generar liquidez, la solvencia, el nivel de endeudamiento y la rentabilidad, entre otras cuestiones.</w:t>
      </w:r>
    </w:p>
    <w:p w14:paraId="00000078" w14:textId="01213288" w:rsidR="00581459" w:rsidRPr="00142EDE" w:rsidRDefault="00142EDE" w:rsidP="00142EDE">
      <w:pPr>
        <w:shd w:val="clear" w:color="auto" w:fill="FFFFFF"/>
        <w:spacing w:before="300" w:after="30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Aquí cobra importancia la visión de los empresarios respecto de que la </w:t>
      </w:r>
      <w:r w:rsidR="00724E35" w:rsidRPr="00142EDE">
        <w:rPr>
          <w:rFonts w:ascii="Times New Roman" w:eastAsia="Times New Roman" w:hAnsi="Times New Roman" w:cs="Times New Roman"/>
          <w:sz w:val="24"/>
          <w:szCs w:val="24"/>
        </w:rPr>
        <w:t>contabilidad no</w:t>
      </w:r>
      <w:r w:rsidRPr="00142EDE">
        <w:rPr>
          <w:rFonts w:ascii="Times New Roman" w:eastAsia="Times New Roman" w:hAnsi="Times New Roman" w:cs="Times New Roman"/>
          <w:sz w:val="24"/>
          <w:szCs w:val="24"/>
        </w:rPr>
        <w:t xml:space="preserve"> solo genera estados financ</w:t>
      </w:r>
      <w:r w:rsidRPr="00142EDE">
        <w:rPr>
          <w:rFonts w:ascii="Times New Roman" w:eastAsia="Times New Roman" w:hAnsi="Times New Roman" w:cs="Times New Roman"/>
          <w:sz w:val="24"/>
          <w:szCs w:val="24"/>
        </w:rPr>
        <w:t>ieros, sino resulta una herramienta para la medición de la gestión y que necesariamente se traduce en la toma de decisiones, que sostiene a la organización como un ente en marcha.</w:t>
      </w:r>
    </w:p>
    <w:p w14:paraId="00000079" w14:textId="063F79DB" w:rsidR="00581459" w:rsidRPr="00142EDE" w:rsidRDefault="00142EDE" w:rsidP="00142EDE">
      <w:pPr>
        <w:shd w:val="clear" w:color="auto" w:fill="FFFFFF"/>
        <w:spacing w:before="300" w:after="0" w:line="360" w:lineRule="auto"/>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Para finalizar podemos afirmar que las múltiples decisiones que se desprende</w:t>
      </w:r>
      <w:r w:rsidRPr="00142EDE">
        <w:rPr>
          <w:rFonts w:ascii="Times New Roman" w:eastAsia="Times New Roman" w:hAnsi="Times New Roman" w:cs="Times New Roman"/>
          <w:sz w:val="24"/>
          <w:szCs w:val="24"/>
        </w:rPr>
        <w:t>n de la moderna concepción de la contabilidad, tal como la contabilidad de gestión, produce mejoras sustanciales en los productos, en los procesos productivos, en las decisiones sobre compras, en los precios, en clientes.</w:t>
      </w:r>
    </w:p>
    <w:p w14:paraId="4C3284C0" w14:textId="77777777" w:rsidR="00724E35" w:rsidRPr="00142EDE" w:rsidRDefault="00724E35" w:rsidP="00142EDE">
      <w:pPr>
        <w:shd w:val="clear" w:color="auto" w:fill="FFFFFF"/>
        <w:spacing w:before="300" w:after="0" w:line="360" w:lineRule="auto"/>
        <w:jc w:val="both"/>
        <w:rPr>
          <w:rFonts w:ascii="Times New Roman" w:eastAsia="Arial" w:hAnsi="Times New Roman" w:cs="Times New Roman"/>
          <w:sz w:val="24"/>
          <w:szCs w:val="24"/>
        </w:rPr>
      </w:pPr>
    </w:p>
    <w:p w14:paraId="0000007A" w14:textId="0F4D72CC" w:rsidR="00581459" w:rsidRPr="00142EDE" w:rsidRDefault="00142EDE" w:rsidP="00142EDE">
      <w:pPr>
        <w:shd w:val="clear" w:color="auto" w:fill="FFFFFF"/>
        <w:spacing w:after="0" w:line="360" w:lineRule="auto"/>
        <w:jc w:val="both"/>
        <w:rPr>
          <w:rFonts w:ascii="Times New Roman" w:eastAsia="Times New Roman" w:hAnsi="Times New Roman" w:cs="Times New Roman"/>
          <w:b/>
          <w:color w:val="000000"/>
          <w:sz w:val="24"/>
          <w:szCs w:val="24"/>
        </w:rPr>
      </w:pPr>
      <w:r w:rsidRPr="00142EDE">
        <w:rPr>
          <w:rFonts w:ascii="Times New Roman" w:eastAsia="Times New Roman" w:hAnsi="Times New Roman" w:cs="Times New Roman"/>
          <w:b/>
          <w:sz w:val="24"/>
          <w:szCs w:val="24"/>
        </w:rPr>
        <w:t>Referencias Bibliográficas</w:t>
      </w:r>
    </w:p>
    <w:p w14:paraId="0000007B"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i/>
          <w:sz w:val="24"/>
          <w:szCs w:val="24"/>
        </w:rPr>
      </w:pPr>
      <w:r w:rsidRPr="00142EDE">
        <w:rPr>
          <w:rFonts w:ascii="Times New Roman" w:eastAsia="Times New Roman" w:hAnsi="Times New Roman" w:cs="Times New Roman"/>
          <w:sz w:val="24"/>
          <w:szCs w:val="24"/>
        </w:rPr>
        <w:t>Bisordi</w:t>
      </w:r>
      <w:r w:rsidRPr="00142EDE">
        <w:rPr>
          <w:rFonts w:ascii="Times New Roman" w:eastAsia="Times New Roman" w:hAnsi="Times New Roman" w:cs="Times New Roman"/>
          <w:sz w:val="24"/>
          <w:szCs w:val="24"/>
        </w:rPr>
        <w:t xml:space="preserve"> de Gutiérrez, T. y Marín de Innocente, T. (2005). </w:t>
      </w:r>
      <w:r w:rsidRPr="00142EDE">
        <w:rPr>
          <w:rFonts w:ascii="Times New Roman" w:eastAsia="Times New Roman" w:hAnsi="Times New Roman" w:cs="Times New Roman"/>
          <w:i/>
          <w:sz w:val="24"/>
          <w:szCs w:val="24"/>
        </w:rPr>
        <w:t>Teoría Contable – Introducción al Marco Contextual y Conceptual</w:t>
      </w:r>
      <w:r w:rsidRPr="00142EDE">
        <w:rPr>
          <w:rFonts w:ascii="Times New Roman" w:eastAsia="Times New Roman" w:hAnsi="Times New Roman" w:cs="Times New Roman"/>
          <w:sz w:val="24"/>
          <w:szCs w:val="24"/>
        </w:rPr>
        <w:t xml:space="preserve">. Resistencia, Argentina: La Paz. </w:t>
      </w:r>
    </w:p>
    <w:p w14:paraId="0000007C" w14:textId="77777777" w:rsidR="00581459" w:rsidRPr="00142EDE" w:rsidRDefault="00142EDE" w:rsidP="00142EDE">
      <w:pPr>
        <w:numPr>
          <w:ilvl w:val="0"/>
          <w:numId w:val="3"/>
        </w:numPr>
        <w:spacing w:after="0" w:line="360" w:lineRule="auto"/>
        <w:ind w:left="283" w:hanging="270"/>
        <w:jc w:val="both"/>
        <w:rPr>
          <w:rFonts w:ascii="Times New Roman" w:eastAsia="Times New Roman" w:hAnsi="Times New Roman" w:cs="Times New Roman"/>
          <w:i/>
          <w:sz w:val="24"/>
          <w:szCs w:val="24"/>
        </w:rPr>
      </w:pPr>
      <w:r w:rsidRPr="00142EDE">
        <w:rPr>
          <w:rFonts w:ascii="Times New Roman" w:eastAsia="Times New Roman" w:hAnsi="Times New Roman" w:cs="Times New Roman"/>
          <w:sz w:val="24"/>
          <w:szCs w:val="24"/>
        </w:rPr>
        <w:t xml:space="preserve">Fowler Newton, E. (2011). </w:t>
      </w:r>
      <w:r w:rsidRPr="00142EDE">
        <w:rPr>
          <w:rFonts w:ascii="Times New Roman" w:eastAsia="Times New Roman" w:hAnsi="Times New Roman" w:cs="Times New Roman"/>
          <w:i/>
          <w:sz w:val="24"/>
          <w:szCs w:val="24"/>
        </w:rPr>
        <w:t>Contabilidad Básica</w:t>
      </w:r>
      <w:r w:rsidRPr="00142EDE">
        <w:rPr>
          <w:rFonts w:ascii="Times New Roman" w:eastAsia="Times New Roman" w:hAnsi="Times New Roman" w:cs="Times New Roman"/>
          <w:sz w:val="24"/>
          <w:szCs w:val="24"/>
        </w:rPr>
        <w:t xml:space="preserve">. Buenos Aires, Argentina: La Ley.  </w:t>
      </w:r>
    </w:p>
    <w:p w14:paraId="0000007D" w14:textId="77777777" w:rsidR="00581459" w:rsidRPr="00142EDE" w:rsidRDefault="00142EDE" w:rsidP="00142EDE">
      <w:pPr>
        <w:numPr>
          <w:ilvl w:val="0"/>
          <w:numId w:val="3"/>
        </w:numPr>
        <w:spacing w:after="0" w:line="360" w:lineRule="auto"/>
        <w:ind w:left="284" w:hanging="284"/>
        <w:jc w:val="both"/>
        <w:rPr>
          <w:rFonts w:ascii="Times New Roman" w:eastAsia="Times New Roman" w:hAnsi="Times New Roman" w:cs="Times New Roman"/>
          <w:i/>
          <w:sz w:val="24"/>
          <w:szCs w:val="24"/>
        </w:rPr>
      </w:pPr>
      <w:r w:rsidRPr="00142EDE">
        <w:rPr>
          <w:rFonts w:ascii="Times New Roman" w:eastAsia="Times New Roman" w:hAnsi="Times New Roman" w:cs="Times New Roman"/>
          <w:sz w:val="24"/>
          <w:szCs w:val="24"/>
        </w:rPr>
        <w:t xml:space="preserve">Lipman, M. (1997). </w:t>
      </w:r>
      <w:r w:rsidRPr="00142EDE">
        <w:rPr>
          <w:rFonts w:ascii="Times New Roman" w:eastAsia="Times New Roman" w:hAnsi="Times New Roman" w:cs="Times New Roman"/>
          <w:i/>
          <w:sz w:val="24"/>
          <w:szCs w:val="24"/>
        </w:rPr>
        <w:t>Pensamiento complejo y educación.</w:t>
      </w:r>
      <w:r w:rsidRPr="00142EDE">
        <w:rPr>
          <w:rFonts w:ascii="Times New Roman" w:eastAsia="Times New Roman" w:hAnsi="Times New Roman" w:cs="Times New Roman"/>
          <w:sz w:val="24"/>
          <w:szCs w:val="24"/>
        </w:rPr>
        <w:t xml:space="preserve"> Madrid, Ediciones de la Torre.</w:t>
      </w:r>
    </w:p>
    <w:p w14:paraId="0000007E"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i/>
          <w:sz w:val="24"/>
          <w:szCs w:val="24"/>
        </w:rPr>
      </w:pPr>
      <w:r w:rsidRPr="00142EDE">
        <w:rPr>
          <w:rFonts w:ascii="Times New Roman" w:eastAsia="Times New Roman" w:hAnsi="Times New Roman" w:cs="Times New Roman"/>
          <w:sz w:val="24"/>
          <w:szCs w:val="24"/>
        </w:rPr>
        <w:t xml:space="preserve">Pahlen Acuña, R. J. M. </w:t>
      </w:r>
      <w:r w:rsidRPr="00142EDE">
        <w:rPr>
          <w:rFonts w:ascii="Times New Roman" w:eastAsia="Times New Roman" w:hAnsi="Times New Roman" w:cs="Times New Roman"/>
          <w:i/>
          <w:sz w:val="24"/>
          <w:szCs w:val="24"/>
        </w:rPr>
        <w:t>La Currícula Homogenea</w:t>
      </w:r>
      <w:r w:rsidRPr="00142EDE">
        <w:rPr>
          <w:rFonts w:ascii="Times New Roman" w:eastAsia="Times New Roman" w:hAnsi="Times New Roman" w:cs="Times New Roman"/>
          <w:sz w:val="24"/>
          <w:szCs w:val="24"/>
        </w:rPr>
        <w:t xml:space="preserve">. Condiciones imprescindibles para el Contador Púbico del Siglo XXI”. Trabajo  XXX Conferencia Interamericana de Contabilidad </w:t>
      </w:r>
    </w:p>
    <w:p w14:paraId="0000007F"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Plan de Estudios de</w:t>
      </w:r>
      <w:r w:rsidRPr="00142EDE">
        <w:rPr>
          <w:rFonts w:ascii="Times New Roman" w:eastAsia="Times New Roman" w:hAnsi="Times New Roman" w:cs="Times New Roman"/>
          <w:sz w:val="24"/>
          <w:szCs w:val="24"/>
        </w:rPr>
        <w:t xml:space="preserve"> la Carrera de Contador Público. Resolución Nº 142/18-CS</w:t>
      </w:r>
    </w:p>
    <w:p w14:paraId="00000080"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 xml:space="preserve">Priotto, H. (2010). </w:t>
      </w:r>
      <w:r w:rsidRPr="00142EDE">
        <w:rPr>
          <w:rFonts w:ascii="Times New Roman" w:eastAsia="Times New Roman" w:hAnsi="Times New Roman" w:cs="Times New Roman"/>
          <w:i/>
          <w:sz w:val="24"/>
          <w:szCs w:val="24"/>
        </w:rPr>
        <w:t>Sistema de Información Contable Básica</w:t>
      </w:r>
      <w:r w:rsidRPr="00142EDE">
        <w:rPr>
          <w:rFonts w:ascii="Times New Roman" w:eastAsia="Times New Roman" w:hAnsi="Times New Roman" w:cs="Times New Roman"/>
          <w:sz w:val="24"/>
          <w:szCs w:val="24"/>
        </w:rPr>
        <w:t>. Córdoba, Argentina: Eudecor</w:t>
      </w:r>
    </w:p>
    <w:p w14:paraId="00000081"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Programa: Taller de Integración. Resolución Nro. 878/18-CD. Ciclo Lectivo 2019</w:t>
      </w:r>
    </w:p>
    <w:p w14:paraId="00000082" w14:textId="77777777" w:rsidR="00581459" w:rsidRPr="00142EDE" w:rsidRDefault="00142EDE" w:rsidP="00142EDE">
      <w:pPr>
        <w:numPr>
          <w:ilvl w:val="0"/>
          <w:numId w:val="3"/>
        </w:numPr>
        <w:spacing w:after="0" w:line="360" w:lineRule="auto"/>
        <w:ind w:left="283"/>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Programa de Práctica Profesional</w:t>
      </w:r>
      <w:r w:rsidRPr="00142EDE">
        <w:rPr>
          <w:rFonts w:ascii="Times New Roman" w:eastAsia="Times New Roman" w:hAnsi="Times New Roman" w:cs="Times New Roman"/>
          <w:sz w:val="24"/>
          <w:szCs w:val="24"/>
        </w:rPr>
        <w:t xml:space="preserve"> Supervisada: Contable, Impositiva y Laboral. Resolución nº 883/18-CD. (2023)</w:t>
      </w:r>
    </w:p>
    <w:p w14:paraId="00000083" w14:textId="77777777" w:rsidR="00581459" w:rsidRPr="00142EDE" w:rsidRDefault="00142EDE" w:rsidP="00142EDE">
      <w:pPr>
        <w:numPr>
          <w:ilvl w:val="0"/>
          <w:numId w:val="3"/>
        </w:numPr>
        <w:spacing w:after="0" w:line="360" w:lineRule="auto"/>
        <w:ind w:left="284" w:hanging="284"/>
        <w:jc w:val="both"/>
        <w:rPr>
          <w:rFonts w:ascii="Times New Roman" w:eastAsia="Times New Roman" w:hAnsi="Times New Roman" w:cs="Times New Roman"/>
          <w:sz w:val="24"/>
          <w:szCs w:val="24"/>
        </w:rPr>
      </w:pPr>
      <w:r w:rsidRPr="00142EDE">
        <w:rPr>
          <w:rFonts w:ascii="Times New Roman" w:eastAsia="Times New Roman" w:hAnsi="Times New Roman" w:cs="Times New Roman"/>
          <w:sz w:val="24"/>
          <w:szCs w:val="24"/>
        </w:rPr>
        <w:t>Stake, R.E. (2010).</w:t>
      </w:r>
      <w:r w:rsidRPr="00142EDE">
        <w:rPr>
          <w:rFonts w:ascii="Times New Roman" w:eastAsia="Times New Roman" w:hAnsi="Times New Roman" w:cs="Times New Roman"/>
          <w:i/>
          <w:sz w:val="24"/>
          <w:szCs w:val="24"/>
        </w:rPr>
        <w:t xml:space="preserve"> “Investigación con estudio de casos” </w:t>
      </w:r>
      <w:r w:rsidRPr="00142EDE">
        <w:rPr>
          <w:rFonts w:ascii="Times New Roman" w:eastAsia="Times New Roman" w:hAnsi="Times New Roman" w:cs="Times New Roman"/>
          <w:sz w:val="24"/>
          <w:szCs w:val="24"/>
        </w:rPr>
        <w:t>Madrid, Ediciones Morata.</w:t>
      </w:r>
      <w:r w:rsidRPr="00142EDE">
        <w:rPr>
          <w:rFonts w:ascii="Times New Roman" w:eastAsia="Times New Roman" w:hAnsi="Times New Roman" w:cs="Times New Roman"/>
          <w:i/>
          <w:sz w:val="24"/>
          <w:szCs w:val="24"/>
        </w:rPr>
        <w:t xml:space="preserve"> (Quinta edición)</w:t>
      </w:r>
    </w:p>
    <w:p w14:paraId="00000087" w14:textId="77777777" w:rsidR="00581459" w:rsidRPr="00142EDE" w:rsidRDefault="00581459" w:rsidP="00142EDE">
      <w:pPr>
        <w:spacing w:after="0" w:line="360" w:lineRule="auto"/>
        <w:jc w:val="both"/>
        <w:rPr>
          <w:rFonts w:ascii="Times New Roman" w:eastAsia="Times New Roman" w:hAnsi="Times New Roman" w:cs="Times New Roman"/>
          <w:sz w:val="24"/>
          <w:szCs w:val="24"/>
        </w:rPr>
      </w:pPr>
    </w:p>
    <w:sectPr w:rsidR="00581459" w:rsidRPr="00142EDE" w:rsidSect="00724E35">
      <w:footerReference w:type="default" r:id="rId10"/>
      <w:pgSz w:w="11907" w:h="16839"/>
      <w:pgMar w:top="1701" w:right="1134" w:bottom="1418" w:left="198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359B" w14:textId="77777777" w:rsidR="00000000" w:rsidRDefault="00142EDE">
      <w:pPr>
        <w:spacing w:after="0" w:line="240" w:lineRule="auto"/>
      </w:pPr>
      <w:r>
        <w:separator/>
      </w:r>
    </w:p>
  </w:endnote>
  <w:endnote w:type="continuationSeparator" w:id="0">
    <w:p w14:paraId="5F604936" w14:textId="77777777" w:rsidR="00000000" w:rsidRDefault="0014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13B7E408" w:rsidR="00581459" w:rsidRDefault="00142EDE">
    <w:pPr>
      <w:spacing w:after="0" w:line="360" w:lineRule="auto"/>
      <w:jc w:val="center"/>
    </w:pPr>
    <w:r>
      <w:t xml:space="preserve">Página </w:t>
    </w:r>
    <w:r>
      <w:fldChar w:fldCharType="begin"/>
    </w:r>
    <w:r>
      <w:instrText>PAGE</w:instrText>
    </w:r>
    <w:r w:rsidR="00A72D68">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4F87B" w14:textId="77777777" w:rsidR="00000000" w:rsidRDefault="00142EDE">
      <w:pPr>
        <w:spacing w:after="0" w:line="240" w:lineRule="auto"/>
      </w:pPr>
      <w:r>
        <w:separator/>
      </w:r>
    </w:p>
  </w:footnote>
  <w:footnote w:type="continuationSeparator" w:id="0">
    <w:p w14:paraId="5C37EFC8" w14:textId="77777777" w:rsidR="00000000" w:rsidRDefault="0014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57"/>
    <w:multiLevelType w:val="multilevel"/>
    <w:tmpl w:val="1D720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867CF"/>
    <w:multiLevelType w:val="multilevel"/>
    <w:tmpl w:val="8E026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5812B2"/>
    <w:multiLevelType w:val="multilevel"/>
    <w:tmpl w:val="DF3C8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444DBB"/>
    <w:multiLevelType w:val="multilevel"/>
    <w:tmpl w:val="6EBCB5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4D356F"/>
    <w:multiLevelType w:val="multilevel"/>
    <w:tmpl w:val="2D6AB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7E1FB5"/>
    <w:multiLevelType w:val="multilevel"/>
    <w:tmpl w:val="17BE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9574F1"/>
    <w:multiLevelType w:val="multilevel"/>
    <w:tmpl w:val="2DC89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59"/>
    <w:rsid w:val="00142EDE"/>
    <w:rsid w:val="00581459"/>
    <w:rsid w:val="00724E35"/>
    <w:rsid w:val="008535CC"/>
    <w:rsid w:val="00A72D68"/>
    <w:rsid w:val="00FE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8EAA"/>
  <w15:docId w15:val="{6E799997-CA90-44DA-8057-041FF1FD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4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16425B"/>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8D33E2"/>
    <w:pPr>
      <w:ind w:left="720"/>
      <w:contextualSpacing/>
    </w:pPr>
  </w:style>
  <w:style w:type="character" w:styleId="Refdenotaalfinal">
    <w:name w:val="endnote reference"/>
    <w:uiPriority w:val="99"/>
    <w:semiHidden/>
    <w:unhideWhenUsed/>
    <w:rsid w:val="00AC7D3F"/>
    <w:rPr>
      <w:vertAlign w:val="superscript"/>
    </w:rPr>
  </w:style>
  <w:style w:type="character" w:styleId="Hipervnculo">
    <w:name w:val="Hyperlink"/>
    <w:uiPriority w:val="99"/>
    <w:unhideWhenUsed/>
    <w:rsid w:val="00AC7D3F"/>
    <w:rPr>
      <w:color w:val="0000FF"/>
      <w:u w:val="single"/>
    </w:rPr>
  </w:style>
  <w:style w:type="paragraph" w:styleId="Textonotapie">
    <w:name w:val="footnote text"/>
    <w:basedOn w:val="Normal"/>
    <w:link w:val="TextonotapieCar"/>
    <w:uiPriority w:val="99"/>
    <w:semiHidden/>
    <w:unhideWhenUsed/>
    <w:rsid w:val="00AC7D3F"/>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AC7D3F"/>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AC7D3F"/>
    <w:rPr>
      <w:vertAlign w:val="superscript"/>
    </w:rPr>
  </w:style>
  <w:style w:type="character" w:styleId="MquinadeescribirHTML">
    <w:name w:val="HTML Typewriter"/>
    <w:rsid w:val="005E093C"/>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D33B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B03"/>
    <w:rPr>
      <w:rFonts w:ascii="Tahoma" w:hAnsi="Tahoma" w:cs="Tahoma"/>
      <w:sz w:val="16"/>
      <w:szCs w:val="16"/>
    </w:rPr>
  </w:style>
  <w:style w:type="paragraph" w:styleId="Encabezado">
    <w:name w:val="header"/>
    <w:basedOn w:val="Normal"/>
    <w:link w:val="EncabezadoCar"/>
    <w:uiPriority w:val="99"/>
    <w:unhideWhenUsed/>
    <w:rsid w:val="00B74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030"/>
  </w:style>
  <w:style w:type="paragraph" w:styleId="Piedepgina">
    <w:name w:val="footer"/>
    <w:basedOn w:val="Normal"/>
    <w:link w:val="PiedepginaCar"/>
    <w:uiPriority w:val="99"/>
    <w:unhideWhenUsed/>
    <w:rsid w:val="00B74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030"/>
  </w:style>
  <w:style w:type="character" w:styleId="Hipervnculovisitado">
    <w:name w:val="FollowedHyperlink"/>
    <w:basedOn w:val="Fuentedeprrafopredeter"/>
    <w:uiPriority w:val="99"/>
    <w:semiHidden/>
    <w:unhideWhenUsed/>
    <w:rsid w:val="00D0106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olina_cristaldo@yahoo.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desoindre@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z3r+67e/yEIJejBwrinPKvCmw==">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dc:creator>
  <cp:lastModifiedBy>user</cp:lastModifiedBy>
  <cp:revision>2</cp:revision>
  <dcterms:created xsi:type="dcterms:W3CDTF">2021-09-13T23:16:00Z</dcterms:created>
  <dcterms:modified xsi:type="dcterms:W3CDTF">2021-09-13T23:16:00Z</dcterms:modified>
</cp:coreProperties>
</file>