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08" w:rsidRPr="007A371E" w:rsidRDefault="001510AB" w:rsidP="000C1708">
      <w:pPr>
        <w:spacing w:line="360" w:lineRule="auto"/>
        <w:jc w:val="both"/>
        <w:rPr>
          <w:rFonts w:ascii="Arial" w:hAnsi="Arial" w:cs="Arial"/>
          <w:sz w:val="24"/>
          <w:szCs w:val="24"/>
          <w:shd w:val="clear" w:color="auto" w:fill="FFFFFF"/>
        </w:rPr>
      </w:pPr>
      <w:bookmarkStart w:id="0" w:name="_Hlk118021777"/>
      <w:bookmarkStart w:id="1" w:name="_GoBack"/>
      <w:bookmarkEnd w:id="1"/>
      <w:r w:rsidRPr="007A371E">
        <w:rPr>
          <w:rFonts w:ascii="Arial" w:hAnsi="Arial" w:cs="Arial"/>
          <w:sz w:val="24"/>
          <w:szCs w:val="24"/>
          <w:shd w:val="clear" w:color="auto" w:fill="FFFFFF"/>
        </w:rPr>
        <w:t xml:space="preserve">Título: LA RESISTENCIA DE UNA FORMA DE CONTAR </w:t>
      </w:r>
    </w:p>
    <w:p w:rsidR="00DA53B7"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Autora: </w:t>
      </w:r>
      <w:proofErr w:type="spellStart"/>
      <w:r w:rsidRPr="007A371E">
        <w:rPr>
          <w:rFonts w:ascii="Arial" w:hAnsi="Arial" w:cs="Arial"/>
          <w:sz w:val="24"/>
          <w:szCs w:val="24"/>
          <w:shd w:val="clear" w:color="auto" w:fill="FFFFFF"/>
        </w:rPr>
        <w:t>Corradini</w:t>
      </w:r>
      <w:proofErr w:type="spellEnd"/>
      <w:r w:rsidRPr="007A371E">
        <w:rPr>
          <w:rFonts w:ascii="Arial" w:hAnsi="Arial" w:cs="Arial"/>
          <w:sz w:val="24"/>
          <w:szCs w:val="24"/>
          <w:shd w:val="clear" w:color="auto" w:fill="FFFFFF"/>
        </w:rPr>
        <w:t xml:space="preserve">, Mariana Carola </w:t>
      </w:r>
    </w:p>
    <w:p w:rsidR="00DA53B7"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Instituto Académico Pedagógico de Ciencias Sociales </w:t>
      </w:r>
    </w:p>
    <w:p w:rsidR="000C1708"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UNIVERSIDAD NACIONAL DE VILLA MARIA </w:t>
      </w:r>
    </w:p>
    <w:p w:rsidR="00DA53B7" w:rsidRPr="007A371E" w:rsidRDefault="00DA53B7" w:rsidP="00DA53B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PALABRAS CLAVE: PERIODISMO – NOTICIA – PIRAMIDE INVERTIDA - MEDIOS DE PROXIMIDAD </w:t>
      </w:r>
    </w:p>
    <w:p w:rsidR="000C1708"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Mesa 6: Prácticas de producción, consumo y usos mediáticos </w:t>
      </w:r>
    </w:p>
    <w:p w:rsidR="00E01E87" w:rsidRPr="007A371E" w:rsidRDefault="00E01E87" w:rsidP="00E01E87">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 xml:space="preserve">Resumen: </w:t>
      </w:r>
    </w:p>
    <w:p w:rsidR="00E01E87" w:rsidRPr="007A371E" w:rsidRDefault="00E01E87" w:rsidP="00E01E8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Este trabajo reflexiona sobre la persistencia de </w:t>
      </w:r>
      <w:r w:rsidR="007A371E" w:rsidRPr="007A371E">
        <w:rPr>
          <w:rFonts w:ascii="Arial" w:hAnsi="Arial" w:cs="Arial"/>
          <w:sz w:val="24"/>
          <w:szCs w:val="24"/>
          <w:shd w:val="clear" w:color="auto" w:fill="FFFFFF"/>
        </w:rPr>
        <w:t>una</w:t>
      </w:r>
      <w:r w:rsidRPr="007A371E">
        <w:rPr>
          <w:rFonts w:ascii="Arial" w:hAnsi="Arial" w:cs="Arial"/>
          <w:sz w:val="24"/>
          <w:szCs w:val="24"/>
          <w:shd w:val="clear" w:color="auto" w:fill="FFFFFF"/>
        </w:rPr>
        <w:t xml:space="preserve"> forma de contar la información. Hablamos de pirámide invertida, de primer párrafo, de redacción periodística y de hábitos lectores en sentido amplio. Conceptos que encuentran su génesis en estricta vinculación con la gráfica pero que pueden ser (y de hecho lo son) aplicados a todos los formatos, aún los </w:t>
      </w:r>
      <w:r w:rsidR="007A371E" w:rsidRPr="007A371E">
        <w:rPr>
          <w:rFonts w:ascii="Arial" w:hAnsi="Arial" w:cs="Arial"/>
          <w:sz w:val="24"/>
          <w:szCs w:val="24"/>
          <w:shd w:val="clear" w:color="auto" w:fill="FFFFFF"/>
        </w:rPr>
        <w:t xml:space="preserve">de </w:t>
      </w:r>
      <w:r w:rsidRPr="007A371E">
        <w:rPr>
          <w:rFonts w:ascii="Arial" w:hAnsi="Arial" w:cs="Arial"/>
          <w:sz w:val="24"/>
          <w:szCs w:val="24"/>
          <w:shd w:val="clear" w:color="auto" w:fill="FFFFFF"/>
        </w:rPr>
        <w:t>más reciente</w:t>
      </w:r>
      <w:r w:rsidR="007A371E" w:rsidRPr="007A371E">
        <w:rPr>
          <w:rFonts w:ascii="Arial" w:hAnsi="Arial" w:cs="Arial"/>
          <w:sz w:val="24"/>
          <w:szCs w:val="24"/>
          <w:shd w:val="clear" w:color="auto" w:fill="FFFFFF"/>
        </w:rPr>
        <w:t xml:space="preserve"> aparición</w:t>
      </w:r>
      <w:r w:rsidRPr="007A371E">
        <w:rPr>
          <w:rFonts w:ascii="Arial" w:hAnsi="Arial" w:cs="Arial"/>
          <w:sz w:val="24"/>
          <w:szCs w:val="24"/>
          <w:shd w:val="clear" w:color="auto" w:fill="FFFFFF"/>
        </w:rPr>
        <w:t>.</w:t>
      </w:r>
    </w:p>
    <w:p w:rsidR="00E01E87" w:rsidRPr="007A371E" w:rsidRDefault="00E01E87" w:rsidP="00E01E8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Este es uno de los hallazgos que surge del recorrido realizado desde un proyecto de investigación que se propuso el análisis de la agenda publicada de los medios de proximidad (</w:t>
      </w:r>
      <w:proofErr w:type="spellStart"/>
      <w:r w:rsidRPr="007A371E">
        <w:rPr>
          <w:rFonts w:ascii="Arial" w:hAnsi="Arial" w:cs="Arial"/>
          <w:sz w:val="24"/>
          <w:szCs w:val="24"/>
          <w:shd w:val="clear" w:color="auto" w:fill="FFFFFF"/>
        </w:rPr>
        <w:t>Corradini</w:t>
      </w:r>
      <w:proofErr w:type="spellEnd"/>
      <w:r w:rsidRPr="007A371E">
        <w:rPr>
          <w:rFonts w:ascii="Arial" w:hAnsi="Arial" w:cs="Arial"/>
          <w:sz w:val="24"/>
          <w:szCs w:val="24"/>
          <w:shd w:val="clear" w:color="auto" w:fill="FFFFFF"/>
        </w:rPr>
        <w:t>, 2020), denominados así en tanto medios que hacen de la proximidad geográfica su valor noticia clave. Que no construyen hegemonías en el escenario nacional, pero sí tienen relevancia en la constitución de la opinión pública de las regiones en que se producen y circulan, y pueden corresponderse con cualquier formato e incluso con cualquier tipo de organización societaria o económica.</w:t>
      </w:r>
    </w:p>
    <w:p w:rsidR="00E01E87" w:rsidRPr="007A371E" w:rsidRDefault="00E01E87" w:rsidP="00E01E8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Durante seis meses se realizó la recolección de datos previamente definidos en nueve medios de proximidad de Córdoba (tres de Villa María, tres de Río Cuarto y tres de San Francisco), considerando aquellos que se ubican entre los preferidos por la audiencia y que fueron analizados a partir de su soporte web. Este trabajo incluyó, entre otros ejes que dieron lugar a otras reflexiones, el análisis de la forma y estructura narrativa y también del contenido de las cinco noticias más jerarquizadas en un momento prefijado del día, en el objetivo de identificar regularidades desde la perspectiva del </w:t>
      </w:r>
      <w:proofErr w:type="spellStart"/>
      <w:r w:rsidRPr="007A371E">
        <w:rPr>
          <w:rFonts w:ascii="Arial" w:hAnsi="Arial" w:cs="Arial"/>
          <w:sz w:val="24"/>
          <w:szCs w:val="24"/>
          <w:shd w:val="clear" w:color="auto" w:fill="FFFFFF"/>
        </w:rPr>
        <w:t>newsmaking</w:t>
      </w:r>
      <w:proofErr w:type="spellEnd"/>
      <w:r w:rsidRPr="007A371E">
        <w:rPr>
          <w:rFonts w:ascii="Arial" w:hAnsi="Arial" w:cs="Arial"/>
          <w:sz w:val="24"/>
          <w:szCs w:val="24"/>
        </w:rPr>
        <w:t xml:space="preserve">, particularmente de Gaye </w:t>
      </w:r>
      <w:proofErr w:type="spellStart"/>
      <w:r w:rsidRPr="007A371E">
        <w:rPr>
          <w:rFonts w:ascii="Arial" w:hAnsi="Arial" w:cs="Arial"/>
          <w:sz w:val="24"/>
          <w:szCs w:val="24"/>
        </w:rPr>
        <w:t>Tuchman</w:t>
      </w:r>
      <w:proofErr w:type="spellEnd"/>
      <w:r w:rsidRPr="007A371E">
        <w:rPr>
          <w:rFonts w:ascii="Arial" w:hAnsi="Arial" w:cs="Arial"/>
          <w:sz w:val="24"/>
          <w:szCs w:val="24"/>
        </w:rPr>
        <w:t xml:space="preserve"> (1983), </w:t>
      </w:r>
      <w:r w:rsidRPr="007A371E">
        <w:rPr>
          <w:rFonts w:ascii="Arial" w:hAnsi="Arial" w:cs="Arial"/>
          <w:sz w:val="24"/>
          <w:szCs w:val="24"/>
          <w:shd w:val="clear" w:color="auto" w:fill="FFFFFF"/>
        </w:rPr>
        <w:t xml:space="preserve">María Elena Ramírez Hernández (1995) </w:t>
      </w:r>
      <w:r w:rsidRPr="007A371E">
        <w:rPr>
          <w:rFonts w:ascii="Arial" w:hAnsi="Arial" w:cs="Arial"/>
          <w:sz w:val="24"/>
          <w:szCs w:val="24"/>
        </w:rPr>
        <w:t xml:space="preserve">y Stella </w:t>
      </w:r>
      <w:r w:rsidRPr="007A371E">
        <w:rPr>
          <w:rFonts w:ascii="Arial" w:hAnsi="Arial" w:cs="Arial"/>
          <w:sz w:val="24"/>
          <w:szCs w:val="24"/>
        </w:rPr>
        <w:lastRenderedPageBreak/>
        <w:t>Martini (2000), y los desarrollos sobre los valores noticia de autores como Mauro Wolf (1994)</w:t>
      </w:r>
      <w:r w:rsidR="007A371E" w:rsidRPr="007A371E">
        <w:rPr>
          <w:rFonts w:ascii="Arial" w:hAnsi="Arial" w:cs="Arial"/>
          <w:sz w:val="24"/>
          <w:szCs w:val="24"/>
        </w:rPr>
        <w:t>, la propia Martini</w:t>
      </w:r>
      <w:r w:rsidRPr="007A371E">
        <w:rPr>
          <w:rFonts w:ascii="Arial" w:hAnsi="Arial" w:cs="Arial"/>
          <w:sz w:val="24"/>
          <w:szCs w:val="24"/>
        </w:rPr>
        <w:t xml:space="preserve"> o Mar de Fontcuberta (1993/2011), entre otros.</w:t>
      </w:r>
    </w:p>
    <w:p w:rsidR="00E01E87" w:rsidRPr="007A371E" w:rsidRDefault="00E01E87" w:rsidP="00E01E8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Este análisis nos permite ratificar que a pesar de la irrupción de nuevos formatos permanece inmutable una manera de contar que privilegia la ubicación de los datos más relevantes en primer lugar, aunque con una concepción de mayor brevedad, </w:t>
      </w:r>
      <w:r w:rsidR="007A371E" w:rsidRPr="007A371E">
        <w:rPr>
          <w:rFonts w:ascii="Arial" w:hAnsi="Arial" w:cs="Arial"/>
          <w:sz w:val="24"/>
          <w:szCs w:val="24"/>
          <w:shd w:val="clear" w:color="auto" w:fill="FFFFFF"/>
        </w:rPr>
        <w:t xml:space="preserve">pero </w:t>
      </w:r>
      <w:r w:rsidRPr="007A371E">
        <w:rPr>
          <w:rFonts w:ascii="Arial" w:hAnsi="Arial" w:cs="Arial"/>
          <w:sz w:val="24"/>
          <w:szCs w:val="24"/>
          <w:shd w:val="clear" w:color="auto" w:fill="FFFFFF"/>
        </w:rPr>
        <w:t>sin perder claridad ni univocidad en el mensaje.</w:t>
      </w:r>
    </w:p>
    <w:p w:rsidR="00E01E87" w:rsidRPr="007A371E" w:rsidRDefault="00E01E87" w:rsidP="00E01E87">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Este trabajo forma parte del proyecto de investigación denominado “El lugar y las voces del conflicto en medios de proximidad. Una mirada sobre Villa María y San Francisco” (Convocatoria 2020-2022) de la Universidad Nacional Villa María. Lo integran además de quien escribe los docentes Pablo Correa y Rodrigo Duarte, la docente </w:t>
      </w:r>
      <w:proofErr w:type="spellStart"/>
      <w:r w:rsidRPr="007A371E">
        <w:rPr>
          <w:rFonts w:ascii="Arial" w:hAnsi="Arial" w:cs="Arial"/>
          <w:sz w:val="24"/>
          <w:szCs w:val="24"/>
          <w:shd w:val="clear" w:color="auto" w:fill="FFFFFF"/>
        </w:rPr>
        <w:t>Lisha</w:t>
      </w:r>
      <w:proofErr w:type="spellEnd"/>
      <w:r w:rsidRPr="007A371E">
        <w:rPr>
          <w:rFonts w:ascii="Arial" w:hAnsi="Arial" w:cs="Arial"/>
          <w:sz w:val="24"/>
          <w:szCs w:val="24"/>
          <w:shd w:val="clear" w:color="auto" w:fill="FFFFFF"/>
        </w:rPr>
        <w:t xml:space="preserve"> Pamela Dávila Rodríguez, la egresada Ivana Acosta y la estudiante avanzada Lucía Martínez.</w:t>
      </w:r>
    </w:p>
    <w:p w:rsidR="00E01E87" w:rsidRPr="007A371E" w:rsidRDefault="00E01E87" w:rsidP="00E01E87">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 xml:space="preserve">Ponencia: </w:t>
      </w:r>
    </w:p>
    <w:bookmarkEnd w:id="0"/>
    <w:p w:rsidR="00DA53B7" w:rsidRPr="007A371E" w:rsidRDefault="00DA53B7" w:rsidP="000C1708">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I.</w:t>
      </w:r>
    </w:p>
    <w:p w:rsidR="00DA53B7" w:rsidRPr="007A371E" w:rsidRDefault="00B96C3D"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Tal como describe Con</w:t>
      </w:r>
      <w:r w:rsidR="00E01E87" w:rsidRPr="007A371E">
        <w:rPr>
          <w:rFonts w:ascii="Arial" w:hAnsi="Arial" w:cs="Arial"/>
          <w:sz w:val="24"/>
          <w:szCs w:val="24"/>
          <w:shd w:val="clear" w:color="auto" w:fill="FFFFFF"/>
        </w:rPr>
        <w:t>cepción</w:t>
      </w:r>
      <w:r w:rsidRPr="007A371E">
        <w:rPr>
          <w:rFonts w:ascii="Arial" w:hAnsi="Arial" w:cs="Arial"/>
          <w:sz w:val="24"/>
          <w:szCs w:val="24"/>
          <w:shd w:val="clear" w:color="auto" w:fill="FFFFFF"/>
        </w:rPr>
        <w:t xml:space="preserve"> Edo </w:t>
      </w:r>
      <w:r w:rsidR="00CD0BBC" w:rsidRPr="007A371E">
        <w:rPr>
          <w:rFonts w:ascii="Arial" w:hAnsi="Arial" w:cs="Arial"/>
          <w:sz w:val="24"/>
          <w:szCs w:val="24"/>
          <w:shd w:val="clear" w:color="auto" w:fill="FFFFFF"/>
        </w:rPr>
        <w:t xml:space="preserve">(2009), la Redacción Periodística </w:t>
      </w:r>
      <w:r w:rsidR="00E600E2" w:rsidRPr="007A371E">
        <w:rPr>
          <w:rFonts w:ascii="Arial" w:hAnsi="Arial" w:cs="Arial"/>
          <w:sz w:val="24"/>
          <w:szCs w:val="24"/>
          <w:shd w:val="clear" w:color="auto" w:fill="FFFFFF"/>
        </w:rPr>
        <w:t>“</w:t>
      </w:r>
      <w:r w:rsidR="00CD0BBC" w:rsidRPr="007A371E">
        <w:rPr>
          <w:rFonts w:ascii="Arial" w:hAnsi="Arial" w:cs="Arial"/>
          <w:sz w:val="24"/>
          <w:szCs w:val="24"/>
          <w:shd w:val="clear" w:color="auto" w:fill="FFFFFF"/>
        </w:rPr>
        <w:t>supone una ordenación de signos en una unidad de pensamiento con el objetivo de transmitir</w:t>
      </w:r>
      <w:r w:rsidR="00E600E2" w:rsidRPr="007A371E">
        <w:rPr>
          <w:rFonts w:ascii="Arial" w:hAnsi="Arial" w:cs="Arial"/>
          <w:sz w:val="24"/>
          <w:szCs w:val="24"/>
          <w:shd w:val="clear" w:color="auto" w:fill="FFFFFF"/>
        </w:rPr>
        <w:t xml:space="preserve"> datos e ideas de interés general a través de un medio de comunicación masivo” (p. 15)</w:t>
      </w:r>
    </w:p>
    <w:p w:rsidR="00E600E2" w:rsidRPr="007A371E" w:rsidRDefault="00E600E2"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 una ciencia que tiene como objetivo el estudio de los mensajes escritos, radiales, audiovisuales que desde esos medios se canalizan hacia una audiencia. </w:t>
      </w:r>
    </w:p>
    <w:p w:rsidR="00E600E2" w:rsidRPr="007A371E" w:rsidRDefault="00E600E2" w:rsidP="004203A6">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Esta ordenación de signos nació vinculada a la información transmitida a través del papel, génesis del periodismo, y esto hace que durante décadas el periodismo se </w:t>
      </w:r>
      <w:r w:rsidR="00F01132" w:rsidRPr="007A371E">
        <w:rPr>
          <w:rFonts w:ascii="Arial" w:hAnsi="Arial" w:cs="Arial"/>
          <w:sz w:val="24"/>
          <w:szCs w:val="24"/>
          <w:shd w:val="clear" w:color="auto" w:fill="FFFFFF"/>
        </w:rPr>
        <w:t>asoci</w:t>
      </w:r>
      <w:r w:rsidR="007A371E">
        <w:rPr>
          <w:rFonts w:ascii="Arial" w:hAnsi="Arial" w:cs="Arial"/>
          <w:sz w:val="24"/>
          <w:szCs w:val="24"/>
          <w:shd w:val="clear" w:color="auto" w:fill="FFFFFF"/>
        </w:rPr>
        <w:t>ó</w:t>
      </w:r>
      <w:r w:rsidRPr="007A371E">
        <w:rPr>
          <w:rFonts w:ascii="Arial" w:hAnsi="Arial" w:cs="Arial"/>
          <w:sz w:val="24"/>
          <w:szCs w:val="24"/>
          <w:shd w:val="clear" w:color="auto" w:fill="FFFFFF"/>
        </w:rPr>
        <w:t xml:space="preserve"> directamente </w:t>
      </w:r>
      <w:r w:rsidR="00F01132" w:rsidRPr="007A371E">
        <w:rPr>
          <w:rFonts w:ascii="Arial" w:hAnsi="Arial" w:cs="Arial"/>
          <w:sz w:val="24"/>
          <w:szCs w:val="24"/>
          <w:shd w:val="clear" w:color="auto" w:fill="FFFFFF"/>
        </w:rPr>
        <w:t xml:space="preserve">a </w:t>
      </w:r>
      <w:r w:rsidRPr="007A371E">
        <w:rPr>
          <w:rFonts w:ascii="Arial" w:hAnsi="Arial" w:cs="Arial"/>
          <w:sz w:val="24"/>
          <w:szCs w:val="24"/>
          <w:shd w:val="clear" w:color="auto" w:fill="FFFFFF"/>
        </w:rPr>
        <w:t xml:space="preserve">ese lenguaje. En consecuencia, el lenguaje periodístico se piensa casi como sinónimo de la prensa escrita. </w:t>
      </w:r>
    </w:p>
    <w:p w:rsidR="00E600E2" w:rsidRPr="007A371E" w:rsidRDefault="004203A6" w:rsidP="004203A6">
      <w:pPr>
        <w:spacing w:line="360" w:lineRule="auto"/>
        <w:ind w:left="567"/>
        <w:jc w:val="both"/>
        <w:rPr>
          <w:rFonts w:ascii="Arial" w:hAnsi="Arial" w:cs="Arial"/>
          <w:i/>
          <w:shd w:val="clear" w:color="auto" w:fill="FFFFFF"/>
        </w:rPr>
      </w:pPr>
      <w:r w:rsidRPr="007A371E">
        <w:rPr>
          <w:rFonts w:ascii="Arial" w:hAnsi="Arial" w:cs="Arial"/>
          <w:i/>
          <w:shd w:val="clear" w:color="auto" w:fill="FFFFFF"/>
        </w:rPr>
        <w:t xml:space="preserve">“Cuando en 1920 se efectúa la primera emisión radiofónica comienza una nueva dimensión informativa que se completará pocos años después con la televisión. Y, más recientemente, hemos asistido a la revolución que han supuesto en el </w:t>
      </w:r>
      <w:r w:rsidRPr="007A371E">
        <w:rPr>
          <w:rFonts w:ascii="Arial" w:hAnsi="Arial" w:cs="Arial"/>
          <w:i/>
          <w:shd w:val="clear" w:color="auto" w:fill="FFFFFF"/>
        </w:rPr>
        <w:lastRenderedPageBreak/>
        <w:t>panorama informativo los medios digitales y la generalización del acceso a las redes de comunicación” (Edo 2009, p. 16)</w:t>
      </w:r>
    </w:p>
    <w:p w:rsidR="004203A6" w:rsidRPr="007A371E" w:rsidRDefault="004203A6"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Además, la autora española agrega:</w:t>
      </w:r>
    </w:p>
    <w:p w:rsidR="004203A6" w:rsidRPr="007A371E" w:rsidRDefault="004203A6" w:rsidP="004203A6">
      <w:pPr>
        <w:spacing w:line="360" w:lineRule="auto"/>
        <w:ind w:left="567"/>
        <w:jc w:val="both"/>
        <w:rPr>
          <w:rFonts w:ascii="Arial" w:hAnsi="Arial" w:cs="Arial"/>
          <w:i/>
          <w:shd w:val="clear" w:color="auto" w:fill="FFFFFF"/>
        </w:rPr>
      </w:pPr>
      <w:r w:rsidRPr="007A371E">
        <w:rPr>
          <w:rFonts w:ascii="Arial" w:hAnsi="Arial" w:cs="Arial"/>
          <w:i/>
          <w:shd w:val="clear" w:color="auto" w:fill="FFFFFF"/>
        </w:rPr>
        <w:t>“Todo este proceso cronológico ha incidido directamente en el modo de hacer el trabajo periodístico y, al mismo tiempo, en la utilización del lenguaje específico de los medios. Así, podemos referirnos al periodismo escrito, radiofónico, televisivo, cinematográfico y digital, y descubrir un lenguaje particular para cada uno de ellos”. (Edo 2009, p. 16)</w:t>
      </w:r>
    </w:p>
    <w:p w:rsidR="00DA53B7" w:rsidRPr="007A371E" w:rsidRDefault="00F01132"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Ese lenguaje particular que nació </w:t>
      </w:r>
      <w:r w:rsidR="007A371E">
        <w:rPr>
          <w:rFonts w:ascii="Arial" w:hAnsi="Arial" w:cs="Arial"/>
          <w:sz w:val="24"/>
          <w:szCs w:val="24"/>
          <w:shd w:val="clear" w:color="auto" w:fill="FFFFFF"/>
        </w:rPr>
        <w:t>vinculado</w:t>
      </w:r>
      <w:r w:rsidRPr="007A371E">
        <w:rPr>
          <w:rFonts w:ascii="Arial" w:hAnsi="Arial" w:cs="Arial"/>
          <w:sz w:val="24"/>
          <w:szCs w:val="24"/>
          <w:shd w:val="clear" w:color="auto" w:fill="FFFFFF"/>
        </w:rPr>
        <w:t xml:space="preserve"> a la gráfica </w:t>
      </w:r>
      <w:r w:rsidR="007A2AF2" w:rsidRPr="007A371E">
        <w:rPr>
          <w:rFonts w:ascii="Arial" w:hAnsi="Arial" w:cs="Arial"/>
          <w:sz w:val="24"/>
          <w:szCs w:val="24"/>
          <w:shd w:val="clear" w:color="auto" w:fill="FFFFFF"/>
        </w:rPr>
        <w:t>reúne una serie de características que se asocian al periodismo en general, más allá de las particularidades de cada formato</w:t>
      </w:r>
      <w:r w:rsidR="00CB2886" w:rsidRPr="007A371E">
        <w:rPr>
          <w:rFonts w:ascii="Arial" w:hAnsi="Arial" w:cs="Arial"/>
          <w:sz w:val="24"/>
          <w:szCs w:val="24"/>
          <w:shd w:val="clear" w:color="auto" w:fill="FFFFFF"/>
        </w:rPr>
        <w:t>. Son condiciones/objetivos que permanecen inmutables. Fue Martínez Albertos, en 1991 uno de los primeros en enunciarl</w:t>
      </w:r>
      <w:r w:rsidR="007A371E">
        <w:rPr>
          <w:rFonts w:ascii="Arial" w:hAnsi="Arial" w:cs="Arial"/>
          <w:sz w:val="24"/>
          <w:szCs w:val="24"/>
          <w:shd w:val="clear" w:color="auto" w:fill="FFFFFF"/>
        </w:rPr>
        <w:t>o</w:t>
      </w:r>
      <w:r w:rsidR="00CB2886" w:rsidRPr="007A371E">
        <w:rPr>
          <w:rFonts w:ascii="Arial" w:hAnsi="Arial" w:cs="Arial"/>
          <w:sz w:val="24"/>
          <w:szCs w:val="24"/>
          <w:shd w:val="clear" w:color="auto" w:fill="FFFFFF"/>
        </w:rPr>
        <w:t xml:space="preserve">s: </w:t>
      </w:r>
    </w:p>
    <w:p w:rsidR="00CB2886" w:rsidRPr="007A371E" w:rsidRDefault="00CB2886"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-Corrección: texto gramaticalmente correcto, bien elaborado en un lenguaje coloquial que se esfuerza por hacerse comprensible</w:t>
      </w:r>
    </w:p>
    <w:p w:rsidR="00CB2886" w:rsidRPr="007A371E" w:rsidRDefault="00CB2886"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-Concisión: que destierra las ambigüedades </w:t>
      </w:r>
      <w:r w:rsidR="007A371E">
        <w:rPr>
          <w:rFonts w:ascii="Arial" w:hAnsi="Arial" w:cs="Arial"/>
          <w:sz w:val="24"/>
          <w:szCs w:val="24"/>
          <w:shd w:val="clear" w:color="auto" w:fill="FFFFFF"/>
        </w:rPr>
        <w:t xml:space="preserve">y que está </w:t>
      </w:r>
      <w:r w:rsidRPr="007A371E">
        <w:rPr>
          <w:rFonts w:ascii="Arial" w:hAnsi="Arial" w:cs="Arial"/>
          <w:sz w:val="24"/>
          <w:szCs w:val="24"/>
          <w:shd w:val="clear" w:color="auto" w:fill="FFFFFF"/>
        </w:rPr>
        <w:t>sustentado en las frases cortas. Busca que las audiencias entiendan sin dudas aquello que se quiso expresar.</w:t>
      </w:r>
    </w:p>
    <w:p w:rsidR="00CB2886" w:rsidRPr="007A371E" w:rsidRDefault="00CA7BF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-Claridad: viene de la mano de la corrección y conc</w:t>
      </w:r>
      <w:r w:rsidR="007A371E">
        <w:rPr>
          <w:rFonts w:ascii="Arial" w:hAnsi="Arial" w:cs="Arial"/>
          <w:sz w:val="24"/>
          <w:szCs w:val="24"/>
          <w:shd w:val="clear" w:color="auto" w:fill="FFFFFF"/>
        </w:rPr>
        <w:t>i</w:t>
      </w:r>
      <w:r w:rsidRPr="007A371E">
        <w:rPr>
          <w:rFonts w:ascii="Arial" w:hAnsi="Arial" w:cs="Arial"/>
          <w:sz w:val="24"/>
          <w:szCs w:val="24"/>
          <w:shd w:val="clear" w:color="auto" w:fill="FFFFFF"/>
        </w:rPr>
        <w:t>sión y va unida a la eficacia comunicativa</w:t>
      </w:r>
    </w:p>
    <w:p w:rsidR="00CB2886" w:rsidRPr="007A371E" w:rsidRDefault="00CA7BF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-Captación del receptor: para eso se ofrece lo más importante al comienzo, en las primeras líneas de la estructura narrativa.</w:t>
      </w:r>
    </w:p>
    <w:p w:rsidR="007A2AF2" w:rsidRPr="007A371E" w:rsidRDefault="007A2AF2"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Precisamente, lograr esos objetivos se facilita a partir de una forma de contar que, si bien en su nacimiento tiene mucho de azaroso, permeó fuertemente en las audiencias, tanto que ninguno de los formatos pue</w:t>
      </w:r>
      <w:r w:rsidR="007A371E">
        <w:rPr>
          <w:rFonts w:ascii="Arial" w:hAnsi="Arial" w:cs="Arial"/>
          <w:sz w:val="24"/>
          <w:szCs w:val="24"/>
          <w:shd w:val="clear" w:color="auto" w:fill="FFFFFF"/>
        </w:rPr>
        <w:t>do</w:t>
      </w:r>
      <w:r w:rsidRPr="007A371E">
        <w:rPr>
          <w:rFonts w:ascii="Arial" w:hAnsi="Arial" w:cs="Arial"/>
          <w:sz w:val="24"/>
          <w:szCs w:val="24"/>
          <w:shd w:val="clear" w:color="auto" w:fill="FFFFFF"/>
        </w:rPr>
        <w:t xml:space="preserve"> deshacerse de </w:t>
      </w:r>
      <w:r w:rsidR="007A371E">
        <w:rPr>
          <w:rFonts w:ascii="Arial" w:hAnsi="Arial" w:cs="Arial"/>
          <w:sz w:val="24"/>
          <w:szCs w:val="24"/>
          <w:shd w:val="clear" w:color="auto" w:fill="FFFFFF"/>
        </w:rPr>
        <w:t>esa estructura</w:t>
      </w:r>
      <w:r w:rsidRPr="007A371E">
        <w:rPr>
          <w:rFonts w:ascii="Arial" w:hAnsi="Arial" w:cs="Arial"/>
          <w:sz w:val="24"/>
          <w:szCs w:val="24"/>
          <w:shd w:val="clear" w:color="auto" w:fill="FFFFFF"/>
        </w:rPr>
        <w:t>. Estamos hablando de la pirámide invertida y, más precisamente, del inicio de esa pirámide</w:t>
      </w:r>
      <w:r w:rsidR="00A37080" w:rsidRPr="007A371E">
        <w:rPr>
          <w:rFonts w:ascii="Arial" w:hAnsi="Arial" w:cs="Arial"/>
          <w:sz w:val="24"/>
          <w:szCs w:val="24"/>
          <w:shd w:val="clear" w:color="auto" w:fill="FFFFFF"/>
        </w:rPr>
        <w:t>: el primer párrafo.</w:t>
      </w:r>
    </w:p>
    <w:p w:rsidR="007A2AF2" w:rsidRPr="007A371E" w:rsidRDefault="007A2AF2" w:rsidP="000C1708">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II</w:t>
      </w:r>
      <w:r w:rsidR="009F2B9C" w:rsidRPr="007A371E">
        <w:rPr>
          <w:rFonts w:ascii="Arial" w:hAnsi="Arial" w:cs="Arial"/>
          <w:b/>
          <w:sz w:val="24"/>
          <w:szCs w:val="24"/>
          <w:shd w:val="clear" w:color="auto" w:fill="FFFFFF"/>
        </w:rPr>
        <w:t>.</w:t>
      </w:r>
    </w:p>
    <w:p w:rsidR="00F05EF8" w:rsidRPr="007A371E" w:rsidRDefault="00F05EF8" w:rsidP="00F05EF8">
      <w:pPr>
        <w:spacing w:line="360" w:lineRule="auto"/>
        <w:jc w:val="both"/>
        <w:rPr>
          <w:rFonts w:ascii="Arial" w:hAnsi="Arial" w:cs="Arial"/>
          <w:sz w:val="24"/>
          <w:szCs w:val="24"/>
        </w:rPr>
      </w:pPr>
      <w:r w:rsidRPr="007A371E">
        <w:rPr>
          <w:rFonts w:ascii="Arial" w:hAnsi="Arial" w:cs="Arial"/>
          <w:sz w:val="24"/>
          <w:szCs w:val="24"/>
        </w:rPr>
        <w:t xml:space="preserve">En palabras de Miguel Rodrigo Alsina (1989) medios y periodistas construyen “mundos posibles” a partir del “mundo real” que miran con los anteojos que les proporciona su propio “mundo de referencia”. Esto sin desconocer la cantidad </w:t>
      </w:r>
      <w:r w:rsidRPr="007A371E">
        <w:rPr>
          <w:rFonts w:ascii="Arial" w:hAnsi="Arial" w:cs="Arial"/>
          <w:sz w:val="24"/>
          <w:szCs w:val="24"/>
        </w:rPr>
        <w:lastRenderedPageBreak/>
        <w:t>de condicionamientos sociales, económicos y políticos que cruzan ese proceso, tanto para la elección del acontecimiento como para su construcción y jerarquización.</w:t>
      </w:r>
    </w:p>
    <w:p w:rsidR="00F05EF8" w:rsidRPr="007A371E" w:rsidRDefault="00F05EF8" w:rsidP="00F05EF8">
      <w:pPr>
        <w:spacing w:line="360" w:lineRule="auto"/>
        <w:jc w:val="both"/>
        <w:rPr>
          <w:rFonts w:ascii="Arial" w:hAnsi="Arial" w:cs="Arial"/>
          <w:sz w:val="24"/>
          <w:szCs w:val="24"/>
          <w:lang w:val="es-ES_tradnl"/>
        </w:rPr>
      </w:pPr>
      <w:r w:rsidRPr="007A371E">
        <w:rPr>
          <w:rFonts w:ascii="Arial" w:hAnsi="Arial" w:cs="Arial"/>
          <w:sz w:val="24"/>
          <w:szCs w:val="24"/>
          <w:lang w:val="es-ES_tradnl"/>
        </w:rPr>
        <w:t xml:space="preserve">En consonancia con este marco, la práctica periodística tiene que pensarse en una triple dimensión: el de la producción (donde podemos ubicar el mundo real y el mundo de referencia que propone Alsina), el de la construcción del mensaje y el de la llegada a ese público meta. </w:t>
      </w:r>
    </w:p>
    <w:p w:rsidR="00F05EF8" w:rsidRPr="007A371E" w:rsidRDefault="00F05EF8" w:rsidP="00F05EF8">
      <w:pPr>
        <w:spacing w:line="360" w:lineRule="auto"/>
        <w:jc w:val="both"/>
        <w:rPr>
          <w:rFonts w:ascii="Arial" w:hAnsi="Arial" w:cs="Arial"/>
          <w:sz w:val="24"/>
          <w:szCs w:val="24"/>
          <w:lang w:val="es-ES_tradnl"/>
        </w:rPr>
      </w:pPr>
      <w:r w:rsidRPr="007A371E">
        <w:rPr>
          <w:rFonts w:ascii="Arial" w:hAnsi="Arial" w:cs="Arial"/>
          <w:sz w:val="24"/>
          <w:szCs w:val="24"/>
          <w:lang w:val="es-ES_tradnl"/>
        </w:rPr>
        <w:t xml:space="preserve">Un momento de producción que puede empezar con la identificación del dato noticia o con el contacto con la fuente en lo que es una relación de doble vía, ya que recién después, a partir de esa materia prima, es posible la construcción del mensaje. </w:t>
      </w:r>
    </w:p>
    <w:p w:rsidR="00F05EF8" w:rsidRPr="007A371E" w:rsidRDefault="00F05EF8" w:rsidP="00F05EF8">
      <w:pPr>
        <w:spacing w:line="360" w:lineRule="auto"/>
        <w:jc w:val="both"/>
        <w:rPr>
          <w:rFonts w:ascii="Arial" w:hAnsi="Arial" w:cs="Arial"/>
          <w:sz w:val="24"/>
          <w:szCs w:val="24"/>
          <w:lang w:val="es-ES_tradnl"/>
        </w:rPr>
      </w:pPr>
      <w:r w:rsidRPr="007A371E">
        <w:rPr>
          <w:rFonts w:ascii="Arial" w:hAnsi="Arial" w:cs="Arial"/>
          <w:sz w:val="24"/>
          <w:szCs w:val="24"/>
          <w:lang w:val="es-ES_tradnl"/>
        </w:rPr>
        <w:t>Puede ilustrarse de la siguiente manera:</w:t>
      </w:r>
    </w:p>
    <w:p w:rsidR="00F05EF8" w:rsidRPr="007A371E" w:rsidRDefault="00F05EF8" w:rsidP="00F05EF8">
      <w:pPr>
        <w:spacing w:line="360" w:lineRule="auto"/>
        <w:jc w:val="both"/>
        <w:rPr>
          <w:rFonts w:ascii="Times New Roman" w:hAnsi="Times New Roman" w:cs="Times New Roman"/>
          <w:sz w:val="24"/>
          <w:szCs w:val="24"/>
          <w:lang w:val="es-ES_tradnl"/>
        </w:rPr>
      </w:pPr>
      <w:r w:rsidRPr="007A371E">
        <w:rPr>
          <w:rFonts w:ascii="Times New Roman" w:hAnsi="Times New Roman" w:cs="Times New Roman"/>
          <w:noProof/>
          <w:sz w:val="24"/>
          <w:szCs w:val="24"/>
          <w:lang w:eastAsia="es-AR"/>
        </w:rPr>
        <mc:AlternateContent>
          <mc:Choice Requires="wps">
            <w:drawing>
              <wp:anchor distT="0" distB="0" distL="114300" distR="114300" simplePos="0" relativeHeight="251660288" behindDoc="0" locked="0" layoutInCell="1" allowOverlap="1" wp14:anchorId="7A6C41E1" wp14:editId="262842CF">
                <wp:simplePos x="0" y="0"/>
                <wp:positionH relativeFrom="column">
                  <wp:posOffset>3545205</wp:posOffset>
                </wp:positionH>
                <wp:positionV relativeFrom="paragraph">
                  <wp:posOffset>433705</wp:posOffset>
                </wp:positionV>
                <wp:extent cx="274320" cy="121920"/>
                <wp:effectExtent l="0" t="19050" r="30480" b="30480"/>
                <wp:wrapNone/>
                <wp:docPr id="3" name="Flecha: a la derecha 3"/>
                <wp:cNvGraphicFramePr/>
                <a:graphic xmlns:a="http://schemas.openxmlformats.org/drawingml/2006/main">
                  <a:graphicData uri="http://schemas.microsoft.com/office/word/2010/wordprocessingShape">
                    <wps:wsp>
                      <wps:cNvSpPr/>
                      <wps:spPr>
                        <a:xfrm>
                          <a:off x="0" y="0"/>
                          <a:ext cx="274320" cy="1219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8C06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3" o:spid="_x0000_s1026" type="#_x0000_t13" style="position:absolute;margin-left:279.15pt;margin-top:34.15pt;width:21.6pt;height:9.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VfAIAAEkFAAAOAAAAZHJzL2Uyb0RvYy54bWysVFFP2zAQfp+0/2D5faQpZRsRKapATJMQ&#10;oMHEs3HsJpLt885u0+7X7+ykAQHaw7Q+uOfc3ee7z9/57HxnDdsqDB24mpdHM86Uk9B0bl3znw9X&#10;n75yFqJwjTDgVM33KvDz5ccPZ72v1BxaMI1CRiAuVL2veRujr4oiyFZZEY7AK0dODWhFpC2uiwZF&#10;T+jWFPPZ7HPRAzYeQaoQ6Ovl4OTLjK+1kvFW66AiMzWn2mJeMa9PaS2WZ6Jao/BtJ8cyxD9UYUXn&#10;6NAJ6lJEwTbYvYGynUQIoOORBFuA1p1UuQfqppy96ua+FV7lXoic4Ceawv+DlTfbO2RdU/Njzpyw&#10;dEVXRslWVEwwIxjdTtqx48RU70NFCff+DsddIDO1vdNo0z81xHaZ3f3ErtpFJunj/MvieE53IMlV&#10;zstTsgmleE72GOI3BZYlo+bYrdu4QoQ+Myu21yEOCYdAyk4lDUVkK+6NSnUY90Npaisdm7OzoNSF&#10;QbYVJAUhpXKxHFytaNTw+WRGv7GqKSPXmAETsu6MmbBHgCTWt9hDrWN8SlVZj1Py7G+FDclTRj4Z&#10;XJySbecA3wMw1NV48hB/IGmgJrH0BM2eLh1hmIbg5VVHjF+LEO8Ekvzpkmik4y0t2kBfcxgtzlrA&#10;3+99T/GkSvJy1tM41Tz82ghUnJnvjvR6Wi4Waf7yZnHyJQkBX3qeXnrcxl4AXVNJj4eX2Uzx0RxM&#10;jWAfafJX6VRyCSfp7JrLiIfNRRzGnN4OqVarHEYz50W8dvdeJvDEatLSw+5RoB9lF0mvN3AYPVG9&#10;0t0QmzIdrDYRdJdF+czryDfNaxbO+LakB+HlPkc9v4DLPwAAAP//AwBQSwMEFAAGAAgAAAAhAGxx&#10;alHfAAAACQEAAA8AAABkcnMvZG93bnJldi54bWxMj8FOwzAMhu9IvENkJG4sKail65pOMIkDByRW&#10;mMQxa0wbkThVk23l7clO7GRZ/vT7++v17Cw74hSMJwnZQgBD6rw21Ev4/Hi5K4GFqEgr6wkl/GKA&#10;dXN9VatK+xNt8djGnqUQCpWSMMQ4VpyHbkCnwsKPSOn27SenYlqnnutJnVK4s/xeiII7ZSh9GNSI&#10;mwG7n/bgJLza1nRil203xdfzu3vz1szLnZS3N/PTCljEOf7DcNZP6tAkp70/kA7MSsjz8iGhEorz&#10;TEAhshzYXkL5mANvan7ZoPkDAAD//wMAUEsBAi0AFAAGAAgAAAAhALaDOJL+AAAA4QEAABMAAAAA&#10;AAAAAAAAAAAAAAAAAFtDb250ZW50X1R5cGVzXS54bWxQSwECLQAUAAYACAAAACEAOP0h/9YAAACU&#10;AQAACwAAAAAAAAAAAAAAAAAvAQAAX3JlbHMvLnJlbHNQSwECLQAUAAYACAAAACEARk1VVXwCAABJ&#10;BQAADgAAAAAAAAAAAAAAAAAuAgAAZHJzL2Uyb0RvYy54bWxQSwECLQAUAAYACAAAACEAbHFqUd8A&#10;AAAJAQAADwAAAAAAAAAAAAAAAADWBAAAZHJzL2Rvd25yZXYueG1sUEsFBgAAAAAEAAQA8wAAAOIF&#10;AAAAAA==&#10;" adj="16800" fillcolor="#4472c4 [3204]" strokecolor="#1f3763 [1604]" strokeweight="1pt"/>
            </w:pict>
          </mc:Fallback>
        </mc:AlternateContent>
      </w:r>
      <w:r w:rsidRPr="007A371E">
        <w:rPr>
          <w:rFonts w:ascii="Times New Roman" w:hAnsi="Times New Roman" w:cs="Times New Roman"/>
          <w:noProof/>
          <w:sz w:val="24"/>
          <w:szCs w:val="24"/>
          <w:lang w:eastAsia="es-AR"/>
        </w:rPr>
        <mc:AlternateContent>
          <mc:Choice Requires="wps">
            <w:drawing>
              <wp:anchor distT="0" distB="0" distL="114300" distR="114300" simplePos="0" relativeHeight="251659264" behindDoc="0" locked="0" layoutInCell="1" allowOverlap="1" wp14:anchorId="7197D297" wp14:editId="6876F16D">
                <wp:simplePos x="0" y="0"/>
                <wp:positionH relativeFrom="column">
                  <wp:posOffset>1708785</wp:posOffset>
                </wp:positionH>
                <wp:positionV relativeFrom="paragraph">
                  <wp:posOffset>387985</wp:posOffset>
                </wp:positionV>
                <wp:extent cx="220980" cy="152400"/>
                <wp:effectExtent l="0" t="19050" r="45720" b="38100"/>
                <wp:wrapNone/>
                <wp:docPr id="2" name="Flecha: a la derecha 2"/>
                <wp:cNvGraphicFramePr/>
                <a:graphic xmlns:a="http://schemas.openxmlformats.org/drawingml/2006/main">
                  <a:graphicData uri="http://schemas.microsoft.com/office/word/2010/wordprocessingShape">
                    <wps:wsp>
                      <wps:cNvSpPr/>
                      <wps:spPr>
                        <a:xfrm>
                          <a:off x="0" y="0"/>
                          <a:ext cx="22098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BB8ED" id="Flecha: a la derecha 2" o:spid="_x0000_s1026" type="#_x0000_t13" style="position:absolute;margin-left:134.55pt;margin-top:30.55pt;width:17.4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rkfQIAAEkFAAAOAAAAZHJzL2Uyb0RvYy54bWysVMFu2zAMvQ/YPwi6r3aMdGuNOkWQIsOA&#10;oi3aDj2zshQbkCWNUuJkXz9KdtyiLXYY5oMsiuQj+UTq4nLfabaT6FtrKj47yTmTRti6NZuK/3xc&#10;fznjzAcwNWhrZMUP0vPLxedPF70rZWEbq2uJjECML3tX8SYEV2aZF43swJ9YJw0plcUOAom4yWqE&#10;ntA7nRV5/jXrLdYOrZDe0+nVoOSLhK+UFOFWKS8D0xWn3EJaMa3Pcc0WF1BuEFzTijEN+IcsOmgN&#10;BZ2griAA22L7DqprBVpvVTgRtsusUq2QqQaqZpa/qeahASdTLUSOdxNN/v/BipvdHbK2rnjBmYGO&#10;rmitpWigZMA0MLqdKLEiMtU7X5LDg7vDUfK0jWXvFXbxTwWxfWL3MLEr94EJOiyK/PyM7kCQanZa&#10;zPPEfvbi7NCH79J2LG4qju2mCUtE2ydmYXftA4Ulh6MhCTGlIYm0CwctYx7a3EtFZcWwyTs1lFxp&#10;ZDugVgAhpAmzQdVALYfj05y+WCkFmTySlAAjsmq1nrBHgNis77EHmNE+usrUj5Nz/rfEBufJI0W2&#10;JkzOXWssfgSgqaox8mB/JGmgJrL0bOsDXTraYRq8E+uWGL8GH+4Aqf3pkmikwy0tStu+4nbccdZY&#10;/P3RebSnriQtZz2NU8X9ry2g5Ez/MNSv57P5PM5fEuan3woS8LXm+bXGbLuVpWua0ePhRNpG+6CP&#10;W4W2e6LJX8aopAIjKHbFRcCjsArDmNPbIeRymcxo5hyEa/PgRASPrMZeetw/Abqx7QL16409jh6U&#10;b/pusI2exi63wao2NeULryPfNK+pcca3JT4Ir+Vk9fICLv4AAAD//wMAUEsDBBQABgAIAAAAIQCL&#10;nGFQ4AAAAAkBAAAPAAAAZHJzL2Rvd25yZXYueG1sTI/BSsNAEIbvgu+wjOCl2E1aDUnMpLSCIAgF&#10;Ww8eN9k1CWZny+62iW/veNLTMMzHP99fbWY7iovxYXCEkC4TEIZapwfqEN6Pz3c5iBAVaTU6Mgjf&#10;JsCmvr6qVKndRG/mcoid4BAKpULoYzyVUoa2N1aFpTsZ4tun81ZFXn0ntVcTh9tRrpIkk1YNxB96&#10;dTJPvWm/DmeLEIput5he9KLZ7475x/2r3wbvEW9v5u0jiGjm+AfDrz6rQ81OjTuTDmJEWGVFyihC&#10;lvJkYJ2sCxANQv6Qgqwr+b9B/QMAAP//AwBQSwECLQAUAAYACAAAACEAtoM4kv4AAADhAQAAEwAA&#10;AAAAAAAAAAAAAAAAAAAAW0NvbnRlbnRfVHlwZXNdLnhtbFBLAQItABQABgAIAAAAIQA4/SH/1gAA&#10;AJQBAAALAAAAAAAAAAAAAAAAAC8BAABfcmVscy8ucmVsc1BLAQItABQABgAIAAAAIQDkWjrkfQIA&#10;AEkFAAAOAAAAAAAAAAAAAAAAAC4CAABkcnMvZTJvRG9jLnhtbFBLAQItABQABgAIAAAAIQCLnGFQ&#10;4AAAAAkBAAAPAAAAAAAAAAAAAAAAANcEAABkcnMvZG93bnJldi54bWxQSwUGAAAAAAQABADzAAAA&#10;5AUAAAAA&#10;" adj="14152" fillcolor="#4472c4 [3204]" strokecolor="#1f3763 [1604]" strokeweight="1pt"/>
            </w:pict>
          </mc:Fallback>
        </mc:AlternateContent>
      </w:r>
      <w:r w:rsidRPr="007A371E">
        <w:rPr>
          <w:rFonts w:ascii="Times New Roman" w:hAnsi="Times New Roman" w:cs="Times New Roman"/>
          <w:noProof/>
          <w:sz w:val="24"/>
          <w:szCs w:val="24"/>
          <w:lang w:eastAsia="es-AR"/>
        </w:rPr>
        <w:drawing>
          <wp:inline distT="0" distB="0" distL="0" distR="0" wp14:anchorId="3618C521" wp14:editId="6F4F575B">
            <wp:extent cx="5397500" cy="24638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7500" cy="2463800"/>
                    </a:xfrm>
                    <a:prstGeom prst="rect">
                      <a:avLst/>
                    </a:prstGeom>
                    <a:noFill/>
                    <a:ln>
                      <a:noFill/>
                    </a:ln>
                  </pic:spPr>
                </pic:pic>
              </a:graphicData>
            </a:graphic>
          </wp:inline>
        </w:drawing>
      </w:r>
    </w:p>
    <w:p w:rsidR="00F05EF8" w:rsidRPr="007A371E" w:rsidRDefault="00F05EF8" w:rsidP="00F05EF8">
      <w:pPr>
        <w:spacing w:line="360" w:lineRule="auto"/>
        <w:jc w:val="both"/>
        <w:rPr>
          <w:rFonts w:ascii="Times New Roman" w:hAnsi="Times New Roman" w:cs="Times New Roman"/>
          <w:sz w:val="24"/>
          <w:szCs w:val="24"/>
          <w:lang w:val="es-ES_tradnl"/>
        </w:rPr>
      </w:pPr>
    </w:p>
    <w:p w:rsidR="00F05EF8" w:rsidRPr="007A371E" w:rsidRDefault="00F05EF8" w:rsidP="00F05EF8">
      <w:pPr>
        <w:spacing w:line="360" w:lineRule="auto"/>
        <w:jc w:val="right"/>
        <w:rPr>
          <w:rFonts w:ascii="Times New Roman" w:hAnsi="Times New Roman" w:cs="Times New Roman"/>
          <w:i/>
          <w:sz w:val="20"/>
          <w:szCs w:val="20"/>
          <w:lang w:val="es-ES_tradnl"/>
        </w:rPr>
      </w:pPr>
      <w:r w:rsidRPr="007A371E">
        <w:rPr>
          <w:rFonts w:ascii="Times New Roman" w:hAnsi="Times New Roman" w:cs="Times New Roman"/>
          <w:i/>
          <w:sz w:val="20"/>
          <w:szCs w:val="20"/>
          <w:lang w:val="es-ES_tradnl"/>
        </w:rPr>
        <w:t>Cuadro de elaboración propia.</w:t>
      </w:r>
    </w:p>
    <w:p w:rsidR="00F05EF8" w:rsidRPr="007A371E" w:rsidRDefault="00F05EF8" w:rsidP="00F05EF8">
      <w:pPr>
        <w:spacing w:line="360" w:lineRule="auto"/>
        <w:jc w:val="both"/>
        <w:rPr>
          <w:rFonts w:ascii="Times New Roman" w:hAnsi="Times New Roman" w:cs="Times New Roman"/>
          <w:sz w:val="24"/>
          <w:szCs w:val="24"/>
          <w:lang w:val="es-ES_tradnl"/>
        </w:rPr>
      </w:pPr>
    </w:p>
    <w:p w:rsidR="00F05EF8" w:rsidRPr="007A371E" w:rsidRDefault="00F05EF8" w:rsidP="00F05EF8">
      <w:pPr>
        <w:spacing w:line="360" w:lineRule="auto"/>
        <w:jc w:val="both"/>
        <w:rPr>
          <w:rFonts w:ascii="Arial" w:hAnsi="Arial" w:cs="Arial"/>
          <w:sz w:val="24"/>
          <w:szCs w:val="24"/>
          <w:lang w:val="es-ES_tradnl"/>
        </w:rPr>
      </w:pPr>
      <w:r w:rsidRPr="007A371E">
        <w:rPr>
          <w:rFonts w:ascii="Arial" w:hAnsi="Arial" w:cs="Arial"/>
          <w:sz w:val="24"/>
          <w:szCs w:val="24"/>
          <w:lang w:val="es-ES_tradnl"/>
        </w:rPr>
        <w:t>Las y los periodistas tienen su mayor participación en las dos instancias iniciales, pero pensar ese momento de recepción lo que marca en forma indeleble las anteriores y explica la construcción y jerarquización de la agenda publicada de los medios de comunicación.</w:t>
      </w:r>
    </w:p>
    <w:p w:rsidR="00D646C4" w:rsidRPr="007A371E" w:rsidRDefault="00F05EF8"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Este texto se centra en ese segundo momento,</w:t>
      </w:r>
      <w:r w:rsidR="007A371E">
        <w:rPr>
          <w:rFonts w:ascii="Arial" w:hAnsi="Arial" w:cs="Arial"/>
          <w:sz w:val="24"/>
          <w:szCs w:val="24"/>
          <w:shd w:val="clear" w:color="auto" w:fill="FFFFFF"/>
        </w:rPr>
        <w:t xml:space="preserve"> </w:t>
      </w:r>
      <w:r w:rsidRPr="007A371E">
        <w:rPr>
          <w:rFonts w:ascii="Arial" w:hAnsi="Arial" w:cs="Arial"/>
          <w:sz w:val="24"/>
          <w:szCs w:val="24"/>
          <w:shd w:val="clear" w:color="auto" w:fill="FFFFFF"/>
        </w:rPr>
        <w:t>el de la construcción del mensaje</w:t>
      </w:r>
      <w:r w:rsidR="00D646C4" w:rsidRPr="007A371E">
        <w:rPr>
          <w:rFonts w:ascii="Arial" w:hAnsi="Arial" w:cs="Arial"/>
          <w:sz w:val="24"/>
          <w:szCs w:val="24"/>
          <w:shd w:val="clear" w:color="auto" w:fill="FFFFFF"/>
        </w:rPr>
        <w:t>. En ese momento el texto periodístico busca (de Fontcuberta, 2011)</w:t>
      </w:r>
    </w:p>
    <w:p w:rsidR="00DA6319" w:rsidRPr="007A371E" w:rsidRDefault="00D646C4" w:rsidP="00D646C4">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lastRenderedPageBreak/>
        <w:t>-</w:t>
      </w:r>
      <w:r w:rsidR="00E01E87" w:rsidRPr="007A371E">
        <w:rPr>
          <w:rFonts w:ascii="Arial" w:hAnsi="Arial" w:cs="Arial"/>
          <w:bCs/>
          <w:sz w:val="24"/>
          <w:szCs w:val="24"/>
          <w:shd w:val="clear" w:color="auto" w:fill="FFFFFF"/>
        </w:rPr>
        <w:t xml:space="preserve">Interesar </w:t>
      </w:r>
    </w:p>
    <w:p w:rsidR="00DA6319" w:rsidRPr="007A371E" w:rsidRDefault="00D646C4" w:rsidP="00D646C4">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 xml:space="preserve">Captar </w:t>
      </w:r>
    </w:p>
    <w:p w:rsidR="00DA6319" w:rsidRPr="007A371E" w:rsidRDefault="00D646C4" w:rsidP="00D646C4">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Retener</w:t>
      </w:r>
    </w:p>
    <w:p w:rsidR="00D646C4" w:rsidRPr="007A371E" w:rsidRDefault="00D646C4"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A partir de un lenguaje claro, que expresa con contundencia lo que se quiere transmitir, evitando la ambigüedad. Para eso, se vale de una forma especial de organización del relato y se basa en la adhesión a una serie reglas de redacción periodística. </w:t>
      </w:r>
    </w:p>
    <w:p w:rsidR="00D646C4" w:rsidRPr="007A371E" w:rsidRDefault="00D646C4"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También es necesario un correcto uso de las reglas gramaticales y ortográficas generales y del manejo de un amplio vocabulario.</w:t>
      </w:r>
    </w:p>
    <w:p w:rsidR="00DA6319" w:rsidRPr="007A371E" w:rsidRDefault="00E01E87"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Un texto informativo debe explicarse en sí mismo. Tiene que estar concebido de manera que el lector no necesite recordar los antecedentes para comprender la información que se le ofrece. Cada noticia debe ser escrita como unidad informativa.</w:t>
      </w:r>
      <w:r w:rsidR="00D646C4" w:rsidRPr="007A371E">
        <w:rPr>
          <w:rFonts w:ascii="Arial" w:hAnsi="Arial" w:cs="Arial"/>
          <w:sz w:val="24"/>
          <w:szCs w:val="24"/>
          <w:shd w:val="clear" w:color="auto" w:fill="FFFFFF"/>
        </w:rPr>
        <w:t xml:space="preserve"> </w:t>
      </w:r>
      <w:r w:rsidRPr="007A371E">
        <w:rPr>
          <w:rFonts w:ascii="Arial" w:hAnsi="Arial" w:cs="Arial"/>
          <w:sz w:val="24"/>
          <w:szCs w:val="24"/>
          <w:shd w:val="clear" w:color="auto" w:fill="FFFFFF"/>
        </w:rPr>
        <w:t>La redacción de una noticia sigue una estructura fija. Su finalidad es conseguir que el lector o receptor reciba el conocimiento de un suceso de la manera más clara, eficaz y completa posible.</w:t>
      </w:r>
    </w:p>
    <w:p w:rsidR="00DA6319" w:rsidRPr="007A371E" w:rsidRDefault="007A371E" w:rsidP="00C47813">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Por eso, e</w:t>
      </w:r>
      <w:r w:rsidR="00D646C4" w:rsidRPr="007A371E">
        <w:rPr>
          <w:rFonts w:ascii="Arial" w:hAnsi="Arial" w:cs="Arial"/>
          <w:sz w:val="24"/>
          <w:szCs w:val="24"/>
          <w:shd w:val="clear" w:color="auto" w:fill="FFFFFF"/>
        </w:rPr>
        <w:t xml:space="preserve">sa redacción no puede darse de cualquier </w:t>
      </w:r>
      <w:r w:rsidR="00E01E87" w:rsidRPr="007A371E">
        <w:rPr>
          <w:rFonts w:ascii="Arial" w:hAnsi="Arial" w:cs="Arial"/>
          <w:sz w:val="24"/>
          <w:szCs w:val="24"/>
          <w:shd w:val="clear" w:color="auto" w:fill="FFFFFF"/>
        </w:rPr>
        <w:t>manera, hay reglas de redacción periodística, gramaticales y ortográficas a tener en cuenta.</w:t>
      </w:r>
      <w:r w:rsidR="00D646C4" w:rsidRPr="007A371E">
        <w:rPr>
          <w:rFonts w:ascii="Arial" w:hAnsi="Arial" w:cs="Arial"/>
          <w:sz w:val="24"/>
          <w:szCs w:val="24"/>
          <w:shd w:val="clear" w:color="auto" w:fill="FFFFFF"/>
        </w:rPr>
        <w:t xml:space="preserve"> Son reglas que e</w:t>
      </w:r>
      <w:r w:rsidR="00E01E87" w:rsidRPr="007A371E">
        <w:rPr>
          <w:rFonts w:ascii="Arial" w:hAnsi="Arial" w:cs="Arial"/>
          <w:sz w:val="24"/>
          <w:szCs w:val="24"/>
          <w:shd w:val="clear" w:color="auto" w:fill="FFFFFF"/>
        </w:rPr>
        <w:t>xisten porque el objetivo es hacérsela fácil al lector. Todo se piensa en esa clave, de manera de lograr la eficacia comunicativa con un mensaje sin ambigüedades.</w:t>
      </w:r>
      <w:r w:rsidR="00C47813" w:rsidRPr="007A371E">
        <w:rPr>
          <w:rFonts w:ascii="Arial" w:hAnsi="Arial" w:cs="Arial"/>
          <w:sz w:val="24"/>
          <w:szCs w:val="24"/>
          <w:shd w:val="clear" w:color="auto" w:fill="FFFFFF"/>
        </w:rPr>
        <w:t xml:space="preserve"> </w:t>
      </w:r>
      <w:r w:rsidR="00E01E87" w:rsidRPr="007A371E">
        <w:rPr>
          <w:rFonts w:ascii="Arial" w:hAnsi="Arial" w:cs="Arial"/>
          <w:sz w:val="24"/>
          <w:szCs w:val="24"/>
          <w:shd w:val="clear" w:color="auto" w:fill="FFFFFF"/>
        </w:rPr>
        <w:t>Como señala Alex Grijelmo (2001), la frase periodística debe entenderse, pero además tiene que procurar que no pueda ser interpretada de otra manera.</w:t>
      </w:r>
    </w:p>
    <w:p w:rsidR="00745C17" w:rsidRPr="007A371E" w:rsidRDefault="00497F4C"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Ahí aparece la pirámide invertida, para responder esas necesidades. </w:t>
      </w:r>
    </w:p>
    <w:p w:rsidR="00745C17" w:rsidRPr="007A371E" w:rsidRDefault="00745C17" w:rsidP="00D646C4">
      <w:pPr>
        <w:spacing w:line="360" w:lineRule="auto"/>
        <w:jc w:val="both"/>
        <w:rPr>
          <w:rFonts w:ascii="Arial" w:hAnsi="Arial" w:cs="Arial"/>
          <w:sz w:val="24"/>
          <w:szCs w:val="24"/>
          <w:shd w:val="clear" w:color="auto" w:fill="FFFFFF"/>
        </w:rPr>
      </w:pPr>
      <w:r w:rsidRPr="007A371E">
        <w:rPr>
          <w:rFonts w:ascii="Arial" w:hAnsi="Arial" w:cs="Arial"/>
          <w:noProof/>
          <w:sz w:val="24"/>
          <w:szCs w:val="24"/>
          <w:shd w:val="clear" w:color="auto" w:fill="FFFFFF"/>
        </w:rPr>
        <w:lastRenderedPageBreak/>
        <w:drawing>
          <wp:inline distT="0" distB="0" distL="0" distR="0">
            <wp:extent cx="3672840" cy="3794760"/>
            <wp:effectExtent l="0" t="0" r="381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2840" cy="3794760"/>
                    </a:xfrm>
                    <a:prstGeom prst="rect">
                      <a:avLst/>
                    </a:prstGeom>
                    <a:noFill/>
                    <a:ln>
                      <a:noFill/>
                    </a:ln>
                  </pic:spPr>
                </pic:pic>
              </a:graphicData>
            </a:graphic>
          </wp:inline>
        </w:drawing>
      </w:r>
    </w:p>
    <w:p w:rsidR="00745C17" w:rsidRPr="007A371E" w:rsidRDefault="00745C17" w:rsidP="00745C17">
      <w:pPr>
        <w:spacing w:line="360" w:lineRule="auto"/>
        <w:jc w:val="right"/>
        <w:rPr>
          <w:rFonts w:ascii="Arial" w:hAnsi="Arial" w:cs="Arial"/>
          <w:i/>
          <w:shd w:val="clear" w:color="auto" w:fill="FFFFFF"/>
        </w:rPr>
      </w:pPr>
      <w:r w:rsidRPr="007A371E">
        <w:rPr>
          <w:rFonts w:ascii="Arial" w:hAnsi="Arial" w:cs="Arial"/>
          <w:i/>
          <w:shd w:val="clear" w:color="auto" w:fill="FFFFFF"/>
        </w:rPr>
        <w:t>De elaboración propia</w:t>
      </w:r>
    </w:p>
    <w:p w:rsidR="00D646C4" w:rsidRPr="007A371E" w:rsidRDefault="00497F4C"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Y dentro de esa estructura su primer párrafo</w:t>
      </w:r>
      <w:r w:rsidR="00653EF2" w:rsidRPr="007A371E">
        <w:rPr>
          <w:rFonts w:ascii="Arial" w:hAnsi="Arial" w:cs="Arial"/>
          <w:sz w:val="24"/>
          <w:szCs w:val="24"/>
          <w:shd w:val="clear" w:color="auto" w:fill="FFFFFF"/>
        </w:rPr>
        <w:t xml:space="preserve"> donde se condensan las famosas 5W</w:t>
      </w:r>
      <w:r w:rsidR="007A371E">
        <w:rPr>
          <w:rFonts w:ascii="Arial" w:hAnsi="Arial" w:cs="Arial"/>
          <w:sz w:val="24"/>
          <w:szCs w:val="24"/>
          <w:shd w:val="clear" w:color="auto" w:fill="FFFFFF"/>
        </w:rPr>
        <w:t>,</w:t>
      </w:r>
      <w:r w:rsidR="00CE1C3A">
        <w:rPr>
          <w:rFonts w:ascii="Arial" w:hAnsi="Arial" w:cs="Arial"/>
          <w:sz w:val="24"/>
          <w:szCs w:val="24"/>
          <w:shd w:val="clear" w:color="auto" w:fill="FFFFFF"/>
        </w:rPr>
        <w:t xml:space="preserve"> llamadas así</w:t>
      </w:r>
      <w:r w:rsidR="00653EF2" w:rsidRPr="007A371E">
        <w:rPr>
          <w:rFonts w:ascii="Arial" w:hAnsi="Arial" w:cs="Arial"/>
          <w:sz w:val="24"/>
          <w:szCs w:val="24"/>
          <w:shd w:val="clear" w:color="auto" w:fill="FFFFFF"/>
        </w:rPr>
        <w:t xml:space="preserve"> por su escritura en inglés.</w:t>
      </w:r>
      <w:r w:rsidR="00745C17" w:rsidRPr="007A371E">
        <w:rPr>
          <w:rFonts w:ascii="Arial" w:hAnsi="Arial" w:cs="Arial"/>
          <w:sz w:val="24"/>
          <w:szCs w:val="24"/>
          <w:shd w:val="clear" w:color="auto" w:fill="FFFFFF"/>
        </w:rPr>
        <w:t xml:space="preserve"> Son las preguntas centrales del periodismo:</w:t>
      </w:r>
    </w:p>
    <w:p w:rsidR="00745C17" w:rsidRPr="007A371E" w:rsidRDefault="00745C17" w:rsidP="00745C17">
      <w:pPr>
        <w:spacing w:line="360" w:lineRule="auto"/>
        <w:jc w:val="both"/>
        <w:rPr>
          <w:rFonts w:ascii="Arial" w:hAnsi="Arial" w:cs="Arial"/>
          <w:sz w:val="24"/>
          <w:szCs w:val="24"/>
          <w:shd w:val="clear" w:color="auto" w:fill="FFFFFF"/>
        </w:rPr>
      </w:pPr>
      <w:r w:rsidRPr="007A371E">
        <w:rPr>
          <w:rFonts w:ascii="Arial" w:hAnsi="Arial" w:cs="Arial"/>
          <w:b/>
          <w:bCs/>
          <w:sz w:val="24"/>
          <w:szCs w:val="24"/>
          <w:shd w:val="clear" w:color="auto" w:fill="FFFFFF"/>
          <w:lang w:val="es-ES"/>
        </w:rPr>
        <w:t>QUÉ</w:t>
      </w:r>
      <w:r w:rsidRPr="007A371E">
        <w:rPr>
          <w:rFonts w:ascii="Arial" w:hAnsi="Arial" w:cs="Arial"/>
          <w:sz w:val="24"/>
          <w:szCs w:val="24"/>
          <w:shd w:val="clear" w:color="auto" w:fill="FFFFFF"/>
          <w:lang w:val="es-ES"/>
        </w:rPr>
        <w:t xml:space="preserve"> sucedió</w:t>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t xml:space="preserve">     el HECHO o ACCIÓN</w:t>
      </w:r>
    </w:p>
    <w:p w:rsidR="00745C17" w:rsidRPr="007A371E" w:rsidRDefault="00745C17" w:rsidP="00745C17">
      <w:pPr>
        <w:spacing w:line="360" w:lineRule="auto"/>
        <w:jc w:val="both"/>
        <w:rPr>
          <w:rFonts w:ascii="Arial" w:hAnsi="Arial" w:cs="Arial"/>
          <w:sz w:val="24"/>
          <w:szCs w:val="24"/>
          <w:shd w:val="clear" w:color="auto" w:fill="FFFFFF"/>
        </w:rPr>
      </w:pPr>
      <w:r w:rsidRPr="007A371E">
        <w:rPr>
          <w:rFonts w:ascii="Arial" w:hAnsi="Arial" w:cs="Arial"/>
          <w:b/>
          <w:bCs/>
          <w:sz w:val="24"/>
          <w:szCs w:val="24"/>
          <w:shd w:val="clear" w:color="auto" w:fill="FFFFFF"/>
          <w:lang w:val="es-ES"/>
        </w:rPr>
        <w:t>QUIÉN</w:t>
      </w:r>
      <w:r w:rsidRPr="007A371E">
        <w:rPr>
          <w:rFonts w:ascii="Arial" w:hAnsi="Arial" w:cs="Arial"/>
          <w:sz w:val="24"/>
          <w:szCs w:val="24"/>
          <w:shd w:val="clear" w:color="auto" w:fill="FFFFFF"/>
          <w:lang w:val="es-ES"/>
        </w:rPr>
        <w:t xml:space="preserve"> lo realizó</w:t>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t xml:space="preserve">     el SUJETO de la ACCION</w:t>
      </w:r>
    </w:p>
    <w:p w:rsidR="00745C17" w:rsidRPr="007A371E" w:rsidRDefault="00745C17" w:rsidP="00745C17">
      <w:pPr>
        <w:spacing w:line="360" w:lineRule="auto"/>
        <w:jc w:val="both"/>
        <w:rPr>
          <w:rFonts w:ascii="Arial" w:hAnsi="Arial" w:cs="Arial"/>
          <w:sz w:val="24"/>
          <w:szCs w:val="24"/>
          <w:shd w:val="clear" w:color="auto" w:fill="FFFFFF"/>
        </w:rPr>
      </w:pPr>
      <w:r w:rsidRPr="007A371E">
        <w:rPr>
          <w:rFonts w:ascii="Arial" w:hAnsi="Arial" w:cs="Arial"/>
          <w:b/>
          <w:bCs/>
          <w:sz w:val="24"/>
          <w:szCs w:val="24"/>
          <w:shd w:val="clear" w:color="auto" w:fill="FFFFFF"/>
          <w:lang w:val="es-ES"/>
        </w:rPr>
        <w:t>DÓNDE</w:t>
      </w:r>
      <w:r w:rsidRPr="007A371E">
        <w:rPr>
          <w:rFonts w:ascii="Arial" w:hAnsi="Arial" w:cs="Arial"/>
          <w:sz w:val="24"/>
          <w:szCs w:val="24"/>
          <w:shd w:val="clear" w:color="auto" w:fill="FFFFFF"/>
          <w:lang w:val="es-ES"/>
        </w:rPr>
        <w:t xml:space="preserve"> ocurrió</w:t>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t xml:space="preserve">     el LUGAR</w:t>
      </w:r>
    </w:p>
    <w:p w:rsidR="00745C17" w:rsidRPr="007A371E" w:rsidRDefault="00745C17" w:rsidP="00745C17">
      <w:pPr>
        <w:spacing w:line="360" w:lineRule="auto"/>
        <w:jc w:val="both"/>
        <w:rPr>
          <w:rFonts w:ascii="Arial" w:hAnsi="Arial" w:cs="Arial"/>
          <w:sz w:val="24"/>
          <w:szCs w:val="24"/>
          <w:shd w:val="clear" w:color="auto" w:fill="FFFFFF"/>
        </w:rPr>
      </w:pPr>
      <w:proofErr w:type="gramStart"/>
      <w:r w:rsidRPr="007A371E">
        <w:rPr>
          <w:rFonts w:ascii="Arial" w:hAnsi="Arial" w:cs="Arial"/>
          <w:b/>
          <w:bCs/>
          <w:sz w:val="24"/>
          <w:szCs w:val="24"/>
          <w:shd w:val="clear" w:color="auto" w:fill="FFFFFF"/>
          <w:lang w:val="es-ES"/>
        </w:rPr>
        <w:t>CUÁNDO</w:t>
      </w:r>
      <w:proofErr w:type="gramEnd"/>
      <w:r w:rsidRPr="007A371E">
        <w:rPr>
          <w:rFonts w:ascii="Arial" w:hAnsi="Arial" w:cs="Arial"/>
          <w:sz w:val="24"/>
          <w:szCs w:val="24"/>
          <w:shd w:val="clear" w:color="auto" w:fill="FFFFFF"/>
          <w:lang w:val="es-ES"/>
        </w:rPr>
        <w:t xml:space="preserve"> sucedió </w:t>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t xml:space="preserve">     el TIEMPO</w:t>
      </w:r>
    </w:p>
    <w:p w:rsidR="00745C17" w:rsidRPr="007A371E" w:rsidRDefault="00745C17" w:rsidP="00745C17">
      <w:pPr>
        <w:spacing w:line="360" w:lineRule="auto"/>
        <w:jc w:val="both"/>
        <w:rPr>
          <w:rFonts w:ascii="Arial" w:hAnsi="Arial" w:cs="Arial"/>
          <w:sz w:val="24"/>
          <w:szCs w:val="24"/>
          <w:shd w:val="clear" w:color="auto" w:fill="FFFFFF"/>
        </w:rPr>
      </w:pPr>
      <w:r w:rsidRPr="007A371E">
        <w:rPr>
          <w:rFonts w:ascii="Arial" w:hAnsi="Arial" w:cs="Arial"/>
          <w:b/>
          <w:bCs/>
          <w:sz w:val="24"/>
          <w:szCs w:val="24"/>
          <w:shd w:val="clear" w:color="auto" w:fill="FFFFFF"/>
          <w:lang w:val="es-ES"/>
        </w:rPr>
        <w:t>PARA</w:t>
      </w:r>
      <w:r w:rsidRPr="007A371E">
        <w:rPr>
          <w:rFonts w:ascii="Arial" w:hAnsi="Arial" w:cs="Arial"/>
          <w:sz w:val="24"/>
          <w:szCs w:val="24"/>
          <w:shd w:val="clear" w:color="auto" w:fill="FFFFFF"/>
          <w:lang w:val="es-ES"/>
        </w:rPr>
        <w:t xml:space="preserve"> </w:t>
      </w:r>
      <w:r w:rsidRPr="007A371E">
        <w:rPr>
          <w:rFonts w:ascii="Arial" w:hAnsi="Arial" w:cs="Arial"/>
          <w:b/>
          <w:bCs/>
          <w:sz w:val="24"/>
          <w:szCs w:val="24"/>
          <w:shd w:val="clear" w:color="auto" w:fill="FFFFFF"/>
          <w:lang w:val="es-ES"/>
        </w:rPr>
        <w:t>QUÉ</w:t>
      </w:r>
      <w:r w:rsidRPr="007A371E">
        <w:rPr>
          <w:rFonts w:ascii="Arial" w:hAnsi="Arial" w:cs="Arial"/>
          <w:sz w:val="24"/>
          <w:szCs w:val="24"/>
          <w:shd w:val="clear" w:color="auto" w:fill="FFFFFF"/>
          <w:lang w:val="es-ES"/>
        </w:rPr>
        <w:t xml:space="preserve"> o </w:t>
      </w:r>
      <w:r w:rsidRPr="007A371E">
        <w:rPr>
          <w:rFonts w:ascii="Arial" w:hAnsi="Arial" w:cs="Arial"/>
          <w:b/>
          <w:bCs/>
          <w:sz w:val="24"/>
          <w:szCs w:val="24"/>
          <w:shd w:val="clear" w:color="auto" w:fill="FFFFFF"/>
          <w:lang w:val="es-ES"/>
        </w:rPr>
        <w:t>POR</w:t>
      </w:r>
      <w:r w:rsidRPr="007A371E">
        <w:rPr>
          <w:rFonts w:ascii="Arial" w:hAnsi="Arial" w:cs="Arial"/>
          <w:sz w:val="24"/>
          <w:szCs w:val="24"/>
          <w:shd w:val="clear" w:color="auto" w:fill="FFFFFF"/>
          <w:lang w:val="es-ES"/>
        </w:rPr>
        <w:t xml:space="preserve"> </w:t>
      </w:r>
      <w:r w:rsidRPr="007A371E">
        <w:rPr>
          <w:rFonts w:ascii="Arial" w:hAnsi="Arial" w:cs="Arial"/>
          <w:b/>
          <w:bCs/>
          <w:sz w:val="24"/>
          <w:szCs w:val="24"/>
          <w:shd w:val="clear" w:color="auto" w:fill="FFFFFF"/>
          <w:lang w:val="es-ES"/>
        </w:rPr>
        <w:t>QUÉ</w:t>
      </w:r>
      <w:r w:rsidRPr="007A371E">
        <w:rPr>
          <w:rFonts w:ascii="Arial" w:hAnsi="Arial" w:cs="Arial"/>
          <w:sz w:val="24"/>
          <w:szCs w:val="24"/>
          <w:shd w:val="clear" w:color="auto" w:fill="FFFFFF"/>
          <w:lang w:val="es-ES"/>
        </w:rPr>
        <w:tab/>
        <w:t xml:space="preserve">    FINALIDAD o CAUSA</w:t>
      </w:r>
    </w:p>
    <w:p w:rsidR="00745C17" w:rsidRPr="007A371E" w:rsidRDefault="00745C17" w:rsidP="00745C17">
      <w:pPr>
        <w:spacing w:line="360" w:lineRule="auto"/>
        <w:jc w:val="both"/>
        <w:rPr>
          <w:rFonts w:ascii="Arial" w:hAnsi="Arial" w:cs="Arial"/>
          <w:sz w:val="24"/>
          <w:szCs w:val="24"/>
          <w:shd w:val="clear" w:color="auto" w:fill="FFFFFF"/>
          <w:lang w:val="es-ES"/>
        </w:rPr>
      </w:pPr>
      <w:r w:rsidRPr="007A371E">
        <w:rPr>
          <w:rFonts w:ascii="Arial" w:hAnsi="Arial" w:cs="Arial"/>
          <w:b/>
          <w:bCs/>
          <w:sz w:val="24"/>
          <w:szCs w:val="24"/>
          <w:shd w:val="clear" w:color="auto" w:fill="FFFFFF"/>
          <w:lang w:val="es-ES"/>
        </w:rPr>
        <w:t>CÓMO</w:t>
      </w:r>
      <w:r w:rsidRPr="007A371E">
        <w:rPr>
          <w:rFonts w:ascii="Arial" w:hAnsi="Arial" w:cs="Arial"/>
          <w:sz w:val="24"/>
          <w:szCs w:val="24"/>
          <w:shd w:val="clear" w:color="auto" w:fill="FFFFFF"/>
          <w:lang w:val="es-ES"/>
        </w:rPr>
        <w:t xml:space="preserve"> ocurrió</w:t>
      </w:r>
      <w:r w:rsidRPr="007A371E">
        <w:rPr>
          <w:rFonts w:ascii="Arial" w:hAnsi="Arial" w:cs="Arial"/>
          <w:sz w:val="24"/>
          <w:szCs w:val="24"/>
          <w:shd w:val="clear" w:color="auto" w:fill="FFFFFF"/>
          <w:lang w:val="es-ES"/>
        </w:rPr>
        <w:tab/>
      </w:r>
      <w:r w:rsidRPr="007A371E">
        <w:rPr>
          <w:rFonts w:ascii="Arial" w:hAnsi="Arial" w:cs="Arial"/>
          <w:sz w:val="24"/>
          <w:szCs w:val="24"/>
          <w:shd w:val="clear" w:color="auto" w:fill="FFFFFF"/>
          <w:lang w:val="es-ES"/>
        </w:rPr>
        <w:tab/>
        <w:t xml:space="preserve">    MODO o FORMA</w:t>
      </w:r>
    </w:p>
    <w:p w:rsidR="00A37080" w:rsidRPr="007A371E" w:rsidRDefault="00A37080" w:rsidP="00A37080">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Si hablamos de </w:t>
      </w:r>
      <w:r w:rsidR="007A371E">
        <w:rPr>
          <w:rFonts w:ascii="Arial" w:hAnsi="Arial" w:cs="Arial"/>
          <w:sz w:val="24"/>
          <w:szCs w:val="24"/>
          <w:shd w:val="clear" w:color="auto" w:fill="FFFFFF"/>
        </w:rPr>
        <w:t>la</w:t>
      </w:r>
      <w:r w:rsidRPr="007A371E">
        <w:rPr>
          <w:rFonts w:ascii="Arial" w:hAnsi="Arial" w:cs="Arial"/>
          <w:sz w:val="24"/>
          <w:szCs w:val="24"/>
          <w:shd w:val="clear" w:color="auto" w:fill="FFFFFF"/>
        </w:rPr>
        <w:t xml:space="preserve"> génesis</w:t>
      </w:r>
      <w:r w:rsidR="007A371E">
        <w:rPr>
          <w:rFonts w:ascii="Arial" w:hAnsi="Arial" w:cs="Arial"/>
          <w:sz w:val="24"/>
          <w:szCs w:val="24"/>
          <w:shd w:val="clear" w:color="auto" w:fill="FFFFFF"/>
        </w:rPr>
        <w:t xml:space="preserve"> de esta forma de organización</w:t>
      </w:r>
      <w:r w:rsidRPr="007A371E">
        <w:rPr>
          <w:rFonts w:ascii="Arial" w:hAnsi="Arial" w:cs="Arial"/>
          <w:sz w:val="24"/>
          <w:szCs w:val="24"/>
          <w:shd w:val="clear" w:color="auto" w:fill="FFFFFF"/>
        </w:rPr>
        <w:t xml:space="preserve">, tenemos que remontarnos a mediados del 1800. A su creación se la atribuye la agencia informativa </w:t>
      </w:r>
      <w:proofErr w:type="spellStart"/>
      <w:r w:rsidRPr="007A371E">
        <w:rPr>
          <w:rFonts w:ascii="Arial" w:hAnsi="Arial" w:cs="Arial"/>
          <w:sz w:val="24"/>
          <w:szCs w:val="24"/>
          <w:shd w:val="clear" w:color="auto" w:fill="FFFFFF"/>
        </w:rPr>
        <w:t>Associated</w:t>
      </w:r>
      <w:proofErr w:type="spellEnd"/>
      <w:r w:rsidRPr="007A371E">
        <w:rPr>
          <w:rFonts w:ascii="Arial" w:hAnsi="Arial" w:cs="Arial"/>
          <w:sz w:val="24"/>
          <w:szCs w:val="24"/>
          <w:shd w:val="clear" w:color="auto" w:fill="FFFFFF"/>
        </w:rPr>
        <w:t xml:space="preserve"> </w:t>
      </w:r>
      <w:proofErr w:type="spellStart"/>
      <w:r w:rsidRPr="007A371E">
        <w:rPr>
          <w:rFonts w:ascii="Arial" w:hAnsi="Arial" w:cs="Arial"/>
          <w:sz w:val="24"/>
          <w:szCs w:val="24"/>
          <w:shd w:val="clear" w:color="auto" w:fill="FFFFFF"/>
        </w:rPr>
        <w:t>Press</w:t>
      </w:r>
      <w:proofErr w:type="spellEnd"/>
      <w:r w:rsidRPr="007A371E">
        <w:rPr>
          <w:rFonts w:ascii="Arial" w:hAnsi="Arial" w:cs="Arial"/>
          <w:sz w:val="24"/>
          <w:szCs w:val="24"/>
          <w:shd w:val="clear" w:color="auto" w:fill="FFFFFF"/>
        </w:rPr>
        <w:t xml:space="preserve">, </w:t>
      </w:r>
      <w:r w:rsidR="007A371E">
        <w:rPr>
          <w:rFonts w:ascii="Arial" w:hAnsi="Arial" w:cs="Arial"/>
          <w:sz w:val="24"/>
          <w:szCs w:val="24"/>
          <w:shd w:val="clear" w:color="auto" w:fill="FFFFFF"/>
        </w:rPr>
        <w:t xml:space="preserve">pero </w:t>
      </w:r>
      <w:r w:rsidRPr="007A371E">
        <w:rPr>
          <w:rFonts w:ascii="Arial" w:hAnsi="Arial" w:cs="Arial"/>
          <w:sz w:val="24"/>
          <w:szCs w:val="24"/>
          <w:shd w:val="clear" w:color="auto" w:fill="FFFFFF"/>
        </w:rPr>
        <w:t xml:space="preserve">también los telegrafistas estadounidenses. </w:t>
      </w:r>
    </w:p>
    <w:p w:rsidR="00A37080" w:rsidRPr="007A371E" w:rsidRDefault="00A37080" w:rsidP="00A37080">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Lo cierto es que se produjo de la mano de los avances tecnológicos en momentos de la Guerra de Secesión en Estados Unidos, cuando los </w:t>
      </w:r>
      <w:r w:rsidRPr="007A371E">
        <w:rPr>
          <w:rFonts w:ascii="Arial" w:hAnsi="Arial" w:cs="Arial"/>
          <w:sz w:val="24"/>
          <w:szCs w:val="24"/>
          <w:shd w:val="clear" w:color="auto" w:fill="FFFFFF"/>
        </w:rPr>
        <w:lastRenderedPageBreak/>
        <w:t xml:space="preserve">corresponsales de los medios que cubrían la contienda armada querían pasar la información a sus sedes centrales y el único mecanismo disponible era el telégrafo, lo que obligaba a ser concretos en los datos a transmitir, por lo que requirió una forma especial de organización. </w:t>
      </w:r>
    </w:p>
    <w:p w:rsidR="00A37080" w:rsidRPr="007A371E" w:rsidRDefault="00A37080" w:rsidP="00A37080">
      <w:pPr>
        <w:spacing w:line="360" w:lineRule="auto"/>
        <w:ind w:left="567"/>
        <w:jc w:val="both"/>
        <w:rPr>
          <w:rFonts w:ascii="Arial" w:hAnsi="Arial" w:cs="Arial"/>
          <w:i/>
          <w:shd w:val="clear" w:color="auto" w:fill="FFFFFF"/>
        </w:rPr>
      </w:pPr>
      <w:r w:rsidRPr="007A371E">
        <w:rPr>
          <w:rFonts w:ascii="Arial" w:hAnsi="Arial" w:cs="Arial"/>
          <w:i/>
          <w:shd w:val="clear" w:color="auto" w:fill="FFFFFF"/>
        </w:rPr>
        <w:t xml:space="preserve">“El sistema consistió en hacer una rueda de informadores en la cual cada uno podía dictar un párrafo, el más importante, de su información. Al acabar el turno se iniciaba el dictado del segundo párrafo, y así hasta el final. Había nacido la pirámide invertida de la noticia” (De Fontcuberta 1993 p. 73) </w:t>
      </w:r>
    </w:p>
    <w:p w:rsidR="00A37080" w:rsidRPr="007A371E" w:rsidRDefault="00A37080" w:rsidP="00A37080">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El método permeó fuertemente en los hábitos lectores e incluso fue de utilidad al momento de estructurar las páginas de diarios y periódicos en consonancia con la forma de impresión existente por entonces, ya que con esta técnica era posible recortar un texto, en caso de ser necesario, desde el final hacia el principio con la tranquilidad de que no se perdía la información más relevante. Ese formato es el que aún permanece vigente porque es al que están acostumbradas las audiencias. </w:t>
      </w:r>
    </w:p>
    <w:p w:rsidR="00497F4C" w:rsidRPr="007A371E" w:rsidRDefault="00497F4C" w:rsidP="00497F4C">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III.</w:t>
      </w:r>
    </w:p>
    <w:p w:rsidR="00A37080" w:rsidRPr="007A371E" w:rsidRDefault="00A37080"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Con</w:t>
      </w:r>
      <w:r w:rsidR="009F2B9C" w:rsidRPr="007A371E">
        <w:rPr>
          <w:rFonts w:ascii="Arial" w:hAnsi="Arial" w:cs="Arial"/>
          <w:sz w:val="24"/>
          <w:szCs w:val="24"/>
          <w:shd w:val="clear" w:color="auto" w:fill="FFFFFF"/>
        </w:rPr>
        <w:t xml:space="preserve"> estos antecedentes, e</w:t>
      </w:r>
      <w:r w:rsidR="00497F4C" w:rsidRPr="007A371E">
        <w:rPr>
          <w:rFonts w:ascii="Arial" w:hAnsi="Arial" w:cs="Arial"/>
          <w:sz w:val="24"/>
          <w:szCs w:val="24"/>
          <w:shd w:val="clear" w:color="auto" w:fill="FFFFFF"/>
        </w:rPr>
        <w:t xml:space="preserve">ste trabajo reflexiona sobre la persistencia de </w:t>
      </w:r>
      <w:r w:rsidRPr="007A371E">
        <w:rPr>
          <w:rFonts w:ascii="Arial" w:hAnsi="Arial" w:cs="Arial"/>
          <w:sz w:val="24"/>
          <w:szCs w:val="24"/>
          <w:shd w:val="clear" w:color="auto" w:fill="FFFFFF"/>
        </w:rPr>
        <w:t>es</w:t>
      </w:r>
      <w:r w:rsidR="00497F4C" w:rsidRPr="007A371E">
        <w:rPr>
          <w:rFonts w:ascii="Arial" w:hAnsi="Arial" w:cs="Arial"/>
          <w:sz w:val="24"/>
          <w:szCs w:val="24"/>
          <w:shd w:val="clear" w:color="auto" w:fill="FFFFFF"/>
        </w:rPr>
        <w:t xml:space="preserve">a forma de contar la información. </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Hablamos de </w:t>
      </w:r>
      <w:r w:rsidR="00A37080" w:rsidRPr="007A371E">
        <w:rPr>
          <w:rFonts w:ascii="Arial" w:hAnsi="Arial" w:cs="Arial"/>
          <w:sz w:val="24"/>
          <w:szCs w:val="24"/>
          <w:shd w:val="clear" w:color="auto" w:fill="FFFFFF"/>
        </w:rPr>
        <w:t xml:space="preserve">pirámide invertida, de primer párrafo, de </w:t>
      </w:r>
      <w:r w:rsidRPr="007A371E">
        <w:rPr>
          <w:rFonts w:ascii="Arial" w:hAnsi="Arial" w:cs="Arial"/>
          <w:sz w:val="24"/>
          <w:szCs w:val="24"/>
          <w:shd w:val="clear" w:color="auto" w:fill="FFFFFF"/>
        </w:rPr>
        <w:t>redacción periodística y de hábitos lectores en sentido amplio. Conceptos que encuentran su génesis en estricta vinculación con la gráfica pero que pueden ser (y de hecho lo son) aplicados a todos los formatos, aún los más recientes.</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Este es uno de los hallazgos que surge del </w:t>
      </w:r>
      <w:r w:rsidR="007A371E">
        <w:rPr>
          <w:rFonts w:ascii="Arial" w:hAnsi="Arial" w:cs="Arial"/>
          <w:sz w:val="24"/>
          <w:szCs w:val="24"/>
          <w:shd w:val="clear" w:color="auto" w:fill="FFFFFF"/>
        </w:rPr>
        <w:t>análisis</w:t>
      </w:r>
      <w:r w:rsidRPr="007A371E">
        <w:rPr>
          <w:rFonts w:ascii="Arial" w:hAnsi="Arial" w:cs="Arial"/>
          <w:sz w:val="24"/>
          <w:szCs w:val="24"/>
          <w:shd w:val="clear" w:color="auto" w:fill="FFFFFF"/>
        </w:rPr>
        <w:t xml:space="preserve"> realizado desde un proyecto de investigación que se propuso un recorrido por la agenda publicada de los medios de proximidad (</w:t>
      </w:r>
      <w:proofErr w:type="spellStart"/>
      <w:r w:rsidRPr="007A371E">
        <w:rPr>
          <w:rFonts w:ascii="Arial" w:hAnsi="Arial" w:cs="Arial"/>
          <w:sz w:val="24"/>
          <w:szCs w:val="24"/>
          <w:shd w:val="clear" w:color="auto" w:fill="FFFFFF"/>
        </w:rPr>
        <w:t>Corradini</w:t>
      </w:r>
      <w:proofErr w:type="spellEnd"/>
      <w:r w:rsidRPr="007A371E">
        <w:rPr>
          <w:rFonts w:ascii="Arial" w:hAnsi="Arial" w:cs="Arial"/>
          <w:sz w:val="24"/>
          <w:szCs w:val="24"/>
          <w:shd w:val="clear" w:color="auto" w:fill="FFFFFF"/>
        </w:rPr>
        <w:t>, 2020), denominados así en tanto medios que hacen de la proximidad geográfica su valor noticia clave. Que no construyen hegemonías en el escenario nacional, pero sí tienen relevancia en la constitución de la opinión pública de las regiones en que se producen y circulan, y pueden corresponderse con cualquier formato e incluso con cualquier tipo de organización societaria o económica.</w:t>
      </w:r>
    </w:p>
    <w:p w:rsidR="005F105F" w:rsidRPr="007A371E" w:rsidRDefault="00497F4C" w:rsidP="005F105F">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lastRenderedPageBreak/>
        <w:t xml:space="preserve">Durante seis meses se realizó la recolección de datos previamente definidos en nueve medios de proximidad de Córdoba (tres de Villa María, tres de Río Cuarto y tres de San Francisco), considerando aquellos que se ubican entre los preferidos por la audiencia y que fueron analizados a partir de su soporte web. Este trabajo incluyó, entre otros ejes que dieron lugar a otras reflexiones, el análisis de la forma y estructura narrativa y también del contenido de las cinco noticias más jerarquizadas en un momento prefijado del día, en el objetivo de identificar regularidades desde la perspectiva del </w:t>
      </w:r>
      <w:proofErr w:type="spellStart"/>
      <w:r w:rsidRPr="007A371E">
        <w:rPr>
          <w:rFonts w:ascii="Arial" w:hAnsi="Arial" w:cs="Arial"/>
          <w:sz w:val="24"/>
          <w:szCs w:val="24"/>
          <w:shd w:val="clear" w:color="auto" w:fill="FFFFFF"/>
        </w:rPr>
        <w:t>newsmaking</w:t>
      </w:r>
      <w:proofErr w:type="spellEnd"/>
      <w:r w:rsidR="005F105F" w:rsidRPr="007A371E">
        <w:rPr>
          <w:rFonts w:ascii="Arial" w:hAnsi="Arial" w:cs="Arial"/>
          <w:sz w:val="24"/>
          <w:szCs w:val="24"/>
        </w:rPr>
        <w:t xml:space="preserve">, particularmente de Gaye </w:t>
      </w:r>
      <w:proofErr w:type="spellStart"/>
      <w:r w:rsidR="005F105F" w:rsidRPr="007A371E">
        <w:rPr>
          <w:rFonts w:ascii="Arial" w:hAnsi="Arial" w:cs="Arial"/>
          <w:sz w:val="24"/>
          <w:szCs w:val="24"/>
        </w:rPr>
        <w:t>Tuchman</w:t>
      </w:r>
      <w:proofErr w:type="spellEnd"/>
      <w:r w:rsidR="005F105F" w:rsidRPr="007A371E">
        <w:rPr>
          <w:rFonts w:ascii="Arial" w:hAnsi="Arial" w:cs="Arial"/>
          <w:sz w:val="24"/>
          <w:szCs w:val="24"/>
        </w:rPr>
        <w:t xml:space="preserve"> (1983), </w:t>
      </w:r>
      <w:r w:rsidR="005F105F" w:rsidRPr="007A371E">
        <w:rPr>
          <w:rFonts w:ascii="Arial" w:hAnsi="Arial" w:cs="Arial"/>
          <w:sz w:val="24"/>
          <w:szCs w:val="24"/>
          <w:shd w:val="clear" w:color="auto" w:fill="FFFFFF"/>
        </w:rPr>
        <w:t xml:space="preserve">María Elena Ramírez Hernández (1995) </w:t>
      </w:r>
      <w:r w:rsidR="005F105F" w:rsidRPr="007A371E">
        <w:rPr>
          <w:rFonts w:ascii="Arial" w:hAnsi="Arial" w:cs="Arial"/>
          <w:sz w:val="24"/>
          <w:szCs w:val="24"/>
        </w:rPr>
        <w:t>y Stella Martini (2000), y los desarrollos sobre los valores noticia de autores como Mauro Wolf (1994)</w:t>
      </w:r>
      <w:r w:rsidR="007A371E">
        <w:rPr>
          <w:rFonts w:ascii="Arial" w:hAnsi="Arial" w:cs="Arial"/>
          <w:sz w:val="24"/>
          <w:szCs w:val="24"/>
        </w:rPr>
        <w:t>, la propia Martini</w:t>
      </w:r>
      <w:r w:rsidR="005F105F" w:rsidRPr="007A371E">
        <w:rPr>
          <w:rFonts w:ascii="Arial" w:hAnsi="Arial" w:cs="Arial"/>
          <w:sz w:val="24"/>
          <w:szCs w:val="24"/>
        </w:rPr>
        <w:t xml:space="preserve"> o Mar de Fontcuberta (199</w:t>
      </w:r>
      <w:r w:rsidR="00E5235D" w:rsidRPr="007A371E">
        <w:rPr>
          <w:rFonts w:ascii="Arial" w:hAnsi="Arial" w:cs="Arial"/>
          <w:sz w:val="24"/>
          <w:szCs w:val="24"/>
        </w:rPr>
        <w:t>3/2011</w:t>
      </w:r>
      <w:r w:rsidR="005F105F" w:rsidRPr="007A371E">
        <w:rPr>
          <w:rFonts w:ascii="Arial" w:hAnsi="Arial" w:cs="Arial"/>
          <w:sz w:val="24"/>
          <w:szCs w:val="24"/>
        </w:rPr>
        <w:t>), entre otros.</w:t>
      </w:r>
    </w:p>
    <w:p w:rsidR="005F105F"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Los medios bajo análisis fueron: </w:t>
      </w:r>
    </w:p>
    <w:p w:rsidR="00E5235D" w:rsidRPr="007A371E" w:rsidRDefault="00E5235D" w:rsidP="00E5235D">
      <w:pPr>
        <w:rPr>
          <w:rFonts w:ascii="Arial" w:hAnsi="Arial" w:cs="Arial"/>
          <w:b/>
          <w:sz w:val="24"/>
          <w:szCs w:val="24"/>
        </w:rPr>
      </w:pPr>
      <w:r w:rsidRPr="007A371E">
        <w:rPr>
          <w:rFonts w:ascii="Arial" w:hAnsi="Arial" w:cs="Arial"/>
          <w:b/>
          <w:sz w:val="24"/>
          <w:szCs w:val="24"/>
        </w:rPr>
        <w:t xml:space="preserve">Villa María: </w:t>
      </w:r>
    </w:p>
    <w:p w:rsidR="00E5235D" w:rsidRPr="007A371E" w:rsidRDefault="00E5235D" w:rsidP="00E5235D">
      <w:pPr>
        <w:rPr>
          <w:rFonts w:ascii="Arial" w:hAnsi="Arial" w:cs="Arial"/>
          <w:sz w:val="24"/>
          <w:szCs w:val="24"/>
        </w:rPr>
      </w:pPr>
      <w:r w:rsidRPr="007A371E">
        <w:rPr>
          <w:rFonts w:ascii="Arial" w:hAnsi="Arial" w:cs="Arial"/>
          <w:sz w:val="24"/>
          <w:szCs w:val="24"/>
        </w:rPr>
        <w:t>-El Diario del Centro del País (</w:t>
      </w:r>
      <w:hyperlink r:id="rId8" w:history="1">
        <w:r w:rsidRPr="007A371E">
          <w:rPr>
            <w:rStyle w:val="Hipervnculo"/>
            <w:rFonts w:ascii="Arial" w:hAnsi="Arial" w:cs="Arial"/>
            <w:color w:val="auto"/>
            <w:sz w:val="24"/>
            <w:szCs w:val="24"/>
          </w:rPr>
          <w:t>https://www.eldiariocba.com.ar/</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-AM 930 Radio Villa María (</w:t>
      </w:r>
      <w:hyperlink r:id="rId9" w:history="1">
        <w:r w:rsidRPr="007A371E">
          <w:rPr>
            <w:rStyle w:val="Hipervnculo"/>
            <w:rFonts w:ascii="Arial" w:hAnsi="Arial" w:cs="Arial"/>
            <w:color w:val="auto"/>
            <w:sz w:val="24"/>
            <w:szCs w:val="24"/>
          </w:rPr>
          <w:t>https://radiovillamaria.com.ar/</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-Villa María Ya (</w:t>
      </w:r>
      <w:hyperlink r:id="rId10" w:history="1">
        <w:r w:rsidRPr="007A371E">
          <w:rPr>
            <w:rStyle w:val="Hipervnculo"/>
            <w:rFonts w:ascii="Arial" w:hAnsi="Arial" w:cs="Arial"/>
            <w:color w:val="auto"/>
            <w:sz w:val="24"/>
            <w:szCs w:val="24"/>
          </w:rPr>
          <w:t>https://www.villamariaya.com/</w:t>
        </w:r>
      </w:hyperlink>
      <w:r w:rsidRPr="007A371E">
        <w:rPr>
          <w:rFonts w:ascii="Arial" w:hAnsi="Arial" w:cs="Arial"/>
          <w:sz w:val="24"/>
          <w:szCs w:val="24"/>
        </w:rPr>
        <w:t>)</w:t>
      </w:r>
    </w:p>
    <w:p w:rsidR="00E5235D" w:rsidRPr="007A371E" w:rsidRDefault="00E5235D" w:rsidP="00E5235D">
      <w:pPr>
        <w:rPr>
          <w:rFonts w:ascii="Arial" w:hAnsi="Arial" w:cs="Arial"/>
          <w:b/>
          <w:sz w:val="24"/>
          <w:szCs w:val="24"/>
        </w:rPr>
      </w:pPr>
      <w:r w:rsidRPr="007A371E">
        <w:rPr>
          <w:rFonts w:ascii="Arial" w:hAnsi="Arial" w:cs="Arial"/>
          <w:b/>
          <w:sz w:val="24"/>
          <w:szCs w:val="24"/>
        </w:rPr>
        <w:t>San Francisco:</w:t>
      </w:r>
    </w:p>
    <w:p w:rsidR="00E5235D" w:rsidRPr="007A371E" w:rsidRDefault="00E5235D" w:rsidP="00E5235D">
      <w:pPr>
        <w:rPr>
          <w:rFonts w:ascii="Arial" w:hAnsi="Arial" w:cs="Arial"/>
          <w:sz w:val="24"/>
          <w:szCs w:val="24"/>
        </w:rPr>
      </w:pPr>
      <w:r w:rsidRPr="007A371E">
        <w:rPr>
          <w:rFonts w:ascii="Arial" w:hAnsi="Arial" w:cs="Arial"/>
          <w:sz w:val="24"/>
          <w:szCs w:val="24"/>
        </w:rPr>
        <w:t>La Voz de San Justo (</w:t>
      </w:r>
      <w:hyperlink r:id="rId11" w:history="1">
        <w:r w:rsidRPr="007A371E">
          <w:rPr>
            <w:rStyle w:val="Hipervnculo"/>
            <w:rFonts w:ascii="Arial" w:hAnsi="Arial" w:cs="Arial"/>
            <w:color w:val="auto"/>
            <w:sz w:val="24"/>
            <w:szCs w:val="24"/>
          </w:rPr>
          <w:t>http://www.lavozdesanjusto.com.ar/</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El Periódico (</w:t>
      </w:r>
      <w:hyperlink r:id="rId12" w:history="1">
        <w:r w:rsidRPr="007A371E">
          <w:rPr>
            <w:rStyle w:val="Hipervnculo"/>
            <w:rFonts w:ascii="Arial" w:hAnsi="Arial" w:cs="Arial"/>
            <w:color w:val="auto"/>
            <w:sz w:val="24"/>
            <w:szCs w:val="24"/>
          </w:rPr>
          <w:t>http://www.radiosanfrancisco.com.ar/</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Radiocanal (</w:t>
      </w:r>
      <w:hyperlink r:id="rId13" w:history="1">
        <w:r w:rsidRPr="007A371E">
          <w:rPr>
            <w:rStyle w:val="Hipervnculo"/>
            <w:rFonts w:ascii="Arial" w:hAnsi="Arial" w:cs="Arial"/>
            <w:color w:val="auto"/>
            <w:sz w:val="24"/>
            <w:szCs w:val="24"/>
          </w:rPr>
          <w:t>https://www.radiocanal.com.ar/</w:t>
        </w:r>
      </w:hyperlink>
      <w:r w:rsidRPr="007A371E">
        <w:rPr>
          <w:rFonts w:ascii="Arial" w:hAnsi="Arial" w:cs="Arial"/>
          <w:sz w:val="24"/>
          <w:szCs w:val="24"/>
        </w:rPr>
        <w:t>)</w:t>
      </w:r>
    </w:p>
    <w:p w:rsidR="00E5235D" w:rsidRPr="007A371E" w:rsidRDefault="00E5235D" w:rsidP="00E5235D">
      <w:pPr>
        <w:rPr>
          <w:rFonts w:ascii="Arial" w:hAnsi="Arial" w:cs="Arial"/>
          <w:b/>
          <w:sz w:val="24"/>
          <w:szCs w:val="24"/>
        </w:rPr>
      </w:pPr>
      <w:r w:rsidRPr="007A371E">
        <w:rPr>
          <w:rFonts w:ascii="Arial" w:hAnsi="Arial" w:cs="Arial"/>
          <w:b/>
          <w:sz w:val="24"/>
          <w:szCs w:val="24"/>
        </w:rPr>
        <w:t>Río Cuarto:</w:t>
      </w:r>
    </w:p>
    <w:p w:rsidR="00E5235D" w:rsidRPr="007A371E" w:rsidRDefault="00E5235D" w:rsidP="00E5235D">
      <w:pPr>
        <w:rPr>
          <w:rFonts w:ascii="Arial" w:hAnsi="Arial" w:cs="Arial"/>
          <w:sz w:val="24"/>
          <w:szCs w:val="24"/>
        </w:rPr>
      </w:pPr>
      <w:r w:rsidRPr="007A371E">
        <w:rPr>
          <w:rFonts w:ascii="Arial" w:hAnsi="Arial" w:cs="Arial"/>
          <w:sz w:val="24"/>
          <w:szCs w:val="24"/>
        </w:rPr>
        <w:t>Puntal (</w:t>
      </w:r>
      <w:hyperlink r:id="rId14" w:history="1">
        <w:r w:rsidRPr="007A371E">
          <w:rPr>
            <w:rStyle w:val="Hipervnculo"/>
            <w:rFonts w:ascii="Arial" w:hAnsi="Arial" w:cs="Arial"/>
            <w:color w:val="auto"/>
            <w:sz w:val="24"/>
            <w:szCs w:val="24"/>
          </w:rPr>
          <w:t>https://www.puntal.com.ar/</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LV 16 (</w:t>
      </w:r>
      <w:hyperlink r:id="rId15" w:history="1">
        <w:r w:rsidRPr="007A371E">
          <w:rPr>
            <w:rStyle w:val="Hipervnculo"/>
            <w:rFonts w:ascii="Arial" w:hAnsi="Arial" w:cs="Arial"/>
            <w:color w:val="auto"/>
            <w:sz w:val="24"/>
            <w:szCs w:val="24"/>
          </w:rPr>
          <w:t>https://www.lv16.com.ar/sg/index.php</w:t>
        </w:r>
      </w:hyperlink>
      <w:r w:rsidRPr="007A371E">
        <w:rPr>
          <w:rFonts w:ascii="Arial" w:hAnsi="Arial" w:cs="Arial"/>
          <w:sz w:val="24"/>
          <w:szCs w:val="24"/>
        </w:rPr>
        <w:t>)</w:t>
      </w:r>
    </w:p>
    <w:p w:rsidR="00E5235D" w:rsidRPr="007A371E" w:rsidRDefault="00E5235D" w:rsidP="00E5235D">
      <w:pPr>
        <w:rPr>
          <w:rFonts w:ascii="Arial" w:hAnsi="Arial" w:cs="Arial"/>
          <w:sz w:val="24"/>
          <w:szCs w:val="24"/>
        </w:rPr>
      </w:pPr>
      <w:r w:rsidRPr="007A371E">
        <w:rPr>
          <w:rFonts w:ascii="Arial" w:hAnsi="Arial" w:cs="Arial"/>
          <w:sz w:val="24"/>
          <w:szCs w:val="24"/>
        </w:rPr>
        <w:t>Canal 13 (</w:t>
      </w:r>
      <w:hyperlink r:id="rId16" w:history="1">
        <w:r w:rsidRPr="007A371E">
          <w:rPr>
            <w:rStyle w:val="Hipervnculo"/>
            <w:rFonts w:ascii="Arial" w:hAnsi="Arial" w:cs="Arial"/>
            <w:color w:val="auto"/>
            <w:sz w:val="24"/>
            <w:szCs w:val="24"/>
          </w:rPr>
          <w:t>https://www.telediariodigital.net/</w:t>
        </w:r>
      </w:hyperlink>
      <w:r w:rsidRPr="007A371E">
        <w:rPr>
          <w:rFonts w:ascii="Arial" w:hAnsi="Arial" w:cs="Arial"/>
          <w:sz w:val="24"/>
          <w:szCs w:val="24"/>
        </w:rPr>
        <w:t>)</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Todos en su formato web</w:t>
      </w:r>
      <w:r w:rsidR="005F105F" w:rsidRPr="007A371E">
        <w:rPr>
          <w:rFonts w:ascii="Arial" w:hAnsi="Arial" w:cs="Arial"/>
          <w:sz w:val="24"/>
          <w:szCs w:val="24"/>
          <w:shd w:val="clear" w:color="auto" w:fill="FFFFFF"/>
        </w:rPr>
        <w:t xml:space="preserve"> y </w:t>
      </w:r>
      <w:r w:rsidR="007A371E">
        <w:rPr>
          <w:rFonts w:ascii="Arial" w:hAnsi="Arial" w:cs="Arial"/>
          <w:sz w:val="24"/>
          <w:szCs w:val="24"/>
          <w:shd w:val="clear" w:color="auto" w:fill="FFFFFF"/>
        </w:rPr>
        <w:t xml:space="preserve">seleccionados </w:t>
      </w:r>
      <w:r w:rsidR="005F105F" w:rsidRPr="007A371E">
        <w:rPr>
          <w:rFonts w:ascii="Arial" w:hAnsi="Arial" w:cs="Arial"/>
          <w:sz w:val="24"/>
          <w:szCs w:val="24"/>
          <w:shd w:val="clear" w:color="auto" w:fill="FFFFFF"/>
        </w:rPr>
        <w:t xml:space="preserve">por ser </w:t>
      </w:r>
      <w:r w:rsidR="007A371E">
        <w:rPr>
          <w:rFonts w:ascii="Arial" w:hAnsi="Arial" w:cs="Arial"/>
          <w:sz w:val="24"/>
          <w:szCs w:val="24"/>
          <w:shd w:val="clear" w:color="auto" w:fill="FFFFFF"/>
        </w:rPr>
        <w:t>los que más</w:t>
      </w:r>
      <w:r w:rsidR="005F105F" w:rsidRPr="007A371E">
        <w:rPr>
          <w:rFonts w:ascii="Arial" w:hAnsi="Arial" w:cs="Arial"/>
          <w:sz w:val="24"/>
          <w:szCs w:val="24"/>
          <w:shd w:val="clear" w:color="auto" w:fill="FFFFFF"/>
        </w:rPr>
        <w:t xml:space="preserve"> </w:t>
      </w:r>
      <w:r w:rsidR="007A371E">
        <w:rPr>
          <w:rFonts w:ascii="Arial" w:hAnsi="Arial" w:cs="Arial"/>
          <w:sz w:val="24"/>
          <w:szCs w:val="24"/>
          <w:shd w:val="clear" w:color="auto" w:fill="FFFFFF"/>
        </w:rPr>
        <w:t>eligen l</w:t>
      </w:r>
      <w:r w:rsidR="005F105F" w:rsidRPr="007A371E">
        <w:rPr>
          <w:rFonts w:ascii="Arial" w:hAnsi="Arial" w:cs="Arial"/>
          <w:sz w:val="24"/>
          <w:szCs w:val="24"/>
          <w:shd w:val="clear" w:color="auto" w:fill="FFFFFF"/>
        </w:rPr>
        <w:t>as audiencias de sus respectivas localidades y porque reúnen las características que nos permiten ubicarlos bajo el concepto de medios de proximidad</w:t>
      </w:r>
      <w:r w:rsidRPr="007A371E">
        <w:rPr>
          <w:rFonts w:ascii="Arial" w:hAnsi="Arial" w:cs="Arial"/>
          <w:sz w:val="24"/>
          <w:szCs w:val="24"/>
          <w:shd w:val="clear" w:color="auto" w:fill="FFFFFF"/>
        </w:rPr>
        <w:t>.</w:t>
      </w:r>
      <w:r w:rsidR="005F105F" w:rsidRPr="007A371E">
        <w:rPr>
          <w:rFonts w:ascii="Arial" w:hAnsi="Arial" w:cs="Arial"/>
          <w:sz w:val="24"/>
          <w:szCs w:val="24"/>
          <w:shd w:val="clear" w:color="auto" w:fill="FFFFFF"/>
        </w:rPr>
        <w:t xml:space="preserve"> Si los miramos en términos de Roberto Igarza (2008), podemos decir que son medios tradicionales en línea la mayoría, pero también sumamos medios nativos digitales. </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lastRenderedPageBreak/>
        <w:t>Est</w:t>
      </w:r>
      <w:r w:rsidR="005F105F" w:rsidRPr="007A371E">
        <w:rPr>
          <w:rFonts w:ascii="Arial" w:hAnsi="Arial" w:cs="Arial"/>
          <w:sz w:val="24"/>
          <w:szCs w:val="24"/>
          <w:shd w:val="clear" w:color="auto" w:fill="FFFFFF"/>
        </w:rPr>
        <w:t>e análisis</w:t>
      </w:r>
      <w:r w:rsidRPr="007A371E">
        <w:rPr>
          <w:rFonts w:ascii="Arial" w:hAnsi="Arial" w:cs="Arial"/>
          <w:sz w:val="24"/>
          <w:szCs w:val="24"/>
          <w:shd w:val="clear" w:color="auto" w:fill="FFFFFF"/>
        </w:rPr>
        <w:t xml:space="preserve"> nos permite ratificar que permanece inmutable una manera de contar que privilegia la ubicación de los datos más relevantes en primer lugar</w:t>
      </w:r>
      <w:r w:rsidR="00D76109" w:rsidRPr="007A371E">
        <w:rPr>
          <w:rFonts w:ascii="Arial" w:hAnsi="Arial" w:cs="Arial"/>
          <w:sz w:val="24"/>
          <w:szCs w:val="24"/>
          <w:shd w:val="clear" w:color="auto" w:fill="FFFFFF"/>
        </w:rPr>
        <w:t xml:space="preserve">, con una concepción de mayor brevedad, </w:t>
      </w:r>
      <w:r w:rsidR="007A371E">
        <w:rPr>
          <w:rFonts w:ascii="Arial" w:hAnsi="Arial" w:cs="Arial"/>
          <w:sz w:val="24"/>
          <w:szCs w:val="24"/>
          <w:shd w:val="clear" w:color="auto" w:fill="FFFFFF"/>
        </w:rPr>
        <w:t xml:space="preserve">pero </w:t>
      </w:r>
      <w:r w:rsidR="00D76109" w:rsidRPr="007A371E">
        <w:rPr>
          <w:rFonts w:ascii="Arial" w:hAnsi="Arial" w:cs="Arial"/>
          <w:sz w:val="24"/>
          <w:szCs w:val="24"/>
          <w:shd w:val="clear" w:color="auto" w:fill="FFFFFF"/>
        </w:rPr>
        <w:t>sin perder claridad ni univocidad en el mensaje.</w:t>
      </w:r>
    </w:p>
    <w:p w:rsidR="00D76109" w:rsidRPr="007A371E" w:rsidRDefault="00D76109" w:rsidP="00497F4C">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IV.</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Es</w:t>
      </w:r>
      <w:r w:rsidR="00D76109" w:rsidRPr="007A371E">
        <w:rPr>
          <w:rFonts w:ascii="Arial" w:hAnsi="Arial" w:cs="Arial"/>
          <w:sz w:val="24"/>
          <w:szCs w:val="24"/>
          <w:shd w:val="clear" w:color="auto" w:fill="FFFFFF"/>
        </w:rPr>
        <w:t xml:space="preserve">te hallazgo es lo que </w:t>
      </w:r>
      <w:r w:rsidRPr="007A371E">
        <w:rPr>
          <w:rFonts w:ascii="Arial" w:hAnsi="Arial" w:cs="Arial"/>
          <w:sz w:val="24"/>
          <w:szCs w:val="24"/>
          <w:shd w:val="clear" w:color="auto" w:fill="FFFFFF"/>
        </w:rPr>
        <w:t>para este trabajo</w:t>
      </w:r>
      <w:r w:rsidR="00CE1C3A">
        <w:rPr>
          <w:rFonts w:ascii="Arial" w:hAnsi="Arial" w:cs="Arial"/>
          <w:sz w:val="24"/>
          <w:szCs w:val="24"/>
          <w:shd w:val="clear" w:color="auto" w:fill="FFFFFF"/>
        </w:rPr>
        <w:t xml:space="preserve"> constituye</w:t>
      </w:r>
      <w:r w:rsidRPr="007A371E">
        <w:rPr>
          <w:rFonts w:ascii="Arial" w:hAnsi="Arial" w:cs="Arial"/>
          <w:sz w:val="24"/>
          <w:szCs w:val="24"/>
          <w:shd w:val="clear" w:color="auto" w:fill="FFFFFF"/>
        </w:rPr>
        <w:t xml:space="preserve"> la resistencia de la pirámide invertida </w:t>
      </w:r>
      <w:r w:rsidR="00CE1C3A">
        <w:rPr>
          <w:rFonts w:ascii="Arial" w:hAnsi="Arial" w:cs="Arial"/>
          <w:sz w:val="24"/>
          <w:szCs w:val="24"/>
          <w:shd w:val="clear" w:color="auto" w:fill="FFFFFF"/>
        </w:rPr>
        <w:t xml:space="preserve">en la web </w:t>
      </w:r>
      <w:r w:rsidRPr="007A371E">
        <w:rPr>
          <w:rFonts w:ascii="Arial" w:hAnsi="Arial" w:cs="Arial"/>
          <w:sz w:val="24"/>
          <w:szCs w:val="24"/>
          <w:shd w:val="clear" w:color="auto" w:fill="FFFFFF"/>
        </w:rPr>
        <w:t>(o del concepto de primer párrafo de la pirámide invertida) como la mejor manera de contar</w:t>
      </w:r>
      <w:r w:rsidR="00A455F5" w:rsidRPr="007A371E">
        <w:rPr>
          <w:rFonts w:ascii="Arial" w:hAnsi="Arial" w:cs="Arial"/>
          <w:sz w:val="24"/>
          <w:szCs w:val="24"/>
          <w:shd w:val="clear" w:color="auto" w:fill="FFFFFF"/>
        </w:rPr>
        <w:t xml:space="preserve"> </w:t>
      </w:r>
      <w:r w:rsidR="007A371E">
        <w:rPr>
          <w:rFonts w:ascii="Arial" w:hAnsi="Arial" w:cs="Arial"/>
          <w:sz w:val="24"/>
          <w:szCs w:val="24"/>
          <w:shd w:val="clear" w:color="auto" w:fill="FFFFFF"/>
        </w:rPr>
        <w:t xml:space="preserve">la </w:t>
      </w:r>
      <w:r w:rsidR="00A455F5" w:rsidRPr="007A371E">
        <w:rPr>
          <w:rFonts w:ascii="Arial" w:hAnsi="Arial" w:cs="Arial"/>
          <w:sz w:val="24"/>
          <w:szCs w:val="24"/>
          <w:shd w:val="clear" w:color="auto" w:fill="FFFFFF"/>
        </w:rPr>
        <w:t>información</w:t>
      </w:r>
      <w:r w:rsidRPr="007A371E">
        <w:rPr>
          <w:rFonts w:ascii="Arial" w:hAnsi="Arial" w:cs="Arial"/>
          <w:sz w:val="24"/>
          <w:szCs w:val="24"/>
          <w:shd w:val="clear" w:color="auto" w:fill="FFFFFF"/>
        </w:rPr>
        <w:t xml:space="preserve">, que bien pudo adaptarse al surgimiento de nuevos medios y que: </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-Facilita la lectura</w:t>
      </w:r>
      <w:r w:rsidR="007A371E">
        <w:rPr>
          <w:rFonts w:ascii="Arial" w:hAnsi="Arial" w:cs="Arial"/>
          <w:sz w:val="24"/>
          <w:szCs w:val="24"/>
          <w:shd w:val="clear" w:color="auto" w:fill="FFFFFF"/>
        </w:rPr>
        <w:t>/comprensión en el caso de los formatos orales</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-Satisface </w:t>
      </w:r>
      <w:r w:rsidR="007A371E">
        <w:rPr>
          <w:rFonts w:ascii="Arial" w:hAnsi="Arial" w:cs="Arial"/>
          <w:sz w:val="24"/>
          <w:szCs w:val="24"/>
          <w:shd w:val="clear" w:color="auto" w:fill="FFFFFF"/>
        </w:rPr>
        <w:t xml:space="preserve">rápidamente </w:t>
      </w:r>
      <w:r w:rsidRPr="007A371E">
        <w:rPr>
          <w:rFonts w:ascii="Arial" w:hAnsi="Arial" w:cs="Arial"/>
          <w:sz w:val="24"/>
          <w:szCs w:val="24"/>
          <w:shd w:val="clear" w:color="auto" w:fill="FFFFFF"/>
        </w:rPr>
        <w:t xml:space="preserve">la curiosidad del lector </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-Satisface </w:t>
      </w:r>
      <w:r w:rsidR="007A371E">
        <w:rPr>
          <w:rFonts w:ascii="Arial" w:hAnsi="Arial" w:cs="Arial"/>
          <w:sz w:val="24"/>
          <w:szCs w:val="24"/>
          <w:shd w:val="clear" w:color="auto" w:fill="FFFFFF"/>
        </w:rPr>
        <w:t xml:space="preserve">rápidamente </w:t>
      </w:r>
      <w:r w:rsidRPr="007A371E">
        <w:rPr>
          <w:rFonts w:ascii="Arial" w:hAnsi="Arial" w:cs="Arial"/>
          <w:sz w:val="24"/>
          <w:szCs w:val="24"/>
          <w:shd w:val="clear" w:color="auto" w:fill="FFFFFF"/>
        </w:rPr>
        <w:t xml:space="preserve">la necesidad informativa </w:t>
      </w:r>
    </w:p>
    <w:p w:rsidR="00497F4C" w:rsidRPr="007A371E" w:rsidRDefault="00497F4C" w:rsidP="00497F4C">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-Respeta </w:t>
      </w:r>
      <w:r w:rsidR="007A371E">
        <w:rPr>
          <w:rFonts w:ascii="Arial" w:hAnsi="Arial" w:cs="Arial"/>
          <w:sz w:val="24"/>
          <w:szCs w:val="24"/>
          <w:shd w:val="clear" w:color="auto" w:fill="FFFFFF"/>
        </w:rPr>
        <w:t xml:space="preserve">los </w:t>
      </w:r>
      <w:r w:rsidRPr="007A371E">
        <w:rPr>
          <w:rFonts w:ascii="Arial" w:hAnsi="Arial" w:cs="Arial"/>
          <w:sz w:val="24"/>
          <w:szCs w:val="24"/>
          <w:shd w:val="clear" w:color="auto" w:fill="FFFFFF"/>
        </w:rPr>
        <w:t xml:space="preserve">hábitos lectores </w:t>
      </w:r>
    </w:p>
    <w:p w:rsidR="00D646C4" w:rsidRDefault="002223A5"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Es una forma de contar que encontramos en los medios bajo análisis, que sostienen el concepto de primer párrafo</w:t>
      </w:r>
      <w:r w:rsidR="00D76109" w:rsidRPr="007A371E">
        <w:rPr>
          <w:rFonts w:ascii="Arial" w:hAnsi="Arial" w:cs="Arial"/>
          <w:sz w:val="24"/>
          <w:szCs w:val="24"/>
          <w:shd w:val="clear" w:color="auto" w:fill="FFFFFF"/>
        </w:rPr>
        <w:t>,</w:t>
      </w:r>
      <w:r w:rsidRPr="007A371E">
        <w:rPr>
          <w:rFonts w:ascii="Arial" w:hAnsi="Arial" w:cs="Arial"/>
          <w:sz w:val="24"/>
          <w:szCs w:val="24"/>
          <w:shd w:val="clear" w:color="auto" w:fill="FFFFFF"/>
        </w:rPr>
        <w:t xml:space="preserve"> aunque </w:t>
      </w:r>
      <w:r w:rsidR="007A371E">
        <w:rPr>
          <w:rFonts w:ascii="Arial" w:hAnsi="Arial" w:cs="Arial"/>
          <w:sz w:val="24"/>
          <w:szCs w:val="24"/>
          <w:shd w:val="clear" w:color="auto" w:fill="FFFFFF"/>
        </w:rPr>
        <w:t xml:space="preserve">ya </w:t>
      </w:r>
      <w:r w:rsidRPr="007A371E">
        <w:rPr>
          <w:rFonts w:ascii="Arial" w:hAnsi="Arial" w:cs="Arial"/>
          <w:sz w:val="24"/>
          <w:szCs w:val="24"/>
          <w:shd w:val="clear" w:color="auto" w:fill="FFFFFF"/>
        </w:rPr>
        <w:t>no necesariamente sea un único párrafo u oración.</w:t>
      </w:r>
    </w:p>
    <w:p w:rsidR="00CE1C3A" w:rsidRPr="007A371E" w:rsidRDefault="00CE1C3A" w:rsidP="00CE1C3A">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Con la aparición de los distintos formatos, cada medio ya existente fue subsumiendo características de los de más reciente aparición, como una forma de adaptación para la sobrevivencia, acomodándose a las nuevas demandas informativas de las audiencias.</w:t>
      </w:r>
    </w:p>
    <w:p w:rsidR="00D76109" w:rsidRPr="007A371E" w:rsidRDefault="00D76109" w:rsidP="00D646C4">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Lo más importante se escribe/cuenta/muestra primero, pero no necesariamente las 5W</w:t>
      </w:r>
      <w:r w:rsidR="007A371E">
        <w:rPr>
          <w:rFonts w:ascii="Arial" w:hAnsi="Arial" w:cs="Arial"/>
          <w:sz w:val="24"/>
          <w:szCs w:val="24"/>
          <w:shd w:val="clear" w:color="auto" w:fill="FFFFFF"/>
        </w:rPr>
        <w:t xml:space="preserve"> juntas</w:t>
      </w:r>
      <w:r w:rsidR="00CE1C3A">
        <w:rPr>
          <w:rFonts w:ascii="Arial" w:hAnsi="Arial" w:cs="Arial"/>
          <w:sz w:val="24"/>
          <w:szCs w:val="24"/>
          <w:shd w:val="clear" w:color="auto" w:fill="FFFFFF"/>
        </w:rPr>
        <w:t xml:space="preserve">, en el mismo párrafo. </w:t>
      </w:r>
      <w:r w:rsidRPr="007A371E">
        <w:rPr>
          <w:rFonts w:ascii="Arial" w:hAnsi="Arial" w:cs="Arial"/>
          <w:sz w:val="24"/>
          <w:szCs w:val="24"/>
          <w:shd w:val="clear" w:color="auto" w:fill="FFFFFF"/>
        </w:rPr>
        <w:t>Hay una tendencia a acortar</w:t>
      </w:r>
      <w:r w:rsidR="007A371E">
        <w:rPr>
          <w:rFonts w:ascii="Arial" w:hAnsi="Arial" w:cs="Arial"/>
          <w:sz w:val="24"/>
          <w:szCs w:val="24"/>
          <w:shd w:val="clear" w:color="auto" w:fill="FFFFFF"/>
        </w:rPr>
        <w:t>, a oraciones más cortas</w:t>
      </w:r>
      <w:r w:rsidRPr="007A371E">
        <w:rPr>
          <w:rFonts w:ascii="Arial" w:hAnsi="Arial" w:cs="Arial"/>
          <w:sz w:val="24"/>
          <w:szCs w:val="24"/>
          <w:shd w:val="clear" w:color="auto" w:fill="FFFFFF"/>
        </w:rPr>
        <w:t>. La estructura habitual sigue siendo sujeto, verbo, predicado. Con sujeto en voz activa, modo indicativo</w:t>
      </w:r>
      <w:r w:rsidR="00CE1C3A">
        <w:rPr>
          <w:rFonts w:ascii="Arial" w:hAnsi="Arial" w:cs="Arial"/>
          <w:sz w:val="24"/>
          <w:szCs w:val="24"/>
          <w:shd w:val="clear" w:color="auto" w:fill="FFFFFF"/>
        </w:rPr>
        <w:t>.</w:t>
      </w:r>
    </w:p>
    <w:p w:rsidR="00D76109" w:rsidRPr="007A371E" w:rsidRDefault="00D76109" w:rsidP="00D76109">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Frases cortas, sin a</w:t>
      </w:r>
      <w:r w:rsidR="00E01E87" w:rsidRPr="007A371E">
        <w:rPr>
          <w:rFonts w:ascii="Arial" w:hAnsi="Arial" w:cs="Arial"/>
          <w:sz w:val="24"/>
          <w:szCs w:val="24"/>
          <w:shd w:val="clear" w:color="auto" w:fill="FFFFFF"/>
        </w:rPr>
        <w:t xml:space="preserve">mbigüedades </w:t>
      </w:r>
      <w:r w:rsidRPr="007A371E">
        <w:rPr>
          <w:rFonts w:ascii="Arial" w:hAnsi="Arial" w:cs="Arial"/>
          <w:sz w:val="24"/>
          <w:szCs w:val="24"/>
          <w:shd w:val="clear" w:color="auto" w:fill="FFFFFF"/>
        </w:rPr>
        <w:t>ni</w:t>
      </w:r>
      <w:r w:rsidR="00E01E87" w:rsidRPr="007A371E">
        <w:rPr>
          <w:rFonts w:ascii="Arial" w:hAnsi="Arial" w:cs="Arial"/>
          <w:sz w:val="24"/>
          <w:szCs w:val="24"/>
          <w:shd w:val="clear" w:color="auto" w:fill="FFFFFF"/>
        </w:rPr>
        <w:t xml:space="preserve"> conceptos confusos</w:t>
      </w:r>
      <w:r w:rsidRPr="007A371E">
        <w:rPr>
          <w:rFonts w:ascii="Arial" w:hAnsi="Arial" w:cs="Arial"/>
          <w:sz w:val="24"/>
          <w:szCs w:val="24"/>
          <w:shd w:val="clear" w:color="auto" w:fill="FFFFFF"/>
        </w:rPr>
        <w:t xml:space="preserve"> porque más allá de los formatos, el texto informativo no modifica sus características centrales de corrección, concisión, precisión, brevedad y claridad (Edo, 2009):</w:t>
      </w:r>
    </w:p>
    <w:p w:rsidR="00DA6319" w:rsidRPr="007A371E" w:rsidRDefault="00D76109" w:rsidP="00D76109">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Corrección</w:t>
      </w:r>
      <w:r w:rsidR="00E01E87" w:rsidRPr="007A371E">
        <w:rPr>
          <w:rFonts w:ascii="Arial" w:hAnsi="Arial" w:cs="Arial"/>
          <w:sz w:val="24"/>
          <w:szCs w:val="24"/>
          <w:shd w:val="clear" w:color="auto" w:fill="FFFFFF"/>
        </w:rPr>
        <w:t>: gramaticalmente correcto, atractivo y bien elaborado.</w:t>
      </w:r>
    </w:p>
    <w:p w:rsidR="00DA6319" w:rsidRPr="007A371E" w:rsidRDefault="00D76109" w:rsidP="00D76109">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Concisión</w:t>
      </w:r>
      <w:r w:rsidR="00E01E87" w:rsidRPr="007A371E">
        <w:rPr>
          <w:rFonts w:ascii="Arial" w:hAnsi="Arial" w:cs="Arial"/>
          <w:sz w:val="24"/>
          <w:szCs w:val="24"/>
          <w:shd w:val="clear" w:color="auto" w:fill="FFFFFF"/>
        </w:rPr>
        <w:t>: es un mensaje sin ambigüedades.</w:t>
      </w:r>
    </w:p>
    <w:p w:rsidR="00DA6319" w:rsidRPr="007A371E" w:rsidRDefault="00D76109" w:rsidP="00D76109">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lastRenderedPageBreak/>
        <w:t>-</w:t>
      </w:r>
      <w:r w:rsidR="00E01E87" w:rsidRPr="007A371E">
        <w:rPr>
          <w:rFonts w:ascii="Arial" w:hAnsi="Arial" w:cs="Arial"/>
          <w:bCs/>
          <w:sz w:val="24"/>
          <w:szCs w:val="24"/>
          <w:shd w:val="clear" w:color="auto" w:fill="FFFFFF"/>
        </w:rPr>
        <w:t>Precisión</w:t>
      </w:r>
      <w:r w:rsidR="00E01E87" w:rsidRPr="007A371E">
        <w:rPr>
          <w:rFonts w:ascii="Arial" w:hAnsi="Arial" w:cs="Arial"/>
          <w:sz w:val="24"/>
          <w:szCs w:val="24"/>
          <w:shd w:val="clear" w:color="auto" w:fill="FFFFFF"/>
        </w:rPr>
        <w:t>: utilizar el lenguaje exacto.</w:t>
      </w:r>
    </w:p>
    <w:p w:rsidR="00DA6319" w:rsidRPr="007A371E" w:rsidRDefault="00D76109" w:rsidP="00D76109">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Brevedad</w:t>
      </w:r>
      <w:r w:rsidR="00E01E87" w:rsidRPr="007A371E">
        <w:rPr>
          <w:rFonts w:ascii="Arial" w:hAnsi="Arial" w:cs="Arial"/>
          <w:sz w:val="24"/>
          <w:szCs w:val="24"/>
          <w:shd w:val="clear" w:color="auto" w:fill="FFFFFF"/>
        </w:rPr>
        <w:t xml:space="preserve">: no está relacionada con la falta de datos sino con la extensión de las frases. </w:t>
      </w:r>
    </w:p>
    <w:p w:rsidR="00DA6319" w:rsidRPr="007A371E" w:rsidRDefault="00D76109" w:rsidP="00D76109">
      <w:pPr>
        <w:spacing w:line="360" w:lineRule="auto"/>
        <w:ind w:left="360"/>
        <w:jc w:val="both"/>
        <w:rPr>
          <w:rFonts w:ascii="Arial" w:hAnsi="Arial" w:cs="Arial"/>
          <w:sz w:val="24"/>
          <w:szCs w:val="24"/>
          <w:shd w:val="clear" w:color="auto" w:fill="FFFFFF"/>
        </w:rPr>
      </w:pPr>
      <w:r w:rsidRPr="007A371E">
        <w:rPr>
          <w:rFonts w:ascii="Arial" w:hAnsi="Arial" w:cs="Arial"/>
          <w:bCs/>
          <w:sz w:val="24"/>
          <w:szCs w:val="24"/>
          <w:shd w:val="clear" w:color="auto" w:fill="FFFFFF"/>
        </w:rPr>
        <w:t>-</w:t>
      </w:r>
      <w:r w:rsidR="00E01E87" w:rsidRPr="007A371E">
        <w:rPr>
          <w:rFonts w:ascii="Arial" w:hAnsi="Arial" w:cs="Arial"/>
          <w:bCs/>
          <w:sz w:val="24"/>
          <w:szCs w:val="24"/>
          <w:shd w:val="clear" w:color="auto" w:fill="FFFFFF"/>
        </w:rPr>
        <w:t xml:space="preserve">Claridad: </w:t>
      </w:r>
      <w:r w:rsidR="00E01E87" w:rsidRPr="007A371E">
        <w:rPr>
          <w:rFonts w:ascii="Arial" w:hAnsi="Arial" w:cs="Arial"/>
          <w:sz w:val="24"/>
          <w:szCs w:val="24"/>
          <w:shd w:val="clear" w:color="auto" w:fill="FFFFFF"/>
        </w:rPr>
        <w:t>que va unida a la eficacia comprensiva en los receptores, por eso el uso de verbos en forma activa y un tipo especial de estructuración del texto.</w:t>
      </w:r>
    </w:p>
    <w:p w:rsidR="00E5235D" w:rsidRPr="007A371E" w:rsidRDefault="00A455F5" w:rsidP="00E5235D">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La explicación puede encontrarse en lo que describió </w:t>
      </w:r>
      <w:r w:rsidR="00E5235D" w:rsidRPr="007A371E">
        <w:rPr>
          <w:rFonts w:ascii="Arial" w:hAnsi="Arial" w:cs="Arial"/>
          <w:sz w:val="24"/>
          <w:szCs w:val="24"/>
          <w:shd w:val="clear" w:color="auto" w:fill="FFFFFF"/>
        </w:rPr>
        <w:t>Mar de Fontcuberta (2011)</w:t>
      </w:r>
      <w:r w:rsidR="00291DE5" w:rsidRPr="007A371E">
        <w:rPr>
          <w:rFonts w:ascii="Arial" w:hAnsi="Arial" w:cs="Arial"/>
          <w:sz w:val="24"/>
          <w:szCs w:val="24"/>
          <w:shd w:val="clear" w:color="auto" w:fill="FFFFFF"/>
        </w:rPr>
        <w:t>:</w:t>
      </w:r>
    </w:p>
    <w:p w:rsidR="00291DE5" w:rsidRPr="007A371E" w:rsidRDefault="00A455F5" w:rsidP="00F373B8">
      <w:pPr>
        <w:spacing w:line="360" w:lineRule="auto"/>
        <w:ind w:left="567"/>
        <w:jc w:val="both"/>
        <w:rPr>
          <w:rFonts w:ascii="Arial" w:hAnsi="Arial" w:cs="Arial"/>
          <w:i/>
          <w:shd w:val="clear" w:color="auto" w:fill="FFFFFF"/>
        </w:rPr>
      </w:pPr>
      <w:r w:rsidRPr="007A371E">
        <w:rPr>
          <w:rFonts w:ascii="Arial" w:hAnsi="Arial" w:cs="Arial"/>
          <w:i/>
          <w:shd w:val="clear" w:color="auto" w:fill="FFFFFF"/>
        </w:rPr>
        <w:t xml:space="preserve">“Es un hecho que los medios digitales han impuesto una nueva retórica que requiere una eficacia comunicativa más condensada, con unidades informativas más breves y articuladas entre sí. Esta tarea exige al periodista un dominio de la vertebración interna de la noticia mucho mayor y una sistematización rigurosa en la construcción de los relatos noticiosos en los distintos soportes. Aplicar la estructura de la pirámide invertida, con todas las variaciones que sean necesarias sigue siendo un excelente ejercicio para ello” (De </w:t>
      </w:r>
      <w:proofErr w:type="spellStart"/>
      <w:r w:rsidRPr="007A371E">
        <w:rPr>
          <w:rFonts w:ascii="Arial" w:hAnsi="Arial" w:cs="Arial"/>
          <w:i/>
          <w:shd w:val="clear" w:color="auto" w:fill="FFFFFF"/>
        </w:rPr>
        <w:t>Fontuberta</w:t>
      </w:r>
      <w:proofErr w:type="spellEnd"/>
      <w:r w:rsidRPr="007A371E">
        <w:rPr>
          <w:rFonts w:ascii="Arial" w:hAnsi="Arial" w:cs="Arial"/>
          <w:i/>
          <w:shd w:val="clear" w:color="auto" w:fill="FFFFFF"/>
        </w:rPr>
        <w:t xml:space="preserve"> 2011, p. </w:t>
      </w:r>
      <w:r w:rsidR="00F373B8" w:rsidRPr="007A371E">
        <w:rPr>
          <w:rFonts w:ascii="Arial" w:hAnsi="Arial" w:cs="Arial"/>
          <w:i/>
          <w:shd w:val="clear" w:color="auto" w:fill="FFFFFF"/>
        </w:rPr>
        <w:t>98)</w:t>
      </w:r>
    </w:p>
    <w:p w:rsidR="00CE1C3A" w:rsidRDefault="00A455F5" w:rsidP="00A455F5">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En síntesis, más allá del formato, el objetivo central de los géneros informativos sigue siendo la construcción de verosimilitud desde la eficacia comunicativa </w:t>
      </w:r>
      <w:r w:rsidR="00CE1C3A">
        <w:rPr>
          <w:rFonts w:ascii="Arial" w:hAnsi="Arial" w:cs="Arial"/>
          <w:sz w:val="24"/>
          <w:szCs w:val="24"/>
          <w:shd w:val="clear" w:color="auto" w:fill="FFFFFF"/>
        </w:rPr>
        <w:t>con</w:t>
      </w:r>
      <w:r w:rsidRPr="007A371E">
        <w:rPr>
          <w:rFonts w:ascii="Arial" w:hAnsi="Arial" w:cs="Arial"/>
          <w:sz w:val="24"/>
          <w:szCs w:val="24"/>
          <w:shd w:val="clear" w:color="auto" w:fill="FFFFFF"/>
        </w:rPr>
        <w:t xml:space="preserve"> base </w:t>
      </w:r>
      <w:r w:rsidR="00CE1C3A">
        <w:rPr>
          <w:rFonts w:ascii="Arial" w:hAnsi="Arial" w:cs="Arial"/>
          <w:sz w:val="24"/>
          <w:szCs w:val="24"/>
          <w:shd w:val="clear" w:color="auto" w:fill="FFFFFF"/>
        </w:rPr>
        <w:t>en</w:t>
      </w:r>
      <w:r w:rsidRPr="007A371E">
        <w:rPr>
          <w:rFonts w:ascii="Arial" w:hAnsi="Arial" w:cs="Arial"/>
          <w:sz w:val="24"/>
          <w:szCs w:val="24"/>
          <w:shd w:val="clear" w:color="auto" w:fill="FFFFFF"/>
        </w:rPr>
        <w:t xml:space="preserve"> un tipo de estructura</w:t>
      </w:r>
      <w:r w:rsidR="00CE1C3A">
        <w:rPr>
          <w:rFonts w:ascii="Arial" w:hAnsi="Arial" w:cs="Arial"/>
          <w:sz w:val="24"/>
          <w:szCs w:val="24"/>
          <w:shd w:val="clear" w:color="auto" w:fill="FFFFFF"/>
        </w:rPr>
        <w:t xml:space="preserve"> y organización</w:t>
      </w:r>
      <w:r w:rsidRPr="007A371E">
        <w:rPr>
          <w:rFonts w:ascii="Arial" w:hAnsi="Arial" w:cs="Arial"/>
          <w:sz w:val="24"/>
          <w:szCs w:val="24"/>
          <w:shd w:val="clear" w:color="auto" w:fill="FFFFFF"/>
        </w:rPr>
        <w:t xml:space="preserve"> narrativa que result</w:t>
      </w:r>
      <w:r w:rsidR="00CE1C3A">
        <w:rPr>
          <w:rFonts w:ascii="Arial" w:hAnsi="Arial" w:cs="Arial"/>
          <w:sz w:val="24"/>
          <w:szCs w:val="24"/>
          <w:shd w:val="clear" w:color="auto" w:fill="FFFFFF"/>
        </w:rPr>
        <w:t>a</w:t>
      </w:r>
      <w:r w:rsidRPr="007A371E">
        <w:rPr>
          <w:rFonts w:ascii="Arial" w:hAnsi="Arial" w:cs="Arial"/>
          <w:sz w:val="24"/>
          <w:szCs w:val="24"/>
          <w:shd w:val="clear" w:color="auto" w:fill="FFFFFF"/>
        </w:rPr>
        <w:t xml:space="preserve"> familiar para las audiencias. </w:t>
      </w:r>
    </w:p>
    <w:p w:rsidR="00A455F5" w:rsidRPr="007A371E" w:rsidRDefault="00A455F5" w:rsidP="00A455F5">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Con los datos más relevantes ubicados al inicio del párrafo o la oración, de manera de satisfacer rápidamente la necesidad </w:t>
      </w:r>
      <w:r w:rsidR="00CE1C3A">
        <w:rPr>
          <w:rFonts w:ascii="Arial" w:hAnsi="Arial" w:cs="Arial"/>
          <w:sz w:val="24"/>
          <w:szCs w:val="24"/>
          <w:shd w:val="clear" w:color="auto" w:fill="FFFFFF"/>
        </w:rPr>
        <w:t>informativa</w:t>
      </w:r>
      <w:r w:rsidRPr="007A371E">
        <w:rPr>
          <w:rFonts w:ascii="Arial" w:hAnsi="Arial" w:cs="Arial"/>
          <w:sz w:val="24"/>
          <w:szCs w:val="24"/>
          <w:shd w:val="clear" w:color="auto" w:fill="FFFFFF"/>
        </w:rPr>
        <w:t xml:space="preserve">, ofreciendo luego la posibilidad de la profundización a través de distintas estrategias que </w:t>
      </w:r>
      <w:r w:rsidR="00CE1C3A">
        <w:rPr>
          <w:rFonts w:ascii="Arial" w:hAnsi="Arial" w:cs="Arial"/>
          <w:sz w:val="24"/>
          <w:szCs w:val="24"/>
          <w:shd w:val="clear" w:color="auto" w:fill="FFFFFF"/>
        </w:rPr>
        <w:t>en algunos casos</w:t>
      </w:r>
      <w:r w:rsidRPr="007A371E">
        <w:rPr>
          <w:rFonts w:ascii="Arial" w:hAnsi="Arial" w:cs="Arial"/>
          <w:sz w:val="24"/>
          <w:szCs w:val="24"/>
          <w:shd w:val="clear" w:color="auto" w:fill="FFFFFF"/>
        </w:rPr>
        <w:t xml:space="preserve"> será más texto y </w:t>
      </w:r>
      <w:r w:rsidR="00CE1C3A">
        <w:rPr>
          <w:rFonts w:ascii="Arial" w:hAnsi="Arial" w:cs="Arial"/>
          <w:sz w:val="24"/>
          <w:szCs w:val="24"/>
          <w:shd w:val="clear" w:color="auto" w:fill="FFFFFF"/>
        </w:rPr>
        <w:t>en</w:t>
      </w:r>
      <w:r w:rsidRPr="007A371E">
        <w:rPr>
          <w:rFonts w:ascii="Arial" w:hAnsi="Arial" w:cs="Arial"/>
          <w:sz w:val="24"/>
          <w:szCs w:val="24"/>
          <w:shd w:val="clear" w:color="auto" w:fill="FFFFFF"/>
        </w:rPr>
        <w:t xml:space="preserve"> otros audios, videos, hipervínculos.</w:t>
      </w:r>
    </w:p>
    <w:p w:rsidR="00DA53B7" w:rsidRPr="007A371E" w:rsidRDefault="00DA53B7" w:rsidP="000C1708">
      <w:pPr>
        <w:spacing w:line="360" w:lineRule="auto"/>
        <w:jc w:val="both"/>
        <w:rPr>
          <w:rFonts w:ascii="Arial" w:hAnsi="Arial" w:cs="Arial"/>
          <w:sz w:val="24"/>
          <w:szCs w:val="24"/>
          <w:shd w:val="clear" w:color="auto" w:fill="FFFFFF"/>
        </w:rPr>
      </w:pPr>
    </w:p>
    <w:p w:rsidR="000C1708" w:rsidRPr="007A371E" w:rsidRDefault="00C47813" w:rsidP="000C1708">
      <w:pPr>
        <w:spacing w:line="360" w:lineRule="auto"/>
        <w:jc w:val="both"/>
        <w:rPr>
          <w:rFonts w:ascii="Arial" w:hAnsi="Arial" w:cs="Arial"/>
          <w:b/>
          <w:sz w:val="24"/>
          <w:szCs w:val="24"/>
          <w:shd w:val="clear" w:color="auto" w:fill="FFFFFF"/>
        </w:rPr>
      </w:pPr>
      <w:r w:rsidRPr="007A371E">
        <w:rPr>
          <w:rFonts w:ascii="Arial" w:hAnsi="Arial" w:cs="Arial"/>
          <w:b/>
          <w:sz w:val="24"/>
          <w:szCs w:val="24"/>
          <w:shd w:val="clear" w:color="auto" w:fill="FFFFFF"/>
        </w:rPr>
        <w:t>Referencias b</w:t>
      </w:r>
      <w:r w:rsidR="001510AB" w:rsidRPr="007A371E">
        <w:rPr>
          <w:rFonts w:ascii="Arial" w:hAnsi="Arial" w:cs="Arial"/>
          <w:b/>
          <w:sz w:val="24"/>
          <w:szCs w:val="24"/>
          <w:shd w:val="clear" w:color="auto" w:fill="FFFFFF"/>
        </w:rPr>
        <w:t>ibliogr</w:t>
      </w:r>
      <w:r w:rsidRPr="007A371E">
        <w:rPr>
          <w:rFonts w:ascii="Arial" w:hAnsi="Arial" w:cs="Arial"/>
          <w:b/>
          <w:sz w:val="24"/>
          <w:szCs w:val="24"/>
          <w:shd w:val="clear" w:color="auto" w:fill="FFFFFF"/>
        </w:rPr>
        <w:t>áficas:</w:t>
      </w:r>
      <w:r w:rsidR="001510AB" w:rsidRPr="007A371E">
        <w:rPr>
          <w:rFonts w:ascii="Arial" w:hAnsi="Arial" w:cs="Arial"/>
          <w:b/>
          <w:sz w:val="24"/>
          <w:szCs w:val="24"/>
          <w:shd w:val="clear" w:color="auto" w:fill="FFFFFF"/>
        </w:rPr>
        <w:t xml:space="preserve"> </w:t>
      </w:r>
    </w:p>
    <w:p w:rsidR="000C1708"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 xml:space="preserve">-Alsina Rodrigo (1996). La construcción de la noticia. Barcelona: </w:t>
      </w:r>
      <w:proofErr w:type="spellStart"/>
      <w:r w:rsidRPr="007A371E">
        <w:rPr>
          <w:rFonts w:ascii="Arial" w:hAnsi="Arial" w:cs="Arial"/>
          <w:sz w:val="24"/>
          <w:szCs w:val="24"/>
          <w:shd w:val="clear" w:color="auto" w:fill="FFFFFF"/>
        </w:rPr>
        <w:t>Paidos</w:t>
      </w:r>
      <w:proofErr w:type="spellEnd"/>
      <w:r w:rsidRPr="007A371E">
        <w:rPr>
          <w:rFonts w:ascii="Arial" w:hAnsi="Arial" w:cs="Arial"/>
          <w:sz w:val="24"/>
          <w:szCs w:val="24"/>
          <w:shd w:val="clear" w:color="auto" w:fill="FFFFFF"/>
        </w:rPr>
        <w:t xml:space="preserve">. </w:t>
      </w:r>
    </w:p>
    <w:p w:rsidR="000C1708"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w:t>
      </w:r>
      <w:proofErr w:type="spellStart"/>
      <w:r w:rsidRPr="007A371E">
        <w:rPr>
          <w:rFonts w:ascii="Arial" w:hAnsi="Arial" w:cs="Arial"/>
          <w:sz w:val="24"/>
          <w:szCs w:val="24"/>
          <w:shd w:val="clear" w:color="auto" w:fill="FFFFFF"/>
        </w:rPr>
        <w:t>Corradini</w:t>
      </w:r>
      <w:proofErr w:type="spellEnd"/>
      <w:r w:rsidRPr="007A371E">
        <w:rPr>
          <w:rFonts w:ascii="Arial" w:hAnsi="Arial" w:cs="Arial"/>
          <w:sz w:val="24"/>
          <w:szCs w:val="24"/>
          <w:shd w:val="clear" w:color="auto" w:fill="FFFFFF"/>
        </w:rPr>
        <w:t xml:space="preserve">, Mariana (2020) Economía vs. salud, en contextos de </w:t>
      </w:r>
      <w:proofErr w:type="spellStart"/>
      <w:r w:rsidRPr="007A371E">
        <w:rPr>
          <w:rFonts w:ascii="Arial" w:hAnsi="Arial" w:cs="Arial"/>
          <w:sz w:val="24"/>
          <w:szCs w:val="24"/>
          <w:shd w:val="clear" w:color="auto" w:fill="FFFFFF"/>
        </w:rPr>
        <w:t>Covid</w:t>
      </w:r>
      <w:proofErr w:type="spellEnd"/>
      <w:r w:rsidRPr="007A371E">
        <w:rPr>
          <w:rFonts w:ascii="Arial" w:hAnsi="Arial" w:cs="Arial"/>
          <w:sz w:val="24"/>
          <w:szCs w:val="24"/>
          <w:shd w:val="clear" w:color="auto" w:fill="FFFFFF"/>
        </w:rPr>
        <w:t xml:space="preserve">. Un estudio de tapa. 5to Congreso de Ciencias Económicas. 9no Congreso de Administración. 6to Encuentro Internacional de Administración del Centro de la </w:t>
      </w:r>
      <w:r w:rsidRPr="007A371E">
        <w:rPr>
          <w:rFonts w:ascii="Arial" w:hAnsi="Arial" w:cs="Arial"/>
          <w:sz w:val="24"/>
          <w:szCs w:val="24"/>
          <w:shd w:val="clear" w:color="auto" w:fill="FFFFFF"/>
        </w:rPr>
        <w:lastRenderedPageBreak/>
        <w:t xml:space="preserve">República: Las ciencias económicas en tiempo de crisis, sin aporte. Villa María: Universidad Nacional Villa María </w:t>
      </w:r>
    </w:p>
    <w:p w:rsidR="000C1708"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w:t>
      </w:r>
      <w:proofErr w:type="spellStart"/>
      <w:r w:rsidRPr="007A371E">
        <w:rPr>
          <w:rFonts w:ascii="Arial" w:hAnsi="Arial" w:cs="Arial"/>
          <w:sz w:val="24"/>
          <w:szCs w:val="24"/>
          <w:shd w:val="clear" w:color="auto" w:fill="FFFFFF"/>
        </w:rPr>
        <w:t>Corradini</w:t>
      </w:r>
      <w:proofErr w:type="spellEnd"/>
      <w:r w:rsidRPr="007A371E">
        <w:rPr>
          <w:rFonts w:ascii="Arial" w:hAnsi="Arial" w:cs="Arial"/>
          <w:sz w:val="24"/>
          <w:szCs w:val="24"/>
          <w:shd w:val="clear" w:color="auto" w:fill="FFFFFF"/>
        </w:rPr>
        <w:t xml:space="preserve">, Mariana (2017) La relación entre agendas, noticiabilidad y fuentes gubernamentales. Un caso local. Universidad Nacional de Villa María. </w:t>
      </w:r>
    </w:p>
    <w:p w:rsidR="00DA53B7" w:rsidRPr="007A371E" w:rsidRDefault="001510AB"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-De Fontcuberta, Mar (</w:t>
      </w:r>
      <w:r w:rsidR="00E5235D" w:rsidRPr="007A371E">
        <w:rPr>
          <w:rFonts w:ascii="Arial" w:hAnsi="Arial" w:cs="Arial"/>
          <w:sz w:val="24"/>
          <w:szCs w:val="24"/>
          <w:shd w:val="clear" w:color="auto" w:fill="FFFFFF"/>
        </w:rPr>
        <w:t>2011</w:t>
      </w:r>
      <w:r w:rsidRPr="007A371E">
        <w:rPr>
          <w:rFonts w:ascii="Arial" w:hAnsi="Arial" w:cs="Arial"/>
          <w:sz w:val="24"/>
          <w:szCs w:val="24"/>
          <w:shd w:val="clear" w:color="auto" w:fill="FFFFFF"/>
        </w:rPr>
        <w:t xml:space="preserve">) La noticia. Pistas para percibir el mundo. Editorial Paidós Papeles de Comunicación </w:t>
      </w:r>
    </w:p>
    <w:p w:rsidR="00DA53B7" w:rsidRPr="007A371E" w:rsidRDefault="00DA53B7"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-Edo, Concha</w:t>
      </w:r>
      <w:r w:rsidR="00C47813" w:rsidRPr="007A371E">
        <w:rPr>
          <w:rFonts w:ascii="Arial" w:hAnsi="Arial" w:cs="Arial"/>
          <w:sz w:val="24"/>
          <w:szCs w:val="24"/>
          <w:shd w:val="clear" w:color="auto" w:fill="FFFFFF"/>
        </w:rPr>
        <w:t xml:space="preserve"> (2009)</w:t>
      </w:r>
      <w:r w:rsidR="00E5235D" w:rsidRPr="007A371E">
        <w:rPr>
          <w:rFonts w:ascii="Arial" w:hAnsi="Arial" w:cs="Arial"/>
          <w:sz w:val="24"/>
          <w:szCs w:val="24"/>
          <w:shd w:val="clear" w:color="auto" w:fill="FFFFFF"/>
        </w:rPr>
        <w:t xml:space="preserve"> </w:t>
      </w:r>
      <w:r w:rsidR="00291DE5" w:rsidRPr="007A371E">
        <w:rPr>
          <w:rFonts w:ascii="Arial" w:hAnsi="Arial" w:cs="Arial"/>
          <w:sz w:val="24"/>
          <w:szCs w:val="24"/>
          <w:shd w:val="clear" w:color="auto" w:fill="FFFFFF"/>
        </w:rPr>
        <w:t>Periodismo informativo e interpretativo. El impacto de Internet en la noticia, las fuentes y los géneros. Editorial Alfaomega. México.</w:t>
      </w:r>
    </w:p>
    <w:p w:rsidR="00C47813" w:rsidRPr="007A371E" w:rsidRDefault="00C47813"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-Grijelmo, Alex (2001)</w:t>
      </w:r>
      <w:r w:rsidR="00E5235D" w:rsidRPr="007A371E">
        <w:rPr>
          <w:rFonts w:ascii="Arial" w:hAnsi="Arial" w:cs="Arial"/>
          <w:sz w:val="24"/>
          <w:szCs w:val="24"/>
          <w:shd w:val="clear" w:color="auto" w:fill="FFFFFF"/>
        </w:rPr>
        <w:t xml:space="preserve"> El Estilo del Periodista. Editorial Taurus. España</w:t>
      </w:r>
    </w:p>
    <w:p w:rsidR="005F105F" w:rsidRPr="007A371E" w:rsidRDefault="005F105F" w:rsidP="000C1708">
      <w:pPr>
        <w:spacing w:line="360" w:lineRule="auto"/>
        <w:jc w:val="both"/>
        <w:rPr>
          <w:rFonts w:ascii="Arial" w:hAnsi="Arial" w:cs="Arial"/>
          <w:sz w:val="24"/>
          <w:szCs w:val="24"/>
          <w:shd w:val="clear" w:color="auto" w:fill="FFFFFF"/>
        </w:rPr>
      </w:pPr>
      <w:r w:rsidRPr="007A371E">
        <w:rPr>
          <w:rFonts w:ascii="Arial" w:hAnsi="Arial" w:cs="Arial"/>
          <w:sz w:val="24"/>
          <w:szCs w:val="24"/>
          <w:shd w:val="clear" w:color="auto" w:fill="FFFFFF"/>
        </w:rPr>
        <w:t>-Igarza, Roberto (2008) Nuevos medios: estrategias de convergencia. Bs. As. La Crujía.</w:t>
      </w:r>
    </w:p>
    <w:p w:rsidR="00BD1182" w:rsidRPr="007A371E" w:rsidRDefault="001510AB" w:rsidP="000C1708">
      <w:pPr>
        <w:spacing w:line="360" w:lineRule="auto"/>
        <w:jc w:val="both"/>
        <w:rPr>
          <w:rFonts w:ascii="Arial" w:hAnsi="Arial" w:cs="Arial"/>
          <w:sz w:val="24"/>
          <w:szCs w:val="24"/>
        </w:rPr>
      </w:pPr>
      <w:r w:rsidRPr="007A371E">
        <w:rPr>
          <w:rFonts w:ascii="Arial" w:hAnsi="Arial" w:cs="Arial"/>
          <w:sz w:val="24"/>
          <w:szCs w:val="24"/>
          <w:shd w:val="clear" w:color="auto" w:fill="FFFFFF"/>
        </w:rPr>
        <w:t>-Martini, Stella (2000) Periodismo, noticia y noticiabilidad. Buenos Aires. Editorial Norma.</w:t>
      </w:r>
    </w:p>
    <w:sectPr w:rsidR="00BD1182" w:rsidRPr="007A371E" w:rsidSect="00DA53B7">
      <w:pgSz w:w="11906" w:h="16838"/>
      <w:pgMar w:top="1417" w:right="1701"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D7FCC"/>
    <w:multiLevelType w:val="hybridMultilevel"/>
    <w:tmpl w:val="0A886550"/>
    <w:lvl w:ilvl="0" w:tplc="2EAE4E64">
      <w:start w:val="1"/>
      <w:numFmt w:val="bullet"/>
      <w:lvlText w:val=""/>
      <w:lvlJc w:val="left"/>
      <w:pPr>
        <w:tabs>
          <w:tab w:val="num" w:pos="720"/>
        </w:tabs>
        <w:ind w:left="720" w:hanging="360"/>
      </w:pPr>
      <w:rPr>
        <w:rFonts w:ascii="Wingdings" w:hAnsi="Wingdings" w:hint="default"/>
      </w:rPr>
    </w:lvl>
    <w:lvl w:ilvl="1" w:tplc="BB7C2898" w:tentative="1">
      <w:start w:val="1"/>
      <w:numFmt w:val="bullet"/>
      <w:lvlText w:val=""/>
      <w:lvlJc w:val="left"/>
      <w:pPr>
        <w:tabs>
          <w:tab w:val="num" w:pos="1440"/>
        </w:tabs>
        <w:ind w:left="1440" w:hanging="360"/>
      </w:pPr>
      <w:rPr>
        <w:rFonts w:ascii="Wingdings" w:hAnsi="Wingdings" w:hint="default"/>
      </w:rPr>
    </w:lvl>
    <w:lvl w:ilvl="2" w:tplc="C85CF116" w:tentative="1">
      <w:start w:val="1"/>
      <w:numFmt w:val="bullet"/>
      <w:lvlText w:val=""/>
      <w:lvlJc w:val="left"/>
      <w:pPr>
        <w:tabs>
          <w:tab w:val="num" w:pos="2160"/>
        </w:tabs>
        <w:ind w:left="2160" w:hanging="360"/>
      </w:pPr>
      <w:rPr>
        <w:rFonts w:ascii="Wingdings" w:hAnsi="Wingdings" w:hint="default"/>
      </w:rPr>
    </w:lvl>
    <w:lvl w:ilvl="3" w:tplc="60F630C8" w:tentative="1">
      <w:start w:val="1"/>
      <w:numFmt w:val="bullet"/>
      <w:lvlText w:val=""/>
      <w:lvlJc w:val="left"/>
      <w:pPr>
        <w:tabs>
          <w:tab w:val="num" w:pos="2880"/>
        </w:tabs>
        <w:ind w:left="2880" w:hanging="360"/>
      </w:pPr>
      <w:rPr>
        <w:rFonts w:ascii="Wingdings" w:hAnsi="Wingdings" w:hint="default"/>
      </w:rPr>
    </w:lvl>
    <w:lvl w:ilvl="4" w:tplc="F74CC888" w:tentative="1">
      <w:start w:val="1"/>
      <w:numFmt w:val="bullet"/>
      <w:lvlText w:val=""/>
      <w:lvlJc w:val="left"/>
      <w:pPr>
        <w:tabs>
          <w:tab w:val="num" w:pos="3600"/>
        </w:tabs>
        <w:ind w:left="3600" w:hanging="360"/>
      </w:pPr>
      <w:rPr>
        <w:rFonts w:ascii="Wingdings" w:hAnsi="Wingdings" w:hint="default"/>
      </w:rPr>
    </w:lvl>
    <w:lvl w:ilvl="5" w:tplc="AD02D060" w:tentative="1">
      <w:start w:val="1"/>
      <w:numFmt w:val="bullet"/>
      <w:lvlText w:val=""/>
      <w:lvlJc w:val="left"/>
      <w:pPr>
        <w:tabs>
          <w:tab w:val="num" w:pos="4320"/>
        </w:tabs>
        <w:ind w:left="4320" w:hanging="360"/>
      </w:pPr>
      <w:rPr>
        <w:rFonts w:ascii="Wingdings" w:hAnsi="Wingdings" w:hint="default"/>
      </w:rPr>
    </w:lvl>
    <w:lvl w:ilvl="6" w:tplc="84529CEC" w:tentative="1">
      <w:start w:val="1"/>
      <w:numFmt w:val="bullet"/>
      <w:lvlText w:val=""/>
      <w:lvlJc w:val="left"/>
      <w:pPr>
        <w:tabs>
          <w:tab w:val="num" w:pos="5040"/>
        </w:tabs>
        <w:ind w:left="5040" w:hanging="360"/>
      </w:pPr>
      <w:rPr>
        <w:rFonts w:ascii="Wingdings" w:hAnsi="Wingdings" w:hint="default"/>
      </w:rPr>
    </w:lvl>
    <w:lvl w:ilvl="7" w:tplc="813C77A2" w:tentative="1">
      <w:start w:val="1"/>
      <w:numFmt w:val="bullet"/>
      <w:lvlText w:val=""/>
      <w:lvlJc w:val="left"/>
      <w:pPr>
        <w:tabs>
          <w:tab w:val="num" w:pos="5760"/>
        </w:tabs>
        <w:ind w:left="5760" w:hanging="360"/>
      </w:pPr>
      <w:rPr>
        <w:rFonts w:ascii="Wingdings" w:hAnsi="Wingdings" w:hint="default"/>
      </w:rPr>
    </w:lvl>
    <w:lvl w:ilvl="8" w:tplc="177666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BF14B6"/>
    <w:multiLevelType w:val="hybridMultilevel"/>
    <w:tmpl w:val="9FDC48D2"/>
    <w:lvl w:ilvl="0" w:tplc="ECCAB408">
      <w:start w:val="1"/>
      <w:numFmt w:val="bullet"/>
      <w:lvlText w:val=""/>
      <w:lvlJc w:val="left"/>
      <w:pPr>
        <w:tabs>
          <w:tab w:val="num" w:pos="720"/>
        </w:tabs>
        <w:ind w:left="720" w:hanging="360"/>
      </w:pPr>
      <w:rPr>
        <w:rFonts w:ascii="Wingdings" w:hAnsi="Wingdings" w:hint="default"/>
      </w:rPr>
    </w:lvl>
    <w:lvl w:ilvl="1" w:tplc="2D7A076C" w:tentative="1">
      <w:start w:val="1"/>
      <w:numFmt w:val="bullet"/>
      <w:lvlText w:val=""/>
      <w:lvlJc w:val="left"/>
      <w:pPr>
        <w:tabs>
          <w:tab w:val="num" w:pos="1440"/>
        </w:tabs>
        <w:ind w:left="1440" w:hanging="360"/>
      </w:pPr>
      <w:rPr>
        <w:rFonts w:ascii="Wingdings" w:hAnsi="Wingdings" w:hint="default"/>
      </w:rPr>
    </w:lvl>
    <w:lvl w:ilvl="2" w:tplc="1250E050" w:tentative="1">
      <w:start w:val="1"/>
      <w:numFmt w:val="bullet"/>
      <w:lvlText w:val=""/>
      <w:lvlJc w:val="left"/>
      <w:pPr>
        <w:tabs>
          <w:tab w:val="num" w:pos="2160"/>
        </w:tabs>
        <w:ind w:left="2160" w:hanging="360"/>
      </w:pPr>
      <w:rPr>
        <w:rFonts w:ascii="Wingdings" w:hAnsi="Wingdings" w:hint="default"/>
      </w:rPr>
    </w:lvl>
    <w:lvl w:ilvl="3" w:tplc="1700A5C0" w:tentative="1">
      <w:start w:val="1"/>
      <w:numFmt w:val="bullet"/>
      <w:lvlText w:val=""/>
      <w:lvlJc w:val="left"/>
      <w:pPr>
        <w:tabs>
          <w:tab w:val="num" w:pos="2880"/>
        </w:tabs>
        <w:ind w:left="2880" w:hanging="360"/>
      </w:pPr>
      <w:rPr>
        <w:rFonts w:ascii="Wingdings" w:hAnsi="Wingdings" w:hint="default"/>
      </w:rPr>
    </w:lvl>
    <w:lvl w:ilvl="4" w:tplc="37DA0BDE" w:tentative="1">
      <w:start w:val="1"/>
      <w:numFmt w:val="bullet"/>
      <w:lvlText w:val=""/>
      <w:lvlJc w:val="left"/>
      <w:pPr>
        <w:tabs>
          <w:tab w:val="num" w:pos="3600"/>
        </w:tabs>
        <w:ind w:left="3600" w:hanging="360"/>
      </w:pPr>
      <w:rPr>
        <w:rFonts w:ascii="Wingdings" w:hAnsi="Wingdings" w:hint="default"/>
      </w:rPr>
    </w:lvl>
    <w:lvl w:ilvl="5" w:tplc="8264BF80" w:tentative="1">
      <w:start w:val="1"/>
      <w:numFmt w:val="bullet"/>
      <w:lvlText w:val=""/>
      <w:lvlJc w:val="left"/>
      <w:pPr>
        <w:tabs>
          <w:tab w:val="num" w:pos="4320"/>
        </w:tabs>
        <w:ind w:left="4320" w:hanging="360"/>
      </w:pPr>
      <w:rPr>
        <w:rFonts w:ascii="Wingdings" w:hAnsi="Wingdings" w:hint="default"/>
      </w:rPr>
    </w:lvl>
    <w:lvl w:ilvl="6" w:tplc="47948CE6" w:tentative="1">
      <w:start w:val="1"/>
      <w:numFmt w:val="bullet"/>
      <w:lvlText w:val=""/>
      <w:lvlJc w:val="left"/>
      <w:pPr>
        <w:tabs>
          <w:tab w:val="num" w:pos="5040"/>
        </w:tabs>
        <w:ind w:left="5040" w:hanging="360"/>
      </w:pPr>
      <w:rPr>
        <w:rFonts w:ascii="Wingdings" w:hAnsi="Wingdings" w:hint="default"/>
      </w:rPr>
    </w:lvl>
    <w:lvl w:ilvl="7" w:tplc="B72A5CFA" w:tentative="1">
      <w:start w:val="1"/>
      <w:numFmt w:val="bullet"/>
      <w:lvlText w:val=""/>
      <w:lvlJc w:val="left"/>
      <w:pPr>
        <w:tabs>
          <w:tab w:val="num" w:pos="5760"/>
        </w:tabs>
        <w:ind w:left="5760" w:hanging="360"/>
      </w:pPr>
      <w:rPr>
        <w:rFonts w:ascii="Wingdings" w:hAnsi="Wingdings" w:hint="default"/>
      </w:rPr>
    </w:lvl>
    <w:lvl w:ilvl="8" w:tplc="5D52A4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97112"/>
    <w:multiLevelType w:val="hybridMultilevel"/>
    <w:tmpl w:val="31B432C2"/>
    <w:lvl w:ilvl="0" w:tplc="B5F4EE0E">
      <w:start w:val="1"/>
      <w:numFmt w:val="bullet"/>
      <w:lvlText w:val=""/>
      <w:lvlJc w:val="left"/>
      <w:pPr>
        <w:tabs>
          <w:tab w:val="num" w:pos="720"/>
        </w:tabs>
        <w:ind w:left="720" w:hanging="360"/>
      </w:pPr>
      <w:rPr>
        <w:rFonts w:ascii="Wingdings" w:hAnsi="Wingdings" w:hint="default"/>
      </w:rPr>
    </w:lvl>
    <w:lvl w:ilvl="1" w:tplc="0E46CFFA" w:tentative="1">
      <w:start w:val="1"/>
      <w:numFmt w:val="bullet"/>
      <w:lvlText w:val=""/>
      <w:lvlJc w:val="left"/>
      <w:pPr>
        <w:tabs>
          <w:tab w:val="num" w:pos="1440"/>
        </w:tabs>
        <w:ind w:left="1440" w:hanging="360"/>
      </w:pPr>
      <w:rPr>
        <w:rFonts w:ascii="Wingdings" w:hAnsi="Wingdings" w:hint="default"/>
      </w:rPr>
    </w:lvl>
    <w:lvl w:ilvl="2" w:tplc="38A6C836" w:tentative="1">
      <w:start w:val="1"/>
      <w:numFmt w:val="bullet"/>
      <w:lvlText w:val=""/>
      <w:lvlJc w:val="left"/>
      <w:pPr>
        <w:tabs>
          <w:tab w:val="num" w:pos="2160"/>
        </w:tabs>
        <w:ind w:left="2160" w:hanging="360"/>
      </w:pPr>
      <w:rPr>
        <w:rFonts w:ascii="Wingdings" w:hAnsi="Wingdings" w:hint="default"/>
      </w:rPr>
    </w:lvl>
    <w:lvl w:ilvl="3" w:tplc="6F9ADAC8" w:tentative="1">
      <w:start w:val="1"/>
      <w:numFmt w:val="bullet"/>
      <w:lvlText w:val=""/>
      <w:lvlJc w:val="left"/>
      <w:pPr>
        <w:tabs>
          <w:tab w:val="num" w:pos="2880"/>
        </w:tabs>
        <w:ind w:left="2880" w:hanging="360"/>
      </w:pPr>
      <w:rPr>
        <w:rFonts w:ascii="Wingdings" w:hAnsi="Wingdings" w:hint="default"/>
      </w:rPr>
    </w:lvl>
    <w:lvl w:ilvl="4" w:tplc="EE608AA4" w:tentative="1">
      <w:start w:val="1"/>
      <w:numFmt w:val="bullet"/>
      <w:lvlText w:val=""/>
      <w:lvlJc w:val="left"/>
      <w:pPr>
        <w:tabs>
          <w:tab w:val="num" w:pos="3600"/>
        </w:tabs>
        <w:ind w:left="3600" w:hanging="360"/>
      </w:pPr>
      <w:rPr>
        <w:rFonts w:ascii="Wingdings" w:hAnsi="Wingdings" w:hint="default"/>
      </w:rPr>
    </w:lvl>
    <w:lvl w:ilvl="5" w:tplc="526ECA72" w:tentative="1">
      <w:start w:val="1"/>
      <w:numFmt w:val="bullet"/>
      <w:lvlText w:val=""/>
      <w:lvlJc w:val="left"/>
      <w:pPr>
        <w:tabs>
          <w:tab w:val="num" w:pos="4320"/>
        </w:tabs>
        <w:ind w:left="4320" w:hanging="360"/>
      </w:pPr>
      <w:rPr>
        <w:rFonts w:ascii="Wingdings" w:hAnsi="Wingdings" w:hint="default"/>
      </w:rPr>
    </w:lvl>
    <w:lvl w:ilvl="6" w:tplc="2520A386" w:tentative="1">
      <w:start w:val="1"/>
      <w:numFmt w:val="bullet"/>
      <w:lvlText w:val=""/>
      <w:lvlJc w:val="left"/>
      <w:pPr>
        <w:tabs>
          <w:tab w:val="num" w:pos="5040"/>
        </w:tabs>
        <w:ind w:left="5040" w:hanging="360"/>
      </w:pPr>
      <w:rPr>
        <w:rFonts w:ascii="Wingdings" w:hAnsi="Wingdings" w:hint="default"/>
      </w:rPr>
    </w:lvl>
    <w:lvl w:ilvl="7" w:tplc="E3BAEA16" w:tentative="1">
      <w:start w:val="1"/>
      <w:numFmt w:val="bullet"/>
      <w:lvlText w:val=""/>
      <w:lvlJc w:val="left"/>
      <w:pPr>
        <w:tabs>
          <w:tab w:val="num" w:pos="5760"/>
        </w:tabs>
        <w:ind w:left="5760" w:hanging="360"/>
      </w:pPr>
      <w:rPr>
        <w:rFonts w:ascii="Wingdings" w:hAnsi="Wingdings" w:hint="default"/>
      </w:rPr>
    </w:lvl>
    <w:lvl w:ilvl="8" w:tplc="E0C689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2B2755"/>
    <w:multiLevelType w:val="hybridMultilevel"/>
    <w:tmpl w:val="5B6E1CAA"/>
    <w:lvl w:ilvl="0" w:tplc="ED289E76">
      <w:start w:val="1"/>
      <w:numFmt w:val="bullet"/>
      <w:lvlText w:val=""/>
      <w:lvlJc w:val="left"/>
      <w:pPr>
        <w:tabs>
          <w:tab w:val="num" w:pos="720"/>
        </w:tabs>
        <w:ind w:left="720" w:hanging="360"/>
      </w:pPr>
      <w:rPr>
        <w:rFonts w:ascii="Wingdings" w:hAnsi="Wingdings" w:hint="default"/>
      </w:rPr>
    </w:lvl>
    <w:lvl w:ilvl="1" w:tplc="7FF8DB42" w:tentative="1">
      <w:start w:val="1"/>
      <w:numFmt w:val="bullet"/>
      <w:lvlText w:val=""/>
      <w:lvlJc w:val="left"/>
      <w:pPr>
        <w:tabs>
          <w:tab w:val="num" w:pos="1440"/>
        </w:tabs>
        <w:ind w:left="1440" w:hanging="360"/>
      </w:pPr>
      <w:rPr>
        <w:rFonts w:ascii="Wingdings" w:hAnsi="Wingdings" w:hint="default"/>
      </w:rPr>
    </w:lvl>
    <w:lvl w:ilvl="2" w:tplc="1A9636F0" w:tentative="1">
      <w:start w:val="1"/>
      <w:numFmt w:val="bullet"/>
      <w:lvlText w:val=""/>
      <w:lvlJc w:val="left"/>
      <w:pPr>
        <w:tabs>
          <w:tab w:val="num" w:pos="2160"/>
        </w:tabs>
        <w:ind w:left="2160" w:hanging="360"/>
      </w:pPr>
      <w:rPr>
        <w:rFonts w:ascii="Wingdings" w:hAnsi="Wingdings" w:hint="default"/>
      </w:rPr>
    </w:lvl>
    <w:lvl w:ilvl="3" w:tplc="11D46446" w:tentative="1">
      <w:start w:val="1"/>
      <w:numFmt w:val="bullet"/>
      <w:lvlText w:val=""/>
      <w:lvlJc w:val="left"/>
      <w:pPr>
        <w:tabs>
          <w:tab w:val="num" w:pos="2880"/>
        </w:tabs>
        <w:ind w:left="2880" w:hanging="360"/>
      </w:pPr>
      <w:rPr>
        <w:rFonts w:ascii="Wingdings" w:hAnsi="Wingdings" w:hint="default"/>
      </w:rPr>
    </w:lvl>
    <w:lvl w:ilvl="4" w:tplc="5DACECCA" w:tentative="1">
      <w:start w:val="1"/>
      <w:numFmt w:val="bullet"/>
      <w:lvlText w:val=""/>
      <w:lvlJc w:val="left"/>
      <w:pPr>
        <w:tabs>
          <w:tab w:val="num" w:pos="3600"/>
        </w:tabs>
        <w:ind w:left="3600" w:hanging="360"/>
      </w:pPr>
      <w:rPr>
        <w:rFonts w:ascii="Wingdings" w:hAnsi="Wingdings" w:hint="default"/>
      </w:rPr>
    </w:lvl>
    <w:lvl w:ilvl="5" w:tplc="ACF85CBA" w:tentative="1">
      <w:start w:val="1"/>
      <w:numFmt w:val="bullet"/>
      <w:lvlText w:val=""/>
      <w:lvlJc w:val="left"/>
      <w:pPr>
        <w:tabs>
          <w:tab w:val="num" w:pos="4320"/>
        </w:tabs>
        <w:ind w:left="4320" w:hanging="360"/>
      </w:pPr>
      <w:rPr>
        <w:rFonts w:ascii="Wingdings" w:hAnsi="Wingdings" w:hint="default"/>
      </w:rPr>
    </w:lvl>
    <w:lvl w:ilvl="6" w:tplc="AE14BB10" w:tentative="1">
      <w:start w:val="1"/>
      <w:numFmt w:val="bullet"/>
      <w:lvlText w:val=""/>
      <w:lvlJc w:val="left"/>
      <w:pPr>
        <w:tabs>
          <w:tab w:val="num" w:pos="5040"/>
        </w:tabs>
        <w:ind w:left="5040" w:hanging="360"/>
      </w:pPr>
      <w:rPr>
        <w:rFonts w:ascii="Wingdings" w:hAnsi="Wingdings" w:hint="default"/>
      </w:rPr>
    </w:lvl>
    <w:lvl w:ilvl="7" w:tplc="F55C7A80" w:tentative="1">
      <w:start w:val="1"/>
      <w:numFmt w:val="bullet"/>
      <w:lvlText w:val=""/>
      <w:lvlJc w:val="left"/>
      <w:pPr>
        <w:tabs>
          <w:tab w:val="num" w:pos="5760"/>
        </w:tabs>
        <w:ind w:left="5760" w:hanging="360"/>
      </w:pPr>
      <w:rPr>
        <w:rFonts w:ascii="Wingdings" w:hAnsi="Wingdings" w:hint="default"/>
      </w:rPr>
    </w:lvl>
    <w:lvl w:ilvl="8" w:tplc="07BE79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3A1DD9"/>
    <w:multiLevelType w:val="hybridMultilevel"/>
    <w:tmpl w:val="700ABF28"/>
    <w:lvl w:ilvl="0" w:tplc="ED80E262">
      <w:start w:val="1"/>
      <w:numFmt w:val="bullet"/>
      <w:lvlText w:val=""/>
      <w:lvlJc w:val="left"/>
      <w:pPr>
        <w:tabs>
          <w:tab w:val="num" w:pos="720"/>
        </w:tabs>
        <w:ind w:left="720" w:hanging="360"/>
      </w:pPr>
      <w:rPr>
        <w:rFonts w:ascii="Wingdings" w:hAnsi="Wingdings" w:hint="default"/>
      </w:rPr>
    </w:lvl>
    <w:lvl w:ilvl="1" w:tplc="6D7EF824" w:tentative="1">
      <w:start w:val="1"/>
      <w:numFmt w:val="bullet"/>
      <w:lvlText w:val=""/>
      <w:lvlJc w:val="left"/>
      <w:pPr>
        <w:tabs>
          <w:tab w:val="num" w:pos="1440"/>
        </w:tabs>
        <w:ind w:left="1440" w:hanging="360"/>
      </w:pPr>
      <w:rPr>
        <w:rFonts w:ascii="Wingdings" w:hAnsi="Wingdings" w:hint="default"/>
      </w:rPr>
    </w:lvl>
    <w:lvl w:ilvl="2" w:tplc="2DC0943C" w:tentative="1">
      <w:start w:val="1"/>
      <w:numFmt w:val="bullet"/>
      <w:lvlText w:val=""/>
      <w:lvlJc w:val="left"/>
      <w:pPr>
        <w:tabs>
          <w:tab w:val="num" w:pos="2160"/>
        </w:tabs>
        <w:ind w:left="2160" w:hanging="360"/>
      </w:pPr>
      <w:rPr>
        <w:rFonts w:ascii="Wingdings" w:hAnsi="Wingdings" w:hint="default"/>
      </w:rPr>
    </w:lvl>
    <w:lvl w:ilvl="3" w:tplc="51D0FBEE" w:tentative="1">
      <w:start w:val="1"/>
      <w:numFmt w:val="bullet"/>
      <w:lvlText w:val=""/>
      <w:lvlJc w:val="left"/>
      <w:pPr>
        <w:tabs>
          <w:tab w:val="num" w:pos="2880"/>
        </w:tabs>
        <w:ind w:left="2880" w:hanging="360"/>
      </w:pPr>
      <w:rPr>
        <w:rFonts w:ascii="Wingdings" w:hAnsi="Wingdings" w:hint="default"/>
      </w:rPr>
    </w:lvl>
    <w:lvl w:ilvl="4" w:tplc="95009F88" w:tentative="1">
      <w:start w:val="1"/>
      <w:numFmt w:val="bullet"/>
      <w:lvlText w:val=""/>
      <w:lvlJc w:val="left"/>
      <w:pPr>
        <w:tabs>
          <w:tab w:val="num" w:pos="3600"/>
        </w:tabs>
        <w:ind w:left="3600" w:hanging="360"/>
      </w:pPr>
      <w:rPr>
        <w:rFonts w:ascii="Wingdings" w:hAnsi="Wingdings" w:hint="default"/>
      </w:rPr>
    </w:lvl>
    <w:lvl w:ilvl="5" w:tplc="C2B894B8" w:tentative="1">
      <w:start w:val="1"/>
      <w:numFmt w:val="bullet"/>
      <w:lvlText w:val=""/>
      <w:lvlJc w:val="left"/>
      <w:pPr>
        <w:tabs>
          <w:tab w:val="num" w:pos="4320"/>
        </w:tabs>
        <w:ind w:left="4320" w:hanging="360"/>
      </w:pPr>
      <w:rPr>
        <w:rFonts w:ascii="Wingdings" w:hAnsi="Wingdings" w:hint="default"/>
      </w:rPr>
    </w:lvl>
    <w:lvl w:ilvl="6" w:tplc="CDE692B8" w:tentative="1">
      <w:start w:val="1"/>
      <w:numFmt w:val="bullet"/>
      <w:lvlText w:val=""/>
      <w:lvlJc w:val="left"/>
      <w:pPr>
        <w:tabs>
          <w:tab w:val="num" w:pos="5040"/>
        </w:tabs>
        <w:ind w:left="5040" w:hanging="360"/>
      </w:pPr>
      <w:rPr>
        <w:rFonts w:ascii="Wingdings" w:hAnsi="Wingdings" w:hint="default"/>
      </w:rPr>
    </w:lvl>
    <w:lvl w:ilvl="7" w:tplc="29C6FC24" w:tentative="1">
      <w:start w:val="1"/>
      <w:numFmt w:val="bullet"/>
      <w:lvlText w:val=""/>
      <w:lvlJc w:val="left"/>
      <w:pPr>
        <w:tabs>
          <w:tab w:val="num" w:pos="5760"/>
        </w:tabs>
        <w:ind w:left="5760" w:hanging="360"/>
      </w:pPr>
      <w:rPr>
        <w:rFonts w:ascii="Wingdings" w:hAnsi="Wingdings" w:hint="default"/>
      </w:rPr>
    </w:lvl>
    <w:lvl w:ilvl="8" w:tplc="8D4C0C3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AB"/>
    <w:rsid w:val="000C1708"/>
    <w:rsid w:val="001510AB"/>
    <w:rsid w:val="001816A2"/>
    <w:rsid w:val="001A6D3F"/>
    <w:rsid w:val="001B186C"/>
    <w:rsid w:val="002223A5"/>
    <w:rsid w:val="002451E4"/>
    <w:rsid w:val="00291DE5"/>
    <w:rsid w:val="00322DAF"/>
    <w:rsid w:val="00330153"/>
    <w:rsid w:val="003A6DCC"/>
    <w:rsid w:val="003C5C1E"/>
    <w:rsid w:val="0041518B"/>
    <w:rsid w:val="004203A6"/>
    <w:rsid w:val="00472CF0"/>
    <w:rsid w:val="00483A13"/>
    <w:rsid w:val="00497F4C"/>
    <w:rsid w:val="005F105F"/>
    <w:rsid w:val="00653EF2"/>
    <w:rsid w:val="00745C17"/>
    <w:rsid w:val="00756792"/>
    <w:rsid w:val="007A2AF2"/>
    <w:rsid w:val="007A371E"/>
    <w:rsid w:val="009F07D6"/>
    <w:rsid w:val="009F2B9C"/>
    <w:rsid w:val="00A37080"/>
    <w:rsid w:val="00A455F5"/>
    <w:rsid w:val="00AC224E"/>
    <w:rsid w:val="00B96C3D"/>
    <w:rsid w:val="00BD1182"/>
    <w:rsid w:val="00C47813"/>
    <w:rsid w:val="00CA7BFB"/>
    <w:rsid w:val="00CB2886"/>
    <w:rsid w:val="00CD0BBC"/>
    <w:rsid w:val="00CE1C3A"/>
    <w:rsid w:val="00CE66CE"/>
    <w:rsid w:val="00D646C4"/>
    <w:rsid w:val="00D76109"/>
    <w:rsid w:val="00DA53B7"/>
    <w:rsid w:val="00DA6319"/>
    <w:rsid w:val="00E01E87"/>
    <w:rsid w:val="00E254BB"/>
    <w:rsid w:val="00E5235D"/>
    <w:rsid w:val="00E600E2"/>
    <w:rsid w:val="00F01132"/>
    <w:rsid w:val="00F05EF8"/>
    <w:rsid w:val="00F373B8"/>
    <w:rsid w:val="00F8666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A871B-823B-42F0-A98A-FC8B3F63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45C17"/>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Prrafodelista">
    <w:name w:val="List Paragraph"/>
    <w:basedOn w:val="Normal"/>
    <w:uiPriority w:val="34"/>
    <w:qFormat/>
    <w:rsid w:val="00D76109"/>
    <w:pPr>
      <w:ind w:left="720"/>
      <w:contextualSpacing/>
    </w:pPr>
  </w:style>
  <w:style w:type="character" w:styleId="Hipervnculo">
    <w:name w:val="Hyperlink"/>
    <w:basedOn w:val="Fuentedeprrafopredeter"/>
    <w:uiPriority w:val="99"/>
    <w:unhideWhenUsed/>
    <w:rsid w:val="00E52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1077">
      <w:bodyDiv w:val="1"/>
      <w:marLeft w:val="0"/>
      <w:marRight w:val="0"/>
      <w:marTop w:val="0"/>
      <w:marBottom w:val="0"/>
      <w:divBdr>
        <w:top w:val="none" w:sz="0" w:space="0" w:color="auto"/>
        <w:left w:val="none" w:sz="0" w:space="0" w:color="auto"/>
        <w:bottom w:val="none" w:sz="0" w:space="0" w:color="auto"/>
        <w:right w:val="none" w:sz="0" w:space="0" w:color="auto"/>
      </w:divBdr>
      <w:divsChild>
        <w:div w:id="997197600">
          <w:marLeft w:val="547"/>
          <w:marRight w:val="0"/>
          <w:marTop w:val="0"/>
          <w:marBottom w:val="0"/>
          <w:divBdr>
            <w:top w:val="none" w:sz="0" w:space="0" w:color="auto"/>
            <w:left w:val="none" w:sz="0" w:space="0" w:color="auto"/>
            <w:bottom w:val="none" w:sz="0" w:space="0" w:color="auto"/>
            <w:right w:val="none" w:sz="0" w:space="0" w:color="auto"/>
          </w:divBdr>
        </w:div>
        <w:div w:id="1212423738">
          <w:marLeft w:val="547"/>
          <w:marRight w:val="0"/>
          <w:marTop w:val="0"/>
          <w:marBottom w:val="0"/>
          <w:divBdr>
            <w:top w:val="none" w:sz="0" w:space="0" w:color="auto"/>
            <w:left w:val="none" w:sz="0" w:space="0" w:color="auto"/>
            <w:bottom w:val="none" w:sz="0" w:space="0" w:color="auto"/>
            <w:right w:val="none" w:sz="0" w:space="0" w:color="auto"/>
          </w:divBdr>
        </w:div>
      </w:divsChild>
    </w:div>
    <w:div w:id="965936017">
      <w:bodyDiv w:val="1"/>
      <w:marLeft w:val="0"/>
      <w:marRight w:val="0"/>
      <w:marTop w:val="0"/>
      <w:marBottom w:val="0"/>
      <w:divBdr>
        <w:top w:val="none" w:sz="0" w:space="0" w:color="auto"/>
        <w:left w:val="none" w:sz="0" w:space="0" w:color="auto"/>
        <w:bottom w:val="none" w:sz="0" w:space="0" w:color="auto"/>
        <w:right w:val="none" w:sz="0" w:space="0" w:color="auto"/>
      </w:divBdr>
    </w:div>
    <w:div w:id="1168789496">
      <w:bodyDiv w:val="1"/>
      <w:marLeft w:val="0"/>
      <w:marRight w:val="0"/>
      <w:marTop w:val="0"/>
      <w:marBottom w:val="0"/>
      <w:divBdr>
        <w:top w:val="none" w:sz="0" w:space="0" w:color="auto"/>
        <w:left w:val="none" w:sz="0" w:space="0" w:color="auto"/>
        <w:bottom w:val="none" w:sz="0" w:space="0" w:color="auto"/>
        <w:right w:val="none" w:sz="0" w:space="0" w:color="auto"/>
      </w:divBdr>
      <w:divsChild>
        <w:div w:id="157161327">
          <w:marLeft w:val="547"/>
          <w:marRight w:val="0"/>
          <w:marTop w:val="285"/>
          <w:marBottom w:val="0"/>
          <w:divBdr>
            <w:top w:val="none" w:sz="0" w:space="0" w:color="auto"/>
            <w:left w:val="none" w:sz="0" w:space="0" w:color="auto"/>
            <w:bottom w:val="none" w:sz="0" w:space="0" w:color="auto"/>
            <w:right w:val="none" w:sz="0" w:space="0" w:color="auto"/>
          </w:divBdr>
        </w:div>
        <w:div w:id="1229881216">
          <w:marLeft w:val="547"/>
          <w:marRight w:val="0"/>
          <w:marTop w:val="285"/>
          <w:marBottom w:val="0"/>
          <w:divBdr>
            <w:top w:val="none" w:sz="0" w:space="0" w:color="auto"/>
            <w:left w:val="none" w:sz="0" w:space="0" w:color="auto"/>
            <w:bottom w:val="none" w:sz="0" w:space="0" w:color="auto"/>
            <w:right w:val="none" w:sz="0" w:space="0" w:color="auto"/>
          </w:divBdr>
        </w:div>
        <w:div w:id="677539414">
          <w:marLeft w:val="547"/>
          <w:marRight w:val="0"/>
          <w:marTop w:val="285"/>
          <w:marBottom w:val="0"/>
          <w:divBdr>
            <w:top w:val="none" w:sz="0" w:space="0" w:color="auto"/>
            <w:left w:val="none" w:sz="0" w:space="0" w:color="auto"/>
            <w:bottom w:val="none" w:sz="0" w:space="0" w:color="auto"/>
            <w:right w:val="none" w:sz="0" w:space="0" w:color="auto"/>
          </w:divBdr>
        </w:div>
        <w:div w:id="1239706239">
          <w:marLeft w:val="547"/>
          <w:marRight w:val="0"/>
          <w:marTop w:val="285"/>
          <w:marBottom w:val="0"/>
          <w:divBdr>
            <w:top w:val="none" w:sz="0" w:space="0" w:color="auto"/>
            <w:left w:val="none" w:sz="0" w:space="0" w:color="auto"/>
            <w:bottom w:val="none" w:sz="0" w:space="0" w:color="auto"/>
            <w:right w:val="none" w:sz="0" w:space="0" w:color="auto"/>
          </w:divBdr>
        </w:div>
        <w:div w:id="731001448">
          <w:marLeft w:val="547"/>
          <w:marRight w:val="0"/>
          <w:marTop w:val="285"/>
          <w:marBottom w:val="0"/>
          <w:divBdr>
            <w:top w:val="none" w:sz="0" w:space="0" w:color="auto"/>
            <w:left w:val="none" w:sz="0" w:space="0" w:color="auto"/>
            <w:bottom w:val="none" w:sz="0" w:space="0" w:color="auto"/>
            <w:right w:val="none" w:sz="0" w:space="0" w:color="auto"/>
          </w:divBdr>
        </w:div>
      </w:divsChild>
    </w:div>
    <w:div w:id="1913157446">
      <w:bodyDiv w:val="1"/>
      <w:marLeft w:val="0"/>
      <w:marRight w:val="0"/>
      <w:marTop w:val="0"/>
      <w:marBottom w:val="0"/>
      <w:divBdr>
        <w:top w:val="none" w:sz="0" w:space="0" w:color="auto"/>
        <w:left w:val="none" w:sz="0" w:space="0" w:color="auto"/>
        <w:bottom w:val="none" w:sz="0" w:space="0" w:color="auto"/>
        <w:right w:val="none" w:sz="0" w:space="0" w:color="auto"/>
      </w:divBdr>
      <w:divsChild>
        <w:div w:id="539902880">
          <w:marLeft w:val="547"/>
          <w:marRight w:val="0"/>
          <w:marTop w:val="285"/>
          <w:marBottom w:val="0"/>
          <w:divBdr>
            <w:top w:val="none" w:sz="0" w:space="0" w:color="auto"/>
            <w:left w:val="none" w:sz="0" w:space="0" w:color="auto"/>
            <w:bottom w:val="none" w:sz="0" w:space="0" w:color="auto"/>
            <w:right w:val="none" w:sz="0" w:space="0" w:color="auto"/>
          </w:divBdr>
        </w:div>
        <w:div w:id="1196193469">
          <w:marLeft w:val="547"/>
          <w:marRight w:val="0"/>
          <w:marTop w:val="285"/>
          <w:marBottom w:val="0"/>
          <w:divBdr>
            <w:top w:val="none" w:sz="0" w:space="0" w:color="auto"/>
            <w:left w:val="none" w:sz="0" w:space="0" w:color="auto"/>
            <w:bottom w:val="none" w:sz="0" w:space="0" w:color="auto"/>
            <w:right w:val="none" w:sz="0" w:space="0" w:color="auto"/>
          </w:divBdr>
        </w:div>
        <w:div w:id="695037345">
          <w:marLeft w:val="547"/>
          <w:marRight w:val="0"/>
          <w:marTop w:val="285"/>
          <w:marBottom w:val="0"/>
          <w:divBdr>
            <w:top w:val="none" w:sz="0" w:space="0" w:color="auto"/>
            <w:left w:val="none" w:sz="0" w:space="0" w:color="auto"/>
            <w:bottom w:val="none" w:sz="0" w:space="0" w:color="auto"/>
            <w:right w:val="none" w:sz="0" w:space="0" w:color="auto"/>
          </w:divBdr>
        </w:div>
      </w:divsChild>
    </w:div>
    <w:div w:id="2113548081">
      <w:bodyDiv w:val="1"/>
      <w:marLeft w:val="0"/>
      <w:marRight w:val="0"/>
      <w:marTop w:val="0"/>
      <w:marBottom w:val="0"/>
      <w:divBdr>
        <w:top w:val="none" w:sz="0" w:space="0" w:color="auto"/>
        <w:left w:val="none" w:sz="0" w:space="0" w:color="auto"/>
        <w:bottom w:val="none" w:sz="0" w:space="0" w:color="auto"/>
        <w:right w:val="none" w:sz="0" w:space="0" w:color="auto"/>
      </w:divBdr>
      <w:divsChild>
        <w:div w:id="860818025">
          <w:marLeft w:val="547"/>
          <w:marRight w:val="0"/>
          <w:marTop w:val="285"/>
          <w:marBottom w:val="0"/>
          <w:divBdr>
            <w:top w:val="none" w:sz="0" w:space="0" w:color="auto"/>
            <w:left w:val="none" w:sz="0" w:space="0" w:color="auto"/>
            <w:bottom w:val="none" w:sz="0" w:space="0" w:color="auto"/>
            <w:right w:val="none" w:sz="0" w:space="0" w:color="auto"/>
          </w:divBdr>
        </w:div>
        <w:div w:id="1335111938">
          <w:marLeft w:val="547"/>
          <w:marRight w:val="0"/>
          <w:marTop w:val="285"/>
          <w:marBottom w:val="0"/>
          <w:divBdr>
            <w:top w:val="none" w:sz="0" w:space="0" w:color="auto"/>
            <w:left w:val="none" w:sz="0" w:space="0" w:color="auto"/>
            <w:bottom w:val="none" w:sz="0" w:space="0" w:color="auto"/>
            <w:right w:val="none" w:sz="0" w:space="0" w:color="auto"/>
          </w:divBdr>
        </w:div>
        <w:div w:id="1690914268">
          <w:marLeft w:val="547"/>
          <w:marRight w:val="0"/>
          <w:marTop w:val="285"/>
          <w:marBottom w:val="0"/>
          <w:divBdr>
            <w:top w:val="none" w:sz="0" w:space="0" w:color="auto"/>
            <w:left w:val="none" w:sz="0" w:space="0" w:color="auto"/>
            <w:bottom w:val="none" w:sz="0" w:space="0" w:color="auto"/>
            <w:right w:val="none" w:sz="0" w:space="0" w:color="auto"/>
          </w:divBdr>
        </w:div>
      </w:divsChild>
    </w:div>
    <w:div w:id="2133593709">
      <w:bodyDiv w:val="1"/>
      <w:marLeft w:val="0"/>
      <w:marRight w:val="0"/>
      <w:marTop w:val="0"/>
      <w:marBottom w:val="0"/>
      <w:divBdr>
        <w:top w:val="none" w:sz="0" w:space="0" w:color="auto"/>
        <w:left w:val="none" w:sz="0" w:space="0" w:color="auto"/>
        <w:bottom w:val="none" w:sz="0" w:space="0" w:color="auto"/>
        <w:right w:val="none" w:sz="0" w:space="0" w:color="auto"/>
      </w:divBdr>
      <w:divsChild>
        <w:div w:id="679894689">
          <w:marLeft w:val="547"/>
          <w:marRight w:val="0"/>
          <w:marTop w:val="285"/>
          <w:marBottom w:val="0"/>
          <w:divBdr>
            <w:top w:val="none" w:sz="0" w:space="0" w:color="auto"/>
            <w:left w:val="none" w:sz="0" w:space="0" w:color="auto"/>
            <w:bottom w:val="none" w:sz="0" w:space="0" w:color="auto"/>
            <w:right w:val="none" w:sz="0" w:space="0" w:color="auto"/>
          </w:divBdr>
        </w:div>
        <w:div w:id="683632969">
          <w:marLeft w:val="547"/>
          <w:marRight w:val="0"/>
          <w:marTop w:val="285"/>
          <w:marBottom w:val="0"/>
          <w:divBdr>
            <w:top w:val="none" w:sz="0" w:space="0" w:color="auto"/>
            <w:left w:val="none" w:sz="0" w:space="0" w:color="auto"/>
            <w:bottom w:val="none" w:sz="0" w:space="0" w:color="auto"/>
            <w:right w:val="none" w:sz="0" w:space="0" w:color="auto"/>
          </w:divBdr>
        </w:div>
        <w:div w:id="738525861">
          <w:marLeft w:val="547"/>
          <w:marRight w:val="0"/>
          <w:marTop w:val="28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diariocba.com.ar/" TargetMode="External"/><Relationship Id="rId13" Type="http://schemas.openxmlformats.org/officeDocument/2006/relationships/hyperlink" Target="https://www.radiocanal.c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adiosanfrancisco.com.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elediariodigital.ne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avozdesanjusto.com.ar/" TargetMode="External"/><Relationship Id="rId5" Type="http://schemas.openxmlformats.org/officeDocument/2006/relationships/webSettings" Target="webSettings.xml"/><Relationship Id="rId15" Type="http://schemas.openxmlformats.org/officeDocument/2006/relationships/hyperlink" Target="https://www.lv16.com.ar/sg/index.php" TargetMode="External"/><Relationship Id="rId10" Type="http://schemas.openxmlformats.org/officeDocument/2006/relationships/hyperlink" Target="https://www.villamariaya.com/" TargetMode="External"/><Relationship Id="rId4" Type="http://schemas.openxmlformats.org/officeDocument/2006/relationships/settings" Target="settings.xml"/><Relationship Id="rId9" Type="http://schemas.openxmlformats.org/officeDocument/2006/relationships/hyperlink" Target="https://radiovillamaria.com.ar/" TargetMode="External"/><Relationship Id="rId14" Type="http://schemas.openxmlformats.org/officeDocument/2006/relationships/hyperlink" Target="https://www.puntal.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2D492-9E80-4485-87B2-2022E64B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2714</Words>
  <Characters>14928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2023-03-02T15:03:00Z</dcterms:created>
  <dcterms:modified xsi:type="dcterms:W3CDTF">2023-03-02T15:03:00Z</dcterms:modified>
</cp:coreProperties>
</file>